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7CF" w:rsidRDefault="000C47CF" w:rsidP="00542B91">
      <w:pPr>
        <w:pStyle w:val="Geenafstand"/>
        <w:rPr>
          <w:rFonts w:asciiTheme="majorHAnsi" w:hAnsiTheme="majorHAnsi" w:cs="Times New Roman"/>
        </w:rPr>
      </w:pPr>
    </w:p>
    <w:p w:rsidR="00FF4ED4" w:rsidRDefault="00FF4ED4" w:rsidP="00542B91">
      <w:pPr>
        <w:pStyle w:val="Geenafstand"/>
        <w:rPr>
          <w:rFonts w:asciiTheme="majorHAnsi" w:hAnsiTheme="majorHAnsi" w:cs="Times New Roman"/>
        </w:rPr>
      </w:pPr>
    </w:p>
    <w:p w:rsidR="008C4053" w:rsidRDefault="002623EA" w:rsidP="00542B91">
      <w:pPr>
        <w:pStyle w:val="Geenafstand"/>
        <w:rPr>
          <w:rFonts w:asciiTheme="majorHAnsi" w:hAnsiTheme="majorHAnsi" w:cs="Times New Roman"/>
        </w:rPr>
      </w:pPr>
      <w:r>
        <w:rPr>
          <w:rFonts w:asciiTheme="majorHAnsi" w:hAnsiTheme="majorHAnsi" w:cs="Times New Roman"/>
        </w:rPr>
        <w:t xml:space="preserve"> </w:t>
      </w:r>
      <w:r w:rsidR="003620CE">
        <w:rPr>
          <w:rFonts w:asciiTheme="majorHAnsi" w:hAnsiTheme="majorHAnsi" w:cs="Times New Roman"/>
        </w:rPr>
        <w:t xml:space="preserve">  </w:t>
      </w:r>
    </w:p>
    <w:p w:rsidR="00F572D0" w:rsidRPr="00074ACC" w:rsidRDefault="00C85403" w:rsidP="00542B91">
      <w:pPr>
        <w:pStyle w:val="Geenafstand"/>
        <w:rPr>
          <w:rFonts w:asciiTheme="majorHAnsi" w:hAnsiTheme="majorHAnsi" w:cs="Times New Roman"/>
        </w:rPr>
      </w:pPr>
      <w:r>
        <w:rPr>
          <w:rFonts w:asciiTheme="majorHAnsi" w:hAnsiTheme="majorHAnsi" w:cs="Times New Roman"/>
        </w:rPr>
        <w:softHyphen/>
      </w:r>
      <w:r>
        <w:rPr>
          <w:rFonts w:asciiTheme="majorHAnsi" w:hAnsiTheme="majorHAnsi" w:cs="Times New Roman"/>
        </w:rPr>
        <w:softHyphen/>
      </w:r>
      <w:r w:rsidR="00361200" w:rsidRPr="00074ACC">
        <w:rPr>
          <w:rFonts w:asciiTheme="majorHAnsi" w:hAnsiTheme="majorHAnsi" w:cs="Times New Roman"/>
        </w:rPr>
        <w:t xml:space="preserve"> </w:t>
      </w:r>
    </w:p>
    <w:p w:rsidR="0098297A" w:rsidRDefault="0098297A" w:rsidP="00542B91">
      <w:pPr>
        <w:pStyle w:val="Geenafstand"/>
        <w:rPr>
          <w:rFonts w:asciiTheme="majorHAnsi" w:hAnsiTheme="majorHAnsi" w:cs="Times New Roman"/>
        </w:rPr>
      </w:pPr>
    </w:p>
    <w:p w:rsidR="00602376" w:rsidRPr="00A34F83" w:rsidRDefault="0010150B" w:rsidP="00542B91">
      <w:pPr>
        <w:pStyle w:val="Geenafstand"/>
        <w:rPr>
          <w:rFonts w:asciiTheme="majorHAnsi" w:hAnsiTheme="majorHAnsi" w:cs="Times New Roman"/>
        </w:rPr>
      </w:pPr>
      <w:r w:rsidRPr="00A34F83">
        <w:rPr>
          <w:rFonts w:asciiTheme="majorHAnsi" w:hAnsiTheme="majorHAnsi" w:cs="Times New Roman"/>
        </w:rPr>
        <w:t xml:space="preserve"> </w:t>
      </w:r>
    </w:p>
    <w:p w:rsidR="00B86E1C" w:rsidRPr="00A34F83" w:rsidRDefault="005264E5" w:rsidP="00542B91">
      <w:pPr>
        <w:pStyle w:val="Geenafstand"/>
        <w:rPr>
          <w:rFonts w:asciiTheme="majorHAnsi" w:hAnsiTheme="majorHAnsi" w:cs="Times New Roman"/>
        </w:rPr>
      </w:pPr>
      <w:r w:rsidRPr="00A34F83">
        <w:rPr>
          <w:rFonts w:asciiTheme="majorHAnsi" w:hAnsiTheme="majorHAnsi" w:cs="Times New Roman"/>
        </w:rPr>
        <w:t xml:space="preserve"> </w:t>
      </w:r>
    </w:p>
    <w:p w:rsidR="00F66616" w:rsidRDefault="005B6660" w:rsidP="00994E6E">
      <w:pPr>
        <w:pStyle w:val="Geenafstand"/>
        <w:jc w:val="center"/>
        <w:rPr>
          <w:rFonts w:asciiTheme="majorHAnsi" w:hAnsiTheme="majorHAnsi" w:cs="Times New Roman"/>
          <w:sz w:val="32"/>
        </w:rPr>
      </w:pPr>
      <w:r w:rsidRPr="00A34F83">
        <w:rPr>
          <w:rFonts w:asciiTheme="majorHAnsi" w:hAnsiTheme="majorHAnsi" w:cs="Times New Roman"/>
          <w:sz w:val="32"/>
        </w:rPr>
        <w:t xml:space="preserve">STROMEN </w:t>
      </w:r>
      <w:r w:rsidR="00D74171" w:rsidRPr="00A34F83">
        <w:rPr>
          <w:rFonts w:asciiTheme="majorHAnsi" w:hAnsiTheme="majorHAnsi" w:cs="Times New Roman"/>
          <w:sz w:val="32"/>
        </w:rPr>
        <w:t xml:space="preserve">VAN </w:t>
      </w:r>
      <w:r w:rsidR="00683316">
        <w:rPr>
          <w:rFonts w:asciiTheme="majorHAnsi" w:hAnsiTheme="majorHAnsi" w:cs="Times New Roman"/>
          <w:sz w:val="32"/>
        </w:rPr>
        <w:t xml:space="preserve">BEWUST </w:t>
      </w:r>
      <w:r w:rsidR="00E74283" w:rsidRPr="00A34F83">
        <w:rPr>
          <w:rFonts w:asciiTheme="majorHAnsi" w:hAnsiTheme="majorHAnsi" w:cs="Times New Roman"/>
          <w:sz w:val="32"/>
        </w:rPr>
        <w:t xml:space="preserve">BELEVEN </w:t>
      </w:r>
    </w:p>
    <w:p w:rsidR="004C1F02" w:rsidRPr="00A34F83" w:rsidRDefault="004C1F02" w:rsidP="00994E6E">
      <w:pPr>
        <w:pStyle w:val="Geenafstand"/>
        <w:jc w:val="center"/>
        <w:rPr>
          <w:rFonts w:asciiTheme="majorHAnsi" w:hAnsiTheme="majorHAnsi" w:cs="Times New Roman"/>
          <w:sz w:val="32"/>
        </w:rPr>
      </w:pPr>
      <w:r w:rsidRPr="00A34F83">
        <w:rPr>
          <w:rFonts w:asciiTheme="majorHAnsi" w:hAnsiTheme="majorHAnsi" w:cs="Times New Roman"/>
          <w:sz w:val="32"/>
        </w:rPr>
        <w:t xml:space="preserve">VAN DE VOLHEID VAN ONS </w:t>
      </w:r>
      <w:r w:rsidR="002A27AC">
        <w:rPr>
          <w:rFonts w:asciiTheme="majorHAnsi" w:hAnsiTheme="majorHAnsi" w:cs="Times New Roman"/>
          <w:sz w:val="32"/>
        </w:rPr>
        <w:t>BESTAAN</w:t>
      </w:r>
    </w:p>
    <w:p w:rsidR="00A21368" w:rsidRPr="00A34F83" w:rsidRDefault="002A27AC" w:rsidP="005F77EB">
      <w:pPr>
        <w:pStyle w:val="Geenafstand"/>
        <w:jc w:val="center"/>
        <w:rPr>
          <w:rFonts w:asciiTheme="majorHAnsi" w:hAnsiTheme="majorHAnsi" w:cs="Times New Roman"/>
          <w:sz w:val="32"/>
        </w:rPr>
      </w:pPr>
      <w:r>
        <w:rPr>
          <w:rFonts w:asciiTheme="majorHAnsi" w:hAnsiTheme="majorHAnsi" w:cs="Times New Roman"/>
          <w:sz w:val="32"/>
        </w:rPr>
        <w:t>D</w:t>
      </w:r>
      <w:r w:rsidR="001F0E6A" w:rsidRPr="00A34F83">
        <w:rPr>
          <w:rFonts w:asciiTheme="majorHAnsi" w:hAnsiTheme="majorHAnsi" w:cs="Times New Roman"/>
          <w:sz w:val="32"/>
        </w:rPr>
        <w:t xml:space="preserve">OOR </w:t>
      </w:r>
      <w:r w:rsidR="00DC49B5" w:rsidRPr="00A34F83">
        <w:rPr>
          <w:rFonts w:asciiTheme="majorHAnsi" w:hAnsiTheme="majorHAnsi" w:cs="Times New Roman"/>
          <w:sz w:val="32"/>
        </w:rPr>
        <w:t xml:space="preserve">SPIRITUALISEREN </w:t>
      </w:r>
      <w:r w:rsidR="004D06F5" w:rsidRPr="00A34F83">
        <w:rPr>
          <w:rFonts w:asciiTheme="majorHAnsi" w:hAnsiTheme="majorHAnsi" w:cs="Times New Roman"/>
          <w:sz w:val="32"/>
        </w:rPr>
        <w:t xml:space="preserve">VAN </w:t>
      </w:r>
      <w:r w:rsidR="00DC49B5" w:rsidRPr="00A34F83">
        <w:rPr>
          <w:rFonts w:asciiTheme="majorHAnsi" w:hAnsiTheme="majorHAnsi" w:cs="Times New Roman"/>
          <w:sz w:val="32"/>
        </w:rPr>
        <w:t>ONZE BESCHAVING</w:t>
      </w:r>
    </w:p>
    <w:p w:rsidR="00A21368" w:rsidRPr="00A34F83" w:rsidRDefault="00A21368" w:rsidP="00542B91">
      <w:pPr>
        <w:pStyle w:val="Geenafstand"/>
        <w:rPr>
          <w:rFonts w:asciiTheme="majorHAnsi" w:hAnsiTheme="majorHAnsi" w:cs="Times New Roman"/>
          <w:sz w:val="32"/>
        </w:rPr>
      </w:pPr>
    </w:p>
    <w:p w:rsidR="009C59FC" w:rsidRPr="00A34F83" w:rsidRDefault="009C59FC" w:rsidP="00542B91">
      <w:pPr>
        <w:pStyle w:val="Geenafstand"/>
        <w:rPr>
          <w:rFonts w:asciiTheme="majorHAnsi" w:hAnsiTheme="majorHAnsi" w:cs="Times New Roman"/>
          <w:sz w:val="32"/>
        </w:rPr>
      </w:pPr>
    </w:p>
    <w:p w:rsidR="00B677DB" w:rsidRPr="00A34F83" w:rsidRDefault="00B677DB" w:rsidP="00542B91">
      <w:pPr>
        <w:pStyle w:val="Geenafstand"/>
        <w:rPr>
          <w:rFonts w:asciiTheme="majorHAnsi" w:hAnsiTheme="majorHAnsi" w:cs="Times New Roman"/>
        </w:rPr>
      </w:pPr>
    </w:p>
    <w:p w:rsidR="00AA0F9A" w:rsidRPr="00A34F83" w:rsidRDefault="00AA0F9A" w:rsidP="00DA3507">
      <w:pPr>
        <w:pStyle w:val="Geenafstand"/>
        <w:jc w:val="center"/>
        <w:rPr>
          <w:rStyle w:val="Hoofdtekst"/>
          <w:rFonts w:asciiTheme="majorHAnsi" w:hAnsiTheme="majorHAnsi" w:cs="Times New Roman"/>
          <w:color w:val="000000"/>
          <w:sz w:val="28"/>
        </w:rPr>
      </w:pPr>
    </w:p>
    <w:p w:rsidR="008617B3" w:rsidRPr="00A34F83" w:rsidRDefault="008617B3" w:rsidP="00DA3507">
      <w:pPr>
        <w:pStyle w:val="Geenafstand"/>
        <w:jc w:val="center"/>
        <w:rPr>
          <w:rStyle w:val="Hoofdtekst"/>
          <w:rFonts w:asciiTheme="majorHAnsi" w:hAnsiTheme="majorHAnsi" w:cs="Times New Roman"/>
          <w:color w:val="000000"/>
          <w:sz w:val="28"/>
        </w:rPr>
      </w:pPr>
    </w:p>
    <w:p w:rsidR="00704F1D" w:rsidRPr="00A34F83" w:rsidRDefault="00027C83" w:rsidP="00DA3507">
      <w:pPr>
        <w:pStyle w:val="Geenafstand"/>
        <w:jc w:val="center"/>
        <w:rPr>
          <w:rStyle w:val="Hoofdtekst"/>
          <w:rFonts w:asciiTheme="majorHAnsi" w:hAnsiTheme="majorHAnsi" w:cs="Times New Roman"/>
          <w:color w:val="000000"/>
          <w:sz w:val="28"/>
        </w:rPr>
      </w:pPr>
      <w:r w:rsidRPr="00A34F83">
        <w:rPr>
          <w:rStyle w:val="Hoofdtekst"/>
          <w:rFonts w:asciiTheme="majorHAnsi" w:hAnsiTheme="majorHAnsi" w:cs="Times New Roman"/>
          <w:color w:val="000000"/>
          <w:sz w:val="28"/>
        </w:rPr>
        <w:t xml:space="preserve">dr. </w:t>
      </w:r>
      <w:r w:rsidR="00016C76" w:rsidRPr="00A34F83">
        <w:rPr>
          <w:rStyle w:val="Hoofdtekst"/>
          <w:rFonts w:asciiTheme="majorHAnsi" w:hAnsiTheme="majorHAnsi" w:cs="Times New Roman"/>
          <w:color w:val="000000"/>
          <w:sz w:val="28"/>
        </w:rPr>
        <w:t>H. Louis Jonkers</w:t>
      </w:r>
      <w:r w:rsidR="00635488" w:rsidRPr="00A34F83">
        <w:rPr>
          <w:rStyle w:val="Hoofdtekst"/>
          <w:rFonts w:asciiTheme="majorHAnsi" w:hAnsiTheme="majorHAnsi" w:cs="Times New Roman"/>
          <w:color w:val="000000"/>
          <w:sz w:val="28"/>
        </w:rPr>
        <w:t>,</w:t>
      </w:r>
    </w:p>
    <w:p w:rsidR="00635488" w:rsidRPr="00A34F83" w:rsidRDefault="00027C83" w:rsidP="00DA3507">
      <w:pPr>
        <w:pStyle w:val="Geenafstand"/>
        <w:jc w:val="center"/>
        <w:rPr>
          <w:rStyle w:val="Hoofdtekst"/>
          <w:rFonts w:asciiTheme="majorHAnsi" w:hAnsiTheme="majorHAnsi" w:cs="Times New Roman"/>
          <w:color w:val="000000"/>
          <w:sz w:val="28"/>
        </w:rPr>
      </w:pPr>
      <w:r w:rsidRPr="00A34F83">
        <w:rPr>
          <w:rStyle w:val="Hoofdtekst"/>
          <w:rFonts w:asciiTheme="majorHAnsi" w:hAnsiTheme="majorHAnsi" w:cs="Times New Roman"/>
          <w:color w:val="000000"/>
          <w:sz w:val="28"/>
        </w:rPr>
        <w:t xml:space="preserve">dr. ir. </w:t>
      </w:r>
      <w:r w:rsidR="00386EC6" w:rsidRPr="00A34F83">
        <w:rPr>
          <w:rStyle w:val="Hoofdtekst"/>
          <w:rFonts w:asciiTheme="majorHAnsi" w:hAnsiTheme="majorHAnsi" w:cs="Times New Roman"/>
          <w:color w:val="000000"/>
          <w:sz w:val="28"/>
        </w:rPr>
        <w:t>Bas</w:t>
      </w:r>
      <w:r w:rsidR="00635488" w:rsidRPr="00A34F83">
        <w:rPr>
          <w:rStyle w:val="Hoofdtekst"/>
          <w:rFonts w:asciiTheme="majorHAnsi" w:hAnsiTheme="majorHAnsi" w:cs="Times New Roman"/>
          <w:color w:val="000000"/>
          <w:sz w:val="28"/>
        </w:rPr>
        <w:t xml:space="preserve"> Gravendeel</w:t>
      </w:r>
    </w:p>
    <w:p w:rsidR="00704F1D" w:rsidRPr="00A34F83" w:rsidRDefault="00704F1D" w:rsidP="00542B91">
      <w:pPr>
        <w:pStyle w:val="Geenafstand"/>
        <w:rPr>
          <w:rStyle w:val="Hoofdtekst"/>
          <w:rFonts w:asciiTheme="majorHAnsi" w:hAnsiTheme="majorHAnsi" w:cs="Times New Roman"/>
          <w:color w:val="000000"/>
        </w:rPr>
      </w:pPr>
    </w:p>
    <w:p w:rsidR="00E037FF" w:rsidRPr="00A34F83" w:rsidRDefault="0050774D" w:rsidP="00D428BE">
      <w:pPr>
        <w:pStyle w:val="Geenafstand"/>
        <w:rPr>
          <w:rStyle w:val="Hoofdtekst"/>
          <w:rFonts w:asciiTheme="majorHAnsi" w:hAnsiTheme="majorHAnsi" w:cs="Times New Roman"/>
          <w:color w:val="000000"/>
        </w:rPr>
      </w:pPr>
      <w:r w:rsidRPr="00A34F83">
        <w:rPr>
          <w:rStyle w:val="Hoofdtekst"/>
          <w:rFonts w:asciiTheme="majorHAnsi" w:hAnsiTheme="majorHAnsi" w:cs="Times New Roman"/>
          <w:color w:val="000000"/>
        </w:rPr>
        <w:br/>
      </w:r>
      <w:r w:rsidRPr="00A34F83">
        <w:rPr>
          <w:rStyle w:val="Hoofdtekst"/>
          <w:rFonts w:asciiTheme="majorHAnsi" w:hAnsiTheme="majorHAnsi" w:cs="Times New Roman"/>
          <w:color w:val="000000"/>
        </w:rPr>
        <w:br/>
      </w:r>
    </w:p>
    <w:p w:rsidR="005F77EB" w:rsidRDefault="0050774D" w:rsidP="005F77EB">
      <w:pPr>
        <w:pStyle w:val="Geenafstand"/>
        <w:jc w:val="center"/>
        <w:rPr>
          <w:rStyle w:val="Hoofdtekst"/>
          <w:rFonts w:asciiTheme="majorHAnsi" w:hAnsiTheme="majorHAnsi" w:cs="Times New Roman"/>
          <w:color w:val="000000"/>
        </w:rPr>
      </w:pPr>
      <w:r w:rsidRPr="00A34F83">
        <w:rPr>
          <w:rStyle w:val="Hoofdtekst"/>
          <w:rFonts w:asciiTheme="majorHAnsi" w:hAnsiTheme="majorHAnsi" w:cs="Times New Roman"/>
          <w:color w:val="000000"/>
        </w:rPr>
        <w:br/>
      </w:r>
      <w:r w:rsidR="00C571B7">
        <w:rPr>
          <w:rStyle w:val="Hoofdtekst"/>
          <w:rFonts w:asciiTheme="majorHAnsi" w:hAnsiTheme="majorHAnsi" w:cs="Times New Roman"/>
          <w:color w:val="000000"/>
        </w:rPr>
        <w:t>B</w:t>
      </w:r>
      <w:r w:rsidR="008A03A7" w:rsidRPr="00A34F83">
        <w:rPr>
          <w:rStyle w:val="Hoofdtekst"/>
          <w:rFonts w:asciiTheme="majorHAnsi" w:hAnsiTheme="majorHAnsi" w:cs="Times New Roman"/>
          <w:color w:val="000000"/>
        </w:rPr>
        <w:t xml:space="preserve">etekenis van </w:t>
      </w:r>
      <w:r w:rsidR="00DC49B5" w:rsidRPr="00A34F83">
        <w:rPr>
          <w:rStyle w:val="Hoofdtekst"/>
          <w:rFonts w:asciiTheme="majorHAnsi" w:hAnsiTheme="majorHAnsi" w:cs="Times New Roman"/>
          <w:color w:val="000000"/>
        </w:rPr>
        <w:t xml:space="preserve">mystiek, religie </w:t>
      </w:r>
      <w:r w:rsidR="004C1F02" w:rsidRPr="00A34F83">
        <w:rPr>
          <w:rStyle w:val="Hoofdtekst"/>
          <w:rFonts w:asciiTheme="majorHAnsi" w:hAnsiTheme="majorHAnsi" w:cs="Times New Roman"/>
          <w:color w:val="000000"/>
        </w:rPr>
        <w:t xml:space="preserve">en </w:t>
      </w:r>
      <w:r w:rsidR="00DC49B5" w:rsidRPr="00A34F83">
        <w:rPr>
          <w:rStyle w:val="Hoofdtekst"/>
          <w:rFonts w:asciiTheme="majorHAnsi" w:hAnsiTheme="majorHAnsi" w:cs="Times New Roman"/>
          <w:color w:val="000000"/>
        </w:rPr>
        <w:t>spiritualiteit</w:t>
      </w:r>
    </w:p>
    <w:p w:rsidR="002870F6" w:rsidRDefault="00DC49B5" w:rsidP="005F77EB">
      <w:pPr>
        <w:pStyle w:val="Geenafstand"/>
        <w:jc w:val="center"/>
        <w:rPr>
          <w:rStyle w:val="Hoofdtekst"/>
          <w:rFonts w:asciiTheme="majorHAnsi" w:hAnsiTheme="majorHAnsi" w:cs="Times New Roman"/>
          <w:color w:val="000000"/>
        </w:rPr>
      </w:pPr>
      <w:r w:rsidRPr="00A34F83">
        <w:rPr>
          <w:rStyle w:val="Hoofdtekst"/>
          <w:rFonts w:asciiTheme="majorHAnsi" w:hAnsiTheme="majorHAnsi" w:cs="Times New Roman"/>
          <w:color w:val="000000"/>
        </w:rPr>
        <w:t>voor</w:t>
      </w:r>
      <w:r w:rsidR="00016C76" w:rsidRPr="00A34F83">
        <w:rPr>
          <w:rStyle w:val="Hoofdtekst"/>
          <w:rFonts w:asciiTheme="majorHAnsi" w:hAnsiTheme="majorHAnsi" w:cs="Times New Roman"/>
          <w:color w:val="000000"/>
        </w:rPr>
        <w:t xml:space="preserve"> </w:t>
      </w:r>
      <w:r w:rsidR="00F66616">
        <w:rPr>
          <w:rStyle w:val="Hoofdtekst"/>
          <w:rFonts w:asciiTheme="majorHAnsi" w:hAnsiTheme="majorHAnsi" w:cs="Times New Roman"/>
          <w:color w:val="000000"/>
        </w:rPr>
        <w:t xml:space="preserve">een </w:t>
      </w:r>
      <w:r w:rsidR="00386EC6" w:rsidRPr="00A34F83">
        <w:rPr>
          <w:rStyle w:val="Hoofdtekst"/>
          <w:rFonts w:asciiTheme="majorHAnsi" w:hAnsiTheme="majorHAnsi" w:cs="Times New Roman"/>
          <w:color w:val="000000"/>
        </w:rPr>
        <w:t>zin</w:t>
      </w:r>
      <w:r w:rsidR="00884D1F">
        <w:rPr>
          <w:rStyle w:val="Hoofdtekst"/>
          <w:rFonts w:asciiTheme="majorHAnsi" w:hAnsiTheme="majorHAnsi" w:cs="Times New Roman"/>
          <w:color w:val="000000"/>
        </w:rPr>
        <w:t>rijk</w:t>
      </w:r>
      <w:r w:rsidR="00386EC6" w:rsidRPr="00A34F83">
        <w:rPr>
          <w:rStyle w:val="Hoofdtekst"/>
          <w:rFonts w:asciiTheme="majorHAnsi" w:hAnsiTheme="majorHAnsi" w:cs="Times New Roman"/>
          <w:color w:val="000000"/>
        </w:rPr>
        <w:t xml:space="preserve"> bestaan </w:t>
      </w:r>
      <w:r w:rsidR="00AF20E5" w:rsidRPr="00A34F83">
        <w:rPr>
          <w:rStyle w:val="Hoofdtekst"/>
          <w:rFonts w:asciiTheme="majorHAnsi" w:hAnsiTheme="majorHAnsi" w:cs="Times New Roman"/>
          <w:color w:val="000000"/>
        </w:rPr>
        <w:t xml:space="preserve">van </w:t>
      </w:r>
      <w:r w:rsidR="008B041A">
        <w:rPr>
          <w:rStyle w:val="Hoofdtekst"/>
          <w:rFonts w:asciiTheme="majorHAnsi" w:hAnsiTheme="majorHAnsi" w:cs="Times New Roman"/>
          <w:color w:val="000000"/>
        </w:rPr>
        <w:t xml:space="preserve">bewust </w:t>
      </w:r>
      <w:r w:rsidR="0019270A">
        <w:rPr>
          <w:rStyle w:val="Hoofdtekst"/>
          <w:rFonts w:asciiTheme="majorHAnsi" w:hAnsiTheme="majorHAnsi" w:cs="Times New Roman"/>
          <w:color w:val="000000"/>
        </w:rPr>
        <w:t>geven, ontva</w:t>
      </w:r>
      <w:r w:rsidR="00401D5C">
        <w:rPr>
          <w:rStyle w:val="Hoofdtekst"/>
          <w:rFonts w:asciiTheme="majorHAnsi" w:hAnsiTheme="majorHAnsi" w:cs="Times New Roman"/>
          <w:color w:val="000000"/>
        </w:rPr>
        <w:t>n</w:t>
      </w:r>
      <w:r w:rsidR="0019270A">
        <w:rPr>
          <w:rStyle w:val="Hoofdtekst"/>
          <w:rFonts w:asciiTheme="majorHAnsi" w:hAnsiTheme="majorHAnsi" w:cs="Times New Roman"/>
          <w:color w:val="000000"/>
        </w:rPr>
        <w:t>g</w:t>
      </w:r>
      <w:r w:rsidR="004D7520">
        <w:rPr>
          <w:rStyle w:val="Hoofdtekst"/>
          <w:rFonts w:asciiTheme="majorHAnsi" w:hAnsiTheme="majorHAnsi" w:cs="Times New Roman"/>
          <w:color w:val="000000"/>
        </w:rPr>
        <w:t>e</w:t>
      </w:r>
      <w:r w:rsidR="0019270A">
        <w:rPr>
          <w:rStyle w:val="Hoofdtekst"/>
          <w:rFonts w:asciiTheme="majorHAnsi" w:hAnsiTheme="majorHAnsi" w:cs="Times New Roman"/>
          <w:color w:val="000000"/>
        </w:rPr>
        <w:t xml:space="preserve">n en delen </w:t>
      </w:r>
    </w:p>
    <w:p w:rsidR="005F77EB" w:rsidRDefault="008B041A" w:rsidP="005F77EB">
      <w:pPr>
        <w:pStyle w:val="Geenafstand"/>
        <w:jc w:val="center"/>
        <w:rPr>
          <w:rStyle w:val="Hoofdtekst"/>
          <w:rFonts w:asciiTheme="majorHAnsi" w:hAnsiTheme="majorHAnsi" w:cs="Times New Roman"/>
          <w:color w:val="000000"/>
        </w:rPr>
      </w:pPr>
      <w:r>
        <w:rPr>
          <w:rStyle w:val="Hoofdtekst"/>
          <w:rFonts w:asciiTheme="majorHAnsi" w:hAnsiTheme="majorHAnsi" w:cs="Times New Roman"/>
          <w:color w:val="000000"/>
        </w:rPr>
        <w:t xml:space="preserve">van scheppingswaarden van </w:t>
      </w:r>
      <w:r w:rsidR="00A405AD" w:rsidRPr="00A34F83">
        <w:rPr>
          <w:rStyle w:val="Hoofdtekst"/>
          <w:rFonts w:asciiTheme="majorHAnsi" w:hAnsiTheme="majorHAnsi" w:cs="Times New Roman"/>
          <w:color w:val="000000"/>
        </w:rPr>
        <w:t xml:space="preserve">natuur, </w:t>
      </w:r>
      <w:r w:rsidR="00AF20E5" w:rsidRPr="00A34F83">
        <w:rPr>
          <w:rStyle w:val="Hoofdtekst"/>
          <w:rFonts w:asciiTheme="majorHAnsi" w:hAnsiTheme="majorHAnsi" w:cs="Times New Roman"/>
          <w:color w:val="000000"/>
        </w:rPr>
        <w:t>mens en maatschappij</w:t>
      </w:r>
      <w:r w:rsidR="00524C4E" w:rsidRPr="00A34F83">
        <w:rPr>
          <w:rStyle w:val="Hoofdtekst"/>
          <w:rFonts w:asciiTheme="majorHAnsi" w:hAnsiTheme="majorHAnsi" w:cs="Times New Roman"/>
          <w:color w:val="000000"/>
        </w:rPr>
        <w:t>,</w:t>
      </w:r>
      <w:r w:rsidR="00AF20E5" w:rsidRPr="00A34F83">
        <w:rPr>
          <w:rStyle w:val="Hoofdtekst"/>
          <w:rFonts w:asciiTheme="majorHAnsi" w:hAnsiTheme="majorHAnsi" w:cs="Times New Roman"/>
          <w:color w:val="000000"/>
        </w:rPr>
        <w:t xml:space="preserve"> </w:t>
      </w:r>
    </w:p>
    <w:p w:rsidR="009E42C3" w:rsidRPr="00A34F83" w:rsidRDefault="009E42C3" w:rsidP="00542B91">
      <w:pPr>
        <w:pStyle w:val="Geenafstand"/>
        <w:rPr>
          <w:rStyle w:val="Hoofdtekst"/>
          <w:rFonts w:asciiTheme="majorHAnsi" w:hAnsiTheme="majorHAnsi" w:cs="Times New Roman"/>
          <w:color w:val="000000"/>
        </w:rPr>
      </w:pPr>
    </w:p>
    <w:p w:rsidR="00B03E05" w:rsidRPr="00A34F83" w:rsidRDefault="00B03E05" w:rsidP="005E40BB">
      <w:pPr>
        <w:ind w:left="2832"/>
        <w:jc w:val="center"/>
        <w:rPr>
          <w:rStyle w:val="Hoofdtekst"/>
          <w:rFonts w:asciiTheme="majorHAnsi" w:hAnsiTheme="majorHAnsi" w:cs="Times New Roman"/>
          <w:color w:val="000000"/>
        </w:rPr>
      </w:pPr>
    </w:p>
    <w:p w:rsidR="00B03E05" w:rsidRPr="00A34F83" w:rsidRDefault="00B03E05" w:rsidP="005E40BB">
      <w:pPr>
        <w:ind w:left="2832"/>
        <w:jc w:val="center"/>
        <w:rPr>
          <w:rStyle w:val="Hoofdtekst"/>
          <w:rFonts w:asciiTheme="majorHAnsi" w:hAnsiTheme="majorHAnsi" w:cs="Times New Roman"/>
          <w:color w:val="000000"/>
        </w:rPr>
      </w:pPr>
    </w:p>
    <w:p w:rsidR="00B03E05" w:rsidRPr="00A34F83" w:rsidRDefault="00B03E05" w:rsidP="005E40BB">
      <w:pPr>
        <w:ind w:left="2832"/>
        <w:jc w:val="center"/>
        <w:rPr>
          <w:rStyle w:val="Hoofdtekst"/>
          <w:rFonts w:asciiTheme="majorHAnsi" w:hAnsiTheme="majorHAnsi" w:cs="Times New Roman"/>
          <w:color w:val="000000"/>
        </w:rPr>
      </w:pPr>
    </w:p>
    <w:p w:rsidR="00B03E05" w:rsidRPr="00A34F83" w:rsidRDefault="00B03E05" w:rsidP="005E40BB">
      <w:pPr>
        <w:ind w:left="2832"/>
        <w:jc w:val="center"/>
        <w:rPr>
          <w:rStyle w:val="Hoofdtekst"/>
          <w:rFonts w:asciiTheme="majorHAnsi" w:hAnsiTheme="majorHAnsi" w:cs="Times New Roman"/>
          <w:color w:val="000000"/>
        </w:rPr>
      </w:pPr>
    </w:p>
    <w:p w:rsidR="00D428BE" w:rsidRPr="0019270A" w:rsidRDefault="00660D8F" w:rsidP="00BC44A3">
      <w:pPr>
        <w:pStyle w:val="Geenafstand"/>
        <w:ind w:firstLine="708"/>
        <w:jc w:val="center"/>
        <w:rPr>
          <w:rFonts w:asciiTheme="majorHAnsi" w:hAnsiTheme="majorHAnsi" w:cs="Arial"/>
          <w:sz w:val="22"/>
        </w:rPr>
      </w:pPr>
      <w:r w:rsidRPr="0019270A">
        <w:rPr>
          <w:rFonts w:asciiTheme="majorHAnsi" w:hAnsiTheme="majorHAnsi" w:cs="Arial"/>
          <w:sz w:val="22"/>
        </w:rPr>
        <w:t xml:space="preserve"> </w:t>
      </w:r>
    </w:p>
    <w:p w:rsidR="00660D8F" w:rsidRPr="0019270A" w:rsidRDefault="00660D8F" w:rsidP="00BC44A3">
      <w:pPr>
        <w:pStyle w:val="Geenafstand"/>
        <w:ind w:firstLine="708"/>
        <w:jc w:val="center"/>
        <w:rPr>
          <w:rFonts w:asciiTheme="majorHAnsi" w:hAnsiTheme="majorHAnsi" w:cs="Arial"/>
          <w:sz w:val="22"/>
        </w:rPr>
      </w:pPr>
    </w:p>
    <w:p w:rsidR="00660D8F" w:rsidRPr="0019270A" w:rsidRDefault="00660D8F" w:rsidP="00BC44A3">
      <w:pPr>
        <w:pStyle w:val="Geenafstand"/>
        <w:ind w:firstLine="708"/>
        <w:jc w:val="center"/>
        <w:rPr>
          <w:rFonts w:asciiTheme="majorHAnsi" w:hAnsiTheme="majorHAnsi" w:cs="Arial"/>
          <w:sz w:val="22"/>
        </w:rPr>
      </w:pPr>
    </w:p>
    <w:p w:rsidR="00660D8F" w:rsidRPr="0019270A" w:rsidRDefault="00660D8F" w:rsidP="00BC44A3">
      <w:pPr>
        <w:pStyle w:val="Geenafstand"/>
        <w:ind w:firstLine="708"/>
        <w:jc w:val="center"/>
        <w:rPr>
          <w:rFonts w:asciiTheme="majorHAnsi" w:hAnsiTheme="majorHAnsi" w:cs="Arial"/>
          <w:sz w:val="22"/>
        </w:rPr>
      </w:pPr>
    </w:p>
    <w:p w:rsidR="00DC49B5" w:rsidRPr="0019270A" w:rsidRDefault="0050774D" w:rsidP="00D428BE">
      <w:pPr>
        <w:pStyle w:val="Geenafstand"/>
        <w:rPr>
          <w:rStyle w:val="Hoofdtekst"/>
          <w:rFonts w:asciiTheme="majorHAnsi" w:hAnsiTheme="majorHAnsi" w:cs="Times New Roman"/>
          <w:color w:val="000000"/>
        </w:rPr>
      </w:pPr>
      <w:r w:rsidRPr="0019270A">
        <w:rPr>
          <w:rStyle w:val="Hoofdtekst"/>
          <w:rFonts w:asciiTheme="majorHAnsi" w:hAnsiTheme="majorHAnsi" w:cs="Times New Roman"/>
          <w:color w:val="000000"/>
        </w:rPr>
        <w:br/>
      </w:r>
      <w:r w:rsidRPr="0019270A">
        <w:rPr>
          <w:rStyle w:val="Hoofdtekst"/>
          <w:rFonts w:asciiTheme="majorHAnsi" w:hAnsiTheme="majorHAnsi" w:cs="Times New Roman"/>
          <w:color w:val="000000"/>
        </w:rPr>
        <w:br/>
      </w:r>
      <w:r w:rsidRPr="0019270A">
        <w:rPr>
          <w:rStyle w:val="Hoofdtekst"/>
          <w:rFonts w:asciiTheme="majorHAnsi" w:hAnsiTheme="majorHAnsi" w:cs="Times New Roman"/>
          <w:color w:val="000000"/>
        </w:rPr>
        <w:br/>
      </w:r>
    </w:p>
    <w:p w:rsidR="00AA0F9A" w:rsidRPr="0019270A" w:rsidRDefault="00AA0F9A" w:rsidP="009024A2">
      <w:pPr>
        <w:pStyle w:val="Geenafstand"/>
        <w:jc w:val="center"/>
        <w:rPr>
          <w:rStyle w:val="Hoofdtekst"/>
          <w:rFonts w:asciiTheme="majorHAnsi" w:hAnsiTheme="majorHAnsi" w:cs="Times New Roman"/>
          <w:color w:val="000000"/>
        </w:rPr>
      </w:pPr>
    </w:p>
    <w:p w:rsidR="00EC4679" w:rsidRDefault="00DC49B5" w:rsidP="009024A2">
      <w:pPr>
        <w:pStyle w:val="Geenafstand"/>
        <w:jc w:val="center"/>
        <w:rPr>
          <w:rStyle w:val="Hoofdtekst"/>
          <w:rFonts w:asciiTheme="majorHAnsi" w:hAnsiTheme="majorHAnsi" w:cs="Times New Roman"/>
          <w:color w:val="000000"/>
          <w:lang w:val="en-GB"/>
        </w:rPr>
      </w:pPr>
      <w:r w:rsidRPr="00AD44E5">
        <w:rPr>
          <w:rStyle w:val="Hoofdtekst"/>
          <w:rFonts w:asciiTheme="majorHAnsi" w:hAnsiTheme="majorHAnsi" w:cs="Times New Roman"/>
          <w:color w:val="000000"/>
          <w:lang w:val="en-GB"/>
        </w:rPr>
        <w:t xml:space="preserve">Arnhem, </w:t>
      </w:r>
      <w:r w:rsidR="00BA4D29">
        <w:rPr>
          <w:rStyle w:val="Hoofdtekst"/>
          <w:rFonts w:asciiTheme="majorHAnsi" w:hAnsiTheme="majorHAnsi" w:cs="Times New Roman"/>
          <w:color w:val="000000"/>
          <w:lang w:val="en-GB"/>
        </w:rPr>
        <w:t xml:space="preserve">4 </w:t>
      </w:r>
      <w:proofErr w:type="spellStart"/>
      <w:r w:rsidR="00BA4D29">
        <w:rPr>
          <w:rStyle w:val="Hoofdtekst"/>
          <w:rFonts w:asciiTheme="majorHAnsi" w:hAnsiTheme="majorHAnsi" w:cs="Times New Roman"/>
          <w:color w:val="000000"/>
          <w:lang w:val="en-GB"/>
        </w:rPr>
        <w:t>februari</w:t>
      </w:r>
      <w:proofErr w:type="spellEnd"/>
      <w:r w:rsidR="00BA4D29">
        <w:rPr>
          <w:rStyle w:val="Hoofdtekst"/>
          <w:rFonts w:asciiTheme="majorHAnsi" w:hAnsiTheme="majorHAnsi" w:cs="Times New Roman"/>
          <w:color w:val="000000"/>
          <w:lang w:val="en-GB"/>
        </w:rPr>
        <w:t xml:space="preserve"> </w:t>
      </w:r>
      <w:r w:rsidRPr="00AD44E5">
        <w:rPr>
          <w:rStyle w:val="Hoofdtekst"/>
          <w:rFonts w:asciiTheme="majorHAnsi" w:hAnsiTheme="majorHAnsi" w:cs="Times New Roman"/>
          <w:color w:val="000000"/>
          <w:lang w:val="en-GB"/>
        </w:rPr>
        <w:t>201</w:t>
      </w:r>
      <w:r w:rsidR="0007740A">
        <w:rPr>
          <w:rStyle w:val="Hoofdtekst"/>
          <w:rFonts w:asciiTheme="majorHAnsi" w:hAnsiTheme="majorHAnsi" w:cs="Times New Roman"/>
          <w:color w:val="000000"/>
          <w:lang w:val="en-GB"/>
        </w:rPr>
        <w:t>4</w:t>
      </w:r>
    </w:p>
    <w:p w:rsidR="00C17392" w:rsidRPr="00AD44E5" w:rsidRDefault="00C17392" w:rsidP="009024A2">
      <w:pPr>
        <w:pStyle w:val="Geenafstand"/>
        <w:jc w:val="center"/>
        <w:rPr>
          <w:rStyle w:val="Hoofdtekst"/>
          <w:rFonts w:asciiTheme="majorHAnsi" w:hAnsiTheme="majorHAnsi" w:cs="Times New Roman"/>
          <w:color w:val="000000"/>
          <w:lang w:val="en-GB"/>
        </w:rPr>
      </w:pPr>
    </w:p>
    <w:p w:rsidR="000B066D" w:rsidRPr="00AD44E5" w:rsidRDefault="000B066D" w:rsidP="009024A2">
      <w:pPr>
        <w:pStyle w:val="Geenafstand"/>
        <w:jc w:val="center"/>
        <w:rPr>
          <w:rStyle w:val="Hoofdtekst"/>
          <w:rFonts w:asciiTheme="majorHAnsi" w:hAnsiTheme="majorHAnsi" w:cs="Times New Roman"/>
          <w:color w:val="000000"/>
          <w:lang w:val="en-GB"/>
        </w:rPr>
      </w:pPr>
    </w:p>
    <w:p w:rsidR="007B518A" w:rsidRPr="00AD44E5" w:rsidRDefault="007B518A" w:rsidP="00994E6E">
      <w:pPr>
        <w:pStyle w:val="Geenafstand"/>
        <w:jc w:val="center"/>
        <w:rPr>
          <w:rStyle w:val="Hoofdtekst"/>
          <w:rFonts w:asciiTheme="majorHAnsi" w:hAnsiTheme="majorHAnsi" w:cs="Times New Roman"/>
          <w:color w:val="000000"/>
          <w:lang w:val="en-GB"/>
        </w:rPr>
      </w:pPr>
    </w:p>
    <w:p w:rsidR="00EC4679" w:rsidRPr="00AD44E5" w:rsidRDefault="00EC4679" w:rsidP="00542B91">
      <w:pPr>
        <w:pStyle w:val="Geenafstand"/>
        <w:rPr>
          <w:rStyle w:val="Hoofdtekst"/>
          <w:rFonts w:asciiTheme="majorHAnsi" w:hAnsiTheme="majorHAnsi" w:cs="Times New Roman"/>
          <w:color w:val="000000"/>
          <w:lang w:val="en-GB"/>
        </w:rPr>
      </w:pPr>
    </w:p>
    <w:p w:rsidR="00D428BE" w:rsidRPr="00AD44E5" w:rsidRDefault="00C50DD5" w:rsidP="00542B91">
      <w:pPr>
        <w:pStyle w:val="Geenafstand"/>
        <w:rPr>
          <w:rStyle w:val="Hoofdtekst"/>
          <w:rFonts w:asciiTheme="majorHAnsi" w:hAnsiTheme="majorHAnsi" w:cs="Times New Roman"/>
          <w:color w:val="000000"/>
          <w:lang w:val="en-GB"/>
        </w:rPr>
      </w:pPr>
      <w:r w:rsidRPr="00AD44E5">
        <w:rPr>
          <w:rStyle w:val="Hoofdtekst"/>
          <w:rFonts w:asciiTheme="majorHAnsi" w:hAnsiTheme="majorHAnsi" w:cs="Times New Roman"/>
          <w:color w:val="000000"/>
          <w:lang w:val="en-GB"/>
        </w:rPr>
        <w:t xml:space="preserve">  </w:t>
      </w:r>
    </w:p>
    <w:p w:rsidR="00F017D7" w:rsidRDefault="00F017D7">
      <w:pPr>
        <w:rPr>
          <w:rStyle w:val="Hoofdtekst"/>
          <w:rFonts w:asciiTheme="majorHAnsi" w:hAnsiTheme="majorHAnsi" w:cs="Times New Roman"/>
          <w:color w:val="000000"/>
          <w:lang w:val="en-GB" w:eastAsia="en-US"/>
        </w:rPr>
      </w:pPr>
      <w:r>
        <w:rPr>
          <w:rStyle w:val="Hoofdtekst"/>
          <w:rFonts w:asciiTheme="majorHAnsi" w:hAnsiTheme="majorHAnsi" w:cs="Times New Roman"/>
          <w:color w:val="000000"/>
          <w:lang w:val="en-GB"/>
        </w:rPr>
        <w:br w:type="page"/>
      </w:r>
    </w:p>
    <w:p w:rsidR="00200D7D" w:rsidRDefault="00200D7D">
      <w:pPr>
        <w:rPr>
          <w:rStyle w:val="Hoofdtekst"/>
          <w:rFonts w:asciiTheme="majorHAnsi" w:hAnsiTheme="majorHAnsi" w:cs="Times New Roman"/>
          <w:color w:val="000000"/>
          <w:lang w:val="en-GB"/>
        </w:rPr>
      </w:pPr>
    </w:p>
    <w:p w:rsidR="00AD44E5" w:rsidRDefault="00AD44E5">
      <w:pPr>
        <w:rPr>
          <w:rStyle w:val="Hoofdtekst"/>
          <w:rFonts w:asciiTheme="majorHAnsi" w:hAnsiTheme="majorHAnsi" w:cs="Times New Roman"/>
          <w:color w:val="000000"/>
          <w:lang w:val="en-GB"/>
        </w:rPr>
      </w:pPr>
    </w:p>
    <w:p w:rsidR="00AD44E5" w:rsidRDefault="00AD44E5">
      <w:pPr>
        <w:rPr>
          <w:rStyle w:val="Hoofdtekst"/>
          <w:rFonts w:asciiTheme="majorHAnsi" w:hAnsiTheme="majorHAnsi" w:cs="Times New Roman"/>
          <w:color w:val="000000"/>
          <w:lang w:val="en-GB"/>
        </w:rPr>
      </w:pPr>
    </w:p>
    <w:p w:rsidR="00AD44E5" w:rsidRDefault="00AD44E5">
      <w:pPr>
        <w:rPr>
          <w:rStyle w:val="Hoofdtekst"/>
          <w:rFonts w:asciiTheme="majorHAnsi" w:hAnsiTheme="majorHAnsi" w:cs="Times New Roman"/>
          <w:color w:val="000000"/>
          <w:lang w:val="en-GB"/>
        </w:rPr>
      </w:pPr>
    </w:p>
    <w:p w:rsidR="00AD44E5" w:rsidRPr="00AD44E5" w:rsidRDefault="00AD44E5">
      <w:pPr>
        <w:rPr>
          <w:rStyle w:val="Hoofdtekst"/>
          <w:rFonts w:asciiTheme="majorHAnsi" w:hAnsiTheme="majorHAnsi" w:cs="Times New Roman"/>
          <w:color w:val="000000"/>
          <w:lang w:val="en-GB"/>
        </w:rPr>
      </w:pPr>
    </w:p>
    <w:p w:rsidR="00621098" w:rsidRDefault="00621098" w:rsidP="00621098">
      <w:pPr>
        <w:spacing w:after="141"/>
        <w:ind w:left="20" w:right="20"/>
        <w:jc w:val="center"/>
        <w:rPr>
          <w:lang w:val="en-GB"/>
        </w:rPr>
      </w:pPr>
      <w:r>
        <w:rPr>
          <w:lang w:val="en-GB"/>
        </w:rPr>
        <w:t>ADDRESSING THE BLIND SPOT OF OUR TIME</w:t>
      </w:r>
    </w:p>
    <w:p w:rsidR="00621098" w:rsidRDefault="00621098" w:rsidP="00621098">
      <w:pPr>
        <w:spacing w:after="141"/>
        <w:ind w:left="20" w:right="20"/>
        <w:rPr>
          <w:lang w:val="en-GB"/>
        </w:rPr>
      </w:pPr>
    </w:p>
    <w:p w:rsidR="00621098" w:rsidRDefault="00621098" w:rsidP="00621098">
      <w:pPr>
        <w:spacing w:after="141"/>
        <w:ind w:left="20" w:right="20"/>
        <w:rPr>
          <w:lang w:val="en-GB"/>
        </w:rPr>
      </w:pPr>
      <w:r>
        <w:rPr>
          <w:lang w:val="en-GB"/>
        </w:rPr>
        <w:t>We live in a time of massive institutional failure, collectively creating results that nobody wants. Climate change. AIDS. Hunger. Poverty. Violence. Terrorism. Destruction of communities, nature, life—the foundations of our social, economic, ecological, and spiritual well-being. This time calls for a new consciousness and a new collective leadership capacity to meet challenges in a more conscious, intentional, and strategic way. The development of such a capacity will allow us to create a future of greater possibility.</w:t>
      </w:r>
    </w:p>
    <w:p w:rsidR="00621098" w:rsidRDefault="00621098" w:rsidP="00621098">
      <w:pPr>
        <w:keepNext/>
        <w:keepLines/>
        <w:spacing w:after="34" w:line="200" w:lineRule="exact"/>
        <w:ind w:left="20"/>
        <w:rPr>
          <w:rStyle w:val="Koptekst5"/>
          <w:b w:val="0"/>
          <w:bCs w:val="0"/>
          <w:lang w:val="en-GB"/>
        </w:rPr>
      </w:pPr>
    </w:p>
    <w:p w:rsidR="00200D7D" w:rsidRPr="00AD44E5" w:rsidRDefault="00621098">
      <w:pPr>
        <w:rPr>
          <w:rStyle w:val="Hoofdtekst"/>
          <w:rFonts w:asciiTheme="majorHAnsi" w:hAnsiTheme="majorHAnsi" w:cs="Times New Roman"/>
          <w:color w:val="000000"/>
        </w:rPr>
      </w:pPr>
      <w:r w:rsidRPr="00AD44E5">
        <w:rPr>
          <w:rStyle w:val="Hoofdtekst"/>
          <w:rFonts w:asciiTheme="majorHAnsi" w:hAnsiTheme="majorHAnsi" w:cs="Times New Roman"/>
          <w:color w:val="000000"/>
        </w:rPr>
        <w:t xml:space="preserve">C Otto </w:t>
      </w:r>
      <w:proofErr w:type="spellStart"/>
      <w:r w:rsidRPr="00AD44E5">
        <w:rPr>
          <w:rStyle w:val="Hoofdtekst"/>
          <w:rFonts w:asciiTheme="majorHAnsi" w:hAnsiTheme="majorHAnsi" w:cs="Times New Roman"/>
          <w:color w:val="000000"/>
        </w:rPr>
        <w:t>Scharmer</w:t>
      </w:r>
      <w:proofErr w:type="spellEnd"/>
      <w:r w:rsidRPr="00AD44E5">
        <w:rPr>
          <w:rStyle w:val="Hoofdtekst"/>
          <w:rFonts w:asciiTheme="majorHAnsi" w:hAnsiTheme="majorHAnsi" w:cs="Times New Roman"/>
          <w:color w:val="000000"/>
        </w:rPr>
        <w:t>.</w:t>
      </w:r>
    </w:p>
    <w:p w:rsidR="00200D7D" w:rsidRPr="00AD44E5" w:rsidRDefault="00200D7D">
      <w:pPr>
        <w:rPr>
          <w:rStyle w:val="Hoofdtekst"/>
          <w:rFonts w:asciiTheme="majorHAnsi" w:hAnsiTheme="majorHAnsi" w:cs="Times New Roman"/>
          <w:color w:val="000000"/>
        </w:rPr>
      </w:pPr>
    </w:p>
    <w:p w:rsidR="00200D7D" w:rsidRPr="00AD44E5" w:rsidRDefault="00200D7D">
      <w:pPr>
        <w:rPr>
          <w:rStyle w:val="Hoofdtekst"/>
          <w:rFonts w:asciiTheme="majorHAnsi" w:hAnsiTheme="majorHAnsi" w:cs="Times New Roman"/>
          <w:color w:val="000000"/>
        </w:rPr>
      </w:pPr>
    </w:p>
    <w:p w:rsidR="00336A42" w:rsidRPr="00AD44E5" w:rsidRDefault="00336A42">
      <w:pPr>
        <w:rPr>
          <w:rStyle w:val="Hoofdtekst"/>
          <w:rFonts w:asciiTheme="majorHAnsi" w:hAnsiTheme="majorHAnsi" w:cs="Times New Roman"/>
          <w:color w:val="000000"/>
          <w:lang w:eastAsia="en-US"/>
        </w:rPr>
      </w:pPr>
      <w:r w:rsidRPr="00AD44E5">
        <w:rPr>
          <w:rStyle w:val="Hoofdtekst"/>
          <w:rFonts w:asciiTheme="majorHAnsi" w:hAnsiTheme="majorHAnsi" w:cs="Times New Roman"/>
          <w:color w:val="000000"/>
        </w:rPr>
        <w:br w:type="page"/>
      </w:r>
    </w:p>
    <w:p w:rsidR="0050774D" w:rsidRPr="00AD44E5" w:rsidRDefault="0050774D" w:rsidP="00542B91">
      <w:pPr>
        <w:pStyle w:val="Geenafstand"/>
        <w:rPr>
          <w:rStyle w:val="Hoofdtekst"/>
          <w:rFonts w:asciiTheme="majorHAnsi" w:hAnsiTheme="majorHAnsi" w:cs="Times New Roman"/>
          <w:color w:val="000000"/>
        </w:rPr>
      </w:pPr>
    </w:p>
    <w:p w:rsidR="00626F28" w:rsidRPr="00AD44E5" w:rsidRDefault="00626F28" w:rsidP="00542B91">
      <w:pPr>
        <w:pStyle w:val="Geenafstand"/>
        <w:rPr>
          <w:rFonts w:asciiTheme="majorHAnsi" w:hAnsiTheme="majorHAnsi" w:cs="Times New Roman"/>
          <w:color w:val="000000"/>
          <w:shd w:val="clear" w:color="auto" w:fill="FFFFFF"/>
        </w:rPr>
      </w:pPr>
    </w:p>
    <w:p w:rsidR="00626F28" w:rsidRPr="00AD44E5" w:rsidRDefault="00626F28" w:rsidP="00542B91">
      <w:pPr>
        <w:pStyle w:val="Geenafstand"/>
        <w:rPr>
          <w:rFonts w:asciiTheme="majorHAnsi" w:hAnsiTheme="majorHAnsi" w:cs="Times New Roman"/>
          <w:color w:val="000000"/>
          <w:shd w:val="clear" w:color="auto" w:fill="FFFFFF"/>
        </w:rPr>
      </w:pPr>
    </w:p>
    <w:p w:rsidR="00626F28" w:rsidRPr="00AD44E5" w:rsidRDefault="00626F28" w:rsidP="00542B91">
      <w:pPr>
        <w:pStyle w:val="Geenafstand"/>
        <w:rPr>
          <w:rFonts w:asciiTheme="majorHAnsi" w:hAnsiTheme="majorHAnsi" w:cs="Times New Roman"/>
          <w:color w:val="000000"/>
          <w:shd w:val="clear" w:color="auto" w:fill="FFFFFF"/>
        </w:rPr>
      </w:pPr>
    </w:p>
    <w:p w:rsidR="00626F28" w:rsidRPr="00AD44E5" w:rsidRDefault="00626F28" w:rsidP="00542B91">
      <w:pPr>
        <w:pStyle w:val="Geenafstand"/>
        <w:rPr>
          <w:rFonts w:asciiTheme="majorHAnsi" w:hAnsiTheme="majorHAnsi" w:cs="Times New Roman"/>
          <w:color w:val="000000"/>
          <w:shd w:val="clear" w:color="auto" w:fill="FFFFFF"/>
        </w:rPr>
      </w:pPr>
    </w:p>
    <w:p w:rsidR="00626F28" w:rsidRPr="00805DCB" w:rsidRDefault="00626F28" w:rsidP="00542B91">
      <w:pPr>
        <w:pStyle w:val="Geenafstand"/>
        <w:rPr>
          <w:rFonts w:asciiTheme="majorHAnsi" w:hAnsiTheme="majorHAnsi" w:cs="Times New Roman"/>
          <w:color w:val="000000"/>
          <w:shd w:val="clear" w:color="auto" w:fill="FFFFFF"/>
        </w:rPr>
      </w:pPr>
    </w:p>
    <w:p w:rsidR="00D87678" w:rsidRPr="00805DCB" w:rsidRDefault="00D87678" w:rsidP="00D87678">
      <w:pPr>
        <w:ind w:left="709" w:hanging="709"/>
        <w:jc w:val="center"/>
        <w:rPr>
          <w:i/>
          <w:iCs/>
        </w:rPr>
      </w:pPr>
      <w:bookmarkStart w:id="0" w:name="OLE_LINK25"/>
      <w:bookmarkStart w:id="1" w:name="OLE_LINK26"/>
      <w:r w:rsidRPr="00805DCB">
        <w:rPr>
          <w:i/>
          <w:iCs/>
        </w:rPr>
        <w:t>ONZE VOORSTELLINGEN EN VERHALEN ALS BRONNEN VOOR ONS WILLEN EN KUNNEN</w:t>
      </w:r>
    </w:p>
    <w:bookmarkEnd w:id="0"/>
    <w:bookmarkEnd w:id="1"/>
    <w:p w:rsidR="00D87678" w:rsidRPr="00805DCB" w:rsidRDefault="00D87678" w:rsidP="00D87678"/>
    <w:p w:rsidR="00D87678" w:rsidRPr="00805DCB" w:rsidRDefault="00D87678" w:rsidP="00D87678">
      <w:r w:rsidRPr="00805DCB">
        <w:t>Onze voorstellingen van ons zelf en van de werkelijkheden om ons heen en onze verhalen over goed en kwaad zijn onze mentale schapen, grazend op de weidegronden van ons leven.</w:t>
      </w:r>
      <w:r w:rsidR="00BA4D29">
        <w:t xml:space="preserve"> </w:t>
      </w:r>
      <w:r w:rsidRPr="00805DCB">
        <w:t>Leven is je schapen hoeden. Denken is hun warme vachten zien.</w:t>
      </w:r>
    </w:p>
    <w:p w:rsidR="00D87678" w:rsidRPr="00805DCB" w:rsidRDefault="00D87678" w:rsidP="00D87678">
      <w:r w:rsidRPr="00805DCB">
        <w:t>Studeren is hun vachten scheren en het wassen van de wol. Schrijven is garen spinnen van de schoongewassen wol. Streven is met je garen laken weven. Creëren is met je laken kleding maken.</w:t>
      </w:r>
    </w:p>
    <w:p w:rsidR="00D87678" w:rsidRPr="00805DCB" w:rsidRDefault="00D87678" w:rsidP="00D87678">
      <w:r w:rsidRPr="00805DCB">
        <w:t>Dat mag je kunnen, willen, doen en leren. Dat is leven met je nieuwe kleren aan.</w:t>
      </w:r>
    </w:p>
    <w:p w:rsidR="00D87678" w:rsidRPr="00805DCB" w:rsidRDefault="00D87678" w:rsidP="00D87678">
      <w:r w:rsidRPr="00805DCB">
        <w:t>Die kleren draag je tot ze uit de mode of versleten zijn.</w:t>
      </w:r>
    </w:p>
    <w:p w:rsidR="00D87678" w:rsidRPr="00805DCB" w:rsidRDefault="00D87678" w:rsidP="00D87678">
      <w:r w:rsidRPr="00805DCB">
        <w:t>Dan moet je naar je weidegronden gaan. Daar zie je dan je lammeren, als dragers van je nieuwe wol, met hun vragende ogen staan. Wat ga je doen? Waar denk je aan?</w:t>
      </w:r>
    </w:p>
    <w:p w:rsidR="00D87678" w:rsidRPr="00805DCB" w:rsidRDefault="00D87678" w:rsidP="00D87678">
      <w:r w:rsidRPr="00805DCB">
        <w:t>Wat doe je in je leven, met al je kleding aan? Dat zijn van die vragen, waarvoor je mentale schapen staan.</w:t>
      </w:r>
    </w:p>
    <w:p w:rsidR="00D87678" w:rsidRPr="00805DCB" w:rsidRDefault="00D87678" w:rsidP="00D87678"/>
    <w:p w:rsidR="00626F28" w:rsidRPr="00805DCB" w:rsidRDefault="00D87678" w:rsidP="00542B91">
      <w:pPr>
        <w:pStyle w:val="Geenafstand"/>
        <w:rPr>
          <w:rFonts w:asciiTheme="majorHAnsi" w:hAnsiTheme="majorHAnsi" w:cs="Times New Roman"/>
          <w:color w:val="000000"/>
          <w:shd w:val="clear" w:color="auto" w:fill="FFFFFF"/>
        </w:rPr>
      </w:pPr>
      <w:r w:rsidRPr="00805DCB">
        <w:rPr>
          <w:rFonts w:asciiTheme="majorHAnsi" w:hAnsiTheme="majorHAnsi" w:cs="Times New Roman"/>
          <w:color w:val="000000"/>
          <w:shd w:val="clear" w:color="auto" w:fill="FFFFFF"/>
        </w:rPr>
        <w:t>Lout Jonkers.</w:t>
      </w:r>
    </w:p>
    <w:p w:rsidR="00626F28" w:rsidRPr="00805DCB" w:rsidRDefault="00626F28" w:rsidP="00542B91">
      <w:pPr>
        <w:pStyle w:val="Geenafstand"/>
        <w:rPr>
          <w:rFonts w:asciiTheme="majorHAnsi" w:hAnsiTheme="majorHAnsi" w:cs="Times New Roman"/>
          <w:color w:val="000000"/>
          <w:shd w:val="clear" w:color="auto" w:fill="FFFFFF"/>
        </w:rPr>
      </w:pPr>
    </w:p>
    <w:p w:rsidR="00626F28" w:rsidRPr="00AD44E5" w:rsidRDefault="00626F28" w:rsidP="00542B91">
      <w:pPr>
        <w:pStyle w:val="Geenafstand"/>
        <w:rPr>
          <w:rFonts w:asciiTheme="majorHAnsi" w:hAnsiTheme="majorHAnsi" w:cs="Times New Roman"/>
          <w:color w:val="000000"/>
          <w:shd w:val="clear" w:color="auto" w:fill="FFFFFF"/>
        </w:rPr>
      </w:pPr>
    </w:p>
    <w:p w:rsidR="00626F28" w:rsidRPr="00AD44E5" w:rsidRDefault="00626F28" w:rsidP="00542B91">
      <w:pPr>
        <w:pStyle w:val="Geenafstand"/>
        <w:rPr>
          <w:rFonts w:asciiTheme="majorHAnsi" w:hAnsiTheme="majorHAnsi" w:cs="Times New Roman"/>
          <w:color w:val="000000"/>
          <w:shd w:val="clear" w:color="auto" w:fill="FFFFFF"/>
        </w:rPr>
      </w:pPr>
    </w:p>
    <w:p w:rsidR="00626F28" w:rsidRPr="00AD44E5" w:rsidRDefault="00626F28" w:rsidP="00542B91">
      <w:pPr>
        <w:pStyle w:val="Geenafstand"/>
        <w:rPr>
          <w:rFonts w:asciiTheme="majorHAnsi" w:hAnsiTheme="majorHAnsi" w:cs="Times New Roman"/>
          <w:color w:val="000000"/>
          <w:shd w:val="clear" w:color="auto" w:fill="FFFFFF"/>
        </w:rPr>
      </w:pPr>
    </w:p>
    <w:p w:rsidR="000E5BA1" w:rsidRDefault="000E5BA1">
      <w:pPr>
        <w:rPr>
          <w:rFonts w:asciiTheme="majorHAnsi" w:hAnsiTheme="majorHAnsi" w:cs="Times New Roman"/>
          <w:color w:val="000000"/>
          <w:shd w:val="clear" w:color="auto" w:fill="FFFFFF"/>
          <w:lang w:eastAsia="en-US"/>
        </w:rPr>
      </w:pPr>
      <w:r>
        <w:rPr>
          <w:rFonts w:asciiTheme="majorHAnsi" w:hAnsiTheme="majorHAnsi" w:cs="Times New Roman"/>
          <w:color w:val="000000"/>
          <w:shd w:val="clear" w:color="auto" w:fill="FFFFFF"/>
        </w:rPr>
        <w:br w:type="page"/>
      </w:r>
    </w:p>
    <w:p w:rsidR="00626F28" w:rsidRPr="00AD44E5" w:rsidRDefault="00626F28" w:rsidP="00542B91">
      <w:pPr>
        <w:pStyle w:val="Geenafstand"/>
        <w:rPr>
          <w:rFonts w:asciiTheme="majorHAnsi" w:hAnsiTheme="majorHAnsi" w:cs="Times New Roman"/>
          <w:color w:val="000000"/>
          <w:shd w:val="clear" w:color="auto" w:fill="FFFFFF"/>
        </w:rPr>
      </w:pPr>
    </w:p>
    <w:p w:rsidR="00626F28" w:rsidRPr="00AD44E5" w:rsidRDefault="00626F28" w:rsidP="00542B91">
      <w:pPr>
        <w:pStyle w:val="Geenafstand"/>
        <w:rPr>
          <w:rFonts w:asciiTheme="majorHAnsi" w:hAnsiTheme="majorHAnsi" w:cs="Times New Roman"/>
          <w:color w:val="000000"/>
          <w:shd w:val="clear" w:color="auto" w:fill="FFFFFF"/>
        </w:rPr>
      </w:pPr>
    </w:p>
    <w:p w:rsidR="00626F28" w:rsidRPr="00AD44E5" w:rsidRDefault="00626F28" w:rsidP="00542B91">
      <w:pPr>
        <w:pStyle w:val="Geenafstand"/>
        <w:rPr>
          <w:rFonts w:asciiTheme="majorHAnsi" w:hAnsiTheme="majorHAnsi" w:cs="Times New Roman"/>
          <w:color w:val="000000"/>
          <w:shd w:val="clear" w:color="auto" w:fill="FFFFFF"/>
        </w:rPr>
      </w:pPr>
    </w:p>
    <w:p w:rsidR="00626F28" w:rsidRPr="00AD44E5" w:rsidRDefault="00626F28" w:rsidP="00542B91">
      <w:pPr>
        <w:pStyle w:val="Geenafstand"/>
        <w:rPr>
          <w:rFonts w:asciiTheme="majorHAnsi" w:hAnsiTheme="majorHAnsi" w:cs="Times New Roman"/>
          <w:color w:val="000000"/>
          <w:shd w:val="clear" w:color="auto" w:fill="FFFFFF"/>
        </w:rPr>
      </w:pPr>
    </w:p>
    <w:p w:rsidR="00626F28" w:rsidRPr="00AD44E5" w:rsidRDefault="00626F28" w:rsidP="00542B91">
      <w:pPr>
        <w:pStyle w:val="Geenafstand"/>
        <w:rPr>
          <w:rFonts w:asciiTheme="majorHAnsi" w:hAnsiTheme="majorHAnsi" w:cs="Times New Roman"/>
          <w:color w:val="000000"/>
          <w:shd w:val="clear" w:color="auto" w:fill="FFFFFF"/>
        </w:rPr>
      </w:pPr>
    </w:p>
    <w:p w:rsidR="00626F28" w:rsidRPr="00AD44E5" w:rsidRDefault="00626F28" w:rsidP="00542B91">
      <w:pPr>
        <w:pStyle w:val="Geenafstand"/>
        <w:rPr>
          <w:rFonts w:asciiTheme="majorHAnsi" w:hAnsiTheme="majorHAnsi" w:cs="Times New Roman"/>
          <w:color w:val="000000"/>
          <w:shd w:val="clear" w:color="auto" w:fill="FFFFFF"/>
        </w:rPr>
      </w:pPr>
    </w:p>
    <w:p w:rsidR="00626F28" w:rsidRPr="00AD44E5" w:rsidRDefault="00626F28" w:rsidP="00542B91">
      <w:pPr>
        <w:pStyle w:val="Geenafstand"/>
        <w:rPr>
          <w:rFonts w:asciiTheme="majorHAnsi" w:hAnsiTheme="majorHAnsi" w:cs="Times New Roman"/>
          <w:color w:val="000000"/>
          <w:shd w:val="clear" w:color="auto" w:fill="FFFFFF"/>
        </w:rPr>
      </w:pPr>
    </w:p>
    <w:p w:rsidR="00626F28" w:rsidRPr="00AD44E5" w:rsidRDefault="00626F28" w:rsidP="00542B91">
      <w:pPr>
        <w:pStyle w:val="Geenafstand"/>
        <w:rPr>
          <w:rFonts w:asciiTheme="majorHAnsi" w:hAnsiTheme="majorHAnsi" w:cs="Times New Roman"/>
          <w:color w:val="000000"/>
          <w:shd w:val="clear" w:color="auto" w:fill="FFFFFF"/>
        </w:rPr>
      </w:pPr>
    </w:p>
    <w:p w:rsidR="00626F28" w:rsidRPr="00AD44E5" w:rsidRDefault="00626F28" w:rsidP="00542B91">
      <w:pPr>
        <w:pStyle w:val="Geenafstand"/>
        <w:rPr>
          <w:rFonts w:asciiTheme="majorHAnsi" w:hAnsiTheme="majorHAnsi" w:cs="Times New Roman"/>
          <w:color w:val="000000"/>
          <w:shd w:val="clear" w:color="auto" w:fill="FFFFFF"/>
        </w:rPr>
      </w:pPr>
    </w:p>
    <w:p w:rsidR="00626F28" w:rsidRPr="00AD44E5" w:rsidRDefault="00626F28" w:rsidP="00542B91">
      <w:pPr>
        <w:pStyle w:val="Geenafstand"/>
        <w:rPr>
          <w:rFonts w:asciiTheme="majorHAnsi" w:hAnsiTheme="majorHAnsi" w:cs="Times New Roman"/>
          <w:color w:val="000000"/>
          <w:shd w:val="clear" w:color="auto" w:fill="FFFFFF"/>
        </w:rPr>
      </w:pPr>
    </w:p>
    <w:p w:rsidR="00626F28" w:rsidRPr="00AD44E5" w:rsidRDefault="00626F28" w:rsidP="00542B91">
      <w:pPr>
        <w:pStyle w:val="Geenafstand"/>
        <w:rPr>
          <w:rFonts w:asciiTheme="majorHAnsi" w:hAnsiTheme="majorHAnsi" w:cs="Times New Roman"/>
          <w:color w:val="000000"/>
          <w:shd w:val="clear" w:color="auto" w:fill="FFFFFF"/>
        </w:rPr>
      </w:pPr>
    </w:p>
    <w:p w:rsidR="00626F28" w:rsidRPr="00AD44E5" w:rsidRDefault="00626F28" w:rsidP="00542B91">
      <w:pPr>
        <w:pStyle w:val="Geenafstand"/>
        <w:rPr>
          <w:rFonts w:asciiTheme="majorHAnsi" w:hAnsiTheme="majorHAnsi" w:cs="Times New Roman"/>
          <w:color w:val="000000"/>
          <w:shd w:val="clear" w:color="auto" w:fill="FFFFFF"/>
        </w:rPr>
      </w:pPr>
    </w:p>
    <w:p w:rsidR="00626F28" w:rsidRPr="00AD44E5" w:rsidRDefault="00626F28" w:rsidP="00542B91">
      <w:pPr>
        <w:pStyle w:val="Geenafstand"/>
        <w:rPr>
          <w:rFonts w:asciiTheme="majorHAnsi" w:hAnsiTheme="majorHAnsi" w:cs="Times New Roman"/>
          <w:color w:val="000000"/>
          <w:shd w:val="clear" w:color="auto" w:fill="FFFFFF"/>
        </w:rPr>
      </w:pPr>
    </w:p>
    <w:p w:rsidR="00626F28" w:rsidRPr="00AD44E5" w:rsidRDefault="00626F28" w:rsidP="00542B91">
      <w:pPr>
        <w:pStyle w:val="Geenafstand"/>
        <w:rPr>
          <w:rFonts w:asciiTheme="majorHAnsi" w:hAnsiTheme="majorHAnsi" w:cs="Times New Roman"/>
          <w:color w:val="000000"/>
          <w:shd w:val="clear" w:color="auto" w:fill="FFFFFF"/>
        </w:rPr>
      </w:pPr>
    </w:p>
    <w:p w:rsidR="00626F28" w:rsidRPr="00AD44E5" w:rsidRDefault="00626F28" w:rsidP="00542B91">
      <w:pPr>
        <w:pStyle w:val="Geenafstand"/>
        <w:rPr>
          <w:rFonts w:asciiTheme="majorHAnsi" w:hAnsiTheme="majorHAnsi" w:cs="Times New Roman"/>
          <w:color w:val="000000"/>
          <w:shd w:val="clear" w:color="auto" w:fill="FFFFFF"/>
        </w:rPr>
      </w:pPr>
    </w:p>
    <w:p w:rsidR="00626F28" w:rsidRPr="00AD44E5" w:rsidRDefault="00626F28" w:rsidP="00542B91">
      <w:pPr>
        <w:pStyle w:val="Geenafstand"/>
        <w:rPr>
          <w:rFonts w:asciiTheme="majorHAnsi" w:hAnsiTheme="majorHAnsi" w:cs="Times New Roman"/>
          <w:color w:val="000000"/>
          <w:shd w:val="clear" w:color="auto" w:fill="FFFFFF"/>
        </w:rPr>
      </w:pPr>
    </w:p>
    <w:p w:rsidR="00626F28" w:rsidRPr="00AD44E5" w:rsidRDefault="00626F28" w:rsidP="00542B91">
      <w:pPr>
        <w:pStyle w:val="Geenafstand"/>
        <w:rPr>
          <w:rFonts w:asciiTheme="majorHAnsi" w:hAnsiTheme="majorHAnsi" w:cs="Times New Roman"/>
          <w:color w:val="000000"/>
          <w:shd w:val="clear" w:color="auto" w:fill="FFFFFF"/>
        </w:rPr>
      </w:pPr>
    </w:p>
    <w:p w:rsidR="00626F28" w:rsidRPr="00AD44E5" w:rsidRDefault="00626F28" w:rsidP="00542B91">
      <w:pPr>
        <w:pStyle w:val="Geenafstand"/>
        <w:rPr>
          <w:rFonts w:asciiTheme="majorHAnsi" w:hAnsiTheme="majorHAnsi" w:cs="Times New Roman"/>
          <w:color w:val="000000"/>
          <w:shd w:val="clear" w:color="auto" w:fill="FFFFFF"/>
        </w:rPr>
      </w:pPr>
    </w:p>
    <w:p w:rsidR="00626F28" w:rsidRPr="00AD44E5" w:rsidRDefault="00626F28" w:rsidP="00542B91">
      <w:pPr>
        <w:pStyle w:val="Geenafstand"/>
        <w:rPr>
          <w:rFonts w:asciiTheme="majorHAnsi" w:hAnsiTheme="majorHAnsi" w:cs="Times New Roman"/>
          <w:color w:val="000000"/>
          <w:shd w:val="clear" w:color="auto" w:fill="FFFFFF"/>
        </w:rPr>
      </w:pPr>
    </w:p>
    <w:p w:rsidR="00626F28" w:rsidRPr="00AD44E5" w:rsidRDefault="00626F28" w:rsidP="00542B91">
      <w:pPr>
        <w:pStyle w:val="Geenafstand"/>
        <w:rPr>
          <w:rFonts w:asciiTheme="majorHAnsi" w:hAnsiTheme="majorHAnsi" w:cs="Times New Roman"/>
          <w:color w:val="000000"/>
          <w:shd w:val="clear" w:color="auto" w:fill="FFFFFF"/>
        </w:rPr>
      </w:pPr>
    </w:p>
    <w:p w:rsidR="00626F28" w:rsidRPr="00AD44E5" w:rsidRDefault="00626F28" w:rsidP="00542B91">
      <w:pPr>
        <w:pStyle w:val="Geenafstand"/>
        <w:rPr>
          <w:rFonts w:asciiTheme="majorHAnsi" w:hAnsiTheme="majorHAnsi" w:cs="Times New Roman"/>
          <w:color w:val="000000"/>
          <w:shd w:val="clear" w:color="auto" w:fill="FFFFFF"/>
        </w:rPr>
      </w:pPr>
    </w:p>
    <w:p w:rsidR="00626F28" w:rsidRPr="00AD44E5" w:rsidRDefault="00626F28" w:rsidP="00542B91">
      <w:pPr>
        <w:pStyle w:val="Geenafstand"/>
        <w:rPr>
          <w:rFonts w:asciiTheme="majorHAnsi" w:hAnsiTheme="majorHAnsi" w:cs="Times New Roman"/>
          <w:color w:val="000000"/>
          <w:shd w:val="clear" w:color="auto" w:fill="FFFFFF"/>
        </w:rPr>
      </w:pPr>
    </w:p>
    <w:p w:rsidR="00626F28" w:rsidRPr="00805DCB" w:rsidRDefault="00626F28" w:rsidP="00542B91">
      <w:pPr>
        <w:pStyle w:val="Geenafstand"/>
        <w:rPr>
          <w:rFonts w:cs="Times New Roman"/>
          <w:color w:val="000000"/>
          <w:shd w:val="clear" w:color="auto" w:fill="FFFFFF"/>
        </w:rPr>
      </w:pPr>
    </w:p>
    <w:p w:rsidR="00660D8F" w:rsidRPr="00805DCB" w:rsidRDefault="00B80D82" w:rsidP="00B80D82">
      <w:pPr>
        <w:rPr>
          <w:rStyle w:val="Hoofdtekst"/>
          <w:rFonts w:cs="Times New Roman"/>
          <w:color w:val="000000" w:themeColor="text1"/>
        </w:rPr>
      </w:pPr>
      <w:r w:rsidRPr="00805DCB">
        <w:rPr>
          <w:rStyle w:val="Hoofdtekst"/>
          <w:rFonts w:cs="Times New Roman"/>
          <w:color w:val="000000" w:themeColor="text1"/>
        </w:rPr>
        <w:t xml:space="preserve">                 </w:t>
      </w:r>
      <w:r w:rsidR="00DD6CBC" w:rsidRPr="00805DCB">
        <w:rPr>
          <w:rStyle w:val="Hoofdtekst"/>
          <w:rFonts w:cs="Times New Roman"/>
          <w:color w:val="000000" w:themeColor="text1"/>
        </w:rPr>
        <w:t xml:space="preserve">                          </w:t>
      </w:r>
      <w:r w:rsidRPr="00805DCB">
        <w:rPr>
          <w:rStyle w:val="Hoofdtekst"/>
          <w:rFonts w:cs="Times New Roman"/>
          <w:color w:val="000000" w:themeColor="text1"/>
        </w:rPr>
        <w:t xml:space="preserve"> </w:t>
      </w:r>
      <w:r w:rsidR="00660D8F" w:rsidRPr="00805DCB">
        <w:rPr>
          <w:rStyle w:val="Hoofdtekst"/>
          <w:rFonts w:cs="Times New Roman"/>
          <w:color w:val="000000" w:themeColor="text1"/>
        </w:rPr>
        <w:t>Een getuigenis van beleven</w:t>
      </w:r>
    </w:p>
    <w:p w:rsidR="00660D8F" w:rsidRPr="00805DCB" w:rsidRDefault="00660D8F" w:rsidP="00660D8F">
      <w:pPr>
        <w:ind w:left="2832"/>
        <w:rPr>
          <w:rFonts w:cs="Arial"/>
          <w:i/>
          <w:iCs/>
          <w:color w:val="000000" w:themeColor="text1"/>
        </w:rPr>
      </w:pPr>
    </w:p>
    <w:p w:rsidR="00660D8F" w:rsidRPr="00805DCB" w:rsidRDefault="00660D8F" w:rsidP="00660D8F">
      <w:pPr>
        <w:ind w:left="2832"/>
        <w:rPr>
          <w:rFonts w:cs="Arial"/>
          <w:i/>
          <w:iCs/>
          <w:color w:val="000000" w:themeColor="text1"/>
        </w:rPr>
      </w:pPr>
      <w:r w:rsidRPr="00805DCB">
        <w:rPr>
          <w:rFonts w:cs="Arial"/>
          <w:i/>
          <w:iCs/>
          <w:color w:val="000000" w:themeColor="text1"/>
        </w:rPr>
        <w:t xml:space="preserve"> Ik heb gezien wat ik nooit zag,</w:t>
      </w:r>
    </w:p>
    <w:p w:rsidR="00660D8F" w:rsidRPr="00805DCB" w:rsidRDefault="00660D8F" w:rsidP="00660D8F">
      <w:pPr>
        <w:ind w:left="2124" w:firstLine="708"/>
        <w:rPr>
          <w:rFonts w:cs="Arial"/>
          <w:i/>
          <w:iCs/>
          <w:color w:val="000000" w:themeColor="text1"/>
        </w:rPr>
      </w:pPr>
      <w:r w:rsidRPr="00805DCB">
        <w:rPr>
          <w:rFonts w:cs="Arial"/>
          <w:i/>
          <w:iCs/>
          <w:color w:val="000000" w:themeColor="text1"/>
        </w:rPr>
        <w:t xml:space="preserve"> ik weet wat ik vroeger niet wist,</w:t>
      </w:r>
    </w:p>
    <w:p w:rsidR="00660D8F" w:rsidRPr="00805DCB" w:rsidRDefault="00660D8F" w:rsidP="00660D8F">
      <w:pPr>
        <w:ind w:left="2832"/>
        <w:rPr>
          <w:rFonts w:cs="Arial"/>
          <w:i/>
          <w:iCs/>
          <w:color w:val="000000" w:themeColor="text1"/>
        </w:rPr>
      </w:pPr>
      <w:r w:rsidRPr="00805DCB">
        <w:rPr>
          <w:rFonts w:cs="Arial"/>
          <w:i/>
          <w:iCs/>
          <w:color w:val="000000" w:themeColor="text1"/>
        </w:rPr>
        <w:t> de Heer is bij mij,</w:t>
      </w:r>
    </w:p>
    <w:p w:rsidR="00660D8F" w:rsidRPr="00805DCB" w:rsidRDefault="00660D8F" w:rsidP="00660D8F">
      <w:pPr>
        <w:ind w:left="2124" w:firstLine="708"/>
        <w:rPr>
          <w:rFonts w:cs="Arial"/>
          <w:i/>
          <w:iCs/>
          <w:color w:val="000000" w:themeColor="text1"/>
        </w:rPr>
      </w:pPr>
      <w:r w:rsidRPr="00805DCB">
        <w:rPr>
          <w:rFonts w:cs="Arial"/>
          <w:i/>
          <w:iCs/>
          <w:color w:val="000000" w:themeColor="text1"/>
        </w:rPr>
        <w:t xml:space="preserve"> alle dagen van mijn reis.</w:t>
      </w:r>
    </w:p>
    <w:p w:rsidR="00660D8F" w:rsidRPr="00805DCB" w:rsidRDefault="00660D8F" w:rsidP="00660D8F">
      <w:pPr>
        <w:pStyle w:val="Geenafstand"/>
        <w:ind w:firstLine="708"/>
        <w:jc w:val="center"/>
        <w:rPr>
          <w:rFonts w:cs="Arial"/>
          <w:color w:val="000000" w:themeColor="text1"/>
        </w:rPr>
      </w:pPr>
    </w:p>
    <w:p w:rsidR="00660D8F" w:rsidRPr="00805DCB" w:rsidRDefault="00660D8F" w:rsidP="00660D8F">
      <w:pPr>
        <w:pStyle w:val="Geenafstand"/>
        <w:ind w:firstLine="708"/>
        <w:jc w:val="center"/>
        <w:rPr>
          <w:rFonts w:cs="Arial"/>
          <w:color w:val="000000" w:themeColor="text1"/>
        </w:rPr>
      </w:pPr>
      <w:r w:rsidRPr="00805DCB">
        <w:rPr>
          <w:rFonts w:cs="Arial"/>
          <w:color w:val="000000" w:themeColor="text1"/>
        </w:rPr>
        <w:t>Hennie G.R. Jacobs</w:t>
      </w:r>
    </w:p>
    <w:p w:rsidR="002E2E1D" w:rsidRPr="00805DCB" w:rsidRDefault="00660D8F" w:rsidP="00660D8F">
      <w:pPr>
        <w:pStyle w:val="Geenafstand"/>
        <w:rPr>
          <w:rFonts w:cs="Times New Roman"/>
          <w:color w:val="000000"/>
          <w:shd w:val="clear" w:color="auto" w:fill="FFFFFF"/>
        </w:rPr>
      </w:pPr>
      <w:r w:rsidRPr="00805DCB">
        <w:rPr>
          <w:rStyle w:val="Hoofdtekst"/>
          <w:rFonts w:cs="Times New Roman"/>
          <w:color w:val="FF0000"/>
        </w:rPr>
        <w:br/>
      </w:r>
    </w:p>
    <w:p w:rsidR="0050774D" w:rsidRPr="00074ACC" w:rsidRDefault="0050774D" w:rsidP="00660D8F">
      <w:pPr>
        <w:pStyle w:val="Geenafstand"/>
        <w:rPr>
          <w:rFonts w:asciiTheme="majorHAnsi" w:hAnsiTheme="majorHAnsi" w:cs="Times New Roman"/>
          <w:color w:val="000000"/>
          <w:shd w:val="clear" w:color="auto" w:fill="FFFFFF"/>
        </w:rPr>
        <w:sectPr w:rsidR="0050774D" w:rsidRPr="00074ACC" w:rsidSect="0050774D">
          <w:footerReference w:type="default" r:id="rId9"/>
          <w:pgSz w:w="11909" w:h="16838"/>
          <w:pgMar w:top="1418" w:right="1418" w:bottom="1418" w:left="1418" w:header="0" w:footer="3" w:gutter="0"/>
          <w:cols w:space="708"/>
        </w:sectPr>
      </w:pPr>
    </w:p>
    <w:p w:rsidR="00DD6CBC" w:rsidRDefault="00DD6CBC" w:rsidP="00A34F83">
      <w:pPr>
        <w:rPr>
          <w:rFonts w:asciiTheme="majorHAnsi" w:hAnsiTheme="majorHAnsi" w:cs="Times New Roman"/>
          <w:sz w:val="28"/>
        </w:rPr>
      </w:pPr>
    </w:p>
    <w:p w:rsidR="002D1F12" w:rsidRPr="00805DCB" w:rsidRDefault="002D1F12">
      <w:pPr>
        <w:rPr>
          <w:rFonts w:cs="Times New Roman"/>
        </w:rPr>
      </w:pPr>
      <w:r w:rsidRPr="00805DCB">
        <w:rPr>
          <w:rFonts w:cs="Times New Roman"/>
        </w:rPr>
        <w:br w:type="page"/>
      </w:r>
    </w:p>
    <w:p w:rsidR="00F017D7" w:rsidRPr="00805DCB" w:rsidRDefault="00F017D7" w:rsidP="00A34F83">
      <w:pPr>
        <w:rPr>
          <w:rFonts w:cs="Times New Roman"/>
        </w:rPr>
      </w:pPr>
    </w:p>
    <w:p w:rsidR="0008593A" w:rsidRPr="00805DCB" w:rsidRDefault="0050774D" w:rsidP="00A34F83">
      <w:pPr>
        <w:rPr>
          <w:rFonts w:cs="Times New Roman"/>
          <w:lang w:eastAsia="en-US"/>
        </w:rPr>
      </w:pPr>
      <w:r w:rsidRPr="00805DCB">
        <w:rPr>
          <w:rFonts w:cs="Times New Roman"/>
        </w:rPr>
        <w:t>INHOUDSOPGAVE</w:t>
      </w:r>
      <w:r w:rsidR="00CE0D29" w:rsidRPr="00805DCB">
        <w:rPr>
          <w:rFonts w:cs="Times New Roman"/>
        </w:rPr>
        <w:tab/>
      </w:r>
      <w:r w:rsidR="00660D8F" w:rsidRPr="00805DCB">
        <w:rPr>
          <w:rFonts w:cs="Times New Roman"/>
        </w:rPr>
        <w:t xml:space="preserve">   </w:t>
      </w:r>
      <w:r w:rsidR="00B80D82" w:rsidRPr="00805DCB">
        <w:rPr>
          <w:rFonts w:cs="Times New Roman"/>
        </w:rPr>
        <w:t xml:space="preserve">                            </w:t>
      </w:r>
      <w:r w:rsidR="00CE0D29" w:rsidRPr="00805DCB">
        <w:rPr>
          <w:rFonts w:cs="Times New Roman"/>
        </w:rPr>
        <w:br/>
      </w:r>
      <w:r w:rsidRPr="00805DCB">
        <w:rPr>
          <w:rFonts w:cs="Times New Roman"/>
        </w:rPr>
        <w:br/>
      </w:r>
    </w:p>
    <w:p w:rsidR="002E2E1D" w:rsidRPr="00805DCB" w:rsidRDefault="00A34F83" w:rsidP="00B74475">
      <w:pPr>
        <w:pStyle w:val="Geenafstand"/>
        <w:tabs>
          <w:tab w:val="left" w:pos="7797"/>
        </w:tabs>
        <w:rPr>
          <w:rFonts w:cs="Times New Roman"/>
        </w:rPr>
      </w:pPr>
      <w:r w:rsidRPr="00805DCB">
        <w:rPr>
          <w:rFonts w:cs="Times New Roman"/>
        </w:rPr>
        <w:t>VOORWOORD</w:t>
      </w:r>
      <w:r w:rsidR="000B76D9">
        <w:rPr>
          <w:rFonts w:cs="Times New Roman"/>
        </w:rPr>
        <w:tab/>
        <w:t>4</w:t>
      </w:r>
      <w:r w:rsidR="000B76D9">
        <w:rPr>
          <w:rFonts w:cs="Times New Roman"/>
        </w:rPr>
        <w:tab/>
      </w:r>
    </w:p>
    <w:p w:rsidR="00250F05" w:rsidRPr="00805DCB" w:rsidRDefault="00250F05" w:rsidP="00A34F83">
      <w:pPr>
        <w:pStyle w:val="Geenafstand"/>
        <w:tabs>
          <w:tab w:val="left" w:pos="7797"/>
        </w:tabs>
        <w:rPr>
          <w:rFonts w:cs="Times New Roman"/>
        </w:rPr>
      </w:pPr>
    </w:p>
    <w:p w:rsidR="0050774D" w:rsidRPr="00805DCB" w:rsidRDefault="00A34F83" w:rsidP="00A34F83">
      <w:pPr>
        <w:pStyle w:val="Geenafstand"/>
        <w:tabs>
          <w:tab w:val="left" w:pos="7797"/>
        </w:tabs>
        <w:rPr>
          <w:rFonts w:cs="Times New Roman"/>
        </w:rPr>
      </w:pPr>
      <w:r w:rsidRPr="00805DCB">
        <w:rPr>
          <w:rFonts w:cs="Times New Roman"/>
        </w:rPr>
        <w:t>TOELICHTING</w:t>
      </w:r>
      <w:r w:rsidR="000B76D9">
        <w:rPr>
          <w:rFonts w:cs="Times New Roman"/>
        </w:rPr>
        <w:t xml:space="preserve">                                                                                                                     10</w:t>
      </w:r>
      <w:r w:rsidRPr="00805DCB">
        <w:rPr>
          <w:rFonts w:cs="Times New Roman"/>
        </w:rPr>
        <w:tab/>
      </w:r>
      <w:r w:rsidRPr="00805DCB">
        <w:rPr>
          <w:rFonts w:cs="Times New Roman"/>
        </w:rPr>
        <w:br/>
      </w:r>
    </w:p>
    <w:p w:rsidR="0050774D" w:rsidRPr="00805DCB" w:rsidRDefault="0077791F" w:rsidP="006A3BD0">
      <w:pPr>
        <w:pStyle w:val="Geenafstand"/>
        <w:tabs>
          <w:tab w:val="left" w:pos="7797"/>
        </w:tabs>
        <w:rPr>
          <w:rFonts w:cs="Times New Roman"/>
        </w:rPr>
      </w:pPr>
      <w:r w:rsidRPr="00805DCB">
        <w:rPr>
          <w:rFonts w:cs="Times New Roman"/>
        </w:rPr>
        <w:t>ONS ESSAY</w:t>
      </w:r>
      <w:r w:rsidR="006A3BD0" w:rsidRPr="00805DCB">
        <w:rPr>
          <w:rFonts w:cs="Times New Roman"/>
        </w:rPr>
        <w:tab/>
      </w:r>
      <w:r w:rsidR="00660D8F" w:rsidRPr="00805DCB">
        <w:rPr>
          <w:rFonts w:cs="Times New Roman"/>
        </w:rPr>
        <w:t xml:space="preserve"> </w:t>
      </w:r>
    </w:p>
    <w:p w:rsidR="0050774D" w:rsidRPr="00805DCB" w:rsidRDefault="00882958" w:rsidP="000B76D9">
      <w:pPr>
        <w:pStyle w:val="Geenafstand"/>
        <w:numPr>
          <w:ilvl w:val="0"/>
          <w:numId w:val="19"/>
        </w:numPr>
        <w:tabs>
          <w:tab w:val="left" w:pos="7655"/>
          <w:tab w:val="left" w:pos="7797"/>
        </w:tabs>
        <w:rPr>
          <w:rFonts w:cs="Times New Roman"/>
        </w:rPr>
      </w:pPr>
      <w:r w:rsidRPr="00805DCB">
        <w:rPr>
          <w:rFonts w:cs="Times New Roman"/>
        </w:rPr>
        <w:t xml:space="preserve"> </w:t>
      </w:r>
      <w:r w:rsidR="0050774D" w:rsidRPr="00805DCB">
        <w:rPr>
          <w:rFonts w:cs="Times New Roman"/>
        </w:rPr>
        <w:t xml:space="preserve">Kernconcepten </w:t>
      </w:r>
      <w:r w:rsidR="00272F5F" w:rsidRPr="00805DCB">
        <w:rPr>
          <w:rFonts w:cs="Times New Roman"/>
        </w:rPr>
        <w:t xml:space="preserve">en uitgangspunten voor </w:t>
      </w:r>
      <w:r w:rsidR="00765524" w:rsidRPr="00805DCB">
        <w:rPr>
          <w:rFonts w:cs="Times New Roman"/>
        </w:rPr>
        <w:t>dit essay</w:t>
      </w:r>
      <w:r w:rsidR="000B76D9">
        <w:rPr>
          <w:rFonts w:cs="Times New Roman"/>
        </w:rPr>
        <w:t xml:space="preserve">                              16</w:t>
      </w:r>
    </w:p>
    <w:p w:rsidR="0050774D" w:rsidRPr="00805DCB" w:rsidRDefault="00882958" w:rsidP="00907EE3">
      <w:pPr>
        <w:pStyle w:val="Geenafstand"/>
        <w:numPr>
          <w:ilvl w:val="0"/>
          <w:numId w:val="19"/>
        </w:numPr>
        <w:tabs>
          <w:tab w:val="left" w:pos="7797"/>
        </w:tabs>
        <w:rPr>
          <w:rFonts w:cs="Times New Roman"/>
        </w:rPr>
      </w:pPr>
      <w:r w:rsidRPr="00805DCB">
        <w:rPr>
          <w:rFonts w:cs="Times New Roman"/>
        </w:rPr>
        <w:t xml:space="preserve"> </w:t>
      </w:r>
      <w:r w:rsidR="0095121A" w:rsidRPr="00805DCB">
        <w:rPr>
          <w:rFonts w:cs="Times New Roman"/>
        </w:rPr>
        <w:t>Nieuwe wegen</w:t>
      </w:r>
      <w:r w:rsidR="00942F8D" w:rsidRPr="00805DCB">
        <w:rPr>
          <w:rFonts w:cs="Times New Roman"/>
        </w:rPr>
        <w:t xml:space="preserve"> binnendoor</w:t>
      </w:r>
      <w:r w:rsidR="0095121A" w:rsidRPr="00805DCB">
        <w:rPr>
          <w:rFonts w:cs="Times New Roman"/>
        </w:rPr>
        <w:t xml:space="preserve"> </w:t>
      </w:r>
      <w:r w:rsidR="000B76D9">
        <w:rPr>
          <w:rFonts w:cs="Times New Roman"/>
        </w:rPr>
        <w:t xml:space="preserve">                                                                       19</w:t>
      </w:r>
    </w:p>
    <w:p w:rsidR="0050774D" w:rsidRPr="00805DCB" w:rsidRDefault="00882958" w:rsidP="002726C2">
      <w:pPr>
        <w:pStyle w:val="Geenafstand"/>
        <w:numPr>
          <w:ilvl w:val="0"/>
          <w:numId w:val="19"/>
        </w:numPr>
        <w:tabs>
          <w:tab w:val="left" w:pos="7655"/>
        </w:tabs>
        <w:rPr>
          <w:rFonts w:cs="Times New Roman"/>
        </w:rPr>
      </w:pPr>
      <w:r w:rsidRPr="00805DCB">
        <w:rPr>
          <w:rFonts w:cs="Times New Roman"/>
        </w:rPr>
        <w:t xml:space="preserve"> </w:t>
      </w:r>
      <w:r w:rsidR="0050774D" w:rsidRPr="00805DCB">
        <w:rPr>
          <w:rFonts w:cs="Times New Roman"/>
        </w:rPr>
        <w:t>Geloven en weten?</w:t>
      </w:r>
      <w:r w:rsidR="002726C2">
        <w:rPr>
          <w:rFonts w:cs="Times New Roman"/>
        </w:rPr>
        <w:tab/>
        <w:t xml:space="preserve"> 23</w:t>
      </w:r>
    </w:p>
    <w:p w:rsidR="0050774D" w:rsidRPr="00805DCB" w:rsidRDefault="00882958" w:rsidP="002726C2">
      <w:pPr>
        <w:pStyle w:val="Geenafstand"/>
        <w:numPr>
          <w:ilvl w:val="0"/>
          <w:numId w:val="19"/>
        </w:numPr>
        <w:tabs>
          <w:tab w:val="left" w:pos="7655"/>
        </w:tabs>
        <w:rPr>
          <w:rFonts w:cs="Times New Roman"/>
        </w:rPr>
      </w:pPr>
      <w:r w:rsidRPr="00805DCB">
        <w:rPr>
          <w:rFonts w:cs="Times New Roman"/>
        </w:rPr>
        <w:t xml:space="preserve"> </w:t>
      </w:r>
      <w:r w:rsidR="0050774D" w:rsidRPr="00805DCB">
        <w:rPr>
          <w:rFonts w:cs="Times New Roman"/>
        </w:rPr>
        <w:t>Kritisch denken</w:t>
      </w:r>
      <w:r w:rsidR="00454359" w:rsidRPr="00805DCB">
        <w:rPr>
          <w:rFonts w:cs="Times New Roman"/>
        </w:rPr>
        <w:tab/>
      </w:r>
      <w:r w:rsidR="002726C2">
        <w:rPr>
          <w:rFonts w:cs="Times New Roman"/>
        </w:rPr>
        <w:t xml:space="preserve"> 24</w:t>
      </w:r>
    </w:p>
    <w:p w:rsidR="0050774D" w:rsidRPr="00805DCB" w:rsidRDefault="00882958" w:rsidP="002726C2">
      <w:pPr>
        <w:pStyle w:val="Geenafstand"/>
        <w:numPr>
          <w:ilvl w:val="0"/>
          <w:numId w:val="19"/>
        </w:numPr>
        <w:tabs>
          <w:tab w:val="left" w:pos="7655"/>
        </w:tabs>
        <w:rPr>
          <w:rFonts w:cs="Times New Roman"/>
        </w:rPr>
      </w:pPr>
      <w:r w:rsidRPr="00805DCB">
        <w:rPr>
          <w:rFonts w:cs="Times New Roman"/>
        </w:rPr>
        <w:t xml:space="preserve"> </w:t>
      </w:r>
      <w:r w:rsidR="0050774D" w:rsidRPr="00805DCB">
        <w:rPr>
          <w:rFonts w:cs="Times New Roman"/>
        </w:rPr>
        <w:t>Het wonder van de werking van de schepping</w:t>
      </w:r>
      <w:r w:rsidR="006A3BD0" w:rsidRPr="00805DCB">
        <w:rPr>
          <w:rFonts w:cs="Times New Roman"/>
        </w:rPr>
        <w:tab/>
      </w:r>
      <w:r w:rsidR="002726C2">
        <w:rPr>
          <w:rFonts w:cs="Times New Roman"/>
        </w:rPr>
        <w:t xml:space="preserve"> 27</w:t>
      </w:r>
    </w:p>
    <w:p w:rsidR="0050774D" w:rsidRPr="00805DCB" w:rsidRDefault="00882958" w:rsidP="002726C2">
      <w:pPr>
        <w:pStyle w:val="Geenafstand"/>
        <w:numPr>
          <w:ilvl w:val="0"/>
          <w:numId w:val="19"/>
        </w:numPr>
        <w:tabs>
          <w:tab w:val="left" w:pos="7655"/>
        </w:tabs>
        <w:rPr>
          <w:rFonts w:cs="Times New Roman"/>
        </w:rPr>
      </w:pPr>
      <w:r w:rsidRPr="00805DCB">
        <w:rPr>
          <w:rFonts w:cs="Times New Roman"/>
        </w:rPr>
        <w:t xml:space="preserve"> </w:t>
      </w:r>
      <w:r w:rsidR="0050774D" w:rsidRPr="00805DCB">
        <w:rPr>
          <w:rFonts w:cs="Times New Roman"/>
        </w:rPr>
        <w:t>Stromen in de tijd van voorstellingen en verhalen</w:t>
      </w:r>
      <w:r w:rsidR="00454359" w:rsidRPr="00805DCB">
        <w:rPr>
          <w:rFonts w:cs="Times New Roman"/>
        </w:rPr>
        <w:tab/>
      </w:r>
      <w:r w:rsidR="002726C2">
        <w:rPr>
          <w:rFonts w:cs="Times New Roman"/>
        </w:rPr>
        <w:t xml:space="preserve"> 29</w:t>
      </w:r>
    </w:p>
    <w:p w:rsidR="0050774D" w:rsidRPr="00805DCB" w:rsidRDefault="00882958" w:rsidP="002726C2">
      <w:pPr>
        <w:pStyle w:val="Geenafstand"/>
        <w:numPr>
          <w:ilvl w:val="0"/>
          <w:numId w:val="19"/>
        </w:numPr>
        <w:tabs>
          <w:tab w:val="left" w:pos="7655"/>
        </w:tabs>
        <w:rPr>
          <w:rFonts w:cs="Times New Roman"/>
        </w:rPr>
      </w:pPr>
      <w:r w:rsidRPr="00805DCB">
        <w:rPr>
          <w:rFonts w:cs="Times New Roman"/>
        </w:rPr>
        <w:t xml:space="preserve"> </w:t>
      </w:r>
      <w:r w:rsidR="0050774D" w:rsidRPr="00805DCB">
        <w:rPr>
          <w:rFonts w:cs="Times New Roman"/>
        </w:rPr>
        <w:t>Stromen van scheppingswaarden</w:t>
      </w:r>
      <w:r w:rsidR="00454359" w:rsidRPr="00805DCB">
        <w:rPr>
          <w:rFonts w:cs="Times New Roman"/>
        </w:rPr>
        <w:tab/>
      </w:r>
      <w:r w:rsidR="002726C2">
        <w:rPr>
          <w:rFonts w:cs="Times New Roman"/>
        </w:rPr>
        <w:t xml:space="preserve"> 30</w:t>
      </w:r>
    </w:p>
    <w:p w:rsidR="0050774D" w:rsidRPr="00805DCB" w:rsidRDefault="00882958" w:rsidP="002726C2">
      <w:pPr>
        <w:pStyle w:val="Geenafstand"/>
        <w:numPr>
          <w:ilvl w:val="0"/>
          <w:numId w:val="19"/>
        </w:numPr>
        <w:tabs>
          <w:tab w:val="left" w:pos="7655"/>
        </w:tabs>
        <w:rPr>
          <w:rFonts w:cs="Times New Roman"/>
        </w:rPr>
      </w:pPr>
      <w:r w:rsidRPr="00805DCB">
        <w:rPr>
          <w:rFonts w:cs="Times New Roman"/>
        </w:rPr>
        <w:t xml:space="preserve"> </w:t>
      </w:r>
      <w:r w:rsidR="0050774D" w:rsidRPr="00805DCB">
        <w:rPr>
          <w:rFonts w:cs="Times New Roman"/>
        </w:rPr>
        <w:t>Kritisch denken en geloven</w:t>
      </w:r>
      <w:r w:rsidR="003E5982" w:rsidRPr="00805DCB">
        <w:rPr>
          <w:rFonts w:cs="Times New Roman"/>
        </w:rPr>
        <w:tab/>
      </w:r>
      <w:r w:rsidR="002726C2">
        <w:rPr>
          <w:rFonts w:cs="Times New Roman"/>
        </w:rPr>
        <w:t xml:space="preserve"> 32</w:t>
      </w:r>
    </w:p>
    <w:p w:rsidR="0050774D" w:rsidRPr="00805DCB" w:rsidRDefault="00882958" w:rsidP="002726C2">
      <w:pPr>
        <w:pStyle w:val="Geenafstand"/>
        <w:numPr>
          <w:ilvl w:val="0"/>
          <w:numId w:val="19"/>
        </w:numPr>
        <w:tabs>
          <w:tab w:val="left" w:pos="7655"/>
        </w:tabs>
        <w:rPr>
          <w:rFonts w:cs="Times New Roman"/>
        </w:rPr>
      </w:pPr>
      <w:r w:rsidRPr="00805DCB">
        <w:rPr>
          <w:rFonts w:cs="Times New Roman"/>
        </w:rPr>
        <w:t xml:space="preserve"> </w:t>
      </w:r>
      <w:r w:rsidR="0050774D" w:rsidRPr="00805DCB">
        <w:rPr>
          <w:rFonts w:cs="Times New Roman"/>
        </w:rPr>
        <w:t>Wat is een handelend mens</w:t>
      </w:r>
      <w:r w:rsidR="00B170CD" w:rsidRPr="00805DCB">
        <w:rPr>
          <w:rFonts w:cs="Times New Roman"/>
        </w:rPr>
        <w:tab/>
      </w:r>
      <w:r w:rsidR="002726C2">
        <w:rPr>
          <w:rFonts w:cs="Times New Roman"/>
        </w:rPr>
        <w:t xml:space="preserve"> 34</w:t>
      </w:r>
    </w:p>
    <w:p w:rsidR="0050774D" w:rsidRPr="00805DCB" w:rsidRDefault="00882958" w:rsidP="002726C2">
      <w:pPr>
        <w:pStyle w:val="Geenafstand"/>
        <w:numPr>
          <w:ilvl w:val="0"/>
          <w:numId w:val="19"/>
        </w:numPr>
        <w:tabs>
          <w:tab w:val="left" w:pos="7655"/>
        </w:tabs>
        <w:rPr>
          <w:rFonts w:cs="Times New Roman"/>
        </w:rPr>
      </w:pPr>
      <w:r w:rsidRPr="00805DCB">
        <w:rPr>
          <w:rFonts w:cs="Times New Roman"/>
        </w:rPr>
        <w:t xml:space="preserve"> </w:t>
      </w:r>
      <w:r w:rsidR="0050774D" w:rsidRPr="00805DCB">
        <w:rPr>
          <w:rFonts w:cs="Times New Roman"/>
        </w:rPr>
        <w:t xml:space="preserve">Mysterie van de schepping van kosmos, aarde, </w:t>
      </w:r>
      <w:r w:rsidR="006E27DD" w:rsidRPr="00805DCB">
        <w:rPr>
          <w:rFonts w:cs="Times New Roman"/>
        </w:rPr>
        <w:tab/>
      </w:r>
      <w:r w:rsidR="002726C2">
        <w:rPr>
          <w:rFonts w:cs="Times New Roman"/>
        </w:rPr>
        <w:t xml:space="preserve"> 38</w:t>
      </w:r>
      <w:r w:rsidR="0050774D" w:rsidRPr="00805DCB">
        <w:rPr>
          <w:rFonts w:cs="Times New Roman"/>
        </w:rPr>
        <w:br/>
      </w:r>
      <w:r w:rsidR="000B76D9">
        <w:rPr>
          <w:rFonts w:cs="Times New Roman"/>
        </w:rPr>
        <w:t xml:space="preserve"> </w:t>
      </w:r>
      <w:r w:rsidR="0050774D" w:rsidRPr="00805DCB">
        <w:rPr>
          <w:rFonts w:cs="Times New Roman"/>
        </w:rPr>
        <w:t>natuur en mensheid</w:t>
      </w:r>
    </w:p>
    <w:p w:rsidR="0050774D" w:rsidRPr="00805DCB" w:rsidRDefault="00882958" w:rsidP="002726C2">
      <w:pPr>
        <w:pStyle w:val="Geenafstand"/>
        <w:numPr>
          <w:ilvl w:val="0"/>
          <w:numId w:val="19"/>
        </w:numPr>
        <w:tabs>
          <w:tab w:val="left" w:pos="7655"/>
        </w:tabs>
        <w:rPr>
          <w:rFonts w:cs="Times New Roman"/>
        </w:rPr>
      </w:pPr>
      <w:r w:rsidRPr="00805DCB">
        <w:rPr>
          <w:rFonts w:cs="Times New Roman"/>
        </w:rPr>
        <w:t xml:space="preserve"> </w:t>
      </w:r>
      <w:r w:rsidR="0050774D" w:rsidRPr="00805DCB">
        <w:rPr>
          <w:rFonts w:cs="Times New Roman"/>
        </w:rPr>
        <w:t>Een werkende bewustwordingskerk</w:t>
      </w:r>
      <w:r w:rsidR="006A3BD0" w:rsidRPr="00805DCB">
        <w:rPr>
          <w:rFonts w:cs="Times New Roman"/>
        </w:rPr>
        <w:tab/>
      </w:r>
      <w:r w:rsidR="002726C2">
        <w:rPr>
          <w:rFonts w:cs="Times New Roman"/>
        </w:rPr>
        <w:t xml:space="preserve"> 39</w:t>
      </w:r>
    </w:p>
    <w:p w:rsidR="00660D8F" w:rsidRPr="00805DCB" w:rsidRDefault="00882958" w:rsidP="00907EE3">
      <w:pPr>
        <w:pStyle w:val="Geenafstand"/>
        <w:numPr>
          <w:ilvl w:val="0"/>
          <w:numId w:val="19"/>
        </w:numPr>
        <w:tabs>
          <w:tab w:val="left" w:pos="7797"/>
        </w:tabs>
        <w:rPr>
          <w:rFonts w:cs="Times New Roman"/>
          <w:color w:val="000000" w:themeColor="text1"/>
        </w:rPr>
      </w:pPr>
      <w:r w:rsidRPr="00805DCB">
        <w:rPr>
          <w:rFonts w:cs="Times New Roman"/>
          <w:color w:val="000000" w:themeColor="text1"/>
        </w:rPr>
        <w:t xml:space="preserve"> </w:t>
      </w:r>
      <w:r w:rsidR="00660D8F" w:rsidRPr="00805DCB">
        <w:rPr>
          <w:rFonts w:cs="Times New Roman"/>
          <w:color w:val="000000" w:themeColor="text1"/>
        </w:rPr>
        <w:t xml:space="preserve">Religieus paradigma voor de bewustwordingskerk    </w:t>
      </w:r>
      <w:r w:rsidR="00B80D82" w:rsidRPr="00805DCB">
        <w:rPr>
          <w:rFonts w:cs="Times New Roman"/>
          <w:color w:val="000000" w:themeColor="text1"/>
        </w:rPr>
        <w:t xml:space="preserve">                    </w:t>
      </w:r>
      <w:r w:rsidR="002726C2">
        <w:rPr>
          <w:rFonts w:cs="Times New Roman"/>
          <w:color w:val="000000" w:themeColor="text1"/>
        </w:rPr>
        <w:t xml:space="preserve">   42</w:t>
      </w:r>
    </w:p>
    <w:p w:rsidR="000B52E0" w:rsidRDefault="00882958" w:rsidP="002726C2">
      <w:pPr>
        <w:pStyle w:val="Geenafstand"/>
        <w:numPr>
          <w:ilvl w:val="0"/>
          <w:numId w:val="19"/>
        </w:numPr>
        <w:tabs>
          <w:tab w:val="left" w:pos="7655"/>
        </w:tabs>
        <w:rPr>
          <w:rFonts w:cs="Times New Roman"/>
        </w:rPr>
      </w:pPr>
      <w:r w:rsidRPr="00805DCB">
        <w:rPr>
          <w:rFonts w:cs="Times New Roman"/>
        </w:rPr>
        <w:t xml:space="preserve"> </w:t>
      </w:r>
      <w:r w:rsidR="000B52E0" w:rsidRPr="00805DCB">
        <w:rPr>
          <w:rFonts w:cs="Times New Roman"/>
        </w:rPr>
        <w:t>Beeld van een moderne theologie</w:t>
      </w:r>
      <w:r w:rsidR="0084364B" w:rsidRPr="00805DCB">
        <w:rPr>
          <w:rFonts w:cs="Times New Roman"/>
        </w:rPr>
        <w:tab/>
      </w:r>
      <w:r w:rsidR="002726C2">
        <w:rPr>
          <w:rFonts w:cs="Times New Roman"/>
        </w:rPr>
        <w:t xml:space="preserve"> 44</w:t>
      </w:r>
    </w:p>
    <w:p w:rsidR="00783B7E" w:rsidRDefault="00783B7E" w:rsidP="002726C2">
      <w:pPr>
        <w:pStyle w:val="Geenafstand"/>
        <w:numPr>
          <w:ilvl w:val="0"/>
          <w:numId w:val="19"/>
        </w:numPr>
        <w:tabs>
          <w:tab w:val="left" w:pos="7655"/>
        </w:tabs>
        <w:rPr>
          <w:rFonts w:cs="Times New Roman"/>
        </w:rPr>
      </w:pPr>
      <w:r>
        <w:rPr>
          <w:rFonts w:cs="Times New Roman"/>
        </w:rPr>
        <w:t xml:space="preserve"> Noten voor een slotakkoord</w:t>
      </w:r>
      <w:r>
        <w:rPr>
          <w:rFonts w:cs="Times New Roman"/>
        </w:rPr>
        <w:tab/>
        <w:t xml:space="preserve"> 48</w:t>
      </w:r>
    </w:p>
    <w:p w:rsidR="0062301D" w:rsidRDefault="0062301D" w:rsidP="0062301D">
      <w:pPr>
        <w:pStyle w:val="Geenafstand"/>
        <w:tabs>
          <w:tab w:val="left" w:pos="7655"/>
        </w:tabs>
        <w:ind w:left="1068"/>
        <w:rPr>
          <w:rFonts w:cs="Times New Roman"/>
        </w:rPr>
      </w:pPr>
    </w:p>
    <w:p w:rsidR="0062301D" w:rsidRDefault="0062301D" w:rsidP="0062301D">
      <w:pPr>
        <w:pStyle w:val="Geenafstand"/>
        <w:tabs>
          <w:tab w:val="left" w:pos="7655"/>
        </w:tabs>
        <w:rPr>
          <w:rFonts w:cs="Times New Roman"/>
        </w:rPr>
      </w:pPr>
      <w:r>
        <w:rPr>
          <w:rFonts w:cs="Times New Roman"/>
        </w:rPr>
        <w:t>BIJLAGE 1</w:t>
      </w:r>
    </w:p>
    <w:p w:rsidR="0062301D" w:rsidRDefault="0062301D" w:rsidP="006A3BD0">
      <w:pPr>
        <w:pStyle w:val="Geenafstand"/>
        <w:numPr>
          <w:ilvl w:val="0"/>
          <w:numId w:val="19"/>
        </w:numPr>
        <w:tabs>
          <w:tab w:val="left" w:pos="7655"/>
          <w:tab w:val="left" w:pos="7797"/>
        </w:tabs>
        <w:rPr>
          <w:rFonts w:cs="Times New Roman"/>
        </w:rPr>
      </w:pPr>
      <w:r>
        <w:rPr>
          <w:rFonts w:cs="Times New Roman"/>
        </w:rPr>
        <w:t xml:space="preserve">Bewustzijn, vrije wil en genade         </w:t>
      </w:r>
      <w:r>
        <w:rPr>
          <w:rFonts w:cs="Times New Roman"/>
        </w:rPr>
        <w:tab/>
      </w:r>
      <w:r w:rsidR="00AA41BD">
        <w:rPr>
          <w:rFonts w:cs="Times New Roman"/>
        </w:rPr>
        <w:t>50</w:t>
      </w:r>
    </w:p>
    <w:p w:rsidR="00635642" w:rsidRDefault="00635642" w:rsidP="00635642">
      <w:pPr>
        <w:pStyle w:val="Geenafstand"/>
        <w:tabs>
          <w:tab w:val="left" w:pos="7655"/>
          <w:tab w:val="left" w:pos="7797"/>
        </w:tabs>
        <w:rPr>
          <w:rFonts w:cs="Times New Roman"/>
        </w:rPr>
      </w:pPr>
    </w:p>
    <w:p w:rsidR="00635642" w:rsidRDefault="00635642" w:rsidP="00635642">
      <w:pPr>
        <w:pStyle w:val="Geenafstand"/>
        <w:tabs>
          <w:tab w:val="left" w:pos="7655"/>
          <w:tab w:val="left" w:pos="7797"/>
        </w:tabs>
        <w:rPr>
          <w:rFonts w:cs="Times New Roman"/>
        </w:rPr>
      </w:pPr>
      <w:r>
        <w:rPr>
          <w:rFonts w:cs="Times New Roman"/>
        </w:rPr>
        <w:t>BIJLAGE 2</w:t>
      </w:r>
    </w:p>
    <w:p w:rsidR="000B52E0" w:rsidRPr="0062301D" w:rsidRDefault="0062301D" w:rsidP="00635642">
      <w:pPr>
        <w:pStyle w:val="Geenafstand"/>
        <w:numPr>
          <w:ilvl w:val="0"/>
          <w:numId w:val="19"/>
        </w:numPr>
        <w:tabs>
          <w:tab w:val="left" w:pos="7655"/>
          <w:tab w:val="left" w:pos="7797"/>
        </w:tabs>
        <w:rPr>
          <w:rFonts w:cs="Times New Roman"/>
        </w:rPr>
      </w:pPr>
      <w:r>
        <w:rPr>
          <w:rFonts w:cs="Times New Roman"/>
        </w:rPr>
        <w:t>Over mystiek, religieus</w:t>
      </w:r>
      <w:r w:rsidR="00635642">
        <w:rPr>
          <w:rFonts w:cs="Times New Roman"/>
        </w:rPr>
        <w:t>, spiritueel en maatschappelijk                            bewustzijn</w:t>
      </w:r>
      <w:r w:rsidR="00907EE3" w:rsidRPr="0062301D">
        <w:rPr>
          <w:rFonts w:cs="Times New Roman"/>
        </w:rPr>
        <w:tab/>
      </w:r>
      <w:r w:rsidR="00660D8F" w:rsidRPr="0062301D">
        <w:rPr>
          <w:rFonts w:cs="Times New Roman"/>
        </w:rPr>
        <w:t xml:space="preserve"> </w:t>
      </w:r>
      <w:r w:rsidR="008F498F">
        <w:rPr>
          <w:rFonts w:cs="Times New Roman"/>
        </w:rPr>
        <w:t>59</w:t>
      </w:r>
    </w:p>
    <w:p w:rsidR="000B52E0" w:rsidRPr="00805DCB" w:rsidRDefault="000B52E0" w:rsidP="00AA34A5">
      <w:pPr>
        <w:pStyle w:val="Geenafstand"/>
        <w:numPr>
          <w:ilvl w:val="0"/>
          <w:numId w:val="20"/>
        </w:numPr>
        <w:tabs>
          <w:tab w:val="left" w:pos="7655"/>
        </w:tabs>
        <w:rPr>
          <w:rFonts w:cs="Times New Roman"/>
        </w:rPr>
      </w:pPr>
      <w:r w:rsidRPr="00805DCB">
        <w:rPr>
          <w:rFonts w:cs="Times New Roman"/>
        </w:rPr>
        <w:t xml:space="preserve">Pragmatisch solidarisme voor duurzaam zinvol </w:t>
      </w:r>
      <w:r w:rsidR="00B70EEF" w:rsidRPr="00805DCB">
        <w:rPr>
          <w:rFonts w:cs="Times New Roman"/>
        </w:rPr>
        <w:tab/>
      </w:r>
      <w:r w:rsidR="008F498F">
        <w:rPr>
          <w:rFonts w:cs="Times New Roman"/>
        </w:rPr>
        <w:t xml:space="preserve"> 59</w:t>
      </w:r>
      <w:r w:rsidRPr="00805DCB">
        <w:rPr>
          <w:rFonts w:cs="Times New Roman"/>
        </w:rPr>
        <w:br/>
        <w:t>leven</w:t>
      </w:r>
    </w:p>
    <w:p w:rsidR="000B52E0" w:rsidRPr="00805DCB" w:rsidRDefault="000B52E0" w:rsidP="00AA34A5">
      <w:pPr>
        <w:pStyle w:val="Geenafstand"/>
        <w:numPr>
          <w:ilvl w:val="0"/>
          <w:numId w:val="20"/>
        </w:numPr>
        <w:tabs>
          <w:tab w:val="left" w:pos="7655"/>
        </w:tabs>
        <w:rPr>
          <w:rFonts w:cs="Times New Roman"/>
        </w:rPr>
      </w:pPr>
      <w:r w:rsidRPr="00805DCB">
        <w:rPr>
          <w:rFonts w:cs="Times New Roman"/>
        </w:rPr>
        <w:t>Vroeger, nu en later</w:t>
      </w:r>
      <w:r w:rsidR="008537AD" w:rsidRPr="00805DCB">
        <w:rPr>
          <w:rFonts w:cs="Times New Roman"/>
        </w:rPr>
        <w:tab/>
      </w:r>
      <w:r w:rsidR="008F498F">
        <w:rPr>
          <w:rFonts w:cs="Times New Roman"/>
        </w:rPr>
        <w:t xml:space="preserve"> 60</w:t>
      </w:r>
      <w:r w:rsidR="00907EE3" w:rsidRPr="00805DCB">
        <w:rPr>
          <w:rFonts w:cs="Times New Roman"/>
        </w:rPr>
        <w:tab/>
      </w:r>
    </w:p>
    <w:p w:rsidR="00925BA6" w:rsidRPr="00805DCB" w:rsidRDefault="00925BA6" w:rsidP="00AA34A5">
      <w:pPr>
        <w:pStyle w:val="Geenafstand"/>
        <w:numPr>
          <w:ilvl w:val="0"/>
          <w:numId w:val="20"/>
        </w:numPr>
        <w:tabs>
          <w:tab w:val="left" w:pos="7655"/>
        </w:tabs>
        <w:rPr>
          <w:rFonts w:cs="Times New Roman"/>
        </w:rPr>
      </w:pPr>
      <w:r w:rsidRPr="00805DCB">
        <w:rPr>
          <w:rFonts w:cs="Times New Roman"/>
        </w:rPr>
        <w:t xml:space="preserve">De mens als instrument voor ontplooiing van goddelijk </w:t>
      </w:r>
      <w:r w:rsidR="00003297" w:rsidRPr="00805DCB">
        <w:rPr>
          <w:rFonts w:cs="Times New Roman"/>
        </w:rPr>
        <w:tab/>
      </w:r>
      <w:r w:rsidR="008F498F">
        <w:rPr>
          <w:rFonts w:cs="Times New Roman"/>
        </w:rPr>
        <w:t xml:space="preserve"> 62</w:t>
      </w:r>
      <w:r w:rsidR="00D415DA" w:rsidRPr="00805DCB">
        <w:rPr>
          <w:rFonts w:cs="Times New Roman"/>
        </w:rPr>
        <w:br/>
      </w:r>
      <w:r w:rsidRPr="00805DCB">
        <w:rPr>
          <w:rFonts w:cs="Times New Roman"/>
        </w:rPr>
        <w:t>bewustzijn</w:t>
      </w:r>
    </w:p>
    <w:p w:rsidR="00925BA6" w:rsidRPr="00805DCB" w:rsidRDefault="00925BA6" w:rsidP="00AA34A5">
      <w:pPr>
        <w:pStyle w:val="Lijstalinea"/>
        <w:numPr>
          <w:ilvl w:val="0"/>
          <w:numId w:val="20"/>
        </w:numPr>
        <w:tabs>
          <w:tab w:val="left" w:pos="7655"/>
        </w:tabs>
      </w:pPr>
      <w:r w:rsidRPr="00805DCB">
        <w:rPr>
          <w:rFonts w:cs="Times New Roman"/>
        </w:rPr>
        <w:t>Bouwstenen van weten en geloven</w:t>
      </w:r>
      <w:r w:rsidR="0029069A" w:rsidRPr="00805DCB">
        <w:rPr>
          <w:rFonts w:cs="Times New Roman"/>
        </w:rPr>
        <w:tab/>
      </w:r>
      <w:r w:rsidR="008F498F">
        <w:rPr>
          <w:rFonts w:cs="Times New Roman"/>
        </w:rPr>
        <w:t xml:space="preserve"> 65</w:t>
      </w:r>
    </w:p>
    <w:p w:rsidR="00925BA6" w:rsidRPr="00805DCB" w:rsidRDefault="00925BA6" w:rsidP="00AA34A5">
      <w:pPr>
        <w:pStyle w:val="Lijstalinea"/>
        <w:numPr>
          <w:ilvl w:val="0"/>
          <w:numId w:val="20"/>
        </w:numPr>
        <w:tabs>
          <w:tab w:val="left" w:pos="7655"/>
        </w:tabs>
      </w:pPr>
      <w:r w:rsidRPr="00805DCB">
        <w:rPr>
          <w:rFonts w:cs="Times New Roman"/>
        </w:rPr>
        <w:t>Bewustzijn, visioen en mystiek</w:t>
      </w:r>
      <w:r w:rsidR="00E34E1B" w:rsidRPr="00805DCB">
        <w:rPr>
          <w:rFonts w:cs="Times New Roman"/>
        </w:rPr>
        <w:tab/>
      </w:r>
      <w:r w:rsidR="008F498F">
        <w:rPr>
          <w:rFonts w:cs="Times New Roman"/>
        </w:rPr>
        <w:t xml:space="preserve"> 67</w:t>
      </w:r>
    </w:p>
    <w:p w:rsidR="00925BA6" w:rsidRPr="00805DCB" w:rsidRDefault="00925BA6" w:rsidP="00AA34A5">
      <w:pPr>
        <w:pStyle w:val="Lijstalinea"/>
        <w:numPr>
          <w:ilvl w:val="0"/>
          <w:numId w:val="20"/>
        </w:numPr>
        <w:tabs>
          <w:tab w:val="left" w:pos="7655"/>
        </w:tabs>
      </w:pPr>
      <w:r w:rsidRPr="00805DCB">
        <w:rPr>
          <w:rFonts w:cs="Times New Roman"/>
        </w:rPr>
        <w:t>Goed en kwaad in de wereld</w:t>
      </w:r>
      <w:r w:rsidR="001B575C" w:rsidRPr="00805DCB">
        <w:rPr>
          <w:rFonts w:cs="Times New Roman"/>
        </w:rPr>
        <w:tab/>
      </w:r>
      <w:r w:rsidR="008F498F">
        <w:rPr>
          <w:rFonts w:cs="Times New Roman"/>
        </w:rPr>
        <w:t xml:space="preserve"> 69</w:t>
      </w:r>
    </w:p>
    <w:p w:rsidR="00925BA6" w:rsidRPr="00805DCB" w:rsidRDefault="00925BA6" w:rsidP="00AA34A5">
      <w:pPr>
        <w:pStyle w:val="Lijstalinea"/>
        <w:numPr>
          <w:ilvl w:val="0"/>
          <w:numId w:val="20"/>
        </w:numPr>
        <w:tabs>
          <w:tab w:val="left" w:pos="7655"/>
        </w:tabs>
      </w:pPr>
      <w:r w:rsidRPr="00805DCB">
        <w:rPr>
          <w:rFonts w:cs="Times New Roman"/>
        </w:rPr>
        <w:t>Het werkwoord God</w:t>
      </w:r>
      <w:r w:rsidR="00D719E2" w:rsidRPr="00805DCB">
        <w:rPr>
          <w:rFonts w:cs="Times New Roman"/>
        </w:rPr>
        <w:tab/>
      </w:r>
      <w:r w:rsidR="008F498F">
        <w:rPr>
          <w:rFonts w:cs="Times New Roman"/>
        </w:rPr>
        <w:t xml:space="preserve"> 70</w:t>
      </w:r>
    </w:p>
    <w:p w:rsidR="00925BA6" w:rsidRPr="00805DCB" w:rsidRDefault="00925BA6" w:rsidP="00AA34A5">
      <w:pPr>
        <w:pStyle w:val="Geenafstand"/>
        <w:numPr>
          <w:ilvl w:val="0"/>
          <w:numId w:val="20"/>
        </w:numPr>
        <w:tabs>
          <w:tab w:val="left" w:pos="7655"/>
        </w:tabs>
        <w:rPr>
          <w:rFonts w:cs="Times New Roman"/>
        </w:rPr>
      </w:pPr>
      <w:r w:rsidRPr="00805DCB">
        <w:rPr>
          <w:rFonts w:cs="Times New Roman"/>
        </w:rPr>
        <w:t>Een seculiere tijd</w:t>
      </w:r>
      <w:r w:rsidR="003B684B" w:rsidRPr="00805DCB">
        <w:rPr>
          <w:rFonts w:cs="Times New Roman"/>
        </w:rPr>
        <w:tab/>
      </w:r>
      <w:r w:rsidR="008F498F">
        <w:rPr>
          <w:rFonts w:cs="Times New Roman"/>
        </w:rPr>
        <w:t xml:space="preserve"> 71</w:t>
      </w:r>
    </w:p>
    <w:p w:rsidR="00925BA6" w:rsidRPr="00805DCB" w:rsidRDefault="00925BA6" w:rsidP="00AA34A5">
      <w:pPr>
        <w:pStyle w:val="Geenafstand"/>
        <w:numPr>
          <w:ilvl w:val="0"/>
          <w:numId w:val="20"/>
        </w:numPr>
        <w:tabs>
          <w:tab w:val="left" w:pos="7655"/>
        </w:tabs>
        <w:rPr>
          <w:rFonts w:cs="Times New Roman"/>
        </w:rPr>
      </w:pPr>
      <w:r w:rsidRPr="00805DCB">
        <w:rPr>
          <w:rFonts w:cs="Times New Roman"/>
        </w:rPr>
        <w:t>Verlies van beleefbare volheid</w:t>
      </w:r>
      <w:r w:rsidR="000D7A59" w:rsidRPr="00805DCB">
        <w:rPr>
          <w:rFonts w:cs="Times New Roman"/>
        </w:rPr>
        <w:tab/>
      </w:r>
      <w:r w:rsidR="008F498F">
        <w:rPr>
          <w:rFonts w:cs="Times New Roman"/>
        </w:rPr>
        <w:t xml:space="preserve"> 73</w:t>
      </w:r>
    </w:p>
    <w:p w:rsidR="00925BA6" w:rsidRPr="00805DCB" w:rsidRDefault="00925BA6" w:rsidP="00AA34A5">
      <w:pPr>
        <w:pStyle w:val="Geenafstand"/>
        <w:numPr>
          <w:ilvl w:val="0"/>
          <w:numId w:val="20"/>
        </w:numPr>
        <w:tabs>
          <w:tab w:val="left" w:pos="7655"/>
        </w:tabs>
        <w:rPr>
          <w:rFonts w:cs="Times New Roman"/>
        </w:rPr>
      </w:pPr>
      <w:r w:rsidRPr="00805DCB">
        <w:rPr>
          <w:rFonts w:cs="Times New Roman"/>
        </w:rPr>
        <w:t>Rationele theologie en openbaringstheologie</w:t>
      </w:r>
      <w:r w:rsidR="00D93500" w:rsidRPr="00805DCB">
        <w:rPr>
          <w:rFonts w:cs="Times New Roman"/>
        </w:rPr>
        <w:tab/>
      </w:r>
      <w:r w:rsidR="00D147DE">
        <w:rPr>
          <w:rFonts w:cs="Times New Roman"/>
        </w:rPr>
        <w:t xml:space="preserve"> 7</w:t>
      </w:r>
      <w:r w:rsidR="008F498F">
        <w:rPr>
          <w:rFonts w:cs="Times New Roman"/>
        </w:rPr>
        <w:t>6</w:t>
      </w:r>
    </w:p>
    <w:p w:rsidR="00925BA6" w:rsidRPr="00805DCB" w:rsidRDefault="00925BA6" w:rsidP="00AA34A5">
      <w:pPr>
        <w:pStyle w:val="Geenafstand"/>
        <w:numPr>
          <w:ilvl w:val="0"/>
          <w:numId w:val="20"/>
        </w:numPr>
        <w:tabs>
          <w:tab w:val="left" w:pos="7655"/>
        </w:tabs>
        <w:rPr>
          <w:rFonts w:cs="Times New Roman"/>
        </w:rPr>
      </w:pPr>
      <w:r w:rsidRPr="00805DCB">
        <w:rPr>
          <w:rFonts w:cs="Times New Roman"/>
        </w:rPr>
        <w:t>Wat is godsdienst?</w:t>
      </w:r>
      <w:r w:rsidR="00736A31" w:rsidRPr="00805DCB">
        <w:rPr>
          <w:rFonts w:cs="Times New Roman"/>
        </w:rPr>
        <w:tab/>
      </w:r>
      <w:r w:rsidR="008F498F">
        <w:rPr>
          <w:rFonts w:cs="Times New Roman"/>
        </w:rPr>
        <w:t xml:space="preserve"> 77</w:t>
      </w:r>
    </w:p>
    <w:p w:rsidR="00925BA6" w:rsidRPr="00805DCB" w:rsidRDefault="00925BA6" w:rsidP="00AA34A5">
      <w:pPr>
        <w:pStyle w:val="Geenafstand"/>
        <w:numPr>
          <w:ilvl w:val="0"/>
          <w:numId w:val="20"/>
        </w:numPr>
        <w:tabs>
          <w:tab w:val="left" w:pos="7655"/>
        </w:tabs>
        <w:rPr>
          <w:rFonts w:cs="Times New Roman"/>
        </w:rPr>
      </w:pPr>
      <w:r w:rsidRPr="00805DCB">
        <w:rPr>
          <w:rFonts w:cs="Times New Roman"/>
        </w:rPr>
        <w:t>Wat is waar en wie mag het zeggen?</w:t>
      </w:r>
      <w:r w:rsidR="00B556A9" w:rsidRPr="00805DCB">
        <w:rPr>
          <w:rFonts w:cs="Times New Roman"/>
        </w:rPr>
        <w:tab/>
      </w:r>
      <w:r w:rsidR="008F498F">
        <w:rPr>
          <w:rFonts w:cs="Times New Roman"/>
        </w:rPr>
        <w:t xml:space="preserve"> 78</w:t>
      </w:r>
    </w:p>
    <w:p w:rsidR="00925BA6" w:rsidRPr="00805DCB" w:rsidRDefault="00925BA6" w:rsidP="00AA34A5">
      <w:pPr>
        <w:pStyle w:val="Geenafstand"/>
        <w:numPr>
          <w:ilvl w:val="0"/>
          <w:numId w:val="20"/>
        </w:numPr>
        <w:tabs>
          <w:tab w:val="left" w:pos="7655"/>
        </w:tabs>
        <w:rPr>
          <w:rFonts w:cs="Times New Roman"/>
        </w:rPr>
      </w:pPr>
      <w:r w:rsidRPr="00805DCB">
        <w:rPr>
          <w:rFonts w:cs="Times New Roman"/>
        </w:rPr>
        <w:t>Tussen wonder en werkelijkheid</w:t>
      </w:r>
      <w:r w:rsidR="00FC61DF" w:rsidRPr="00805DCB">
        <w:rPr>
          <w:rFonts w:cs="Times New Roman"/>
        </w:rPr>
        <w:tab/>
      </w:r>
      <w:r w:rsidR="00D147DE">
        <w:rPr>
          <w:rFonts w:cs="Times New Roman"/>
        </w:rPr>
        <w:t xml:space="preserve"> 7</w:t>
      </w:r>
      <w:r w:rsidR="008F498F">
        <w:rPr>
          <w:rFonts w:cs="Times New Roman"/>
        </w:rPr>
        <w:t>8</w:t>
      </w:r>
    </w:p>
    <w:p w:rsidR="00925BA6" w:rsidRPr="00805DCB" w:rsidRDefault="00D415DA" w:rsidP="00AA34A5">
      <w:pPr>
        <w:pStyle w:val="Geenafstand"/>
        <w:numPr>
          <w:ilvl w:val="0"/>
          <w:numId w:val="20"/>
        </w:numPr>
        <w:tabs>
          <w:tab w:val="left" w:pos="7655"/>
        </w:tabs>
        <w:rPr>
          <w:rFonts w:cs="Times New Roman"/>
        </w:rPr>
      </w:pPr>
      <w:r w:rsidRPr="00805DCB">
        <w:rPr>
          <w:rFonts w:cs="Times New Roman"/>
        </w:rPr>
        <w:t>Opstanding of verhaal</w:t>
      </w:r>
      <w:r w:rsidR="00AA42A2" w:rsidRPr="00805DCB">
        <w:rPr>
          <w:rFonts w:cs="Times New Roman"/>
        </w:rPr>
        <w:tab/>
      </w:r>
      <w:r w:rsidR="00D147DE">
        <w:rPr>
          <w:rFonts w:cs="Times New Roman"/>
        </w:rPr>
        <w:t xml:space="preserve"> 7</w:t>
      </w:r>
      <w:r w:rsidR="008F498F">
        <w:rPr>
          <w:rFonts w:cs="Times New Roman"/>
        </w:rPr>
        <w:t>9</w:t>
      </w:r>
    </w:p>
    <w:p w:rsidR="00D415DA" w:rsidRPr="00805DCB" w:rsidRDefault="00D415DA" w:rsidP="00AA34A5">
      <w:pPr>
        <w:pStyle w:val="Geenafstand"/>
        <w:numPr>
          <w:ilvl w:val="0"/>
          <w:numId w:val="20"/>
        </w:numPr>
        <w:tabs>
          <w:tab w:val="left" w:pos="7655"/>
        </w:tabs>
        <w:rPr>
          <w:rFonts w:cs="Times New Roman"/>
        </w:rPr>
      </w:pPr>
      <w:r w:rsidRPr="00805DCB">
        <w:rPr>
          <w:rFonts w:cs="Times New Roman"/>
        </w:rPr>
        <w:t>Zoektochten</w:t>
      </w:r>
      <w:r w:rsidR="007E2F76" w:rsidRPr="00805DCB">
        <w:rPr>
          <w:rFonts w:cs="Times New Roman"/>
        </w:rPr>
        <w:tab/>
      </w:r>
      <w:r w:rsidR="00D147DE">
        <w:rPr>
          <w:rFonts w:cs="Times New Roman"/>
        </w:rPr>
        <w:t xml:space="preserve"> </w:t>
      </w:r>
      <w:r w:rsidR="008F498F">
        <w:rPr>
          <w:rFonts w:cs="Times New Roman"/>
        </w:rPr>
        <w:t>80</w:t>
      </w:r>
    </w:p>
    <w:p w:rsidR="000B52E0" w:rsidRPr="00805DCB" w:rsidRDefault="00D415DA" w:rsidP="00AA34A5">
      <w:pPr>
        <w:pStyle w:val="Geenafstand"/>
        <w:numPr>
          <w:ilvl w:val="0"/>
          <w:numId w:val="20"/>
        </w:numPr>
        <w:tabs>
          <w:tab w:val="left" w:pos="7655"/>
        </w:tabs>
        <w:rPr>
          <w:rFonts w:cs="Times New Roman"/>
        </w:rPr>
      </w:pPr>
      <w:r w:rsidRPr="00805DCB">
        <w:rPr>
          <w:rFonts w:cs="Times New Roman"/>
        </w:rPr>
        <w:t>Tasten naar een slot</w:t>
      </w:r>
      <w:r w:rsidR="00730BA7" w:rsidRPr="00805DCB">
        <w:rPr>
          <w:rFonts w:cs="Times New Roman"/>
        </w:rPr>
        <w:tab/>
      </w:r>
      <w:r w:rsidR="00D147DE">
        <w:rPr>
          <w:rFonts w:cs="Times New Roman"/>
        </w:rPr>
        <w:t xml:space="preserve"> 8</w:t>
      </w:r>
      <w:r w:rsidR="008F498F">
        <w:rPr>
          <w:rFonts w:cs="Times New Roman"/>
        </w:rPr>
        <w:t>2</w:t>
      </w:r>
    </w:p>
    <w:p w:rsidR="0062301D" w:rsidRDefault="0062301D" w:rsidP="006A3BD0">
      <w:pPr>
        <w:pStyle w:val="Geenafstand"/>
        <w:tabs>
          <w:tab w:val="left" w:pos="7797"/>
        </w:tabs>
        <w:rPr>
          <w:rFonts w:cs="Times New Roman"/>
        </w:rPr>
      </w:pPr>
    </w:p>
    <w:p w:rsidR="00CD05E1" w:rsidRDefault="00CD05E1" w:rsidP="006A3BD0">
      <w:pPr>
        <w:pStyle w:val="Geenafstand"/>
        <w:tabs>
          <w:tab w:val="left" w:pos="7797"/>
        </w:tabs>
        <w:rPr>
          <w:rFonts w:cs="Times New Roman"/>
        </w:rPr>
      </w:pPr>
    </w:p>
    <w:p w:rsidR="00D415DA" w:rsidRPr="00805DCB" w:rsidRDefault="00BE6937" w:rsidP="006A3BD0">
      <w:pPr>
        <w:pStyle w:val="Geenafstand"/>
        <w:tabs>
          <w:tab w:val="left" w:pos="7797"/>
        </w:tabs>
        <w:rPr>
          <w:rFonts w:cs="Times New Roman"/>
        </w:rPr>
      </w:pPr>
      <w:r w:rsidRPr="00805DCB">
        <w:rPr>
          <w:rFonts w:cs="Times New Roman"/>
        </w:rPr>
        <w:t>BIJLAGE 3</w:t>
      </w:r>
      <w:r w:rsidR="00907EE3" w:rsidRPr="00805DCB">
        <w:rPr>
          <w:rFonts w:cs="Times New Roman"/>
        </w:rPr>
        <w:tab/>
      </w:r>
      <w:r w:rsidR="00660D8F" w:rsidRPr="00805DCB">
        <w:rPr>
          <w:rFonts w:cs="Times New Roman"/>
        </w:rPr>
        <w:t xml:space="preserve"> </w:t>
      </w:r>
    </w:p>
    <w:p w:rsidR="00853BEF" w:rsidRDefault="00D147DE" w:rsidP="00D147DE">
      <w:pPr>
        <w:pStyle w:val="Geenafstand"/>
        <w:numPr>
          <w:ilvl w:val="0"/>
          <w:numId w:val="21"/>
        </w:numPr>
        <w:tabs>
          <w:tab w:val="left" w:pos="7797"/>
        </w:tabs>
        <w:rPr>
          <w:rFonts w:cs="Times New Roman"/>
        </w:rPr>
      </w:pPr>
      <w:r>
        <w:rPr>
          <w:rFonts w:cs="Times New Roman"/>
        </w:rPr>
        <w:t xml:space="preserve">Belevingen, denkbeelden en voorstellingen            </w:t>
      </w:r>
      <w:r w:rsidR="008F498F">
        <w:rPr>
          <w:rFonts w:cs="Times New Roman"/>
        </w:rPr>
        <w:t xml:space="preserve">                              8</w:t>
      </w:r>
      <w:r w:rsidR="009326C5">
        <w:rPr>
          <w:rFonts w:cs="Times New Roman"/>
        </w:rPr>
        <w:t>5</w:t>
      </w:r>
    </w:p>
    <w:p w:rsidR="00D147DE" w:rsidRPr="00805DCB" w:rsidRDefault="00D147DE" w:rsidP="00D147DE">
      <w:pPr>
        <w:pStyle w:val="Geenafstand"/>
        <w:numPr>
          <w:ilvl w:val="0"/>
          <w:numId w:val="21"/>
        </w:numPr>
        <w:tabs>
          <w:tab w:val="left" w:pos="7797"/>
        </w:tabs>
        <w:rPr>
          <w:rFonts w:cs="Times New Roman"/>
        </w:rPr>
      </w:pPr>
      <w:r>
        <w:rPr>
          <w:rFonts w:cs="Times New Roman"/>
        </w:rPr>
        <w:t xml:space="preserve">Bewustzijn, speelveld van de menselijke vrije wil en                                              het geheim God                                                                 </w:t>
      </w:r>
      <w:r w:rsidR="009326C5">
        <w:rPr>
          <w:rFonts w:cs="Times New Roman"/>
        </w:rPr>
        <w:t xml:space="preserve">                             </w:t>
      </w:r>
      <w:r w:rsidR="008F498F">
        <w:rPr>
          <w:rFonts w:cs="Times New Roman"/>
        </w:rPr>
        <w:t>4</w:t>
      </w:r>
    </w:p>
    <w:p w:rsidR="00D415DA" w:rsidRPr="00805DCB" w:rsidRDefault="00D415DA" w:rsidP="00BD0B81">
      <w:pPr>
        <w:pStyle w:val="Geenafstand"/>
        <w:numPr>
          <w:ilvl w:val="0"/>
          <w:numId w:val="21"/>
        </w:numPr>
        <w:tabs>
          <w:tab w:val="left" w:pos="7655"/>
        </w:tabs>
        <w:rPr>
          <w:rFonts w:cs="Times New Roman"/>
          <w:lang w:val="en-GB"/>
        </w:rPr>
      </w:pPr>
      <w:r w:rsidRPr="00805DCB">
        <w:rPr>
          <w:rFonts w:cs="Times New Roman"/>
          <w:lang w:val="en-GB"/>
        </w:rPr>
        <w:t>Consciousness</w:t>
      </w:r>
      <w:r w:rsidR="00C50D86" w:rsidRPr="00805DCB">
        <w:rPr>
          <w:rFonts w:cs="Times New Roman"/>
          <w:lang w:val="en-GB"/>
        </w:rPr>
        <w:tab/>
      </w:r>
      <w:r w:rsidR="008F498F">
        <w:rPr>
          <w:rFonts w:cs="Times New Roman"/>
          <w:lang w:val="en-GB"/>
        </w:rPr>
        <w:t xml:space="preserve"> 90</w:t>
      </w:r>
    </w:p>
    <w:p w:rsidR="00D415DA" w:rsidRPr="00805DCB" w:rsidRDefault="00D415DA" w:rsidP="00907EE3">
      <w:pPr>
        <w:pStyle w:val="Geenafstand"/>
        <w:numPr>
          <w:ilvl w:val="0"/>
          <w:numId w:val="21"/>
        </w:numPr>
        <w:tabs>
          <w:tab w:val="left" w:pos="7797"/>
        </w:tabs>
        <w:rPr>
          <w:rFonts w:cs="Times New Roman"/>
        </w:rPr>
      </w:pPr>
      <w:r w:rsidRPr="00805DCB">
        <w:rPr>
          <w:rFonts w:cs="Times New Roman"/>
        </w:rPr>
        <w:t>Spiritueel bewustzijn</w:t>
      </w:r>
      <w:r w:rsidR="00BD0B81">
        <w:rPr>
          <w:rFonts w:cs="Times New Roman"/>
        </w:rPr>
        <w:t xml:space="preserve">                                                                                    9</w:t>
      </w:r>
      <w:r w:rsidR="008F498F">
        <w:rPr>
          <w:rFonts w:cs="Times New Roman"/>
        </w:rPr>
        <w:t>0</w:t>
      </w:r>
    </w:p>
    <w:p w:rsidR="00D415DA" w:rsidRPr="00805DCB" w:rsidRDefault="00D415DA" w:rsidP="00907EE3">
      <w:pPr>
        <w:pStyle w:val="Geenafstand"/>
        <w:numPr>
          <w:ilvl w:val="0"/>
          <w:numId w:val="21"/>
        </w:numPr>
        <w:tabs>
          <w:tab w:val="left" w:pos="7797"/>
        </w:tabs>
        <w:rPr>
          <w:rFonts w:cs="Times New Roman"/>
        </w:rPr>
      </w:pPr>
      <w:r w:rsidRPr="00805DCB">
        <w:rPr>
          <w:rFonts w:cs="Times New Roman"/>
        </w:rPr>
        <w:t>Het geheim dat mensen god noemen</w:t>
      </w:r>
      <w:r w:rsidR="00BD0B81">
        <w:rPr>
          <w:rFonts w:cs="Times New Roman"/>
        </w:rPr>
        <w:t xml:space="preserve">                                                       9</w:t>
      </w:r>
      <w:r w:rsidR="008F498F">
        <w:rPr>
          <w:rFonts w:cs="Times New Roman"/>
        </w:rPr>
        <w:t>0</w:t>
      </w:r>
    </w:p>
    <w:p w:rsidR="00D415DA" w:rsidRPr="00805DCB" w:rsidRDefault="00D415DA" w:rsidP="00907EE3">
      <w:pPr>
        <w:pStyle w:val="Geenafstand"/>
        <w:numPr>
          <w:ilvl w:val="0"/>
          <w:numId w:val="21"/>
        </w:numPr>
        <w:tabs>
          <w:tab w:val="left" w:pos="7797"/>
        </w:tabs>
        <w:rPr>
          <w:rFonts w:cs="Times New Roman"/>
        </w:rPr>
      </w:pPr>
      <w:r w:rsidRPr="00805DCB">
        <w:rPr>
          <w:rFonts w:cs="Times New Roman"/>
        </w:rPr>
        <w:t>De bijbel als weerklank van de natuur</w:t>
      </w:r>
      <w:r w:rsidR="00BD0B81">
        <w:rPr>
          <w:rFonts w:cs="Times New Roman"/>
        </w:rPr>
        <w:t xml:space="preserve">                                                    9</w:t>
      </w:r>
      <w:r w:rsidR="008F498F">
        <w:rPr>
          <w:rFonts w:cs="Times New Roman"/>
        </w:rPr>
        <w:t>1</w:t>
      </w:r>
    </w:p>
    <w:p w:rsidR="00D415DA" w:rsidRPr="00805DCB" w:rsidRDefault="00D415DA" w:rsidP="00907EE3">
      <w:pPr>
        <w:pStyle w:val="Geenafstand"/>
        <w:numPr>
          <w:ilvl w:val="0"/>
          <w:numId w:val="21"/>
        </w:numPr>
        <w:tabs>
          <w:tab w:val="left" w:pos="7797"/>
        </w:tabs>
        <w:rPr>
          <w:rFonts w:cs="Times New Roman"/>
        </w:rPr>
      </w:pPr>
      <w:r w:rsidRPr="00805DCB">
        <w:rPr>
          <w:rFonts w:cs="Times New Roman"/>
        </w:rPr>
        <w:t>Rede en geloven</w:t>
      </w:r>
      <w:r w:rsidR="00BD0B81">
        <w:rPr>
          <w:rFonts w:cs="Times New Roman"/>
        </w:rPr>
        <w:t xml:space="preserve">                                                                                              9</w:t>
      </w:r>
      <w:r w:rsidR="00D2396A">
        <w:rPr>
          <w:rFonts w:cs="Times New Roman"/>
        </w:rPr>
        <w:t>1</w:t>
      </w:r>
    </w:p>
    <w:p w:rsidR="00D415DA" w:rsidRPr="00805DCB" w:rsidRDefault="00D415DA" w:rsidP="00907EE3">
      <w:pPr>
        <w:pStyle w:val="Geenafstand"/>
        <w:numPr>
          <w:ilvl w:val="0"/>
          <w:numId w:val="21"/>
        </w:numPr>
        <w:tabs>
          <w:tab w:val="left" w:pos="7797"/>
        </w:tabs>
        <w:rPr>
          <w:rFonts w:cs="Times New Roman"/>
        </w:rPr>
      </w:pPr>
      <w:r w:rsidRPr="00805DCB">
        <w:rPr>
          <w:rFonts w:cs="Times New Roman"/>
        </w:rPr>
        <w:t>Geschiedenis van de Joodse mystiek</w:t>
      </w:r>
      <w:r w:rsidR="00BD0B81">
        <w:rPr>
          <w:rFonts w:cs="Times New Roman"/>
        </w:rPr>
        <w:t xml:space="preserve">                          </w:t>
      </w:r>
      <w:r w:rsidR="00D2396A">
        <w:rPr>
          <w:rFonts w:cs="Times New Roman"/>
        </w:rPr>
        <w:t xml:space="preserve">                              91</w:t>
      </w:r>
    </w:p>
    <w:p w:rsidR="00D415DA" w:rsidRPr="00805DCB" w:rsidRDefault="00D415DA" w:rsidP="00907EE3">
      <w:pPr>
        <w:pStyle w:val="Geenafstand"/>
        <w:numPr>
          <w:ilvl w:val="0"/>
          <w:numId w:val="21"/>
        </w:numPr>
        <w:tabs>
          <w:tab w:val="left" w:pos="7797"/>
        </w:tabs>
        <w:rPr>
          <w:rFonts w:cs="Times New Roman"/>
        </w:rPr>
      </w:pPr>
      <w:proofErr w:type="spellStart"/>
      <w:r w:rsidRPr="00805DCB">
        <w:rPr>
          <w:rFonts w:cs="Times New Roman"/>
        </w:rPr>
        <w:t>Ashkenazische</w:t>
      </w:r>
      <w:proofErr w:type="spellEnd"/>
      <w:r w:rsidRPr="00805DCB">
        <w:rPr>
          <w:rFonts w:cs="Times New Roman"/>
        </w:rPr>
        <w:t xml:space="preserve"> </w:t>
      </w:r>
      <w:proofErr w:type="spellStart"/>
      <w:r w:rsidRPr="00805DCB">
        <w:rPr>
          <w:rFonts w:cs="Times New Roman"/>
        </w:rPr>
        <w:t>chassidim</w:t>
      </w:r>
      <w:proofErr w:type="spellEnd"/>
      <w:r w:rsidR="00BD0B81">
        <w:rPr>
          <w:rFonts w:cs="Times New Roman"/>
        </w:rPr>
        <w:t xml:space="preserve">                                                                             9</w:t>
      </w:r>
      <w:r w:rsidR="00EE6CDA" w:rsidRPr="00805DCB">
        <w:rPr>
          <w:rFonts w:cs="Times New Roman"/>
        </w:rPr>
        <w:t>2</w:t>
      </w:r>
    </w:p>
    <w:p w:rsidR="00384C4E" w:rsidRPr="00805DCB" w:rsidRDefault="00A34F83" w:rsidP="00BD0B81">
      <w:pPr>
        <w:pStyle w:val="Geenafstand"/>
        <w:tabs>
          <w:tab w:val="left" w:pos="7797"/>
        </w:tabs>
        <w:rPr>
          <w:rFonts w:cs="Times New Roman"/>
        </w:rPr>
      </w:pPr>
      <w:r w:rsidRPr="00805DCB">
        <w:rPr>
          <w:rFonts w:cs="Times New Roman"/>
        </w:rPr>
        <w:br/>
      </w:r>
      <w:r w:rsidR="00BD0B81">
        <w:rPr>
          <w:rFonts w:cs="Times New Roman"/>
        </w:rPr>
        <w:t>LITERATUURLIJST                                                                                                              9</w:t>
      </w:r>
      <w:r w:rsidR="0013359B">
        <w:rPr>
          <w:rFonts w:cs="Times New Roman"/>
        </w:rPr>
        <w:t>6</w:t>
      </w:r>
      <w:r w:rsidRPr="00805DCB">
        <w:rPr>
          <w:rFonts w:cs="Times New Roman"/>
        </w:rPr>
        <w:tab/>
      </w:r>
    </w:p>
    <w:p w:rsidR="00337F16" w:rsidRPr="00805DCB" w:rsidRDefault="00337F16">
      <w:pPr>
        <w:rPr>
          <w:rFonts w:cs="Times New Roman"/>
          <w:lang w:eastAsia="en-US"/>
        </w:rPr>
      </w:pPr>
      <w:bookmarkStart w:id="2" w:name="OLE_LINK9"/>
      <w:r w:rsidRPr="00805DCB">
        <w:rPr>
          <w:rFonts w:cs="Times New Roman"/>
        </w:rPr>
        <w:br w:type="page"/>
      </w:r>
    </w:p>
    <w:p w:rsidR="00A42A16" w:rsidRPr="00805DCB" w:rsidRDefault="00A42A16" w:rsidP="00A42A16"/>
    <w:p w:rsidR="00A42A16" w:rsidRPr="00805DCB" w:rsidRDefault="00A42A16" w:rsidP="00A42A16">
      <w:pPr>
        <w:spacing w:line="276" w:lineRule="auto"/>
        <w:jc w:val="center"/>
        <w:rPr>
          <w:rFonts w:eastAsiaTheme="minorHAnsi" w:cstheme="minorBidi"/>
          <w:lang w:eastAsia="en-US"/>
        </w:rPr>
      </w:pPr>
      <w:r w:rsidRPr="00805DCB">
        <w:rPr>
          <w:rFonts w:eastAsiaTheme="minorHAnsi" w:cstheme="minorBidi"/>
          <w:lang w:eastAsia="en-US"/>
        </w:rPr>
        <w:t>VOORWOORD</w:t>
      </w:r>
    </w:p>
    <w:p w:rsidR="00A42A16" w:rsidRPr="00805DCB" w:rsidRDefault="00AA34A5" w:rsidP="00A42A16">
      <w:pPr>
        <w:spacing w:line="276" w:lineRule="auto"/>
        <w:jc w:val="center"/>
        <w:rPr>
          <w:rFonts w:eastAsiaTheme="minorHAnsi" w:cstheme="minorBidi"/>
          <w:lang w:eastAsia="en-US"/>
        </w:rPr>
      </w:pPr>
      <w:r>
        <w:rPr>
          <w:rFonts w:eastAsiaTheme="minorHAnsi" w:cstheme="minorBidi"/>
          <w:lang w:eastAsia="en-US"/>
        </w:rPr>
        <w:t>A</w:t>
      </w:r>
      <w:r w:rsidR="00A42A16" w:rsidRPr="00805DCB">
        <w:rPr>
          <w:rFonts w:eastAsiaTheme="minorHAnsi" w:cstheme="minorBidi"/>
          <w:lang w:eastAsia="en-US"/>
        </w:rPr>
        <w:t>ndere tijden, andere waarden, andere stromen, andere tempels</w:t>
      </w:r>
      <w:r w:rsidR="00E8784C">
        <w:rPr>
          <w:rFonts w:eastAsiaTheme="minorHAnsi" w:cstheme="minorBidi"/>
          <w:lang w:eastAsia="en-US"/>
        </w:rPr>
        <w:t>, andere pleinen</w:t>
      </w:r>
      <w:r>
        <w:rPr>
          <w:rFonts w:eastAsiaTheme="minorHAnsi" w:cstheme="minorBidi"/>
          <w:lang w:eastAsia="en-US"/>
        </w:rPr>
        <w:t>.</w:t>
      </w:r>
    </w:p>
    <w:p w:rsidR="00A42A16" w:rsidRPr="00805DCB" w:rsidRDefault="00A42A16" w:rsidP="00A42A16">
      <w:pPr>
        <w:spacing w:line="276" w:lineRule="auto"/>
        <w:rPr>
          <w:rFonts w:cs="Arial"/>
        </w:rPr>
      </w:pPr>
    </w:p>
    <w:p w:rsidR="00A42A16" w:rsidRPr="00805DCB" w:rsidRDefault="00A42A16" w:rsidP="00A42A16">
      <w:pPr>
        <w:spacing w:line="276" w:lineRule="auto"/>
        <w:rPr>
          <w:rFonts w:cs="Arial"/>
        </w:rPr>
      </w:pPr>
    </w:p>
    <w:p w:rsidR="00BA4D29" w:rsidRDefault="00E133C6" w:rsidP="00A42A16">
      <w:pPr>
        <w:spacing w:line="276" w:lineRule="auto"/>
        <w:rPr>
          <w:rFonts w:cs="Arial"/>
        </w:rPr>
      </w:pPr>
      <w:r>
        <w:rPr>
          <w:rFonts w:cs="Arial"/>
        </w:rPr>
        <w:t>M</w:t>
      </w:r>
      <w:r w:rsidR="004E7FD1">
        <w:rPr>
          <w:rFonts w:cs="Arial"/>
        </w:rPr>
        <w:t xml:space="preserve">ensen </w:t>
      </w:r>
      <w:r w:rsidR="00644C72">
        <w:rPr>
          <w:rFonts w:cs="Arial"/>
        </w:rPr>
        <w:t>spreken over e</w:t>
      </w:r>
      <w:r>
        <w:rPr>
          <w:rFonts w:cs="Arial"/>
        </w:rPr>
        <w:t xml:space="preserve">en </w:t>
      </w:r>
      <w:r w:rsidR="004E7FD1">
        <w:rPr>
          <w:rFonts w:cs="Arial"/>
        </w:rPr>
        <w:t>spannende tijd</w:t>
      </w:r>
      <w:r>
        <w:rPr>
          <w:rFonts w:cs="Arial"/>
        </w:rPr>
        <w:t>;</w:t>
      </w:r>
      <w:r w:rsidR="004E7FD1">
        <w:rPr>
          <w:rFonts w:cs="Arial"/>
        </w:rPr>
        <w:t xml:space="preserve"> </w:t>
      </w:r>
      <w:r>
        <w:rPr>
          <w:rFonts w:cs="Arial"/>
        </w:rPr>
        <w:t xml:space="preserve">verrassende </w:t>
      </w:r>
      <w:r w:rsidR="004E7FD1">
        <w:rPr>
          <w:rFonts w:cs="Arial"/>
        </w:rPr>
        <w:t xml:space="preserve">kansen, </w:t>
      </w:r>
      <w:r>
        <w:rPr>
          <w:rFonts w:cs="Arial"/>
        </w:rPr>
        <w:t xml:space="preserve">onverwachte bedreigingen. </w:t>
      </w:r>
      <w:r w:rsidR="004D5103">
        <w:rPr>
          <w:rFonts w:cs="Arial"/>
        </w:rPr>
        <w:t xml:space="preserve">We zijn prooidieren voor </w:t>
      </w:r>
      <w:r w:rsidR="00BA4D29">
        <w:rPr>
          <w:rFonts w:cs="Arial"/>
        </w:rPr>
        <w:t xml:space="preserve">de </w:t>
      </w:r>
      <w:r w:rsidR="004D5103">
        <w:rPr>
          <w:rFonts w:cs="Arial"/>
        </w:rPr>
        <w:t>s</w:t>
      </w:r>
      <w:r w:rsidR="004E7FD1">
        <w:rPr>
          <w:rFonts w:cs="Arial"/>
        </w:rPr>
        <w:t>laloms van het lot</w:t>
      </w:r>
      <w:r>
        <w:rPr>
          <w:rFonts w:cs="Arial"/>
        </w:rPr>
        <w:t>.</w:t>
      </w:r>
      <w:r w:rsidR="00607F6A">
        <w:rPr>
          <w:rFonts w:cs="Arial"/>
        </w:rPr>
        <w:t xml:space="preserve"> </w:t>
      </w:r>
      <w:r w:rsidR="007A71B0">
        <w:rPr>
          <w:rFonts w:cs="Arial"/>
        </w:rPr>
        <w:t>Verschrikkende b</w:t>
      </w:r>
      <w:r w:rsidR="00607F6A">
        <w:rPr>
          <w:rFonts w:cs="Arial"/>
        </w:rPr>
        <w:t xml:space="preserve">evingen van de </w:t>
      </w:r>
      <w:r w:rsidR="00BA4D29">
        <w:rPr>
          <w:rFonts w:cs="Arial"/>
        </w:rPr>
        <w:t xml:space="preserve">aarde </w:t>
      </w:r>
      <w:r w:rsidR="00607F6A">
        <w:rPr>
          <w:rFonts w:cs="Arial"/>
        </w:rPr>
        <w:t xml:space="preserve">waarop we </w:t>
      </w:r>
      <w:r w:rsidR="004D5103">
        <w:rPr>
          <w:rFonts w:cs="Arial"/>
        </w:rPr>
        <w:t>bouwen</w:t>
      </w:r>
      <w:r w:rsidR="004E7FD1">
        <w:rPr>
          <w:rFonts w:cs="Arial"/>
        </w:rPr>
        <w:t>.</w:t>
      </w:r>
      <w:r>
        <w:rPr>
          <w:rFonts w:cs="Arial"/>
        </w:rPr>
        <w:t xml:space="preserve"> Een van de </w:t>
      </w:r>
      <w:r w:rsidR="007A71B0">
        <w:rPr>
          <w:rFonts w:cs="Arial"/>
        </w:rPr>
        <w:t xml:space="preserve">duizenden </w:t>
      </w:r>
      <w:r>
        <w:rPr>
          <w:rFonts w:cs="Arial"/>
        </w:rPr>
        <w:t xml:space="preserve">miljarden cellen in ons lichaam vergist zich bij </w:t>
      </w:r>
      <w:r w:rsidR="007A71B0">
        <w:rPr>
          <w:rFonts w:cs="Arial"/>
        </w:rPr>
        <w:t xml:space="preserve">het </w:t>
      </w:r>
      <w:r>
        <w:rPr>
          <w:rFonts w:cs="Arial"/>
        </w:rPr>
        <w:t>del</w:t>
      </w:r>
      <w:r w:rsidR="007A71B0">
        <w:rPr>
          <w:rFonts w:cs="Arial"/>
        </w:rPr>
        <w:t>en</w:t>
      </w:r>
      <w:r>
        <w:rPr>
          <w:rFonts w:cs="Arial"/>
        </w:rPr>
        <w:t xml:space="preserve"> om te </w:t>
      </w:r>
      <w:proofErr w:type="spellStart"/>
      <w:r>
        <w:rPr>
          <w:rFonts w:cs="Arial"/>
        </w:rPr>
        <w:t>vermenigculdigen</w:t>
      </w:r>
      <w:proofErr w:type="spellEnd"/>
      <w:r>
        <w:rPr>
          <w:rFonts w:cs="Arial"/>
        </w:rPr>
        <w:t xml:space="preserve"> en we sterven </w:t>
      </w:r>
      <w:r w:rsidR="007A71B0">
        <w:rPr>
          <w:rFonts w:cs="Arial"/>
        </w:rPr>
        <w:t xml:space="preserve">in </w:t>
      </w:r>
      <w:r>
        <w:rPr>
          <w:rFonts w:cs="Arial"/>
        </w:rPr>
        <w:t>pijn.</w:t>
      </w:r>
      <w:r w:rsidR="007A71B0">
        <w:rPr>
          <w:rFonts w:cs="Arial"/>
        </w:rPr>
        <w:t xml:space="preserve"> Een duister celletje in de staat, </w:t>
      </w:r>
      <w:r w:rsidR="00644C72">
        <w:rPr>
          <w:rFonts w:cs="Arial"/>
        </w:rPr>
        <w:t xml:space="preserve">een religieuze extremist, </w:t>
      </w:r>
      <w:r w:rsidR="007A71B0">
        <w:rPr>
          <w:rFonts w:cs="Arial"/>
        </w:rPr>
        <w:t xml:space="preserve">een bedorven bankier, een opgejaagde beursagent of een verziekte arts en olievlekken van leed </w:t>
      </w:r>
      <w:proofErr w:type="spellStart"/>
      <w:r w:rsidR="007A71B0">
        <w:rPr>
          <w:rFonts w:cs="Arial"/>
        </w:rPr>
        <w:t>breeken</w:t>
      </w:r>
      <w:proofErr w:type="spellEnd"/>
      <w:r w:rsidR="007A71B0">
        <w:rPr>
          <w:rFonts w:cs="Arial"/>
        </w:rPr>
        <w:t xml:space="preserve"> ons leven. </w:t>
      </w:r>
      <w:r w:rsidR="00BB66E6">
        <w:rPr>
          <w:rFonts w:cs="Arial"/>
        </w:rPr>
        <w:t xml:space="preserve">Biologen zeggen: ziekten </w:t>
      </w:r>
      <w:r w:rsidR="007A71B0">
        <w:rPr>
          <w:rFonts w:cs="Arial"/>
        </w:rPr>
        <w:t>horen bij evolutie. Daar helpt geen bidden tegen</w:t>
      </w:r>
      <w:r w:rsidR="00BB66E6">
        <w:rPr>
          <w:rFonts w:cs="Arial"/>
        </w:rPr>
        <w:t xml:space="preserve"> ondanks alle psalmen</w:t>
      </w:r>
      <w:r w:rsidR="007A71B0">
        <w:rPr>
          <w:rFonts w:cs="Arial"/>
        </w:rPr>
        <w:t>!</w:t>
      </w:r>
      <w:r w:rsidR="00671664">
        <w:rPr>
          <w:rFonts w:cs="Arial"/>
        </w:rPr>
        <w:t xml:space="preserve"> De eeuwige en oneindige substantie van het geestelijk universum stort </w:t>
      </w:r>
      <w:r w:rsidR="00BA4D29">
        <w:rPr>
          <w:rFonts w:cs="Arial"/>
        </w:rPr>
        <w:t xml:space="preserve">het levenslot </w:t>
      </w:r>
      <w:r w:rsidR="00671664">
        <w:rPr>
          <w:rFonts w:cs="Arial"/>
        </w:rPr>
        <w:t xml:space="preserve">over ons uit. Is er dan toch </w:t>
      </w:r>
      <w:r w:rsidR="00BA4D29">
        <w:rPr>
          <w:rFonts w:cs="Arial"/>
        </w:rPr>
        <w:t xml:space="preserve">echt </w:t>
      </w:r>
      <w:r w:rsidR="00671664">
        <w:rPr>
          <w:rFonts w:cs="Arial"/>
        </w:rPr>
        <w:t xml:space="preserve">geen reddende god die zeeën voor ons splijt en ons helpt ontkomen aan het kwaad dat we aanrichten of ondergaan? </w:t>
      </w:r>
    </w:p>
    <w:p w:rsidR="00BA4D29" w:rsidRDefault="00BA4D29" w:rsidP="00A42A16">
      <w:pPr>
        <w:spacing w:line="276" w:lineRule="auto"/>
        <w:rPr>
          <w:rFonts w:cs="Arial"/>
        </w:rPr>
      </w:pPr>
    </w:p>
    <w:p w:rsidR="00A42A16" w:rsidRPr="00805DCB" w:rsidRDefault="00A42A16" w:rsidP="00A42A16">
      <w:pPr>
        <w:spacing w:line="276" w:lineRule="auto"/>
        <w:rPr>
          <w:rFonts w:eastAsiaTheme="minorHAnsi" w:cstheme="minorBidi"/>
          <w:lang w:eastAsia="en-US"/>
        </w:rPr>
      </w:pPr>
      <w:r w:rsidRPr="00805DCB">
        <w:rPr>
          <w:rFonts w:cs="Arial"/>
        </w:rPr>
        <w:t xml:space="preserve">Menselijk kennen en kunnen </w:t>
      </w:r>
      <w:r w:rsidRPr="00805DCB">
        <w:rPr>
          <w:rFonts w:eastAsiaTheme="minorHAnsi" w:cstheme="minorBidi"/>
          <w:lang w:eastAsia="en-US"/>
        </w:rPr>
        <w:t>onttovert de openbaringen van het ‘onbepaalbare geestelijke universum in het ‘bepaalbare kosmische universum’</w:t>
      </w:r>
      <w:r w:rsidR="00E8784C">
        <w:rPr>
          <w:rFonts w:eastAsiaTheme="minorHAnsi" w:cstheme="minorBidi"/>
          <w:lang w:eastAsia="en-US"/>
        </w:rPr>
        <w:t>,</w:t>
      </w:r>
      <w:r w:rsidR="008D7FDA">
        <w:rPr>
          <w:rFonts w:eastAsiaTheme="minorHAnsi" w:cstheme="minorBidi"/>
          <w:lang w:eastAsia="en-US"/>
        </w:rPr>
        <w:t xml:space="preserve"> </w:t>
      </w:r>
      <w:r w:rsidR="00E8784C">
        <w:rPr>
          <w:rFonts w:eastAsiaTheme="minorHAnsi" w:cstheme="minorBidi"/>
          <w:lang w:eastAsia="en-US"/>
        </w:rPr>
        <w:t xml:space="preserve">via </w:t>
      </w:r>
      <w:r w:rsidRPr="00805DCB">
        <w:rPr>
          <w:rFonts w:eastAsiaTheme="minorHAnsi" w:cstheme="minorBidi"/>
          <w:lang w:eastAsia="en-US"/>
        </w:rPr>
        <w:t>de bedding</w:t>
      </w:r>
      <w:r w:rsidR="008B041A">
        <w:rPr>
          <w:rFonts w:eastAsiaTheme="minorHAnsi" w:cstheme="minorBidi"/>
          <w:lang w:eastAsia="en-US"/>
        </w:rPr>
        <w:t>en</w:t>
      </w:r>
      <w:r w:rsidRPr="00805DCB">
        <w:rPr>
          <w:rFonts w:eastAsiaTheme="minorHAnsi" w:cstheme="minorBidi"/>
          <w:lang w:eastAsia="en-US"/>
        </w:rPr>
        <w:t xml:space="preserve"> voor </w:t>
      </w:r>
      <w:r w:rsidR="00BB66E6">
        <w:rPr>
          <w:rFonts w:eastAsiaTheme="minorHAnsi" w:cstheme="minorBidi"/>
          <w:lang w:eastAsia="en-US"/>
        </w:rPr>
        <w:t xml:space="preserve">de </w:t>
      </w:r>
      <w:r w:rsidR="008B041A">
        <w:rPr>
          <w:rFonts w:eastAsiaTheme="minorHAnsi" w:cstheme="minorBidi"/>
          <w:lang w:eastAsia="en-US"/>
        </w:rPr>
        <w:t xml:space="preserve">stromen van </w:t>
      </w:r>
      <w:r w:rsidR="00BB66E6">
        <w:rPr>
          <w:rFonts w:eastAsiaTheme="minorHAnsi" w:cstheme="minorBidi"/>
          <w:lang w:eastAsia="en-US"/>
        </w:rPr>
        <w:t xml:space="preserve">onze </w:t>
      </w:r>
      <w:r w:rsidR="008B041A">
        <w:rPr>
          <w:rFonts w:eastAsiaTheme="minorHAnsi" w:cstheme="minorBidi"/>
          <w:lang w:eastAsia="en-US"/>
        </w:rPr>
        <w:t xml:space="preserve">overlevingswaarden en belevingswaarden </w:t>
      </w:r>
      <w:r w:rsidRPr="00805DCB">
        <w:rPr>
          <w:rFonts w:eastAsiaTheme="minorHAnsi" w:cstheme="minorBidi"/>
          <w:lang w:eastAsia="en-US"/>
        </w:rPr>
        <w:t xml:space="preserve">in onze wereld van alle dag. Het bepaalbare wordt voor mensen steeds meer kenbaar, naar </w:t>
      </w:r>
      <w:r w:rsidR="00671664">
        <w:rPr>
          <w:rFonts w:eastAsiaTheme="minorHAnsi" w:cstheme="minorBidi"/>
          <w:lang w:eastAsia="en-US"/>
        </w:rPr>
        <w:t xml:space="preserve">gelang het werkwoord </w:t>
      </w:r>
      <w:r w:rsidRPr="00805DCB">
        <w:rPr>
          <w:rFonts w:eastAsiaTheme="minorHAnsi" w:cstheme="minorBidi"/>
          <w:lang w:eastAsia="en-US"/>
        </w:rPr>
        <w:t>God minder kenbaar wordt en verder buiten de innerlijke belevingsruimte van mensen werkt. Zo verliest de mens betekenis</w:t>
      </w:r>
      <w:r w:rsidR="0060156F" w:rsidRPr="00805DCB">
        <w:rPr>
          <w:rFonts w:eastAsiaTheme="minorHAnsi" w:cstheme="minorBidi"/>
          <w:lang w:eastAsia="en-US"/>
        </w:rPr>
        <w:t>,</w:t>
      </w:r>
      <w:r w:rsidRPr="00805DCB">
        <w:rPr>
          <w:rFonts w:eastAsiaTheme="minorHAnsi" w:cstheme="minorBidi"/>
          <w:lang w:eastAsia="en-US"/>
        </w:rPr>
        <w:t xml:space="preserve"> als instrument in handen van het geheim </w:t>
      </w:r>
      <w:r w:rsidR="00BB66E6">
        <w:rPr>
          <w:rFonts w:eastAsiaTheme="minorHAnsi" w:cstheme="minorBidi"/>
          <w:lang w:eastAsia="en-US"/>
        </w:rPr>
        <w:t xml:space="preserve">dat mensen god noemen; het geheim </w:t>
      </w:r>
      <w:r w:rsidRPr="00805DCB">
        <w:rPr>
          <w:rFonts w:eastAsiaTheme="minorHAnsi" w:cstheme="minorBidi"/>
          <w:lang w:eastAsia="en-US"/>
        </w:rPr>
        <w:t>van de werkende Schepper en schepping</w:t>
      </w:r>
      <w:r w:rsidR="008B041A">
        <w:rPr>
          <w:rFonts w:eastAsiaTheme="minorHAnsi" w:cstheme="minorBidi"/>
          <w:lang w:eastAsia="en-US"/>
        </w:rPr>
        <w:t xml:space="preserve"> (Carel ter Linden)</w:t>
      </w:r>
      <w:r w:rsidRPr="00805DCB">
        <w:rPr>
          <w:rFonts w:eastAsiaTheme="minorHAnsi" w:cstheme="minorBidi"/>
          <w:lang w:eastAsia="en-US"/>
        </w:rPr>
        <w:t xml:space="preserve">. </w:t>
      </w:r>
      <w:r w:rsidR="00BB66E6">
        <w:rPr>
          <w:rFonts w:eastAsiaTheme="minorHAnsi" w:cstheme="minorBidi"/>
          <w:lang w:eastAsia="en-US"/>
        </w:rPr>
        <w:t xml:space="preserve">Verlichte zieners, heilige boeken. Telescopen, microscopen, </w:t>
      </w:r>
      <w:r w:rsidR="00644C72">
        <w:rPr>
          <w:rFonts w:eastAsiaTheme="minorHAnsi" w:cstheme="minorBidi"/>
          <w:lang w:eastAsia="en-US"/>
        </w:rPr>
        <w:t xml:space="preserve">horoscopen, </w:t>
      </w:r>
      <w:r w:rsidR="00BB66E6">
        <w:rPr>
          <w:rFonts w:eastAsiaTheme="minorHAnsi" w:cstheme="minorBidi"/>
          <w:lang w:eastAsia="en-US"/>
        </w:rPr>
        <w:t xml:space="preserve">profeten en priesters. Hoe kun je weten? </w:t>
      </w:r>
      <w:r w:rsidR="00644C72">
        <w:rPr>
          <w:rFonts w:eastAsiaTheme="minorHAnsi" w:cstheme="minorBidi"/>
          <w:lang w:eastAsia="en-US"/>
        </w:rPr>
        <w:t xml:space="preserve">Wie </w:t>
      </w:r>
      <w:r w:rsidR="00BB66E6">
        <w:rPr>
          <w:rFonts w:eastAsiaTheme="minorHAnsi" w:cstheme="minorBidi"/>
          <w:lang w:eastAsia="en-US"/>
        </w:rPr>
        <w:t xml:space="preserve">mag je geloven? </w:t>
      </w:r>
      <w:r w:rsidR="00E057E9">
        <w:rPr>
          <w:rFonts w:eastAsiaTheme="minorHAnsi" w:cstheme="minorBidi"/>
          <w:lang w:eastAsia="en-US"/>
        </w:rPr>
        <w:t>En t</w:t>
      </w:r>
      <w:r w:rsidR="00644C72">
        <w:rPr>
          <w:rFonts w:eastAsiaTheme="minorHAnsi" w:cstheme="minorBidi"/>
          <w:lang w:eastAsia="en-US"/>
        </w:rPr>
        <w:t xml:space="preserve">och </w:t>
      </w:r>
      <w:r w:rsidR="00E057E9">
        <w:rPr>
          <w:rFonts w:eastAsiaTheme="minorHAnsi" w:cstheme="minorBidi"/>
          <w:lang w:eastAsia="en-US"/>
        </w:rPr>
        <w:t xml:space="preserve">is </w:t>
      </w:r>
      <w:r w:rsidR="00BA4D29">
        <w:rPr>
          <w:rFonts w:eastAsiaTheme="minorHAnsi" w:cstheme="minorBidi"/>
          <w:lang w:eastAsia="en-US"/>
        </w:rPr>
        <w:t xml:space="preserve">de </w:t>
      </w:r>
      <w:r w:rsidR="00E057E9">
        <w:rPr>
          <w:rFonts w:eastAsiaTheme="minorHAnsi" w:cstheme="minorBidi"/>
          <w:lang w:eastAsia="en-US"/>
        </w:rPr>
        <w:t xml:space="preserve">bevrijdende </w:t>
      </w:r>
      <w:r w:rsidR="00BB66E6">
        <w:rPr>
          <w:rFonts w:eastAsiaTheme="minorHAnsi" w:cstheme="minorBidi"/>
          <w:lang w:eastAsia="en-US"/>
        </w:rPr>
        <w:t>werkelijkheid dichterbij dan we denken.</w:t>
      </w:r>
      <w:r w:rsidR="00A359C6">
        <w:rPr>
          <w:rFonts w:eastAsiaTheme="minorHAnsi" w:cstheme="minorBidi"/>
          <w:lang w:eastAsia="en-US"/>
        </w:rPr>
        <w:t xml:space="preserve"> Maar we zien het niet! Nog niet!</w:t>
      </w:r>
    </w:p>
    <w:p w:rsidR="00A42A16" w:rsidRPr="00805DCB" w:rsidRDefault="00A42A16" w:rsidP="00A42A16">
      <w:pPr>
        <w:spacing w:line="276" w:lineRule="auto"/>
        <w:rPr>
          <w:rFonts w:eastAsiaTheme="minorHAnsi" w:cstheme="minorBidi"/>
          <w:lang w:eastAsia="en-US"/>
        </w:rPr>
      </w:pPr>
    </w:p>
    <w:p w:rsidR="00A42A16" w:rsidRPr="00805DCB" w:rsidRDefault="00A42A16" w:rsidP="00A42A16">
      <w:pPr>
        <w:spacing w:line="276" w:lineRule="auto"/>
        <w:rPr>
          <w:rFonts w:eastAsiaTheme="minorHAnsi" w:cstheme="minorBidi"/>
          <w:lang w:eastAsia="en-US"/>
        </w:rPr>
      </w:pPr>
      <w:r w:rsidRPr="00805DCB">
        <w:rPr>
          <w:rFonts w:eastAsiaTheme="minorHAnsi" w:cstheme="minorBidi"/>
          <w:lang w:eastAsia="en-US"/>
        </w:rPr>
        <w:t xml:space="preserve">Met dit essay willen wij zoeken stimuleren, naar nieuwe </w:t>
      </w:r>
      <w:proofErr w:type="spellStart"/>
      <w:r w:rsidR="008B041A">
        <w:rPr>
          <w:rFonts w:eastAsiaTheme="minorHAnsi" w:cstheme="minorBidi"/>
          <w:lang w:eastAsia="en-US"/>
        </w:rPr>
        <w:t>nystieke</w:t>
      </w:r>
      <w:proofErr w:type="spellEnd"/>
      <w:r w:rsidR="008B041A">
        <w:rPr>
          <w:rFonts w:eastAsiaTheme="minorHAnsi" w:cstheme="minorBidi"/>
          <w:lang w:eastAsia="en-US"/>
        </w:rPr>
        <w:t xml:space="preserve"> </w:t>
      </w:r>
      <w:r w:rsidRPr="00805DCB">
        <w:rPr>
          <w:rFonts w:eastAsiaTheme="minorHAnsi" w:cstheme="minorBidi"/>
          <w:lang w:eastAsia="en-US"/>
        </w:rPr>
        <w:t>doortochten voor spirituele verrijking van onze maatschappelijke en geestelijke paradigma</w:t>
      </w:r>
      <w:r w:rsidR="00B105BC">
        <w:rPr>
          <w:rFonts w:eastAsiaTheme="minorHAnsi" w:cstheme="minorBidi"/>
          <w:lang w:eastAsia="en-US"/>
        </w:rPr>
        <w:t>t</w:t>
      </w:r>
      <w:r w:rsidRPr="00805DCB">
        <w:rPr>
          <w:rFonts w:eastAsiaTheme="minorHAnsi" w:cstheme="minorBidi"/>
          <w:lang w:eastAsia="en-US"/>
        </w:rPr>
        <w:t>a</w:t>
      </w:r>
      <w:r w:rsidR="008B041A">
        <w:rPr>
          <w:rFonts w:eastAsiaTheme="minorHAnsi" w:cstheme="minorBidi"/>
          <w:lang w:eastAsia="en-US"/>
        </w:rPr>
        <w:t>,</w:t>
      </w:r>
      <w:r w:rsidRPr="00805DCB">
        <w:rPr>
          <w:rFonts w:eastAsiaTheme="minorHAnsi" w:cstheme="minorBidi"/>
          <w:lang w:eastAsia="en-US"/>
        </w:rPr>
        <w:t xml:space="preserve"> door kritische overwegingen van </w:t>
      </w:r>
      <w:r w:rsidR="008B041A">
        <w:rPr>
          <w:rFonts w:eastAsiaTheme="minorHAnsi" w:cstheme="minorBidi"/>
          <w:lang w:eastAsia="en-US"/>
        </w:rPr>
        <w:t xml:space="preserve">filosofische en theologische </w:t>
      </w:r>
      <w:r w:rsidRPr="00805DCB">
        <w:rPr>
          <w:rFonts w:eastAsiaTheme="minorHAnsi" w:cstheme="minorBidi"/>
          <w:lang w:eastAsia="en-US"/>
        </w:rPr>
        <w:t>paradoxen</w:t>
      </w:r>
      <w:r w:rsidR="008B041A">
        <w:rPr>
          <w:rFonts w:eastAsiaTheme="minorHAnsi" w:cstheme="minorBidi"/>
          <w:lang w:eastAsia="en-US"/>
        </w:rPr>
        <w:t xml:space="preserve">, zoals </w:t>
      </w:r>
      <w:r w:rsidR="000E0C18">
        <w:rPr>
          <w:rFonts w:eastAsiaTheme="minorHAnsi" w:cstheme="minorBidi"/>
          <w:lang w:eastAsia="en-US"/>
        </w:rPr>
        <w:t xml:space="preserve">rede en profetie, </w:t>
      </w:r>
      <w:r w:rsidR="008B041A">
        <w:rPr>
          <w:rFonts w:eastAsiaTheme="minorHAnsi" w:cstheme="minorBidi"/>
          <w:lang w:eastAsia="en-US"/>
        </w:rPr>
        <w:t xml:space="preserve">weten en geloven, </w:t>
      </w:r>
      <w:r w:rsidR="000E0C18">
        <w:rPr>
          <w:rFonts w:eastAsiaTheme="minorHAnsi" w:cstheme="minorBidi"/>
          <w:lang w:eastAsia="en-US"/>
        </w:rPr>
        <w:t xml:space="preserve">panentheïsme en antropomorf personalisme, </w:t>
      </w:r>
      <w:r w:rsidR="008B041A">
        <w:rPr>
          <w:rFonts w:eastAsiaTheme="minorHAnsi" w:cstheme="minorBidi"/>
          <w:lang w:eastAsia="en-US"/>
        </w:rPr>
        <w:t xml:space="preserve">vrije wil en </w:t>
      </w:r>
      <w:r w:rsidR="000E0C18">
        <w:rPr>
          <w:rFonts w:eastAsiaTheme="minorHAnsi" w:cstheme="minorBidi"/>
          <w:lang w:eastAsia="en-US"/>
        </w:rPr>
        <w:t xml:space="preserve">Goddelijke </w:t>
      </w:r>
      <w:r w:rsidR="008B041A">
        <w:rPr>
          <w:rFonts w:eastAsiaTheme="minorHAnsi" w:cstheme="minorBidi"/>
          <w:lang w:eastAsia="en-US"/>
        </w:rPr>
        <w:t xml:space="preserve">genade </w:t>
      </w:r>
      <w:r w:rsidR="000E0C18">
        <w:rPr>
          <w:rFonts w:eastAsiaTheme="minorHAnsi" w:cstheme="minorBidi"/>
          <w:lang w:eastAsia="en-US"/>
        </w:rPr>
        <w:t>en wereldorde versus heilsorde</w:t>
      </w:r>
      <w:r w:rsidR="008B041A">
        <w:rPr>
          <w:rFonts w:eastAsiaTheme="minorHAnsi" w:cstheme="minorBidi"/>
          <w:lang w:eastAsia="en-US"/>
        </w:rPr>
        <w:t>.</w:t>
      </w:r>
      <w:r w:rsidR="008D7FDA">
        <w:rPr>
          <w:rFonts w:eastAsiaTheme="minorHAnsi" w:cstheme="minorBidi"/>
          <w:lang w:eastAsia="en-US"/>
        </w:rPr>
        <w:t xml:space="preserve"> </w:t>
      </w:r>
      <w:r w:rsidRPr="00805DCB">
        <w:rPr>
          <w:rFonts w:eastAsiaTheme="minorHAnsi" w:cstheme="minorBidi"/>
          <w:lang w:eastAsia="en-US"/>
        </w:rPr>
        <w:t xml:space="preserve">Daartoe nodigen we </w:t>
      </w:r>
      <w:r w:rsidR="0060156F" w:rsidRPr="00805DCB">
        <w:rPr>
          <w:rFonts w:eastAsiaTheme="minorHAnsi" w:cstheme="minorBidi"/>
          <w:lang w:eastAsia="en-US"/>
        </w:rPr>
        <w:t xml:space="preserve">lezers </w:t>
      </w:r>
      <w:r w:rsidRPr="00805DCB">
        <w:rPr>
          <w:rFonts w:eastAsiaTheme="minorHAnsi" w:cstheme="minorBidi"/>
          <w:lang w:eastAsia="en-US"/>
        </w:rPr>
        <w:t xml:space="preserve">uit tot elkaar bevragen, voor innerlijke reflectie </w:t>
      </w:r>
      <w:r w:rsidR="00BA4D29">
        <w:rPr>
          <w:rFonts w:eastAsiaTheme="minorHAnsi" w:cstheme="minorBidi"/>
          <w:lang w:eastAsia="en-US"/>
        </w:rPr>
        <w:t xml:space="preserve">en </w:t>
      </w:r>
      <w:r w:rsidRPr="00805DCB">
        <w:rPr>
          <w:rFonts w:eastAsiaTheme="minorHAnsi" w:cstheme="minorBidi"/>
          <w:lang w:eastAsia="en-US"/>
        </w:rPr>
        <w:t xml:space="preserve">inspiratie en </w:t>
      </w:r>
      <w:r w:rsidR="00BA4D29">
        <w:rPr>
          <w:rFonts w:eastAsiaTheme="minorHAnsi" w:cstheme="minorBidi"/>
          <w:lang w:eastAsia="en-US"/>
        </w:rPr>
        <w:t xml:space="preserve">vooral voor </w:t>
      </w:r>
      <w:r w:rsidRPr="00805DCB">
        <w:rPr>
          <w:rFonts w:eastAsiaTheme="minorHAnsi" w:cstheme="minorBidi"/>
          <w:lang w:eastAsia="en-US"/>
        </w:rPr>
        <w:t>bewust werken aan de spiritualiteit van zin geven</w:t>
      </w:r>
      <w:r w:rsidR="00883CA2">
        <w:rPr>
          <w:rFonts w:eastAsiaTheme="minorHAnsi" w:cstheme="minorBidi"/>
          <w:lang w:eastAsia="en-US"/>
        </w:rPr>
        <w:t>,</w:t>
      </w:r>
      <w:r w:rsidRPr="00805DCB">
        <w:rPr>
          <w:rFonts w:eastAsiaTheme="minorHAnsi" w:cstheme="minorBidi"/>
          <w:lang w:eastAsia="en-US"/>
        </w:rPr>
        <w:t xml:space="preserve"> zin ontvangen</w:t>
      </w:r>
      <w:r w:rsidR="00883CA2">
        <w:rPr>
          <w:rFonts w:eastAsiaTheme="minorHAnsi" w:cstheme="minorBidi"/>
          <w:lang w:eastAsia="en-US"/>
        </w:rPr>
        <w:t xml:space="preserve"> en zin delen</w:t>
      </w:r>
      <w:r w:rsidRPr="00805DCB">
        <w:rPr>
          <w:rFonts w:eastAsiaTheme="minorHAnsi" w:cstheme="minorBidi"/>
          <w:lang w:eastAsia="en-US"/>
        </w:rPr>
        <w:t xml:space="preserve">. Dat vergt bewust </w:t>
      </w:r>
      <w:r w:rsidR="00A359C6">
        <w:rPr>
          <w:rFonts w:eastAsiaTheme="minorHAnsi" w:cstheme="minorBidi"/>
          <w:lang w:eastAsia="en-US"/>
        </w:rPr>
        <w:t xml:space="preserve">verbinden </w:t>
      </w:r>
      <w:r w:rsidRPr="00805DCB">
        <w:rPr>
          <w:rFonts w:eastAsiaTheme="minorHAnsi" w:cstheme="minorBidi"/>
          <w:lang w:eastAsia="en-US"/>
        </w:rPr>
        <w:t>van on</w:t>
      </w:r>
      <w:r w:rsidR="00A359C6">
        <w:rPr>
          <w:rFonts w:eastAsiaTheme="minorHAnsi" w:cstheme="minorBidi"/>
          <w:lang w:eastAsia="en-US"/>
        </w:rPr>
        <w:t>s</w:t>
      </w:r>
      <w:r w:rsidRPr="00805DCB">
        <w:rPr>
          <w:rFonts w:eastAsiaTheme="minorHAnsi" w:cstheme="minorBidi"/>
          <w:lang w:eastAsia="en-US"/>
        </w:rPr>
        <w:t xml:space="preserve"> </w:t>
      </w:r>
      <w:r w:rsidR="00A359C6">
        <w:rPr>
          <w:rFonts w:eastAsiaTheme="minorHAnsi" w:cstheme="minorBidi"/>
          <w:lang w:eastAsia="en-US"/>
        </w:rPr>
        <w:t xml:space="preserve">met het geestelijk en kosmisch universum, als </w:t>
      </w:r>
      <w:r w:rsidR="0060156F" w:rsidRPr="00805DCB">
        <w:rPr>
          <w:rFonts w:eastAsiaTheme="minorHAnsi" w:cstheme="minorBidi"/>
          <w:lang w:eastAsia="en-US"/>
        </w:rPr>
        <w:t>‘</w:t>
      </w:r>
      <w:r w:rsidRPr="00805DCB">
        <w:rPr>
          <w:rFonts w:eastAsiaTheme="minorHAnsi" w:cstheme="minorBidi"/>
          <w:lang w:eastAsia="en-US"/>
        </w:rPr>
        <w:t>mede-scheppers</w:t>
      </w:r>
      <w:r w:rsidR="0060156F" w:rsidRPr="00805DCB">
        <w:rPr>
          <w:rFonts w:eastAsiaTheme="minorHAnsi" w:cstheme="minorBidi"/>
          <w:lang w:eastAsia="en-US"/>
        </w:rPr>
        <w:t>’</w:t>
      </w:r>
      <w:r w:rsidRPr="00805DCB">
        <w:rPr>
          <w:rFonts w:eastAsiaTheme="minorHAnsi" w:cstheme="minorBidi"/>
          <w:lang w:eastAsia="en-US"/>
        </w:rPr>
        <w:t xml:space="preserve"> in de ontplooiing van het geheim van de schepping in onze wereld van alle dag. Nodig is daarvoor, in sociale processen samen vieren, lezen, leren, spreken en schrijven voor beter weten en dieper geloven en voor samen werken aan - haalbare ideële doelstellingen en concrete activiteiten. Die activiteiten mogen leiden tot stromen van nieuwe voorstellingen en verhalen over de zin van ons bestaan. </w:t>
      </w:r>
      <w:r w:rsidR="0060156F" w:rsidRPr="00805DCB">
        <w:rPr>
          <w:rFonts w:eastAsiaTheme="minorHAnsi" w:cstheme="minorBidi"/>
          <w:lang w:eastAsia="en-US"/>
        </w:rPr>
        <w:t>Zo vervullen n</w:t>
      </w:r>
      <w:r w:rsidRPr="00805DCB">
        <w:rPr>
          <w:rFonts w:eastAsiaTheme="minorHAnsi" w:cstheme="minorBidi"/>
          <w:lang w:eastAsia="en-US"/>
        </w:rPr>
        <w:t>ieuwe voorstelli</w:t>
      </w:r>
      <w:r w:rsidR="00B105BC">
        <w:rPr>
          <w:rFonts w:eastAsiaTheme="minorHAnsi" w:cstheme="minorBidi"/>
          <w:lang w:eastAsia="en-US"/>
        </w:rPr>
        <w:t>ngen en ver</w:t>
      </w:r>
      <w:r w:rsidRPr="00805DCB">
        <w:rPr>
          <w:rFonts w:eastAsiaTheme="minorHAnsi" w:cstheme="minorBidi"/>
          <w:lang w:eastAsia="en-US"/>
        </w:rPr>
        <w:t>halen andere tijden met andere waarden in andere stromen uit andere tempels</w:t>
      </w:r>
      <w:r w:rsidR="00EE20A7">
        <w:rPr>
          <w:rFonts w:eastAsiaTheme="minorHAnsi" w:cstheme="minorBidi"/>
          <w:lang w:eastAsia="en-US"/>
        </w:rPr>
        <w:t xml:space="preserve"> in andere pleinen</w:t>
      </w:r>
      <w:r w:rsidR="00A359C6">
        <w:rPr>
          <w:rFonts w:eastAsiaTheme="minorHAnsi" w:cstheme="minorBidi"/>
          <w:lang w:eastAsia="en-US"/>
        </w:rPr>
        <w:t xml:space="preserve"> voor mensen van vandaag en morgen.</w:t>
      </w:r>
    </w:p>
    <w:p w:rsidR="00A42A16" w:rsidRDefault="00A42A16" w:rsidP="00A42A16">
      <w:pPr>
        <w:spacing w:line="276" w:lineRule="auto"/>
        <w:rPr>
          <w:rFonts w:eastAsiaTheme="minorHAnsi" w:cstheme="minorBidi"/>
          <w:lang w:eastAsia="en-US"/>
        </w:rPr>
      </w:pPr>
    </w:p>
    <w:p w:rsidR="00542FE3" w:rsidRDefault="00542FE3" w:rsidP="00542FE3">
      <w:r>
        <w:lastRenderedPageBreak/>
        <w:t xml:space="preserve">Vragen om collectief te overdenken. Is mystieke bewustwording van het bestaan van het geheim van de </w:t>
      </w:r>
      <w:r w:rsidR="001F0332">
        <w:t xml:space="preserve">altijd werkende </w:t>
      </w:r>
      <w:r>
        <w:t xml:space="preserve">eenheid van Schepper en schepping het juiste antwoord op de vervlakking en leegte van de huidige samenleving? Is het besef van de complexiteit van de kosmos en van de innig, instrumenteel daarmee verbonden mens de aanzet tot de mystieke beleving van de eeuwige en oneindige substantie (substantia, essentiële technische </w:t>
      </w:r>
      <w:r w:rsidR="00A359C6">
        <w:t xml:space="preserve">term, </w:t>
      </w:r>
      <w:r>
        <w:t>Ethica 1, definitie 3)  waarvan de mens de attributen (</w:t>
      </w:r>
      <w:proofErr w:type="spellStart"/>
      <w:r>
        <w:t>attributum</w:t>
      </w:r>
      <w:proofErr w:type="spellEnd"/>
      <w:r>
        <w:t xml:space="preserve">, technische term, Ethica 1, definitie 4) moet manifesteren in de modi (modus, technische term, Ethica 1, definitie 5) van al wat is (Benedictus/Baruch de Spinoza 1632-1677)? </w:t>
      </w:r>
    </w:p>
    <w:p w:rsidR="00542FE3" w:rsidRDefault="00542FE3" w:rsidP="00542FE3">
      <w:r>
        <w:t xml:space="preserve">Draagt ons weten van het geestelijk en kosmisch universum bij aan de evolutie en ontplooiing van de eenheid van Schepper en schepping, met instrumentele inzet van de mens?  Is het intensief met elkaar leren, met elkaar vieren en samen dienen van mensheid en natuur de weg om de ontplooiing van het bewustzijn van Schepper en schepping te dienen? Kan de mens zich met </w:t>
      </w:r>
      <w:proofErr w:type="spellStart"/>
      <w:r>
        <w:t>bewustworden</w:t>
      </w:r>
      <w:proofErr w:type="spellEnd"/>
      <w:r>
        <w:t xml:space="preserve"> van zijn mystieke verbinding, roeping en mede verantwoordelijkheid voor de evolutie van de schepping bevrijden uit zijn schuld aan de ellende van de wereld?</w:t>
      </w:r>
      <w:r w:rsidR="00CA7AD7">
        <w:t xml:space="preserve"> </w:t>
      </w:r>
    </w:p>
    <w:p w:rsidR="006A2030" w:rsidRDefault="006A2030" w:rsidP="00542FE3"/>
    <w:p w:rsidR="006A2030" w:rsidRDefault="006A2030" w:rsidP="006A2030">
      <w:pPr>
        <w:spacing w:line="276" w:lineRule="auto"/>
        <w:rPr>
          <w:rFonts w:eastAsiaTheme="minorHAnsi" w:cstheme="minorBidi"/>
          <w:lang w:eastAsia="en-US"/>
        </w:rPr>
      </w:pPr>
      <w:r>
        <w:rPr>
          <w:rFonts w:eastAsiaTheme="minorHAnsi" w:cstheme="minorBidi"/>
          <w:lang w:eastAsia="en-US"/>
        </w:rPr>
        <w:t xml:space="preserve"> Wat zegt ons heilige boek over deze vragen? De Bijbelse taal en voorstellingen worden steeds moeilijker te verstaan. Marcus Borg schrijft: “</w:t>
      </w:r>
      <w:r>
        <w:t>In deze tijd vormt het biblicisme - met nadruk op de onfeilbaarheid van de Bij</w:t>
      </w:r>
      <w:r>
        <w:softHyphen/>
        <w:t>bel, de historische feitelijkheid en de morele en leerstellige absoluut</w:t>
      </w:r>
      <w:r>
        <w:softHyphen/>
        <w:t>heid - een obstakel voor miljoenen mensen.”</w:t>
      </w:r>
      <w:r w:rsidR="00E057E9">
        <w:t xml:space="preserve"> </w:t>
      </w:r>
      <w:r>
        <w:rPr>
          <w:rFonts w:eastAsiaTheme="minorHAnsi" w:cstheme="minorBidi"/>
          <w:lang w:eastAsia="en-US"/>
        </w:rPr>
        <w:t xml:space="preserve">Ontelbaar zijn de vraagstukken op het gebied van de ethische kaders voor macht en onmacht van mensen en hun instellingen, onder de spanningsbogen tussen rede en gevoel, tussen wetenschap en geloof en  tussen competitie en solidariteit. Onze wereld is doortrokken van religieuze verkilling, spirituele onverschilligheid, secularisatie en luie ontkerkelijking. en consumentisme, door </w:t>
      </w:r>
      <w:proofErr w:type="spellStart"/>
      <w:r>
        <w:rPr>
          <w:rFonts w:eastAsiaTheme="minorHAnsi" w:cstheme="minorBidi"/>
          <w:lang w:eastAsia="en-US"/>
        </w:rPr>
        <w:t>verstoffen</w:t>
      </w:r>
      <w:proofErr w:type="spellEnd"/>
      <w:r>
        <w:rPr>
          <w:rFonts w:eastAsiaTheme="minorHAnsi" w:cstheme="minorBidi"/>
          <w:lang w:eastAsia="en-US"/>
        </w:rPr>
        <w:t xml:space="preserve"> van oude verhalen en door de fantoomwaarden van geld. </w:t>
      </w:r>
      <w:r w:rsidR="00E057E9">
        <w:rPr>
          <w:rFonts w:eastAsiaTheme="minorHAnsi" w:cstheme="minorBidi"/>
          <w:lang w:eastAsia="en-US"/>
        </w:rPr>
        <w:t>Heeft Christendom</w:t>
      </w:r>
      <w:r w:rsidR="00536962">
        <w:rPr>
          <w:rFonts w:eastAsiaTheme="minorHAnsi" w:cstheme="minorBidi"/>
          <w:lang w:eastAsia="en-US"/>
        </w:rPr>
        <w:t>,</w:t>
      </w:r>
      <w:r w:rsidR="00E057E9">
        <w:rPr>
          <w:rFonts w:eastAsiaTheme="minorHAnsi" w:cstheme="minorBidi"/>
          <w:lang w:eastAsia="en-US"/>
        </w:rPr>
        <w:t xml:space="preserve"> wetenschap </w:t>
      </w:r>
      <w:r w:rsidR="00536962">
        <w:rPr>
          <w:rFonts w:eastAsiaTheme="minorHAnsi" w:cstheme="minorBidi"/>
          <w:lang w:eastAsia="en-US"/>
        </w:rPr>
        <w:t xml:space="preserve">en welvaart </w:t>
      </w:r>
      <w:r w:rsidR="00E057E9">
        <w:rPr>
          <w:rFonts w:eastAsiaTheme="minorHAnsi" w:cstheme="minorBidi"/>
          <w:lang w:eastAsia="en-US"/>
        </w:rPr>
        <w:t xml:space="preserve">ons van onze natuur vervreemd? </w:t>
      </w:r>
      <w:r>
        <w:rPr>
          <w:rFonts w:eastAsiaTheme="minorHAnsi" w:cstheme="minorBidi"/>
          <w:lang w:eastAsia="en-US"/>
        </w:rPr>
        <w:t xml:space="preserve">Wie vraagt nog naar de ultieme zin van zijn of haar bestaan; de zin  van ons voelen, denken, doen en laten? Wie wandelt echt langs de binnenwegen van hart en verstand? Met Carel ter Linden kunnen we elkaar vragen wat we nu ‘in Gods naam doen’. </w:t>
      </w:r>
      <w:r w:rsidR="00A74920">
        <w:rPr>
          <w:rFonts w:eastAsiaTheme="minorHAnsi" w:cstheme="minorBidi"/>
          <w:lang w:eastAsia="en-US"/>
        </w:rPr>
        <w:t>De diepste vraag waarvoor we staan. Dieper is er niet! Wie weet?</w:t>
      </w:r>
    </w:p>
    <w:p w:rsidR="006A2030" w:rsidRDefault="006A2030" w:rsidP="006A2030">
      <w:pPr>
        <w:spacing w:line="276" w:lineRule="auto"/>
        <w:rPr>
          <w:rFonts w:eastAsiaTheme="minorHAnsi" w:cstheme="minorBidi"/>
          <w:lang w:eastAsia="en-US"/>
        </w:rPr>
      </w:pPr>
    </w:p>
    <w:p w:rsidR="005B33D7" w:rsidRDefault="00A42A16" w:rsidP="005B33D7">
      <w:pPr>
        <w:spacing w:line="276" w:lineRule="auto"/>
        <w:rPr>
          <w:rFonts w:cs="Arial"/>
        </w:rPr>
      </w:pPr>
      <w:r w:rsidRPr="00805DCB">
        <w:rPr>
          <w:rFonts w:eastAsiaTheme="minorHAnsi" w:cstheme="minorBidi"/>
          <w:lang w:eastAsia="en-US"/>
        </w:rPr>
        <w:t xml:space="preserve">Met dit essay </w:t>
      </w:r>
      <w:r w:rsidR="0060156F" w:rsidRPr="00805DCB">
        <w:rPr>
          <w:rFonts w:eastAsiaTheme="minorHAnsi" w:cstheme="minorBidi"/>
          <w:lang w:eastAsia="en-US"/>
        </w:rPr>
        <w:t xml:space="preserve">zoeken </w:t>
      </w:r>
      <w:r w:rsidRPr="00805DCB">
        <w:rPr>
          <w:rFonts w:eastAsiaTheme="minorHAnsi" w:cstheme="minorBidi"/>
          <w:lang w:eastAsia="en-US"/>
        </w:rPr>
        <w:t xml:space="preserve">wij nieuwe doortochten , vanuit onze huidige religieuze paradigmata, naar nieuwe wegen voor weten en geloven. </w:t>
      </w:r>
      <w:r w:rsidR="0060156F" w:rsidRPr="00805DCB">
        <w:rPr>
          <w:rFonts w:eastAsiaTheme="minorHAnsi" w:cstheme="minorBidi"/>
          <w:lang w:eastAsia="en-US"/>
        </w:rPr>
        <w:t>‘</w:t>
      </w:r>
      <w:r w:rsidRPr="00805DCB">
        <w:rPr>
          <w:rFonts w:eastAsiaTheme="minorHAnsi" w:cstheme="minorBidi"/>
          <w:lang w:eastAsia="en-US"/>
        </w:rPr>
        <w:t>Werkende bewustwordingskerken</w:t>
      </w:r>
      <w:r w:rsidR="0060156F" w:rsidRPr="00805DCB">
        <w:rPr>
          <w:rFonts w:eastAsiaTheme="minorHAnsi" w:cstheme="minorBidi"/>
          <w:lang w:eastAsia="en-US"/>
        </w:rPr>
        <w:t>’</w:t>
      </w:r>
      <w:r w:rsidRPr="00805DCB">
        <w:rPr>
          <w:rFonts w:eastAsiaTheme="minorHAnsi" w:cstheme="minorBidi"/>
          <w:lang w:eastAsia="en-US"/>
        </w:rPr>
        <w:t xml:space="preserve"> en spiritueel en politiek vrije universiteiten kunnen daarbij het voortouw nemen. Spiritueel geïnspireerd universitair en kerkelijk onderzoek, onderwijs en prediking is te richten op mystiek geïnspireerde vereniging van filosofische, geestelijk wetenschappelijke, en natuurwetenschappelijke disciplines met levenswetenschappelijke en maatschappijwetenschappelijke disciplines, tot nieuwe paradigmata voor denken</w:t>
      </w:r>
      <w:r w:rsidR="001F0332">
        <w:rPr>
          <w:rFonts w:eastAsiaTheme="minorHAnsi" w:cstheme="minorBidi"/>
          <w:lang w:eastAsia="en-US"/>
        </w:rPr>
        <w:t>,</w:t>
      </w:r>
      <w:r w:rsidRPr="00805DCB">
        <w:rPr>
          <w:rFonts w:eastAsiaTheme="minorHAnsi" w:cstheme="minorBidi"/>
          <w:lang w:eastAsia="en-US"/>
        </w:rPr>
        <w:t xml:space="preserve"> voelen</w:t>
      </w:r>
      <w:r w:rsidR="001F0332">
        <w:rPr>
          <w:rFonts w:eastAsiaTheme="minorHAnsi" w:cstheme="minorBidi"/>
          <w:lang w:eastAsia="en-US"/>
        </w:rPr>
        <w:t xml:space="preserve"> en doen</w:t>
      </w:r>
      <w:r w:rsidRPr="00805DCB">
        <w:rPr>
          <w:rFonts w:eastAsiaTheme="minorHAnsi" w:cstheme="minorBidi"/>
          <w:lang w:eastAsia="en-US"/>
        </w:rPr>
        <w:t>. Naar</w:t>
      </w:r>
      <w:r w:rsidR="00B105BC">
        <w:rPr>
          <w:rFonts w:eastAsiaTheme="minorHAnsi" w:cstheme="minorBidi"/>
          <w:lang w:eastAsia="en-US"/>
        </w:rPr>
        <w:t xml:space="preserve"> het voorbeeld van Thomas van </w:t>
      </w:r>
      <w:proofErr w:type="spellStart"/>
      <w:r w:rsidR="00B105BC">
        <w:rPr>
          <w:rFonts w:eastAsiaTheme="minorHAnsi" w:cstheme="minorBidi"/>
          <w:lang w:eastAsia="en-US"/>
        </w:rPr>
        <w:t>A</w:t>
      </w:r>
      <w:r w:rsidRPr="00805DCB">
        <w:rPr>
          <w:rFonts w:eastAsiaTheme="minorHAnsi" w:cstheme="minorBidi"/>
          <w:lang w:eastAsia="en-US"/>
        </w:rPr>
        <w:t>quino</w:t>
      </w:r>
      <w:proofErr w:type="spellEnd"/>
      <w:r w:rsidRPr="00805DCB">
        <w:rPr>
          <w:rFonts w:eastAsiaTheme="minorHAnsi" w:cstheme="minorBidi"/>
          <w:lang w:eastAsia="en-US"/>
        </w:rPr>
        <w:t xml:space="preserve"> </w:t>
      </w:r>
      <w:r w:rsidR="007A5629" w:rsidRPr="00805DCB">
        <w:rPr>
          <w:rFonts w:eastAsiaTheme="minorHAnsi" w:cstheme="minorBidi"/>
          <w:lang w:eastAsia="en-US"/>
        </w:rPr>
        <w:t>(1224 – 1274</w:t>
      </w:r>
      <w:r w:rsidR="00C22870" w:rsidRPr="00805DCB">
        <w:rPr>
          <w:rFonts w:eastAsiaTheme="minorHAnsi" w:cstheme="minorBidi"/>
          <w:lang w:eastAsia="en-US"/>
        </w:rPr>
        <w:t>; eerst veelvuldig verketterd, later vaak verheerlijkt</w:t>
      </w:r>
      <w:r w:rsidR="007A5629" w:rsidRPr="00805DCB">
        <w:rPr>
          <w:rFonts w:eastAsiaTheme="minorHAnsi" w:cstheme="minorBidi"/>
          <w:lang w:eastAsia="en-US"/>
        </w:rPr>
        <w:t>)</w:t>
      </w:r>
      <w:r w:rsidR="00C22870" w:rsidRPr="00805DCB">
        <w:rPr>
          <w:rFonts w:eastAsiaTheme="minorHAnsi" w:cstheme="minorBidi"/>
          <w:lang w:eastAsia="en-US"/>
        </w:rPr>
        <w:t xml:space="preserve"> </w:t>
      </w:r>
      <w:r w:rsidRPr="00805DCB">
        <w:rPr>
          <w:rFonts w:eastAsiaTheme="minorHAnsi" w:cstheme="minorBidi"/>
          <w:lang w:eastAsia="en-US"/>
        </w:rPr>
        <w:t xml:space="preserve">mag constructief onderzoek en onderwijs in comparitie met mystiek bewogen burgers leiden tot </w:t>
      </w:r>
      <w:r w:rsidR="005B33D7">
        <w:rPr>
          <w:rFonts w:eastAsiaTheme="minorHAnsi" w:cstheme="minorBidi"/>
          <w:lang w:eastAsia="en-US"/>
        </w:rPr>
        <w:t xml:space="preserve">bewust </w:t>
      </w:r>
      <w:r w:rsidRPr="00805DCB">
        <w:rPr>
          <w:rFonts w:eastAsiaTheme="minorHAnsi" w:cstheme="minorBidi"/>
          <w:lang w:eastAsia="en-US"/>
        </w:rPr>
        <w:t xml:space="preserve">getuigen van het </w:t>
      </w:r>
      <w:r w:rsidR="00536962">
        <w:rPr>
          <w:rFonts w:eastAsiaTheme="minorHAnsi" w:cstheme="minorBidi"/>
          <w:lang w:eastAsia="en-US"/>
        </w:rPr>
        <w:t>‘</w:t>
      </w:r>
      <w:r w:rsidRPr="00805DCB">
        <w:rPr>
          <w:rFonts w:eastAsiaTheme="minorHAnsi" w:cstheme="minorBidi"/>
          <w:lang w:eastAsia="en-US"/>
        </w:rPr>
        <w:t xml:space="preserve">geheim </w:t>
      </w:r>
      <w:r w:rsidR="00536962">
        <w:rPr>
          <w:rFonts w:eastAsiaTheme="minorHAnsi" w:cstheme="minorBidi"/>
          <w:lang w:eastAsia="en-US"/>
        </w:rPr>
        <w:t xml:space="preserve">dat mensen </w:t>
      </w:r>
      <w:r w:rsidRPr="00805DCB">
        <w:rPr>
          <w:rFonts w:eastAsiaTheme="minorHAnsi" w:cstheme="minorBidi"/>
          <w:lang w:eastAsia="en-US"/>
        </w:rPr>
        <w:t>God</w:t>
      </w:r>
      <w:r w:rsidR="00536962">
        <w:rPr>
          <w:rFonts w:eastAsiaTheme="minorHAnsi" w:cstheme="minorBidi"/>
          <w:lang w:eastAsia="en-US"/>
        </w:rPr>
        <w:t xml:space="preserve"> noemen’</w:t>
      </w:r>
      <w:r w:rsidRPr="00805DCB">
        <w:rPr>
          <w:rFonts w:eastAsiaTheme="minorHAnsi" w:cstheme="minorBidi"/>
          <w:lang w:eastAsia="en-US"/>
        </w:rPr>
        <w:t xml:space="preserve"> (Carel ter Linden). Zo moge een nieuw Godsbeeld en </w:t>
      </w:r>
      <w:r w:rsidR="00536962">
        <w:rPr>
          <w:rFonts w:eastAsiaTheme="minorHAnsi" w:cstheme="minorBidi"/>
          <w:lang w:eastAsia="en-US"/>
        </w:rPr>
        <w:t xml:space="preserve">een </w:t>
      </w:r>
      <w:r w:rsidRPr="00805DCB">
        <w:rPr>
          <w:rFonts w:eastAsiaTheme="minorHAnsi" w:cstheme="minorBidi"/>
          <w:lang w:eastAsia="en-US"/>
        </w:rPr>
        <w:t>nieuw mensbeeld – als instrumenteel dienstbare medeschepper – zich in de wereld ontplooien</w:t>
      </w:r>
      <w:r w:rsidR="005B33D7">
        <w:rPr>
          <w:rFonts w:eastAsiaTheme="minorHAnsi" w:cstheme="minorBidi"/>
          <w:lang w:eastAsia="en-US"/>
        </w:rPr>
        <w:t xml:space="preserve"> </w:t>
      </w:r>
      <w:r w:rsidR="006A2030">
        <w:rPr>
          <w:rFonts w:eastAsiaTheme="minorHAnsi" w:cstheme="minorBidi"/>
          <w:lang w:eastAsia="en-US"/>
        </w:rPr>
        <w:t xml:space="preserve">tot </w:t>
      </w:r>
      <w:r w:rsidR="005B33D7">
        <w:rPr>
          <w:rFonts w:eastAsiaTheme="minorHAnsi" w:cstheme="minorBidi"/>
          <w:lang w:eastAsia="en-US"/>
        </w:rPr>
        <w:t>een nieuw kerkbeeld en een nieuw maatschappijbeeld</w:t>
      </w:r>
      <w:r w:rsidRPr="00805DCB">
        <w:rPr>
          <w:rFonts w:eastAsiaTheme="minorHAnsi" w:cstheme="minorBidi"/>
          <w:lang w:eastAsia="en-US"/>
        </w:rPr>
        <w:t xml:space="preserve">. </w:t>
      </w:r>
      <w:r w:rsidRPr="00805DCB">
        <w:rPr>
          <w:rFonts w:cs="Arial"/>
        </w:rPr>
        <w:t>Zo komt, in de context van onze moderniteit, een wezenlijke paradigmaverandering voor mens</w:t>
      </w:r>
      <w:r w:rsidR="005B33D7">
        <w:rPr>
          <w:rFonts w:cs="Arial"/>
        </w:rPr>
        <w:t xml:space="preserve">, kerk </w:t>
      </w:r>
      <w:r w:rsidRPr="00805DCB">
        <w:rPr>
          <w:rFonts w:cs="Arial"/>
        </w:rPr>
        <w:t xml:space="preserve"> en maatschappij in beel</w:t>
      </w:r>
      <w:r w:rsidR="00B105BC">
        <w:rPr>
          <w:rFonts w:cs="Arial"/>
        </w:rPr>
        <w:t>d</w:t>
      </w:r>
      <w:r w:rsidRPr="00805DCB">
        <w:rPr>
          <w:rFonts w:cs="Arial"/>
        </w:rPr>
        <w:t xml:space="preserve">. </w:t>
      </w:r>
    </w:p>
    <w:p w:rsidR="005B33D7" w:rsidRDefault="005B33D7" w:rsidP="005B33D7">
      <w:pPr>
        <w:spacing w:line="276" w:lineRule="auto"/>
        <w:rPr>
          <w:rFonts w:cs="Arial"/>
        </w:rPr>
      </w:pPr>
    </w:p>
    <w:p w:rsidR="00A42A16" w:rsidRPr="00805DCB" w:rsidRDefault="00A42A16" w:rsidP="00DD6FC9">
      <w:pPr>
        <w:spacing w:line="276" w:lineRule="auto"/>
        <w:rPr>
          <w:rFonts w:cs="Arial"/>
        </w:rPr>
      </w:pPr>
      <w:r w:rsidRPr="00805DCB">
        <w:rPr>
          <w:rFonts w:cs="Arial"/>
        </w:rPr>
        <w:t>In onze seculiere en gematerialiseerde samenleving hebben mensen het mystieke bewustzijn verloren, van onze instrumentele betekenis en mede-aansprakelijkheid voor de ontplooiing van het geheim van de schepping</w:t>
      </w:r>
      <w:r w:rsidR="005B33D7">
        <w:rPr>
          <w:rFonts w:cs="Arial"/>
        </w:rPr>
        <w:t xml:space="preserve"> in het leven op aarde. </w:t>
      </w:r>
      <w:r w:rsidRPr="00805DCB">
        <w:rPr>
          <w:rFonts w:cs="Arial"/>
        </w:rPr>
        <w:t xml:space="preserve">. Mensen beleven de spirituele rijkdom </w:t>
      </w:r>
      <w:r w:rsidR="00A74920">
        <w:rPr>
          <w:rFonts w:cs="Arial"/>
        </w:rPr>
        <w:t xml:space="preserve">niet meer, </w:t>
      </w:r>
      <w:r w:rsidRPr="00805DCB">
        <w:rPr>
          <w:rFonts w:cs="Arial"/>
        </w:rPr>
        <w:t>van de openbaring van hun bijzondere roeping in de wereld, als mede-schepper vanuit het geheim God.</w:t>
      </w:r>
      <w:r w:rsidR="00DD6FC9">
        <w:rPr>
          <w:rFonts w:cs="Arial"/>
        </w:rPr>
        <w:t xml:space="preserve"> </w:t>
      </w:r>
      <w:r w:rsidRPr="00805DCB">
        <w:rPr>
          <w:rFonts w:cs="Arial"/>
        </w:rPr>
        <w:t xml:space="preserve">Sommigen zien God </w:t>
      </w:r>
      <w:r w:rsidR="00DD6FC9">
        <w:rPr>
          <w:rFonts w:cs="Arial"/>
        </w:rPr>
        <w:t xml:space="preserve">immers </w:t>
      </w:r>
      <w:r w:rsidRPr="00805DCB">
        <w:rPr>
          <w:rFonts w:cs="Arial"/>
        </w:rPr>
        <w:t xml:space="preserve">niet meer transcedent maar immanent. In de sterke betekenis bedoelt men met de immanentie van God dat God voortdurend aanwezig is, als een innerlijke drijvende kracht die de hele schepping doordringt. Bepaalde religies (bijvoorbeeld het pantheïsme) sluiten aan bij deze visie, andere religies verwerpen haar. De tegenovergestelde idee is dat God ver verwijderd of transcendent is geworden. In de zwakkere betekenis wijst immanentie op het geloof dat God ingrijpt in de schepping, dat de wil van God tot op de dag van vandaag gebeurtenissen beïnvloedt. Deïsten geloven echter dat God zich na de schepping van het heelal terugtrok en niet meer actief aanwezig is. </w:t>
      </w:r>
      <w:r w:rsidR="00A74920">
        <w:rPr>
          <w:rFonts w:cs="Arial"/>
        </w:rPr>
        <w:t>Allemaal speculatieve voorstellingen en verhalen.</w:t>
      </w:r>
    </w:p>
    <w:p w:rsidR="00A42A16" w:rsidRPr="00805DCB" w:rsidRDefault="00A42A16" w:rsidP="00A42A16">
      <w:pPr>
        <w:spacing w:after="160" w:line="240" w:lineRule="atLeast"/>
        <w:rPr>
          <w:rFonts w:cs="Arial"/>
        </w:rPr>
      </w:pPr>
    </w:p>
    <w:p w:rsidR="00A42A16" w:rsidRPr="00805DCB" w:rsidRDefault="00A42A16" w:rsidP="00A42A16">
      <w:pPr>
        <w:spacing w:after="160" w:line="240" w:lineRule="atLeast"/>
        <w:rPr>
          <w:rFonts w:cs="Arial"/>
        </w:rPr>
      </w:pPr>
      <w:r w:rsidRPr="00805DCB">
        <w:rPr>
          <w:rFonts w:cs="Arial"/>
        </w:rPr>
        <w:t xml:space="preserve">Wij stellen echter dat het geheim van de schepping, dat mensen als God ervaren, niet hetzij de ene vorm heeft hetzij de andere. Het is niet aan de mens om vorm en verblijfplaats van God en zijn relatie tot God eenduidig te kennen.  Realiteiten in het oneindig en eeuwig onbepaalbare  van de schepping, het brongebied van waaruit al het bepaalbare aanzien krijgt,  zijn altijd pluriform, plastisch en in evolutie. De werkelijkheid is voor de mens altijd anders en nooit volledig kenbaar, noch vanuit </w:t>
      </w:r>
      <w:r w:rsidR="00DD6FC9">
        <w:rPr>
          <w:rFonts w:cs="Arial"/>
        </w:rPr>
        <w:t xml:space="preserve">wat </w:t>
      </w:r>
      <w:r w:rsidRPr="00805DCB">
        <w:rPr>
          <w:rFonts w:cs="Arial"/>
        </w:rPr>
        <w:t xml:space="preserve">de filosofie kan kennen </w:t>
      </w:r>
      <w:r w:rsidR="00DD6FC9">
        <w:rPr>
          <w:rFonts w:cs="Arial"/>
        </w:rPr>
        <w:t>uit de rede</w:t>
      </w:r>
      <w:r w:rsidRPr="00805DCB">
        <w:rPr>
          <w:rFonts w:cs="Arial"/>
        </w:rPr>
        <w:t>, noch uit het geloof</w:t>
      </w:r>
      <w:r w:rsidR="006A2030">
        <w:rPr>
          <w:rFonts w:cs="Arial"/>
        </w:rPr>
        <w:t>,</w:t>
      </w:r>
      <w:r w:rsidRPr="00805DCB">
        <w:rPr>
          <w:rFonts w:cs="Arial"/>
        </w:rPr>
        <w:t xml:space="preserve"> wat de theologie kan kennen – vanuit de bijbel. De rede is gericht op kennen van natuurlijke werkelijkheden. Het geloof is volgens Thomas van</w:t>
      </w:r>
      <w:r w:rsidR="00B105BC">
        <w:rPr>
          <w:rFonts w:cs="Arial"/>
        </w:rPr>
        <w:t xml:space="preserve"> </w:t>
      </w:r>
      <w:proofErr w:type="spellStart"/>
      <w:r w:rsidR="00B105BC">
        <w:rPr>
          <w:rFonts w:cs="Arial"/>
        </w:rPr>
        <w:t>A</w:t>
      </w:r>
      <w:r w:rsidRPr="00805DCB">
        <w:rPr>
          <w:rFonts w:cs="Arial"/>
        </w:rPr>
        <w:t>quino</w:t>
      </w:r>
      <w:proofErr w:type="spellEnd"/>
      <w:r w:rsidRPr="00805DCB">
        <w:rPr>
          <w:rFonts w:cs="Arial"/>
        </w:rPr>
        <w:t xml:space="preserve"> vereist voor het aannemen van openbaringswaarheden; zoals bijvoorbeeld de drie-eenheid, </w:t>
      </w:r>
      <w:r w:rsidR="00B61E35">
        <w:rPr>
          <w:rFonts w:cs="Arial"/>
        </w:rPr>
        <w:t xml:space="preserve">en </w:t>
      </w:r>
      <w:r w:rsidRPr="00805DCB">
        <w:rPr>
          <w:rFonts w:cs="Arial"/>
        </w:rPr>
        <w:t>de menswording van God in Jezus van Nazareth. Dit zijn waarheden die de menselijke rede overstijgen.</w:t>
      </w:r>
      <w:r w:rsidR="00C60B86" w:rsidRPr="00805DCB">
        <w:rPr>
          <w:rFonts w:cs="Arial"/>
        </w:rPr>
        <w:t xml:space="preserve"> Bij constructieve ontmoeting van filosofie en theologie ga</w:t>
      </w:r>
      <w:r w:rsidR="00B105BC">
        <w:rPr>
          <w:rFonts w:cs="Arial"/>
        </w:rPr>
        <w:t>at het om de wederzijd</w:t>
      </w:r>
      <w:r w:rsidR="00C60B86" w:rsidRPr="00805DCB">
        <w:rPr>
          <w:rFonts w:cs="Arial"/>
        </w:rPr>
        <w:t xml:space="preserve">se verrijking van ‘kennen om te geloven’ en ‘geloven om te kennen’ in de mentale spiralen van </w:t>
      </w:r>
      <w:r w:rsidR="007A5629" w:rsidRPr="00805DCB">
        <w:rPr>
          <w:rFonts w:cs="Arial"/>
        </w:rPr>
        <w:t xml:space="preserve">kritisch en creatief </w:t>
      </w:r>
      <w:r w:rsidR="00C60B86" w:rsidRPr="00805DCB">
        <w:rPr>
          <w:rFonts w:cs="Arial"/>
        </w:rPr>
        <w:t>vragen</w:t>
      </w:r>
      <w:r w:rsidR="00B61E35">
        <w:rPr>
          <w:rFonts w:cs="Arial"/>
        </w:rPr>
        <w:t xml:space="preserve"> en antwoorden</w:t>
      </w:r>
      <w:r w:rsidR="00C60B86" w:rsidRPr="00805DCB">
        <w:rPr>
          <w:rFonts w:cs="Arial"/>
        </w:rPr>
        <w:t xml:space="preserve"> </w:t>
      </w:r>
      <w:r w:rsidR="00B61E35">
        <w:rPr>
          <w:rFonts w:cs="Arial"/>
        </w:rPr>
        <w:t xml:space="preserve">voor steeds rijker </w:t>
      </w:r>
      <w:r w:rsidR="00C60B86" w:rsidRPr="00805DCB">
        <w:rPr>
          <w:rFonts w:cs="Arial"/>
        </w:rPr>
        <w:t xml:space="preserve">weten en </w:t>
      </w:r>
      <w:r w:rsidR="00B61E35">
        <w:rPr>
          <w:rFonts w:cs="Arial"/>
        </w:rPr>
        <w:t xml:space="preserve">dieper </w:t>
      </w:r>
      <w:r w:rsidR="00C60B86" w:rsidRPr="00805DCB">
        <w:rPr>
          <w:rFonts w:cs="Arial"/>
        </w:rPr>
        <w:t>geloven.</w:t>
      </w:r>
      <w:r w:rsidR="00CF0475">
        <w:rPr>
          <w:rFonts w:cs="Arial"/>
        </w:rPr>
        <w:t xml:space="preserve"> Dat zijn de </w:t>
      </w:r>
      <w:r w:rsidR="00C71462">
        <w:rPr>
          <w:rFonts w:cs="Arial"/>
        </w:rPr>
        <w:t>geestelijke evolutie</w:t>
      </w:r>
      <w:r w:rsidR="00CF0475">
        <w:rPr>
          <w:rFonts w:cs="Arial"/>
        </w:rPr>
        <w:t>spiralen van exploratie, creatie, cognitie en intuïtie.</w:t>
      </w:r>
    </w:p>
    <w:p w:rsidR="006A2030" w:rsidRDefault="006A2030" w:rsidP="00A42A16">
      <w:pPr>
        <w:spacing w:line="276" w:lineRule="auto"/>
        <w:rPr>
          <w:rFonts w:eastAsiaTheme="minorHAnsi" w:cstheme="minorBidi"/>
          <w:lang w:eastAsia="en-US"/>
        </w:rPr>
      </w:pPr>
    </w:p>
    <w:p w:rsidR="00A42A16" w:rsidRPr="00805DCB" w:rsidRDefault="00A42A16" w:rsidP="00A42A16">
      <w:pPr>
        <w:spacing w:line="276" w:lineRule="auto"/>
      </w:pPr>
      <w:r w:rsidRPr="00805DCB">
        <w:rPr>
          <w:rFonts w:eastAsiaTheme="minorHAnsi" w:cstheme="minorBidi"/>
          <w:lang w:eastAsia="en-US"/>
        </w:rPr>
        <w:t xml:space="preserve">In onze wereld is overigens veel meer aan de hand dan secularisatie en </w:t>
      </w:r>
      <w:proofErr w:type="spellStart"/>
      <w:r w:rsidRPr="00805DCB">
        <w:rPr>
          <w:rFonts w:eastAsiaTheme="minorHAnsi" w:cstheme="minorBidi"/>
          <w:lang w:eastAsia="en-US"/>
        </w:rPr>
        <w:t>materialisering</w:t>
      </w:r>
      <w:proofErr w:type="spellEnd"/>
      <w:r w:rsidRPr="00805DCB">
        <w:rPr>
          <w:rFonts w:eastAsiaTheme="minorHAnsi" w:cstheme="minorBidi"/>
          <w:lang w:eastAsia="en-US"/>
        </w:rPr>
        <w:t xml:space="preserve">. Onze cultuur van intellectualiteit en lichamelijkheid verdringt de cultuur van emotionaliteit en spiritualiteit. Met termen uit de Chinese filosofie kunnen we stellen: Yang verdringt Yin. Rationele masculiniteit onderdrukt emotionele en spirituele </w:t>
      </w:r>
      <w:proofErr w:type="spellStart"/>
      <w:r w:rsidRPr="00805DCB">
        <w:rPr>
          <w:rFonts w:eastAsiaTheme="minorHAnsi" w:cstheme="minorBidi"/>
          <w:lang w:eastAsia="en-US"/>
        </w:rPr>
        <w:t>feminiteit</w:t>
      </w:r>
      <w:proofErr w:type="spellEnd"/>
      <w:r w:rsidRPr="00805DCB">
        <w:rPr>
          <w:rFonts w:eastAsiaTheme="minorHAnsi" w:cstheme="minorBidi"/>
          <w:lang w:eastAsia="en-US"/>
        </w:rPr>
        <w:t xml:space="preserve">.  Zo verkilt onze bewuste identiteit en verdampen onze collectieve referentiekaders voor goed en kwaad. In die normvrije ruimten van onze samenleving bloeit het onkruid van materialisme, egocentrisme, extreem liberalisme, narcistisch en ongefundeerd positivisme. Dat alles is overigens niks nieuws onder de zon. </w:t>
      </w:r>
      <w:r w:rsidRPr="00805DCB">
        <w:t xml:space="preserve">Bij monde van Jesaja laat onze Schepper weten dat Hij dit gedrag verafschuwt. </w:t>
      </w:r>
      <w:r w:rsidRPr="00805DCB">
        <w:rPr>
          <w:rFonts w:eastAsiaTheme="minorHAnsi" w:cstheme="minorBidi"/>
          <w:lang w:eastAsia="en-US"/>
        </w:rPr>
        <w:t>Over macht en kwaad sprak lang geleden Jesaja immers al (</w:t>
      </w:r>
      <w:r w:rsidRPr="00805DCB">
        <w:t>Jesaja 33 vers 15 en 16):</w:t>
      </w:r>
    </w:p>
    <w:p w:rsidR="00A42A16" w:rsidRPr="00805DCB" w:rsidRDefault="00A42A16" w:rsidP="00A42A16">
      <w:r w:rsidRPr="00805DCB">
        <w:t xml:space="preserve">“15 Wie rechtvaardig leeft en de waarheid spreekt, wie woekerwinst door afpersing weigert, wie aangeboden steekpenningen afwijst, wie niet wil toehoren als een moord wordt beraamd, wie niet kan aanzien hoe het kwaad geschiedt – 16 hij zal hoog </w:t>
      </w:r>
      <w:r w:rsidRPr="00805DCB">
        <w:lastRenderedPageBreak/>
        <w:t xml:space="preserve">hierboven wonen, veilig in de onneembare </w:t>
      </w:r>
      <w:proofErr w:type="spellStart"/>
      <w:r w:rsidRPr="00805DCB">
        <w:t>rotsburcht</w:t>
      </w:r>
      <w:proofErr w:type="spellEnd"/>
      <w:r w:rsidRPr="00805DCB">
        <w:t xml:space="preserve">; in zijn brood wordt voorzien, aan water is nooit gebrek.” </w:t>
      </w:r>
    </w:p>
    <w:p w:rsidR="00A42A16" w:rsidRPr="00805DCB" w:rsidRDefault="00A42A16" w:rsidP="00A42A16">
      <w:pPr>
        <w:rPr>
          <w:rFonts w:eastAsiaTheme="minorHAnsi" w:cstheme="minorBidi"/>
          <w:lang w:eastAsia="en-US"/>
        </w:rPr>
      </w:pPr>
      <w:r w:rsidRPr="00805DCB">
        <w:t xml:space="preserve">Maar niemand begrijpt in onze moderniteit waarom de voorzeggingen van Jesaja tot op heden zo weinig preventief en curatief effect hebben op de strijd voor overleven van natuur en mensheid, tussen goed en kwaad. </w:t>
      </w:r>
      <w:r w:rsidRPr="00805DCB">
        <w:rPr>
          <w:rFonts w:eastAsiaTheme="minorHAnsi" w:cstheme="minorBidi"/>
          <w:lang w:eastAsia="en-US"/>
        </w:rPr>
        <w:t xml:space="preserve">Werkelijk anders denken, anders beleven en anders doen? Hoe dan </w:t>
      </w:r>
      <w:r w:rsidR="006A2030">
        <w:rPr>
          <w:rFonts w:eastAsiaTheme="minorHAnsi" w:cstheme="minorBidi"/>
          <w:lang w:eastAsia="en-US"/>
        </w:rPr>
        <w:t>‘</w:t>
      </w:r>
      <w:r w:rsidRPr="00805DCB">
        <w:rPr>
          <w:rFonts w:eastAsiaTheme="minorHAnsi" w:cstheme="minorBidi"/>
          <w:lang w:eastAsia="en-US"/>
        </w:rPr>
        <w:t>in Gods naam</w:t>
      </w:r>
      <w:r w:rsidR="006A2030">
        <w:rPr>
          <w:rFonts w:eastAsiaTheme="minorHAnsi" w:cstheme="minorBidi"/>
          <w:lang w:eastAsia="en-US"/>
        </w:rPr>
        <w:t>’</w:t>
      </w:r>
      <w:r w:rsidRPr="00805DCB">
        <w:rPr>
          <w:rFonts w:eastAsiaTheme="minorHAnsi" w:cstheme="minorBidi"/>
          <w:lang w:eastAsia="en-US"/>
        </w:rPr>
        <w:t xml:space="preserve">? We hebben onze kerken de steden uitgedreven. Hoe brengen we onze steden weer terug in nieuwe werkende kerken, zodat straten en lanen van ons dagelijks leven zullen leiden naar mystiek beleven van de volheid van ons bestaan (Charles Taylor). </w:t>
      </w:r>
    </w:p>
    <w:p w:rsidR="00A42A16" w:rsidRPr="00805DCB" w:rsidRDefault="00A42A16" w:rsidP="00A42A16">
      <w:pPr>
        <w:rPr>
          <w:rFonts w:eastAsiaTheme="minorHAnsi" w:cstheme="minorBidi"/>
          <w:lang w:eastAsia="en-US"/>
        </w:rPr>
      </w:pPr>
    </w:p>
    <w:p w:rsidR="00A42A16" w:rsidRPr="00805DCB" w:rsidRDefault="00A42A16" w:rsidP="00A42A16">
      <w:pPr>
        <w:rPr>
          <w:rFonts w:eastAsiaTheme="minorHAnsi" w:cstheme="minorBidi"/>
          <w:lang w:eastAsia="en-US"/>
        </w:rPr>
      </w:pPr>
      <w:r w:rsidRPr="00805DCB">
        <w:rPr>
          <w:rFonts w:eastAsiaTheme="minorHAnsi" w:cstheme="minorBidi"/>
          <w:lang w:eastAsia="en-US"/>
        </w:rPr>
        <w:t>In dit essay roepen we op om met ons bewustzijn te werken om te weten, te voelen</w:t>
      </w:r>
      <w:r w:rsidR="00F33AE4">
        <w:rPr>
          <w:rFonts w:eastAsiaTheme="minorHAnsi" w:cstheme="minorBidi"/>
          <w:lang w:eastAsia="en-US"/>
        </w:rPr>
        <w:t>,</w:t>
      </w:r>
      <w:r w:rsidRPr="00805DCB">
        <w:rPr>
          <w:rFonts w:eastAsiaTheme="minorHAnsi" w:cstheme="minorBidi"/>
          <w:lang w:eastAsia="en-US"/>
        </w:rPr>
        <w:t xml:space="preserve"> om te geloven en</w:t>
      </w:r>
      <w:r w:rsidR="00F33AE4">
        <w:rPr>
          <w:rFonts w:eastAsiaTheme="minorHAnsi" w:cstheme="minorBidi"/>
          <w:lang w:eastAsia="en-US"/>
        </w:rPr>
        <w:t xml:space="preserve"> </w:t>
      </w:r>
      <w:r w:rsidRPr="00805DCB">
        <w:rPr>
          <w:rFonts w:eastAsiaTheme="minorHAnsi" w:cstheme="minorBidi"/>
          <w:lang w:eastAsia="en-US"/>
        </w:rPr>
        <w:t>te zingen</w:t>
      </w:r>
      <w:r w:rsidR="00F33AE4">
        <w:rPr>
          <w:rFonts w:eastAsiaTheme="minorHAnsi" w:cstheme="minorBidi"/>
          <w:lang w:eastAsia="en-US"/>
        </w:rPr>
        <w:t>,</w:t>
      </w:r>
      <w:r w:rsidRPr="00805DCB">
        <w:rPr>
          <w:rFonts w:eastAsiaTheme="minorHAnsi" w:cstheme="minorBidi"/>
          <w:lang w:eastAsia="en-US"/>
        </w:rPr>
        <w:t xml:space="preserve"> om te zijn, om te stijgen langs de spiraal van ons evoluerende bewustzijn; de spiraal van vragen </w:t>
      </w:r>
      <w:r w:rsidR="00546131" w:rsidRPr="00805DCB">
        <w:rPr>
          <w:rFonts w:eastAsiaTheme="minorHAnsi" w:cstheme="minorBidi"/>
          <w:lang w:eastAsia="en-US"/>
        </w:rPr>
        <w:t xml:space="preserve">en </w:t>
      </w:r>
      <w:r w:rsidRPr="00805DCB">
        <w:rPr>
          <w:rFonts w:eastAsiaTheme="minorHAnsi" w:cstheme="minorBidi"/>
          <w:lang w:eastAsia="en-US"/>
        </w:rPr>
        <w:t xml:space="preserve">antwoorden </w:t>
      </w:r>
      <w:r w:rsidR="00546131" w:rsidRPr="00805DCB">
        <w:rPr>
          <w:rFonts w:eastAsiaTheme="minorHAnsi" w:cstheme="minorBidi"/>
          <w:lang w:eastAsia="en-US"/>
        </w:rPr>
        <w:t xml:space="preserve">voor dieper </w:t>
      </w:r>
      <w:r w:rsidRPr="00805DCB">
        <w:rPr>
          <w:rFonts w:eastAsiaTheme="minorHAnsi" w:cstheme="minorBidi"/>
          <w:lang w:eastAsia="en-US"/>
        </w:rPr>
        <w:t xml:space="preserve">geloven en </w:t>
      </w:r>
      <w:r w:rsidR="00FF4ED4" w:rsidRPr="00805DCB">
        <w:rPr>
          <w:rFonts w:eastAsiaTheme="minorHAnsi" w:cstheme="minorBidi"/>
          <w:lang w:eastAsia="en-US"/>
        </w:rPr>
        <w:t xml:space="preserve">rijker </w:t>
      </w:r>
      <w:r w:rsidRPr="00805DCB">
        <w:rPr>
          <w:rFonts w:eastAsiaTheme="minorHAnsi" w:cstheme="minorBidi"/>
          <w:lang w:eastAsia="en-US"/>
        </w:rPr>
        <w:t>weten</w:t>
      </w:r>
      <w:r w:rsidR="00546131" w:rsidRPr="00805DCB">
        <w:rPr>
          <w:rFonts w:eastAsiaTheme="minorHAnsi" w:cstheme="minorBidi"/>
          <w:lang w:eastAsia="en-US"/>
        </w:rPr>
        <w:t>,</w:t>
      </w:r>
      <w:r w:rsidRPr="00805DCB">
        <w:rPr>
          <w:rFonts w:eastAsiaTheme="minorHAnsi" w:cstheme="minorBidi"/>
          <w:lang w:eastAsia="en-US"/>
        </w:rPr>
        <w:t xml:space="preserve"> </w:t>
      </w:r>
      <w:r w:rsidR="00546131" w:rsidRPr="00805DCB">
        <w:rPr>
          <w:rFonts w:eastAsiaTheme="minorHAnsi" w:cstheme="minorBidi"/>
          <w:lang w:eastAsia="en-US"/>
        </w:rPr>
        <w:t xml:space="preserve">als </w:t>
      </w:r>
      <w:r w:rsidR="0050744C">
        <w:rPr>
          <w:rFonts w:eastAsiaTheme="minorHAnsi" w:cstheme="minorBidi"/>
          <w:lang w:eastAsia="en-US"/>
        </w:rPr>
        <w:t xml:space="preserve">bodems </w:t>
      </w:r>
      <w:r w:rsidRPr="00805DCB">
        <w:rPr>
          <w:rFonts w:eastAsiaTheme="minorHAnsi" w:cstheme="minorBidi"/>
          <w:lang w:eastAsia="en-US"/>
        </w:rPr>
        <w:t xml:space="preserve">voor telkens nieuwe vragen en </w:t>
      </w:r>
      <w:r w:rsidR="00546131" w:rsidRPr="00805DCB">
        <w:rPr>
          <w:rFonts w:eastAsiaTheme="minorHAnsi" w:cstheme="minorBidi"/>
          <w:lang w:eastAsia="en-US"/>
        </w:rPr>
        <w:t xml:space="preserve">andere </w:t>
      </w:r>
      <w:r w:rsidRPr="00805DCB">
        <w:rPr>
          <w:rFonts w:eastAsiaTheme="minorHAnsi" w:cstheme="minorBidi"/>
          <w:lang w:eastAsia="en-US"/>
        </w:rPr>
        <w:t xml:space="preserve">antwoorden. </w:t>
      </w:r>
      <w:r w:rsidR="00961227">
        <w:rPr>
          <w:rFonts w:eastAsiaTheme="minorHAnsi" w:cstheme="minorBidi"/>
          <w:lang w:eastAsia="en-US"/>
        </w:rPr>
        <w:t xml:space="preserve">Mystiek gevoed spiritueel bewustzijn zal daartoe de paradoxen orkestreren tussen de rationeel beleefde rede en de emotioneel beleefde </w:t>
      </w:r>
      <w:r w:rsidR="00961227" w:rsidRPr="00961227">
        <w:rPr>
          <w:rFonts w:eastAsiaTheme="minorHAnsi" w:cstheme="minorBidi"/>
          <w:i/>
          <w:lang w:eastAsia="en-US"/>
        </w:rPr>
        <w:t>intu</w:t>
      </w:r>
      <w:r w:rsidR="00961227">
        <w:rPr>
          <w:rFonts w:eastAsiaTheme="minorHAnsi" w:cstheme="minorBidi"/>
          <w:i/>
          <w:lang w:eastAsia="en-US"/>
        </w:rPr>
        <w:t xml:space="preserve">ïtieve profetieën van heilige boeken . </w:t>
      </w:r>
      <w:r w:rsidRPr="00961227">
        <w:rPr>
          <w:rFonts w:eastAsiaTheme="minorHAnsi" w:cstheme="minorBidi"/>
          <w:i/>
          <w:lang w:eastAsia="en-US"/>
        </w:rPr>
        <w:t>Dat</w:t>
      </w:r>
      <w:r w:rsidRPr="00805DCB">
        <w:rPr>
          <w:rFonts w:eastAsiaTheme="minorHAnsi" w:cstheme="minorBidi"/>
          <w:lang w:eastAsia="en-US"/>
        </w:rPr>
        <w:t xml:space="preserve"> is de evolutionaire spiraal van onze identiteit en moraliteit, als persoon en als cultuur. Daarbij gaat het natuurlijk niet om uiterlijkheden, noch om spiritueel bloedeloze discussies over gecompliceerde theologische begrippen. De ware Christen, inclusief de ware theoloog, kent de leer van Christus en tracht die leer in zijn leven tot uitdrukking te brengen. Dat was ook de </w:t>
      </w:r>
      <w:proofErr w:type="spellStart"/>
      <w:r w:rsidRPr="00805DCB">
        <w:rPr>
          <w:rFonts w:eastAsiaTheme="minorHAnsi" w:cstheme="minorBidi"/>
          <w:lang w:eastAsia="en-US"/>
        </w:rPr>
        <w:t>paraclesis</w:t>
      </w:r>
      <w:proofErr w:type="spellEnd"/>
      <w:r w:rsidRPr="00805DCB">
        <w:rPr>
          <w:rFonts w:eastAsiaTheme="minorHAnsi" w:cstheme="minorBidi"/>
          <w:lang w:eastAsia="en-US"/>
        </w:rPr>
        <w:t xml:space="preserve"> van Erasmus; </w:t>
      </w:r>
      <w:r w:rsidR="00F33AE4">
        <w:rPr>
          <w:rFonts w:eastAsiaTheme="minorHAnsi" w:cstheme="minorBidi"/>
          <w:lang w:eastAsia="en-US"/>
        </w:rPr>
        <w:t>zijn oproep tot de vrome lezer</w:t>
      </w:r>
      <w:r w:rsidRPr="00805DCB">
        <w:rPr>
          <w:rFonts w:eastAsiaTheme="minorHAnsi" w:cstheme="minorBidi"/>
          <w:lang w:eastAsia="en-US"/>
        </w:rPr>
        <w:t xml:space="preserve">. Wij herhalen met dit essay die oproep! Voor Erasmus was Christus zelf aanwezig in de heilige teksten van het </w:t>
      </w:r>
      <w:r w:rsidR="00F33AE4">
        <w:rPr>
          <w:rFonts w:eastAsiaTheme="minorHAnsi" w:cstheme="minorBidi"/>
          <w:lang w:eastAsia="en-US"/>
        </w:rPr>
        <w:t>N</w:t>
      </w:r>
      <w:r w:rsidRPr="00805DCB">
        <w:rPr>
          <w:rFonts w:eastAsiaTheme="minorHAnsi" w:cstheme="minorBidi"/>
          <w:lang w:eastAsia="en-US"/>
        </w:rPr>
        <w:t xml:space="preserve">ieuwe </w:t>
      </w:r>
      <w:r w:rsidR="00F33AE4">
        <w:rPr>
          <w:rFonts w:eastAsiaTheme="minorHAnsi" w:cstheme="minorBidi"/>
          <w:lang w:eastAsia="en-US"/>
        </w:rPr>
        <w:t>T</w:t>
      </w:r>
      <w:r w:rsidRPr="00805DCB">
        <w:rPr>
          <w:rFonts w:eastAsiaTheme="minorHAnsi" w:cstheme="minorBidi"/>
          <w:lang w:eastAsia="en-US"/>
        </w:rPr>
        <w:t xml:space="preserve">estament. Hoe helpen we elkaar die aanwezigheid vandaag bewust te beleven, met studie, verbeeldingskracht, gesprek en daadkracht? </w:t>
      </w:r>
    </w:p>
    <w:p w:rsidR="00A42A16" w:rsidRPr="00805DCB" w:rsidRDefault="00A42A16" w:rsidP="00A42A16">
      <w:pPr>
        <w:pStyle w:val="Hoofdtekst0"/>
        <w:shd w:val="clear" w:color="auto" w:fill="auto"/>
        <w:ind w:left="20" w:right="20"/>
        <w:rPr>
          <w:rFonts w:ascii="Cambria" w:eastAsiaTheme="minorHAnsi" w:hAnsi="Cambria" w:cstheme="minorBidi"/>
          <w:sz w:val="24"/>
          <w:szCs w:val="24"/>
          <w:lang w:eastAsia="en-US"/>
        </w:rPr>
      </w:pPr>
    </w:p>
    <w:p w:rsidR="00A42A16" w:rsidRPr="00805DCB" w:rsidRDefault="00A42A16" w:rsidP="00A42A16">
      <w:pPr>
        <w:pStyle w:val="Hoofdtekst0"/>
        <w:shd w:val="clear" w:color="auto" w:fill="auto"/>
        <w:ind w:left="20" w:right="20"/>
        <w:rPr>
          <w:rFonts w:ascii="Cambria" w:eastAsiaTheme="minorHAnsi" w:hAnsi="Cambria" w:cstheme="minorBidi"/>
          <w:sz w:val="24"/>
          <w:szCs w:val="24"/>
          <w:lang w:eastAsia="en-US"/>
        </w:rPr>
      </w:pPr>
      <w:r w:rsidRPr="00805DCB">
        <w:rPr>
          <w:rFonts w:ascii="Cambria" w:eastAsiaTheme="minorHAnsi" w:hAnsi="Cambria" w:cstheme="minorBidi"/>
          <w:sz w:val="24"/>
          <w:szCs w:val="24"/>
          <w:lang w:eastAsia="en-US"/>
        </w:rPr>
        <w:t>Marcus Borg vraagt in zijn boek over het hart van het Christendom: “</w:t>
      </w:r>
      <w:r w:rsidRPr="00805DCB">
        <w:rPr>
          <w:rFonts w:ascii="Cambria" w:hAnsi="Cambria"/>
          <w:sz w:val="24"/>
          <w:szCs w:val="24"/>
        </w:rPr>
        <w:t>Wat is, in deze tijd van verandering en conflicten binnen de kerk, het hart van het christelijk geloof? Wat behoort het meest tot de kern van authen</w:t>
      </w:r>
      <w:r w:rsidRPr="00805DCB">
        <w:rPr>
          <w:rFonts w:ascii="Cambria" w:hAnsi="Cambria"/>
          <w:sz w:val="24"/>
          <w:szCs w:val="24"/>
        </w:rPr>
        <w:softHyphen/>
        <w:t xml:space="preserve">tiek </w:t>
      </w:r>
      <w:r w:rsidR="00F33AE4">
        <w:rPr>
          <w:rFonts w:ascii="Cambria" w:hAnsi="Cambria"/>
          <w:sz w:val="24"/>
          <w:szCs w:val="24"/>
        </w:rPr>
        <w:t>C</w:t>
      </w:r>
      <w:r w:rsidRPr="00805DCB">
        <w:rPr>
          <w:rFonts w:ascii="Cambria" w:hAnsi="Cambria"/>
          <w:sz w:val="24"/>
          <w:szCs w:val="24"/>
        </w:rPr>
        <w:t xml:space="preserve">hristendom en </w:t>
      </w:r>
      <w:r w:rsidR="00F33AE4">
        <w:rPr>
          <w:rFonts w:ascii="Cambria" w:hAnsi="Cambria"/>
          <w:sz w:val="24"/>
          <w:szCs w:val="24"/>
        </w:rPr>
        <w:t>C</w:t>
      </w:r>
      <w:r w:rsidRPr="00805DCB">
        <w:rPr>
          <w:rFonts w:ascii="Cambria" w:hAnsi="Cambria"/>
          <w:sz w:val="24"/>
          <w:szCs w:val="24"/>
        </w:rPr>
        <w:t>hristelijk leven.</w:t>
      </w:r>
      <w:r w:rsidR="002A20D8">
        <w:rPr>
          <w:rFonts w:ascii="Cambria" w:hAnsi="Cambria"/>
          <w:sz w:val="24"/>
          <w:szCs w:val="24"/>
        </w:rPr>
        <w:t>”</w:t>
      </w:r>
      <w:r w:rsidRPr="00805DCB">
        <w:rPr>
          <w:rFonts w:ascii="Cambria" w:hAnsi="Cambria"/>
          <w:sz w:val="24"/>
          <w:szCs w:val="24"/>
        </w:rPr>
        <w:t xml:space="preserve"> Je kunt je afvragen of Christelijk geloven en leven draait om eisen, straffen en belonen, in het hiernumaals en/of in het hiernamaals?</w:t>
      </w:r>
      <w:r w:rsidR="00D25520">
        <w:rPr>
          <w:rFonts w:ascii="Cambria" w:hAnsi="Cambria"/>
          <w:sz w:val="24"/>
          <w:szCs w:val="24"/>
        </w:rPr>
        <w:t xml:space="preserve"> </w:t>
      </w:r>
      <w:r w:rsidRPr="00805DCB">
        <w:rPr>
          <w:rFonts w:ascii="Cambria" w:hAnsi="Cambria"/>
          <w:sz w:val="24"/>
          <w:szCs w:val="24"/>
        </w:rPr>
        <w:t>Is het begrip ‘genade’ een door mensen verzonnen fictie of is het de rede voor het bestaan in ‘voorwaardelijke vrijheid</w:t>
      </w:r>
      <w:r w:rsidR="00F33AE4">
        <w:rPr>
          <w:rFonts w:ascii="Cambria" w:hAnsi="Cambria"/>
          <w:sz w:val="24"/>
          <w:szCs w:val="24"/>
        </w:rPr>
        <w:t>’</w:t>
      </w:r>
      <w:r w:rsidRPr="00805DCB">
        <w:rPr>
          <w:rFonts w:ascii="Cambria" w:hAnsi="Cambria"/>
          <w:sz w:val="24"/>
          <w:szCs w:val="24"/>
        </w:rPr>
        <w:t xml:space="preserve"> van al wat leeft in het </w:t>
      </w:r>
      <w:r w:rsidR="00D25520">
        <w:rPr>
          <w:rFonts w:ascii="Cambria" w:hAnsi="Cambria"/>
          <w:sz w:val="24"/>
          <w:szCs w:val="24"/>
        </w:rPr>
        <w:t xml:space="preserve">kosmische </w:t>
      </w:r>
      <w:r w:rsidRPr="00805DCB">
        <w:rPr>
          <w:rFonts w:ascii="Cambria" w:hAnsi="Cambria"/>
          <w:sz w:val="24"/>
          <w:szCs w:val="24"/>
        </w:rPr>
        <w:t xml:space="preserve">en het </w:t>
      </w:r>
      <w:r w:rsidR="00D25520">
        <w:rPr>
          <w:rFonts w:ascii="Cambria" w:hAnsi="Cambria"/>
          <w:sz w:val="24"/>
          <w:szCs w:val="24"/>
        </w:rPr>
        <w:t xml:space="preserve">geestelijke </w:t>
      </w:r>
      <w:r w:rsidRPr="00805DCB">
        <w:rPr>
          <w:rFonts w:ascii="Cambria" w:hAnsi="Cambria"/>
          <w:sz w:val="24"/>
          <w:szCs w:val="24"/>
        </w:rPr>
        <w:t>universum?</w:t>
      </w:r>
      <w:r w:rsidR="00D25520">
        <w:rPr>
          <w:rFonts w:ascii="Cambria" w:hAnsi="Cambria"/>
          <w:sz w:val="24"/>
          <w:szCs w:val="24"/>
        </w:rPr>
        <w:t xml:space="preserve"> </w:t>
      </w:r>
      <w:r w:rsidRPr="00805DCB">
        <w:rPr>
          <w:rFonts w:ascii="Cambria" w:eastAsiaTheme="minorHAnsi" w:hAnsi="Cambria" w:cstheme="minorBidi"/>
          <w:sz w:val="24"/>
          <w:szCs w:val="24"/>
          <w:lang w:eastAsia="en-US"/>
        </w:rPr>
        <w:t>Maar wat is Christelijk leven dan toch? Wat is weten en wat is geloven? Wat is bewustzijn en wat is spiritualiteit? Wat is zin geven</w:t>
      </w:r>
      <w:r w:rsidR="00D25520">
        <w:rPr>
          <w:rFonts w:ascii="Cambria" w:eastAsiaTheme="minorHAnsi" w:hAnsi="Cambria" w:cstheme="minorBidi"/>
          <w:sz w:val="24"/>
          <w:szCs w:val="24"/>
          <w:lang w:eastAsia="en-US"/>
        </w:rPr>
        <w:t>?</w:t>
      </w:r>
      <w:r w:rsidRPr="00805DCB">
        <w:rPr>
          <w:rFonts w:ascii="Cambria" w:eastAsiaTheme="minorHAnsi" w:hAnsi="Cambria" w:cstheme="minorBidi"/>
          <w:sz w:val="24"/>
          <w:szCs w:val="24"/>
          <w:lang w:eastAsia="en-US"/>
        </w:rPr>
        <w:t xml:space="preserve"> </w:t>
      </w:r>
      <w:r w:rsidR="00D25520">
        <w:rPr>
          <w:rFonts w:ascii="Cambria" w:eastAsiaTheme="minorHAnsi" w:hAnsi="Cambria" w:cstheme="minorBidi"/>
          <w:sz w:val="24"/>
          <w:szCs w:val="24"/>
          <w:lang w:eastAsia="en-US"/>
        </w:rPr>
        <w:t>W</w:t>
      </w:r>
      <w:r w:rsidRPr="00805DCB">
        <w:rPr>
          <w:rFonts w:ascii="Cambria" w:eastAsiaTheme="minorHAnsi" w:hAnsi="Cambria" w:cstheme="minorBidi"/>
          <w:sz w:val="24"/>
          <w:szCs w:val="24"/>
          <w:lang w:eastAsia="en-US"/>
        </w:rPr>
        <w:t>at is zin ontvangen</w:t>
      </w:r>
      <w:r w:rsidR="00D25520">
        <w:rPr>
          <w:rFonts w:ascii="Cambria" w:eastAsiaTheme="minorHAnsi" w:hAnsi="Cambria" w:cstheme="minorBidi"/>
          <w:sz w:val="24"/>
          <w:szCs w:val="24"/>
          <w:lang w:eastAsia="en-US"/>
        </w:rPr>
        <w:t xml:space="preserve"> en wat is zin delen</w:t>
      </w:r>
      <w:r w:rsidRPr="00805DCB">
        <w:rPr>
          <w:rFonts w:ascii="Cambria" w:eastAsiaTheme="minorHAnsi" w:hAnsi="Cambria" w:cstheme="minorBidi"/>
          <w:sz w:val="24"/>
          <w:szCs w:val="24"/>
          <w:lang w:eastAsia="en-US"/>
        </w:rPr>
        <w:t xml:space="preserve">? Wat is de </w:t>
      </w:r>
    </w:p>
    <w:p w:rsidR="00D25520" w:rsidRDefault="00A42A16" w:rsidP="00A42A16">
      <w:pPr>
        <w:pStyle w:val="Hoofdtekst0"/>
        <w:shd w:val="clear" w:color="auto" w:fill="auto"/>
        <w:ind w:left="20" w:right="20"/>
        <w:rPr>
          <w:rFonts w:ascii="Cambria" w:eastAsiaTheme="minorHAnsi" w:hAnsi="Cambria" w:cstheme="minorBidi"/>
          <w:sz w:val="24"/>
          <w:szCs w:val="24"/>
          <w:lang w:eastAsia="en-US"/>
        </w:rPr>
      </w:pPr>
      <w:r w:rsidRPr="00805DCB">
        <w:rPr>
          <w:rFonts w:ascii="Cambria" w:eastAsiaTheme="minorHAnsi" w:hAnsi="Cambria" w:cstheme="minorBidi"/>
          <w:sz w:val="24"/>
          <w:szCs w:val="24"/>
          <w:lang w:eastAsia="en-US"/>
        </w:rPr>
        <w:t>mystieke ‘volheid van ons bestaan’ waarover Charles Taylor schrijft in zijn bo</w:t>
      </w:r>
      <w:r w:rsidR="00F33AE4">
        <w:rPr>
          <w:rFonts w:ascii="Cambria" w:eastAsiaTheme="minorHAnsi" w:hAnsi="Cambria" w:cstheme="minorBidi"/>
          <w:sz w:val="24"/>
          <w:szCs w:val="24"/>
          <w:lang w:eastAsia="en-US"/>
        </w:rPr>
        <w:t xml:space="preserve">ek over </w:t>
      </w:r>
    </w:p>
    <w:p w:rsidR="00A42A16" w:rsidRPr="00805DCB" w:rsidRDefault="00F33AE4" w:rsidP="00A42A16">
      <w:pPr>
        <w:pStyle w:val="Hoofdtekst0"/>
        <w:shd w:val="clear" w:color="auto" w:fill="auto"/>
        <w:ind w:left="20" w:right="20"/>
        <w:rPr>
          <w:rFonts w:ascii="Cambria" w:eastAsiaTheme="minorHAnsi" w:hAnsi="Cambria" w:cstheme="minorBidi"/>
          <w:sz w:val="24"/>
          <w:szCs w:val="24"/>
          <w:lang w:eastAsia="en-US"/>
        </w:rPr>
      </w:pPr>
      <w:r>
        <w:rPr>
          <w:rFonts w:ascii="Cambria" w:eastAsiaTheme="minorHAnsi" w:hAnsi="Cambria" w:cstheme="minorBidi"/>
          <w:sz w:val="24"/>
          <w:szCs w:val="24"/>
          <w:lang w:eastAsia="en-US"/>
        </w:rPr>
        <w:t xml:space="preserve">onze seculiere tijd. </w:t>
      </w:r>
    </w:p>
    <w:p w:rsidR="00A42A16" w:rsidRPr="00805DCB" w:rsidRDefault="00A42A16" w:rsidP="00A42A16">
      <w:pPr>
        <w:spacing w:after="160" w:line="240" w:lineRule="atLeast"/>
        <w:rPr>
          <w:rFonts w:cs="Arial"/>
          <w:color w:val="000000"/>
        </w:rPr>
      </w:pPr>
      <w:r w:rsidRPr="00805DCB">
        <w:rPr>
          <w:rFonts w:eastAsiaTheme="minorHAnsi" w:cstheme="minorBidi"/>
          <w:lang w:eastAsia="en-US"/>
        </w:rPr>
        <w:t>Hans Stolp vraagt in zijn boek: “De bijzondere tijd waarin wij leven</w:t>
      </w:r>
      <w:r w:rsidR="003C26C9">
        <w:rPr>
          <w:rFonts w:eastAsiaTheme="minorHAnsi" w:cstheme="minorBidi"/>
          <w:lang w:eastAsia="en-US"/>
        </w:rPr>
        <w:t>.</w:t>
      </w:r>
      <w:r w:rsidRPr="00805DCB">
        <w:rPr>
          <w:rFonts w:eastAsiaTheme="minorHAnsi" w:cstheme="minorBidi"/>
          <w:lang w:eastAsia="en-US"/>
        </w:rPr>
        <w:t>” nog een tandje dieper door. Hij reikt daarbij naar diepere lagen van ons geestelijk zijn. Hij schrijft: ”w</w:t>
      </w:r>
      <w:r w:rsidRPr="00805DCB">
        <w:rPr>
          <w:rFonts w:cs="Arial"/>
          <w:color w:val="000000"/>
        </w:rPr>
        <w:t>ij stellen elkaar steeds vaker existentiële vragen zoals “Wie ben ik?  Waarom leef ik op aarde?   Wat is mijn missie,</w:t>
      </w:r>
      <w:r w:rsidR="00B105BC">
        <w:rPr>
          <w:rFonts w:cs="Arial"/>
          <w:color w:val="000000"/>
        </w:rPr>
        <w:t xml:space="preserve"> </w:t>
      </w:r>
      <w:r w:rsidRPr="00805DCB">
        <w:rPr>
          <w:rFonts w:cs="Arial"/>
          <w:color w:val="000000"/>
        </w:rPr>
        <w:t xml:space="preserve">of  wat is de opdracht van mijn leven?” Deze vragen zijn opvallend, omdat ze niet uit ons gewone ratio voortkomen, - we bedenken ze niet- maar ze komen uit diepere lagen van onze ziel. Steeds komen ze weer terug. Ze komen uit </w:t>
      </w:r>
      <w:r w:rsidR="003C26C9">
        <w:rPr>
          <w:rFonts w:cs="Arial"/>
          <w:color w:val="000000"/>
        </w:rPr>
        <w:t>h</w:t>
      </w:r>
      <w:r w:rsidRPr="00805DCB">
        <w:rPr>
          <w:rFonts w:cs="Arial"/>
          <w:color w:val="000000"/>
        </w:rPr>
        <w:t xml:space="preserve">et hogere deel van het ik. Dat wordt meestal het geestelijke </w:t>
      </w:r>
      <w:r w:rsidR="003C26C9">
        <w:rPr>
          <w:rFonts w:cs="Arial"/>
          <w:color w:val="000000"/>
        </w:rPr>
        <w:t>‘</w:t>
      </w:r>
      <w:r w:rsidRPr="00805DCB">
        <w:rPr>
          <w:rFonts w:cs="Arial"/>
          <w:color w:val="000000"/>
        </w:rPr>
        <w:t>zelf</w:t>
      </w:r>
      <w:r w:rsidR="003C26C9">
        <w:rPr>
          <w:rFonts w:cs="Arial"/>
          <w:color w:val="000000"/>
        </w:rPr>
        <w:t>’</w:t>
      </w:r>
      <w:r w:rsidRPr="00805DCB">
        <w:rPr>
          <w:rFonts w:cs="Arial"/>
          <w:color w:val="000000"/>
        </w:rPr>
        <w:t xml:space="preserve"> genoemd. Het is onze geestelijke kern, dat wat we in diepste wezen zijn. Ons geestelijke ‘zelf’ stamt uit de goddelijke wereld en maakt deel daarvan uit…. Ook wel de druppel uit de zee van het Goddelijke genoemd, de Godsvonk of het hogere Ik. Het leeft in de diepte van onze ziel, onbewust van het alledaagse, aardse bewustzijn.” </w:t>
      </w:r>
    </w:p>
    <w:p w:rsidR="00A42A16" w:rsidRPr="00805DCB" w:rsidRDefault="00A42A16" w:rsidP="00A42A16">
      <w:pPr>
        <w:spacing w:line="276" w:lineRule="auto"/>
      </w:pPr>
    </w:p>
    <w:p w:rsidR="00A42A16" w:rsidRPr="00805DCB" w:rsidRDefault="00A42A16" w:rsidP="00A42A16">
      <w:pPr>
        <w:spacing w:line="276" w:lineRule="auto"/>
        <w:rPr>
          <w:rFonts w:eastAsiaTheme="minorHAnsi" w:cstheme="minorBidi"/>
          <w:lang w:eastAsia="en-US"/>
        </w:rPr>
      </w:pPr>
      <w:r w:rsidRPr="00805DCB">
        <w:lastRenderedPageBreak/>
        <w:t>Idealiter</w:t>
      </w:r>
      <w:r w:rsidR="00B105BC">
        <w:t xml:space="preserve"> verlangen mensen naar ontplooi</w:t>
      </w:r>
      <w:r w:rsidRPr="00805DCB">
        <w:t xml:space="preserve">en van de eigen identiteit, door opstijgen langs de mentale spiralen van menselijk bewustzijn, met voortdurend verder vragen en antwoorden, voor steeds rijker weten en dieper geloven. Dat is de eeuwige zoektocht van de mens naar </w:t>
      </w:r>
      <w:r w:rsidR="009443D9">
        <w:t>‘</w:t>
      </w:r>
      <w:r w:rsidRPr="00805DCB">
        <w:t>authentieke waarden</w:t>
      </w:r>
      <w:r w:rsidR="009443D9">
        <w:t>’</w:t>
      </w:r>
      <w:r w:rsidRPr="00805DCB">
        <w:t xml:space="preserve">, als vruchtbare grond voor de selectie van </w:t>
      </w:r>
      <w:r w:rsidR="009443D9">
        <w:t>‘</w:t>
      </w:r>
      <w:r w:rsidRPr="00805DCB">
        <w:t>existentiële waarden</w:t>
      </w:r>
      <w:r w:rsidR="009443D9">
        <w:t>’</w:t>
      </w:r>
      <w:r w:rsidRPr="00805DCB">
        <w:t xml:space="preserve"> </w:t>
      </w:r>
      <w:r w:rsidR="0050744C">
        <w:t xml:space="preserve">uiteindelijk </w:t>
      </w:r>
      <w:r w:rsidRPr="00805DCB">
        <w:t xml:space="preserve">voor vertaling naar de stromen van broodnodige operationele overlevingswaarden en belevingswaarden; het levend water voor alle dag. Omhoog </w:t>
      </w:r>
      <w:r w:rsidRPr="00805DCB">
        <w:rPr>
          <w:rFonts w:eastAsiaTheme="minorHAnsi" w:cstheme="minorBidi"/>
          <w:lang w:eastAsia="en-US"/>
        </w:rPr>
        <w:t xml:space="preserve">werkend langs die mentale spiralen, van vragen, antwoorden, wassend weten en golvend geloven zoeken mensen, langs de kusten van de kenbare schepping, doortochten naar de </w:t>
      </w:r>
      <w:r w:rsidR="00D25520">
        <w:rPr>
          <w:rFonts w:eastAsiaTheme="minorHAnsi" w:cstheme="minorBidi"/>
          <w:lang w:eastAsia="en-US"/>
        </w:rPr>
        <w:t>‘</w:t>
      </w:r>
      <w:r w:rsidRPr="00805DCB">
        <w:rPr>
          <w:rFonts w:eastAsiaTheme="minorHAnsi" w:cstheme="minorBidi"/>
          <w:lang w:eastAsia="en-US"/>
        </w:rPr>
        <w:t>werkende God</w:t>
      </w:r>
      <w:r w:rsidR="00D25520">
        <w:rPr>
          <w:rFonts w:eastAsiaTheme="minorHAnsi" w:cstheme="minorBidi"/>
          <w:lang w:eastAsia="en-US"/>
        </w:rPr>
        <w:t>’</w:t>
      </w:r>
      <w:r w:rsidRPr="00805DCB">
        <w:rPr>
          <w:rFonts w:eastAsiaTheme="minorHAnsi" w:cstheme="minorBidi"/>
          <w:lang w:eastAsia="en-US"/>
        </w:rPr>
        <w:t xml:space="preserve"> (David Cooper</w:t>
      </w:r>
      <w:r w:rsidR="00D25520">
        <w:rPr>
          <w:rFonts w:eastAsiaTheme="minorHAnsi" w:cstheme="minorBidi"/>
          <w:lang w:eastAsia="en-US"/>
        </w:rPr>
        <w:t>)</w:t>
      </w:r>
      <w:r w:rsidR="003C26C9">
        <w:rPr>
          <w:rFonts w:eastAsiaTheme="minorHAnsi" w:cstheme="minorBidi"/>
          <w:lang w:eastAsia="en-US"/>
        </w:rPr>
        <w:t xml:space="preserve"> </w:t>
      </w:r>
      <w:r w:rsidRPr="00805DCB">
        <w:rPr>
          <w:rFonts w:eastAsiaTheme="minorHAnsi" w:cstheme="minorBidi"/>
          <w:lang w:eastAsia="en-US"/>
        </w:rPr>
        <w:t xml:space="preserve">Afdalend langs die spiralen zoekt God - zoals mensen hopen en bidden - naar de bewust wordende mens als dienend instrument voor de ontplooiing van Zijn schepping. Het werkwoord God (David Cooper) verwijst naar het eeuwig vitale geheim van de schepping (Carel ter Linden). Allusieve belevingen langs die mystieke spiralen kunnen plotseling uitzichten openen op nieuwe doortochten naar ruimere spirituele paradigmata. Zo kunnen zich nieuwe waardepercepties ontvouwen voor opkomst van nieuwe waardestromen voor leven </w:t>
      </w:r>
      <w:r w:rsidR="00B50332">
        <w:rPr>
          <w:rFonts w:eastAsiaTheme="minorHAnsi" w:cstheme="minorBidi"/>
          <w:lang w:eastAsia="en-US"/>
        </w:rPr>
        <w:t xml:space="preserve">en beleven </w:t>
      </w:r>
      <w:r w:rsidRPr="00805DCB">
        <w:rPr>
          <w:rFonts w:eastAsiaTheme="minorHAnsi" w:cstheme="minorBidi"/>
          <w:lang w:eastAsia="en-US"/>
        </w:rPr>
        <w:t xml:space="preserve">van natuur en </w:t>
      </w:r>
      <w:r w:rsidR="002B61F6">
        <w:rPr>
          <w:rFonts w:eastAsiaTheme="minorHAnsi" w:cstheme="minorBidi"/>
          <w:lang w:eastAsia="en-US"/>
        </w:rPr>
        <w:t xml:space="preserve">    </w:t>
      </w:r>
      <w:r w:rsidRPr="00805DCB">
        <w:rPr>
          <w:rFonts w:eastAsiaTheme="minorHAnsi" w:cstheme="minorBidi"/>
          <w:lang w:eastAsia="en-US"/>
        </w:rPr>
        <w:t xml:space="preserve">mensheid. </w:t>
      </w:r>
    </w:p>
    <w:p w:rsidR="00A42A16" w:rsidRPr="00805DCB" w:rsidRDefault="00A42A16" w:rsidP="00A42A16">
      <w:pPr>
        <w:spacing w:line="276" w:lineRule="auto"/>
        <w:rPr>
          <w:rFonts w:eastAsiaTheme="minorHAnsi" w:cstheme="minorBidi"/>
          <w:lang w:eastAsia="en-US"/>
        </w:rPr>
      </w:pPr>
    </w:p>
    <w:p w:rsidR="00A42A16" w:rsidRPr="00805DCB" w:rsidRDefault="00A42A16" w:rsidP="00A42A16">
      <w:pPr>
        <w:rPr>
          <w:rFonts w:cs="Arial"/>
          <w:color w:val="000000"/>
        </w:rPr>
      </w:pPr>
      <w:r w:rsidRPr="00805DCB">
        <w:rPr>
          <w:rFonts w:cs="Arial"/>
          <w:color w:val="000000"/>
        </w:rPr>
        <w:t xml:space="preserve">Dit essay biedt geen leerstelligheid; alleen een klemmende oproep tot spiritueel gerichte arbeid als rode draad voor geestelijk leven . Met dit essay over “mystiek, religie, spiritualiteit en bewustzijn” willen we trachten - samen met u Lezers – tot hogere windingen te stijgen, van de geestelijke spiralen van ons vragen en antwoorden voor evolutie van ons weten en geloven. </w:t>
      </w:r>
    </w:p>
    <w:p w:rsidR="00A42A16" w:rsidRPr="00805DCB" w:rsidRDefault="00A42A16" w:rsidP="00A42A16"/>
    <w:p w:rsidR="00A42A16" w:rsidRPr="00805DCB" w:rsidRDefault="00A42A16" w:rsidP="00E730CA">
      <w:pPr>
        <w:rPr>
          <w:rFonts w:eastAsiaTheme="minorHAnsi" w:cstheme="minorBidi"/>
          <w:lang w:eastAsia="en-US"/>
        </w:rPr>
      </w:pPr>
      <w:r w:rsidRPr="00805DCB">
        <w:t xml:space="preserve">In dit document wordt een ruime variëteit van bouwstenen en bouwmethoden voor nieuw denken, weten en geloven  aangereikt en kort toegelicht. Wij benadrukken dat deze doos met bouwstenen niet compleet is. Daar is ook niet naar gestreefd. We bieden een breed palet van gedachten, inspiraties en paradoxen. </w:t>
      </w:r>
      <w:r w:rsidR="007A4948" w:rsidRPr="00805DCB">
        <w:t>U</w:t>
      </w:r>
      <w:r w:rsidRPr="00805DCB">
        <w:t>iteindelijk doel is</w:t>
      </w:r>
      <w:r w:rsidR="007A4948" w:rsidRPr="00805DCB">
        <w:t>,</w:t>
      </w:r>
      <w:r w:rsidRPr="00805DCB">
        <w:t xml:space="preserve"> de mens weer te laten zijn zoals hij bedoeld is: verbonden met zichzelf, met zijn medemens, met zijn omgeving en vooral met zijn Maker</w:t>
      </w:r>
      <w:r w:rsidR="00E730CA">
        <w:t>!</w:t>
      </w:r>
      <w:r w:rsidRPr="00805DCB">
        <w:t xml:space="preserve"> </w:t>
      </w:r>
      <w:r w:rsidR="00E730CA">
        <w:rPr>
          <w:rFonts w:eastAsiaTheme="minorHAnsi" w:cstheme="minorBidi"/>
          <w:lang w:eastAsia="en-US"/>
        </w:rPr>
        <w:t>Maar w</w:t>
      </w:r>
      <w:r w:rsidRPr="00805DCB">
        <w:rPr>
          <w:rFonts w:eastAsiaTheme="minorHAnsi" w:cstheme="minorBidi"/>
          <w:lang w:eastAsia="en-US"/>
        </w:rPr>
        <w:t>anhoop niet! Alles</w:t>
      </w:r>
      <w:r w:rsidR="00B105BC">
        <w:rPr>
          <w:rFonts w:eastAsiaTheme="minorHAnsi" w:cstheme="minorBidi"/>
          <w:lang w:eastAsia="en-US"/>
        </w:rPr>
        <w:t xml:space="preserve"> s</w:t>
      </w:r>
      <w:r w:rsidRPr="00805DCB">
        <w:rPr>
          <w:rFonts w:eastAsiaTheme="minorHAnsi" w:cstheme="minorBidi"/>
          <w:lang w:eastAsia="en-US"/>
        </w:rPr>
        <w:t xml:space="preserve">troomt, leerde ons </w:t>
      </w:r>
      <w:r w:rsidR="009443D9" w:rsidRPr="00805DCB">
        <w:rPr>
          <w:rFonts w:eastAsiaTheme="minorHAnsi" w:cstheme="minorBidi"/>
          <w:lang w:eastAsia="en-US"/>
        </w:rPr>
        <w:t>Heraclitus</w:t>
      </w:r>
      <w:r w:rsidRPr="00805DCB">
        <w:rPr>
          <w:rFonts w:eastAsiaTheme="minorHAnsi" w:cstheme="minorBidi"/>
          <w:lang w:eastAsia="en-US"/>
        </w:rPr>
        <w:t xml:space="preserve">. Ook religie is eeuwig in beweging. Alles stroomt en verandert in ons weten en geloven. Stromen is leven! </w:t>
      </w:r>
      <w:r w:rsidR="003C26C9">
        <w:rPr>
          <w:rFonts w:eastAsiaTheme="minorHAnsi" w:cstheme="minorBidi"/>
          <w:lang w:eastAsia="en-US"/>
        </w:rPr>
        <w:t>L</w:t>
      </w:r>
      <w:r w:rsidRPr="00805DCB">
        <w:rPr>
          <w:rFonts w:eastAsiaTheme="minorHAnsi" w:cstheme="minorBidi"/>
          <w:lang w:eastAsia="en-US"/>
        </w:rPr>
        <w:t>even is hopen</w:t>
      </w:r>
      <w:r w:rsidR="00E730CA">
        <w:rPr>
          <w:rFonts w:eastAsiaTheme="minorHAnsi" w:cstheme="minorBidi"/>
          <w:lang w:eastAsia="en-US"/>
        </w:rPr>
        <w:t xml:space="preserve"> op vormen van vooruitgang in de voortgang van onze tijd van leven</w:t>
      </w:r>
      <w:r w:rsidRPr="00805DCB">
        <w:rPr>
          <w:rFonts w:eastAsiaTheme="minorHAnsi" w:cstheme="minorBidi"/>
          <w:lang w:eastAsia="en-US"/>
        </w:rPr>
        <w:t>!</w:t>
      </w:r>
      <w:r w:rsidR="00B3492F">
        <w:rPr>
          <w:rFonts w:eastAsiaTheme="minorHAnsi" w:cstheme="minorBidi"/>
          <w:lang w:eastAsia="en-US"/>
        </w:rPr>
        <w:t xml:space="preserve"> </w:t>
      </w:r>
      <w:proofErr w:type="spellStart"/>
      <w:r w:rsidR="00B3492F">
        <w:rPr>
          <w:rFonts w:eastAsiaTheme="minorHAnsi" w:cstheme="minorBidi"/>
          <w:lang w:eastAsia="en-US"/>
        </w:rPr>
        <w:t>Voortgan</w:t>
      </w:r>
      <w:proofErr w:type="spellEnd"/>
      <w:r w:rsidR="00B3492F">
        <w:rPr>
          <w:rFonts w:eastAsiaTheme="minorHAnsi" w:cstheme="minorBidi"/>
          <w:lang w:eastAsia="en-US"/>
        </w:rPr>
        <w:t xml:space="preserve"> waarbij mensen andere accenten plaatsen dan rede, wetenschap, technologie en eendimensionale monetaire economie. </w:t>
      </w:r>
      <w:r w:rsidR="005901A1">
        <w:rPr>
          <w:rFonts w:eastAsiaTheme="minorHAnsi" w:cstheme="minorBidi"/>
          <w:lang w:eastAsia="en-US"/>
        </w:rPr>
        <w:t xml:space="preserve">Werkelijke </w:t>
      </w:r>
      <w:r w:rsidR="00B3492F">
        <w:rPr>
          <w:rFonts w:eastAsiaTheme="minorHAnsi" w:cstheme="minorBidi"/>
          <w:lang w:eastAsia="en-US"/>
        </w:rPr>
        <w:t xml:space="preserve">Vooruitgang </w:t>
      </w:r>
      <w:r w:rsidR="005901A1">
        <w:rPr>
          <w:rFonts w:eastAsiaTheme="minorHAnsi" w:cstheme="minorBidi"/>
          <w:lang w:eastAsia="en-US"/>
        </w:rPr>
        <w:t xml:space="preserve">is opstomen </w:t>
      </w:r>
      <w:r w:rsidR="00B3492F">
        <w:rPr>
          <w:rFonts w:eastAsiaTheme="minorHAnsi" w:cstheme="minorBidi"/>
          <w:lang w:eastAsia="en-US"/>
        </w:rPr>
        <w:t>naar een natuurlijke, humane  en geestelijke samenleving.</w:t>
      </w:r>
    </w:p>
    <w:p w:rsidR="007A4948" w:rsidRPr="00805DCB" w:rsidRDefault="007A4948" w:rsidP="00A42A16">
      <w:pPr>
        <w:spacing w:line="276" w:lineRule="auto"/>
        <w:rPr>
          <w:rFonts w:eastAsiaTheme="minorHAnsi" w:cstheme="minorBidi"/>
          <w:lang w:eastAsia="en-US"/>
        </w:rPr>
      </w:pPr>
    </w:p>
    <w:p w:rsidR="00A42A16" w:rsidRPr="00805DCB" w:rsidRDefault="00A42A16" w:rsidP="00A42A16">
      <w:pPr>
        <w:spacing w:line="276" w:lineRule="auto"/>
      </w:pPr>
      <w:r w:rsidRPr="00805DCB">
        <w:rPr>
          <w:rFonts w:eastAsiaTheme="minorHAnsi" w:cstheme="minorBidi"/>
          <w:lang w:eastAsia="en-US"/>
        </w:rPr>
        <w:t xml:space="preserve">We bieden in dit essay </w:t>
      </w:r>
      <w:r w:rsidRPr="00805DCB">
        <w:t xml:space="preserve">een verzameling van observaties en beschouwingen voor uw eigen werkzame bijdragen aan de bouw van een nieuw wereldbeeld en een nieuw </w:t>
      </w:r>
      <w:r w:rsidR="00B50332">
        <w:t>heils</w:t>
      </w:r>
      <w:r w:rsidRPr="00805DCB">
        <w:t>beeld</w:t>
      </w:r>
      <w:r w:rsidR="005901A1">
        <w:t>,</w:t>
      </w:r>
      <w:r w:rsidRPr="00805DCB">
        <w:t xml:space="preserve"> vanuit een nieuw mensbeeld en een nieuw Godsbeeld.  Die nieuwe beelden tonen een werkende God voor bewust zoekende mensen in open werkende bewustwordingskerken; kerken met leerhuisfuncties, godshuisfuncties en tempelpleinfuncties voor de hele wereld. </w:t>
      </w:r>
      <w:r w:rsidR="009E3B9A">
        <w:t xml:space="preserve"> Nieuwe wereldbeelden en heilsbeelden zijn te ervaren als de semaforen voor onze wegen naar nieuwe wereldordes en nieuwe heilsordes. </w:t>
      </w:r>
      <w:r w:rsidR="00937CB2">
        <w:t>Die ordes zullen ontstaan uit ontplooiing van menselijk mystiek be</w:t>
      </w:r>
      <w:r w:rsidR="000957D3">
        <w:t>w</w:t>
      </w:r>
      <w:r w:rsidR="00937CB2">
        <w:t>ustzijn.</w:t>
      </w:r>
    </w:p>
    <w:p w:rsidR="00A42A16" w:rsidRPr="00805DCB" w:rsidRDefault="00A42A16" w:rsidP="00A42A16">
      <w:pPr>
        <w:spacing w:line="276" w:lineRule="auto"/>
        <w:rPr>
          <w:rFonts w:cs="Times New Roman"/>
        </w:rPr>
      </w:pPr>
    </w:p>
    <w:p w:rsidR="00BA3EC9" w:rsidRDefault="00A42A16" w:rsidP="00A42A16">
      <w:pPr>
        <w:spacing w:line="276" w:lineRule="auto"/>
        <w:rPr>
          <w:rFonts w:cs="Times New Roman"/>
        </w:rPr>
      </w:pPr>
      <w:r w:rsidRPr="00805DCB">
        <w:rPr>
          <w:rFonts w:cs="Times New Roman"/>
        </w:rPr>
        <w:t xml:space="preserve">Belangrijk voor een werkende en mystiek stromende </w:t>
      </w:r>
      <w:r w:rsidR="00D52252" w:rsidRPr="00805DCB">
        <w:rPr>
          <w:rFonts w:cs="Times New Roman"/>
        </w:rPr>
        <w:t>bewustwordings</w:t>
      </w:r>
      <w:r w:rsidRPr="00805DCB">
        <w:rPr>
          <w:rFonts w:cs="Times New Roman"/>
        </w:rPr>
        <w:t xml:space="preserve">kerk is herenigen en wetenschappelijk uitbreiden van </w:t>
      </w:r>
      <w:r w:rsidR="00DB140E" w:rsidRPr="00805DCB">
        <w:rPr>
          <w:rFonts w:cs="Times New Roman"/>
        </w:rPr>
        <w:t xml:space="preserve">de programma’s van filosofie en theologie tot </w:t>
      </w:r>
      <w:r w:rsidR="00DB140E" w:rsidRPr="00805DCB">
        <w:rPr>
          <w:rFonts w:cs="Times New Roman"/>
        </w:rPr>
        <w:lastRenderedPageBreak/>
        <w:t>programma’s van biof</w:t>
      </w:r>
      <w:r w:rsidRPr="00805DCB">
        <w:rPr>
          <w:rFonts w:cs="Times New Roman"/>
        </w:rPr>
        <w:t xml:space="preserve">ilosofie en biotheologie, </w:t>
      </w:r>
      <w:r w:rsidR="00DB140E" w:rsidRPr="00805DCB">
        <w:rPr>
          <w:rFonts w:cs="Times New Roman"/>
        </w:rPr>
        <w:t xml:space="preserve">voor bestuderen van de betekenis en werking van het lichaam-brein-geest organisme </w:t>
      </w:r>
      <w:r w:rsidR="001028C8" w:rsidRPr="00805DCB">
        <w:rPr>
          <w:rFonts w:cs="Times New Roman"/>
        </w:rPr>
        <w:t xml:space="preserve">van de mens in de </w:t>
      </w:r>
      <w:r w:rsidR="005901A1">
        <w:rPr>
          <w:rFonts w:cs="Times New Roman"/>
        </w:rPr>
        <w:t>‘</w:t>
      </w:r>
      <w:r w:rsidR="001028C8" w:rsidRPr="00805DCB">
        <w:rPr>
          <w:rFonts w:cs="Times New Roman"/>
        </w:rPr>
        <w:t>homosfeer</w:t>
      </w:r>
      <w:r w:rsidR="005901A1">
        <w:rPr>
          <w:rFonts w:cs="Times New Roman"/>
        </w:rPr>
        <w:t>’</w:t>
      </w:r>
      <w:r w:rsidR="001028C8" w:rsidRPr="00805DCB">
        <w:rPr>
          <w:rFonts w:cs="Times New Roman"/>
        </w:rPr>
        <w:t xml:space="preserve">, als brug tussen </w:t>
      </w:r>
      <w:r w:rsidR="005901A1">
        <w:rPr>
          <w:rFonts w:cs="Times New Roman"/>
        </w:rPr>
        <w:t>de ‘</w:t>
      </w:r>
      <w:r w:rsidR="00BA3EC9">
        <w:rPr>
          <w:rFonts w:cs="Times New Roman"/>
        </w:rPr>
        <w:t>eco</w:t>
      </w:r>
      <w:r w:rsidR="001028C8" w:rsidRPr="00805DCB">
        <w:rPr>
          <w:rFonts w:cs="Times New Roman"/>
        </w:rPr>
        <w:t>sfeer</w:t>
      </w:r>
      <w:r w:rsidR="005901A1">
        <w:rPr>
          <w:rFonts w:cs="Times New Roman"/>
        </w:rPr>
        <w:t>’</w:t>
      </w:r>
      <w:r w:rsidR="001028C8" w:rsidRPr="00805DCB">
        <w:rPr>
          <w:rFonts w:cs="Times New Roman"/>
        </w:rPr>
        <w:t xml:space="preserve"> en </w:t>
      </w:r>
      <w:r w:rsidR="005901A1">
        <w:rPr>
          <w:rFonts w:cs="Times New Roman"/>
        </w:rPr>
        <w:t>de ‘</w:t>
      </w:r>
      <w:r w:rsidR="001028C8" w:rsidRPr="00805DCB">
        <w:rPr>
          <w:rFonts w:cs="Times New Roman"/>
        </w:rPr>
        <w:t>theosfeer</w:t>
      </w:r>
      <w:r w:rsidR="005901A1">
        <w:rPr>
          <w:rFonts w:cs="Times New Roman"/>
        </w:rPr>
        <w:t>’</w:t>
      </w:r>
      <w:r w:rsidR="001028C8" w:rsidRPr="00805DCB">
        <w:rPr>
          <w:rFonts w:cs="Times New Roman"/>
        </w:rPr>
        <w:t xml:space="preserve">, bij </w:t>
      </w:r>
      <w:r w:rsidRPr="00805DCB">
        <w:rPr>
          <w:rFonts w:cs="Times New Roman"/>
        </w:rPr>
        <w:t xml:space="preserve">het </w:t>
      </w:r>
      <w:r w:rsidR="00FD72B6" w:rsidRPr="00805DCB">
        <w:rPr>
          <w:rFonts w:cs="Times New Roman"/>
        </w:rPr>
        <w:t xml:space="preserve">bewust </w:t>
      </w:r>
      <w:r w:rsidRPr="00805DCB">
        <w:rPr>
          <w:rFonts w:cs="Times New Roman"/>
        </w:rPr>
        <w:t xml:space="preserve">beleven van het geheim van de schepping; het geheim dat mensen als de werkende God (David Cooper) ervaren. </w:t>
      </w:r>
    </w:p>
    <w:p w:rsidR="00896351" w:rsidRDefault="00896351" w:rsidP="00A42A16">
      <w:pPr>
        <w:spacing w:line="276" w:lineRule="auto"/>
        <w:rPr>
          <w:rFonts w:cs="Times New Roman"/>
        </w:rPr>
      </w:pPr>
    </w:p>
    <w:p w:rsidR="00A74321" w:rsidRDefault="00A42A16" w:rsidP="00A42A16">
      <w:pPr>
        <w:spacing w:line="276" w:lineRule="auto"/>
        <w:rPr>
          <w:rFonts w:cs="Times New Roman"/>
        </w:rPr>
      </w:pPr>
      <w:r w:rsidRPr="00805DCB">
        <w:rPr>
          <w:rFonts w:cs="Times New Roman"/>
        </w:rPr>
        <w:t xml:space="preserve">Wanneer filosofie en theologie over God spreken zijn die beschouwingen niet van elkaar te scheiden </w:t>
      </w:r>
      <w:r w:rsidR="00ED1470">
        <w:rPr>
          <w:rFonts w:cs="Times New Roman"/>
        </w:rPr>
        <w:t xml:space="preserve">als </w:t>
      </w:r>
      <w:r w:rsidR="004E2F0A">
        <w:rPr>
          <w:rFonts w:cs="Times New Roman"/>
        </w:rPr>
        <w:t xml:space="preserve">vanuit </w:t>
      </w:r>
      <w:r w:rsidR="001028C8" w:rsidRPr="00805DCB">
        <w:rPr>
          <w:rFonts w:cs="Times New Roman"/>
        </w:rPr>
        <w:t>beide di</w:t>
      </w:r>
      <w:r w:rsidR="00B105BC">
        <w:rPr>
          <w:rFonts w:cs="Times New Roman"/>
        </w:rPr>
        <w:t>s</w:t>
      </w:r>
      <w:r w:rsidR="001028C8" w:rsidRPr="00805DCB">
        <w:rPr>
          <w:rFonts w:cs="Times New Roman"/>
        </w:rPr>
        <w:t xml:space="preserve">ciplines </w:t>
      </w:r>
      <w:r w:rsidR="004E2F0A">
        <w:rPr>
          <w:rFonts w:cs="Times New Roman"/>
        </w:rPr>
        <w:t xml:space="preserve">de relatie wordt bestudeerd, tussen het kosmische en het </w:t>
      </w:r>
      <w:r w:rsidR="001028C8" w:rsidRPr="00805DCB">
        <w:rPr>
          <w:rFonts w:cs="Times New Roman"/>
        </w:rPr>
        <w:t>geestelijk universum</w:t>
      </w:r>
      <w:r w:rsidR="00833494">
        <w:rPr>
          <w:rFonts w:cs="Times New Roman"/>
        </w:rPr>
        <w:t>.</w:t>
      </w:r>
      <w:r w:rsidR="001028C8" w:rsidRPr="00805DCB">
        <w:rPr>
          <w:rFonts w:cs="Times New Roman"/>
        </w:rPr>
        <w:t xml:space="preserve"> </w:t>
      </w:r>
      <w:r w:rsidR="00833494">
        <w:rPr>
          <w:rFonts w:cs="Times New Roman"/>
        </w:rPr>
        <w:t xml:space="preserve">Maar ze zijn </w:t>
      </w:r>
      <w:r w:rsidRPr="00805DCB">
        <w:rPr>
          <w:rFonts w:cs="Times New Roman"/>
        </w:rPr>
        <w:t>wel van elkaar te onderscheiden</w:t>
      </w:r>
      <w:r w:rsidR="00833494">
        <w:rPr>
          <w:rFonts w:cs="Times New Roman"/>
        </w:rPr>
        <w:t>.</w:t>
      </w:r>
      <w:r w:rsidR="003C26C9">
        <w:rPr>
          <w:rFonts w:cs="Times New Roman"/>
        </w:rPr>
        <w:t xml:space="preserve"> </w:t>
      </w:r>
      <w:r w:rsidRPr="00805DCB">
        <w:rPr>
          <w:rFonts w:cs="Times New Roman"/>
        </w:rPr>
        <w:t>Filosofie gaat uit van de rede voor kennen om te geloven, te</w:t>
      </w:r>
      <w:r w:rsidR="003C26C9">
        <w:rPr>
          <w:rFonts w:cs="Times New Roman"/>
        </w:rPr>
        <w:t>r</w:t>
      </w:r>
      <w:r w:rsidRPr="00805DCB">
        <w:rPr>
          <w:rFonts w:cs="Times New Roman"/>
        </w:rPr>
        <w:t xml:space="preserve">wijl theologie uitgaat van </w:t>
      </w:r>
      <w:r w:rsidR="00B50332">
        <w:rPr>
          <w:rFonts w:cs="Times New Roman"/>
        </w:rPr>
        <w:t xml:space="preserve">profetieën, </w:t>
      </w:r>
      <w:r w:rsidRPr="00805DCB">
        <w:rPr>
          <w:rFonts w:cs="Times New Roman"/>
        </w:rPr>
        <w:t xml:space="preserve">voor geloven om te kennen. </w:t>
      </w:r>
      <w:r w:rsidR="001028C8" w:rsidRPr="00805DCB">
        <w:rPr>
          <w:rFonts w:cs="Times New Roman"/>
        </w:rPr>
        <w:t xml:space="preserve">De transformatie </w:t>
      </w:r>
      <w:r w:rsidR="009B7BDB" w:rsidRPr="00805DCB">
        <w:rPr>
          <w:rFonts w:cs="Times New Roman"/>
        </w:rPr>
        <w:t xml:space="preserve">van filosofie en theologie </w:t>
      </w:r>
      <w:r w:rsidR="001028C8" w:rsidRPr="00805DCB">
        <w:rPr>
          <w:rFonts w:cs="Times New Roman"/>
        </w:rPr>
        <w:t>naar biofilosofie en biothe</w:t>
      </w:r>
      <w:r w:rsidR="00B105BC">
        <w:rPr>
          <w:rFonts w:cs="Times New Roman"/>
        </w:rPr>
        <w:t>o</w:t>
      </w:r>
      <w:r w:rsidR="001028C8" w:rsidRPr="00805DCB">
        <w:rPr>
          <w:rFonts w:cs="Times New Roman"/>
        </w:rPr>
        <w:t xml:space="preserve">logie richt </w:t>
      </w:r>
      <w:r w:rsidR="009B7BDB" w:rsidRPr="00805DCB">
        <w:rPr>
          <w:rFonts w:cs="Times New Roman"/>
        </w:rPr>
        <w:t xml:space="preserve">fundamenteel en kerkelijk </w:t>
      </w:r>
      <w:r w:rsidR="001028C8" w:rsidRPr="00805DCB">
        <w:rPr>
          <w:rFonts w:cs="Times New Roman"/>
        </w:rPr>
        <w:t xml:space="preserve">onderzoek, onderwijs en prediking </w:t>
      </w:r>
      <w:r w:rsidR="009B7BDB" w:rsidRPr="00805DCB">
        <w:rPr>
          <w:rFonts w:cs="Times New Roman"/>
        </w:rPr>
        <w:t xml:space="preserve">op de eschatologische betekenis van het biopsychische agens van het verschijnsel mens, als </w:t>
      </w:r>
      <w:proofErr w:type="spellStart"/>
      <w:r w:rsidR="009B7BDB" w:rsidRPr="00805DCB">
        <w:rPr>
          <w:rFonts w:cs="Times New Roman"/>
        </w:rPr>
        <w:t>communicator</w:t>
      </w:r>
      <w:proofErr w:type="spellEnd"/>
      <w:r w:rsidR="009B7BDB" w:rsidRPr="00805DCB">
        <w:rPr>
          <w:rFonts w:cs="Times New Roman"/>
        </w:rPr>
        <w:t xml:space="preserve"> en inte</w:t>
      </w:r>
      <w:r w:rsidR="001224C2" w:rsidRPr="00805DCB">
        <w:rPr>
          <w:rFonts w:cs="Times New Roman"/>
        </w:rPr>
        <w:t>r</w:t>
      </w:r>
      <w:r w:rsidR="009B7BDB" w:rsidRPr="00805DCB">
        <w:rPr>
          <w:rFonts w:cs="Times New Roman"/>
        </w:rPr>
        <w:t>pretator</w:t>
      </w:r>
      <w:r w:rsidR="001224C2" w:rsidRPr="00805DCB">
        <w:rPr>
          <w:rFonts w:cs="Times New Roman"/>
        </w:rPr>
        <w:t>,</w:t>
      </w:r>
      <w:r w:rsidR="009B7BDB" w:rsidRPr="00805DCB">
        <w:rPr>
          <w:rFonts w:cs="Times New Roman"/>
        </w:rPr>
        <w:t xml:space="preserve"> tussen het </w:t>
      </w:r>
      <w:r w:rsidR="009B7BDB" w:rsidRPr="00805DCB">
        <w:rPr>
          <w:rFonts w:cs="Times New Roman"/>
          <w:i/>
        </w:rPr>
        <w:t>intu</w:t>
      </w:r>
      <w:r w:rsidR="003C26C9">
        <w:rPr>
          <w:rFonts w:cs="Times New Roman"/>
          <w:i/>
        </w:rPr>
        <w:t>ï</w:t>
      </w:r>
      <w:r w:rsidR="009B7BDB" w:rsidRPr="00805DCB">
        <w:rPr>
          <w:rFonts w:cs="Times New Roman"/>
          <w:i/>
        </w:rPr>
        <w:t>tief benaderbare geestelijke</w:t>
      </w:r>
      <w:r w:rsidR="009B7BDB" w:rsidRPr="00805DCB">
        <w:rPr>
          <w:rFonts w:cs="Times New Roman"/>
        </w:rPr>
        <w:t xml:space="preserve"> universum en het met rede benaderbare kosmische universum.</w:t>
      </w:r>
      <w:r w:rsidR="001224C2" w:rsidRPr="00805DCB">
        <w:rPr>
          <w:rFonts w:cs="Times New Roman"/>
        </w:rPr>
        <w:t xml:space="preserve"> </w:t>
      </w:r>
      <w:r w:rsidR="00C70084">
        <w:rPr>
          <w:rFonts w:cs="Times New Roman"/>
        </w:rPr>
        <w:t xml:space="preserve">De </w:t>
      </w:r>
      <w:r w:rsidR="0055305A">
        <w:rPr>
          <w:rFonts w:cs="Times New Roman"/>
        </w:rPr>
        <w:t>ontwikkeling</w:t>
      </w:r>
      <w:r w:rsidR="00C70084">
        <w:rPr>
          <w:rFonts w:cs="Times New Roman"/>
        </w:rPr>
        <w:t xml:space="preserve"> van biofilosofie en biotheologie voor het onderzoek van de werkelijke verbindingen tussen het geestelijk en het kosmische universum </w:t>
      </w:r>
      <w:r w:rsidR="0055305A">
        <w:rPr>
          <w:rFonts w:cs="Times New Roman"/>
        </w:rPr>
        <w:t xml:space="preserve">plant </w:t>
      </w:r>
      <w:r w:rsidR="00C70084">
        <w:rPr>
          <w:rFonts w:cs="Times New Roman"/>
        </w:rPr>
        <w:t>rede en intuïtie van het menselijk bewustzijn</w:t>
      </w:r>
      <w:r w:rsidR="0055305A">
        <w:rPr>
          <w:rFonts w:cs="Times New Roman"/>
        </w:rPr>
        <w:t>,</w:t>
      </w:r>
      <w:r w:rsidR="00C70084">
        <w:rPr>
          <w:rFonts w:cs="Times New Roman"/>
        </w:rPr>
        <w:t xml:space="preserve"> </w:t>
      </w:r>
      <w:r w:rsidR="0055305A">
        <w:rPr>
          <w:rFonts w:cs="Times New Roman"/>
        </w:rPr>
        <w:t xml:space="preserve">in de vruchtbare grond van de </w:t>
      </w:r>
      <w:r w:rsidR="005901A1">
        <w:rPr>
          <w:rFonts w:cs="Times New Roman"/>
        </w:rPr>
        <w:t xml:space="preserve">kosmische </w:t>
      </w:r>
      <w:r w:rsidR="0055305A">
        <w:rPr>
          <w:rFonts w:cs="Times New Roman"/>
        </w:rPr>
        <w:t xml:space="preserve">natuur. </w:t>
      </w:r>
    </w:p>
    <w:p w:rsidR="004F5F5C" w:rsidRDefault="00ED1470" w:rsidP="00ED1470">
      <w:pPr>
        <w:spacing w:line="276" w:lineRule="auto"/>
        <w:rPr>
          <w:rFonts w:cs="Times New Roman"/>
        </w:rPr>
      </w:pPr>
      <w:r>
        <w:rPr>
          <w:rFonts w:cs="Times New Roman"/>
        </w:rPr>
        <w:t>Met inzet van de studie van biofilosofie en biotheologie kunnen we aanknopingspunten voor weten en gelov</w:t>
      </w:r>
      <w:r w:rsidR="00104B0E">
        <w:rPr>
          <w:rFonts w:cs="Times New Roman"/>
        </w:rPr>
        <w:t>e</w:t>
      </w:r>
      <w:r>
        <w:rPr>
          <w:rFonts w:cs="Times New Roman"/>
        </w:rPr>
        <w:t>n zoeken in kosmologie en biologie (Wim Vrolijks). In zijn boek over het ‘onvoorstelbare’’ formuleert Wim Vrolijks heel bondig de kernvraag voor onze verkenning, waar hij schrijft: “In eerste instantie had ik mij daarbij als taak gesteld te zoeken naar de mogelijkheden van contact tussen de ons bekende wereld (met name die van mensen daarbinnen) en die andere onvoorstelbare werkelijkheid. Hoe kunnen die met elkaar in contact treden, c.q. met elkaar communiceren</w:t>
      </w:r>
      <w:r w:rsidR="005901A1">
        <w:rPr>
          <w:rFonts w:cs="Times New Roman"/>
        </w:rPr>
        <w:t>?</w:t>
      </w:r>
      <w:r>
        <w:rPr>
          <w:rFonts w:cs="Times New Roman"/>
        </w:rPr>
        <w:t xml:space="preserve">” </w:t>
      </w:r>
    </w:p>
    <w:p w:rsidR="00ED1470" w:rsidRDefault="00ED1470" w:rsidP="00ED1470">
      <w:pPr>
        <w:spacing w:line="276" w:lineRule="auto"/>
        <w:rPr>
          <w:rFonts w:cs="Times New Roman"/>
        </w:rPr>
      </w:pPr>
      <w:r>
        <w:rPr>
          <w:rFonts w:cs="Times New Roman"/>
        </w:rPr>
        <w:t>Wij tekenen hierbij aan, dat deze uitdaging de geheime grondslagen aanduidt van zulke wetenschappen als wiskunde, natuurkunde, astronomie</w:t>
      </w:r>
      <w:r w:rsidR="004F5F5C">
        <w:rPr>
          <w:rFonts w:cs="Times New Roman"/>
        </w:rPr>
        <w:t>,</w:t>
      </w:r>
      <w:r>
        <w:rPr>
          <w:rFonts w:cs="Times New Roman"/>
        </w:rPr>
        <w:t xml:space="preserve"> chemie</w:t>
      </w:r>
      <w:r w:rsidR="004F5F5C">
        <w:rPr>
          <w:rFonts w:cs="Times New Roman"/>
        </w:rPr>
        <w:t xml:space="preserve"> en biologie</w:t>
      </w:r>
      <w:r>
        <w:rPr>
          <w:rFonts w:cs="Times New Roman"/>
        </w:rPr>
        <w:t>.</w:t>
      </w:r>
    </w:p>
    <w:p w:rsidR="00A74321" w:rsidRDefault="00BF589C" w:rsidP="00A42A16">
      <w:pPr>
        <w:spacing w:line="276" w:lineRule="auto"/>
        <w:rPr>
          <w:rFonts w:cs="Times New Roman"/>
        </w:rPr>
      </w:pPr>
      <w:r>
        <w:rPr>
          <w:rFonts w:cs="Times New Roman"/>
        </w:rPr>
        <w:t xml:space="preserve">Kunst en profetie verschaffen mensen intuïtieve toegangen tot het geestelijk universum. </w:t>
      </w:r>
      <w:r w:rsidR="00EA7D75">
        <w:rPr>
          <w:rFonts w:cs="Times New Roman"/>
        </w:rPr>
        <w:t>Biofilosofie en biotheologie verschaffen de menselijke rede toegangen tot het kosmische unive</w:t>
      </w:r>
      <w:r w:rsidR="00A74321">
        <w:rPr>
          <w:rFonts w:cs="Times New Roman"/>
        </w:rPr>
        <w:t>r</w:t>
      </w:r>
      <w:r w:rsidR="00EA7D75">
        <w:rPr>
          <w:rFonts w:cs="Times New Roman"/>
        </w:rPr>
        <w:t xml:space="preserve">sum. Het wonder van </w:t>
      </w:r>
      <w:r w:rsidR="00A74321">
        <w:rPr>
          <w:rFonts w:cs="Times New Roman"/>
        </w:rPr>
        <w:t xml:space="preserve">de natuur van </w:t>
      </w:r>
      <w:r w:rsidR="00EA7D75">
        <w:rPr>
          <w:rFonts w:cs="Times New Roman"/>
        </w:rPr>
        <w:t xml:space="preserve">het </w:t>
      </w:r>
      <w:proofErr w:type="spellStart"/>
      <w:r w:rsidR="00EA7D75">
        <w:rPr>
          <w:rFonts w:cs="Times New Roman"/>
        </w:rPr>
        <w:t>menslijk</w:t>
      </w:r>
      <w:proofErr w:type="spellEnd"/>
      <w:r w:rsidR="00EA7D75">
        <w:rPr>
          <w:rFonts w:cs="Times New Roman"/>
        </w:rPr>
        <w:t xml:space="preserve"> bewustzijn ver</w:t>
      </w:r>
      <w:r w:rsidR="00A74321">
        <w:rPr>
          <w:rFonts w:cs="Times New Roman"/>
        </w:rPr>
        <w:t>b</w:t>
      </w:r>
      <w:r w:rsidR="00EA7D75">
        <w:rPr>
          <w:rFonts w:cs="Times New Roman"/>
        </w:rPr>
        <w:t xml:space="preserve">indt deze toegangen. Zo openbaart zich de roeping van de mens om te functioneren als </w:t>
      </w:r>
      <w:r w:rsidR="00794F0D">
        <w:rPr>
          <w:rFonts w:cs="Times New Roman"/>
        </w:rPr>
        <w:t xml:space="preserve">creatieve </w:t>
      </w:r>
      <w:r w:rsidR="00EA7D75">
        <w:rPr>
          <w:rFonts w:cs="Times New Roman"/>
        </w:rPr>
        <w:t xml:space="preserve">verbinder tussen geest en kosmos in </w:t>
      </w:r>
      <w:r w:rsidR="00A74321">
        <w:rPr>
          <w:rFonts w:cs="Times New Roman"/>
        </w:rPr>
        <w:t xml:space="preserve">het creatieve </w:t>
      </w:r>
      <w:r w:rsidR="00EA7D75">
        <w:rPr>
          <w:rFonts w:cs="Times New Roman"/>
        </w:rPr>
        <w:t>geheim van de schepping.</w:t>
      </w:r>
      <w:r w:rsidR="00F877EE">
        <w:rPr>
          <w:rFonts w:cs="Times New Roman"/>
        </w:rPr>
        <w:t xml:space="preserve"> </w:t>
      </w:r>
    </w:p>
    <w:p w:rsidR="00A42A16" w:rsidRPr="00805DCB" w:rsidRDefault="00F877EE" w:rsidP="00A42A16">
      <w:pPr>
        <w:spacing w:line="276" w:lineRule="auto"/>
        <w:rPr>
          <w:rFonts w:cs="Times New Roman"/>
        </w:rPr>
      </w:pPr>
      <w:r>
        <w:rPr>
          <w:rFonts w:cs="Times New Roman"/>
        </w:rPr>
        <w:t xml:space="preserve">De verbinding van kunst en profetie met biofilosofie en biotheologie </w:t>
      </w:r>
      <w:r w:rsidR="001224C2" w:rsidRPr="00805DCB">
        <w:rPr>
          <w:rFonts w:cs="Times New Roman"/>
        </w:rPr>
        <w:t xml:space="preserve">zal veel semantische en </w:t>
      </w:r>
      <w:r>
        <w:rPr>
          <w:rFonts w:cs="Times New Roman"/>
        </w:rPr>
        <w:t>syn</w:t>
      </w:r>
      <w:r w:rsidR="001224C2" w:rsidRPr="00805DCB">
        <w:rPr>
          <w:rFonts w:cs="Times New Roman"/>
        </w:rPr>
        <w:t xml:space="preserve">tactische verhelderingen en </w:t>
      </w:r>
      <w:r w:rsidR="00A74321">
        <w:rPr>
          <w:rFonts w:cs="Times New Roman"/>
        </w:rPr>
        <w:t xml:space="preserve">spirituele </w:t>
      </w:r>
      <w:r w:rsidR="001224C2" w:rsidRPr="00805DCB">
        <w:rPr>
          <w:rFonts w:cs="Times New Roman"/>
        </w:rPr>
        <w:t>harmonisaties vergen.</w:t>
      </w:r>
      <w:r w:rsidR="00FB693B">
        <w:rPr>
          <w:rFonts w:cs="Times New Roman"/>
        </w:rPr>
        <w:t xml:space="preserve"> </w:t>
      </w:r>
      <w:r w:rsidR="002151FC">
        <w:rPr>
          <w:rFonts w:cs="Times New Roman"/>
        </w:rPr>
        <w:t xml:space="preserve">Dat komt onder meer aan de orde wanneer mythisch dromen en rationeel cognitief observeren en denken elkaar mogen bevruchten in de menselijke stromen van </w:t>
      </w:r>
      <w:r w:rsidR="002632C0">
        <w:rPr>
          <w:rFonts w:cs="Times New Roman"/>
        </w:rPr>
        <w:t xml:space="preserve">traditionele en vernieuwende </w:t>
      </w:r>
      <w:r w:rsidR="002151FC">
        <w:rPr>
          <w:rFonts w:cs="Times New Roman"/>
        </w:rPr>
        <w:t>voorstellingen en verhalen.</w:t>
      </w:r>
    </w:p>
    <w:p w:rsidR="007558DB" w:rsidRDefault="00A42A16" w:rsidP="007558DB">
      <w:pPr>
        <w:spacing w:line="276" w:lineRule="auto"/>
        <w:rPr>
          <w:rFonts w:cs="Times New Roman"/>
        </w:rPr>
      </w:pPr>
      <w:r w:rsidRPr="00805DCB">
        <w:rPr>
          <w:rFonts w:cs="Times New Roman"/>
        </w:rPr>
        <w:t xml:space="preserve">De gedachten van Thomas S. </w:t>
      </w:r>
      <w:r w:rsidR="009A1DBF">
        <w:rPr>
          <w:rFonts w:cs="Times New Roman"/>
        </w:rPr>
        <w:t xml:space="preserve">Kuhn </w:t>
      </w:r>
      <w:r w:rsidRPr="00805DCB">
        <w:rPr>
          <w:rFonts w:cs="Times New Roman"/>
        </w:rPr>
        <w:t xml:space="preserve">over wetenschapsdynamica volgend kan juist het spanningsveld van de paradox tussen het inherente conservatisme van wetenschap en theologie tegenover de voortdurende vernieuwing van die zelfde wetenschap en theologie, leiden tot paradigmatische verruiming van </w:t>
      </w:r>
      <w:r w:rsidR="00FD72B6" w:rsidRPr="00805DCB">
        <w:rPr>
          <w:rFonts w:cs="Times New Roman"/>
        </w:rPr>
        <w:t>filosofie naar bio</w:t>
      </w:r>
      <w:r w:rsidR="00B105BC">
        <w:rPr>
          <w:rFonts w:cs="Times New Roman"/>
        </w:rPr>
        <w:t>f</w:t>
      </w:r>
      <w:r w:rsidR="00FD72B6" w:rsidRPr="00805DCB">
        <w:rPr>
          <w:rFonts w:cs="Times New Roman"/>
        </w:rPr>
        <w:t xml:space="preserve">ilosofie en </w:t>
      </w:r>
      <w:r w:rsidRPr="00805DCB">
        <w:rPr>
          <w:rFonts w:cs="Times New Roman"/>
        </w:rPr>
        <w:t>theologie naar biotheologie. Die verruiming</w:t>
      </w:r>
      <w:r w:rsidR="00E55DFB" w:rsidRPr="00805DCB">
        <w:rPr>
          <w:rFonts w:cs="Times New Roman"/>
        </w:rPr>
        <w:t>en</w:t>
      </w:r>
      <w:r w:rsidRPr="00805DCB">
        <w:rPr>
          <w:rFonts w:cs="Times New Roman"/>
        </w:rPr>
        <w:t xml:space="preserve"> </w:t>
      </w:r>
      <w:r w:rsidR="002151FC">
        <w:rPr>
          <w:rFonts w:cs="Times New Roman"/>
        </w:rPr>
        <w:t xml:space="preserve">kunnen </w:t>
      </w:r>
      <w:r w:rsidRPr="00805DCB">
        <w:rPr>
          <w:rFonts w:cs="Times New Roman"/>
        </w:rPr>
        <w:t xml:space="preserve">hart en verstand van mensen </w:t>
      </w:r>
      <w:r w:rsidR="00E55DFB" w:rsidRPr="00805DCB">
        <w:rPr>
          <w:rFonts w:cs="Times New Roman"/>
        </w:rPr>
        <w:t xml:space="preserve">voor anders weten en anders geloven, </w:t>
      </w:r>
      <w:r w:rsidRPr="00805DCB">
        <w:rPr>
          <w:rFonts w:cs="Times New Roman"/>
        </w:rPr>
        <w:t>openen</w:t>
      </w:r>
      <w:r w:rsidR="002151FC">
        <w:rPr>
          <w:rFonts w:cs="Times New Roman"/>
        </w:rPr>
        <w:t>,</w:t>
      </w:r>
      <w:r w:rsidRPr="00805DCB">
        <w:rPr>
          <w:rFonts w:cs="Times New Roman"/>
        </w:rPr>
        <w:t xml:space="preserve"> </w:t>
      </w:r>
      <w:r w:rsidR="002151FC">
        <w:rPr>
          <w:rFonts w:cs="Times New Roman"/>
        </w:rPr>
        <w:t xml:space="preserve">met </w:t>
      </w:r>
      <w:r w:rsidR="00E55DFB" w:rsidRPr="00805DCB">
        <w:rPr>
          <w:rFonts w:cs="Times New Roman"/>
        </w:rPr>
        <w:t xml:space="preserve">zicht op </w:t>
      </w:r>
      <w:r w:rsidRPr="00805DCB">
        <w:rPr>
          <w:rFonts w:cs="Times New Roman"/>
        </w:rPr>
        <w:t xml:space="preserve">de openbaring van </w:t>
      </w:r>
      <w:r w:rsidR="00FD72B6" w:rsidRPr="00805DCB">
        <w:rPr>
          <w:rFonts w:cs="Times New Roman"/>
        </w:rPr>
        <w:t xml:space="preserve">de </w:t>
      </w:r>
      <w:r w:rsidRPr="00805DCB">
        <w:rPr>
          <w:rFonts w:cs="Times New Roman"/>
        </w:rPr>
        <w:t xml:space="preserve">instrumentele betekenis en (mede)aansprakelijkheid </w:t>
      </w:r>
      <w:r w:rsidR="00FD72B6" w:rsidRPr="00805DCB">
        <w:rPr>
          <w:rFonts w:cs="Times New Roman"/>
        </w:rPr>
        <w:t xml:space="preserve">van </w:t>
      </w:r>
      <w:r w:rsidR="00E55DFB" w:rsidRPr="00805DCB">
        <w:rPr>
          <w:rFonts w:cs="Times New Roman"/>
        </w:rPr>
        <w:t>de mens</w:t>
      </w:r>
      <w:r w:rsidR="001B5015" w:rsidRPr="00805DCB">
        <w:rPr>
          <w:rFonts w:cs="Times New Roman"/>
        </w:rPr>
        <w:t xml:space="preserve"> </w:t>
      </w:r>
      <w:r w:rsidR="001224C2" w:rsidRPr="00805DCB">
        <w:rPr>
          <w:rFonts w:cs="Times New Roman"/>
        </w:rPr>
        <w:t xml:space="preserve">in de </w:t>
      </w:r>
      <w:r w:rsidR="00E55DFB" w:rsidRPr="00805DCB">
        <w:rPr>
          <w:rFonts w:cs="Times New Roman"/>
        </w:rPr>
        <w:t>‘</w:t>
      </w:r>
      <w:r w:rsidR="001224C2" w:rsidRPr="00805DCB">
        <w:rPr>
          <w:rFonts w:cs="Times New Roman"/>
        </w:rPr>
        <w:t>homosfeer</w:t>
      </w:r>
      <w:r w:rsidR="00E55DFB" w:rsidRPr="00805DCB">
        <w:rPr>
          <w:rFonts w:cs="Times New Roman"/>
        </w:rPr>
        <w:t>’</w:t>
      </w:r>
      <w:r w:rsidR="001224C2" w:rsidRPr="00805DCB">
        <w:rPr>
          <w:rFonts w:cs="Times New Roman"/>
        </w:rPr>
        <w:t xml:space="preserve">, </w:t>
      </w:r>
      <w:r w:rsidR="001B5015" w:rsidRPr="00805DCB">
        <w:rPr>
          <w:rFonts w:cs="Times New Roman"/>
        </w:rPr>
        <w:t xml:space="preserve">als </w:t>
      </w:r>
      <w:r w:rsidR="001224C2" w:rsidRPr="00805DCB">
        <w:rPr>
          <w:rFonts w:cs="Times New Roman"/>
        </w:rPr>
        <w:t xml:space="preserve">verbindend </w:t>
      </w:r>
      <w:r w:rsidR="001625CA">
        <w:rPr>
          <w:rFonts w:cs="Times New Roman"/>
        </w:rPr>
        <w:t xml:space="preserve">- of liever fuserend - </w:t>
      </w:r>
      <w:r w:rsidR="001224C2" w:rsidRPr="00805DCB">
        <w:rPr>
          <w:rFonts w:cs="Times New Roman"/>
        </w:rPr>
        <w:t xml:space="preserve">medium </w:t>
      </w:r>
      <w:r w:rsidR="001B5015" w:rsidRPr="00805DCB">
        <w:rPr>
          <w:rFonts w:cs="Times New Roman"/>
        </w:rPr>
        <w:t xml:space="preserve">tussen de werelden van ‘ecosfeer’ en </w:t>
      </w:r>
      <w:r w:rsidR="00E55DFB" w:rsidRPr="00805DCB">
        <w:rPr>
          <w:rFonts w:cs="Times New Roman"/>
        </w:rPr>
        <w:lastRenderedPageBreak/>
        <w:t>‘</w:t>
      </w:r>
      <w:r w:rsidR="001224C2" w:rsidRPr="00805DCB">
        <w:rPr>
          <w:rFonts w:cs="Times New Roman"/>
        </w:rPr>
        <w:t>theosfeer</w:t>
      </w:r>
      <w:r w:rsidR="00E55DFB" w:rsidRPr="00805DCB">
        <w:rPr>
          <w:rFonts w:cs="Times New Roman"/>
        </w:rPr>
        <w:t>’ voor</w:t>
      </w:r>
      <w:r w:rsidRPr="00805DCB">
        <w:rPr>
          <w:rFonts w:cs="Times New Roman"/>
        </w:rPr>
        <w:t xml:space="preserve"> de ontplooiing van het geestelijk universum in het kosmische universum. </w:t>
      </w:r>
      <w:r w:rsidR="00E55DFB" w:rsidRPr="00805DCB">
        <w:rPr>
          <w:rFonts w:cs="Times New Roman"/>
        </w:rPr>
        <w:t xml:space="preserve">Iets nauwkeuriger gezegd, kan de </w:t>
      </w:r>
      <w:r w:rsidRPr="00805DCB">
        <w:rPr>
          <w:rFonts w:cs="Times New Roman"/>
        </w:rPr>
        <w:t>biotheologie</w:t>
      </w:r>
      <w:r w:rsidR="001B5015" w:rsidRPr="00805DCB">
        <w:rPr>
          <w:rFonts w:cs="Times New Roman"/>
        </w:rPr>
        <w:t xml:space="preserve">, als uitbreiding van de biofilosofie </w:t>
      </w:r>
      <w:r w:rsidRPr="00805DCB">
        <w:rPr>
          <w:rFonts w:cs="Times New Roman"/>
        </w:rPr>
        <w:t xml:space="preserve"> nieuwe impulsen bieden voor ontplooiing van de substantie van het geestelijk universum in de </w:t>
      </w:r>
      <w:r w:rsidR="00A74321">
        <w:rPr>
          <w:rFonts w:cs="Times New Roman"/>
        </w:rPr>
        <w:t xml:space="preserve">natuurlijke </w:t>
      </w:r>
      <w:r w:rsidRPr="00805DCB">
        <w:rPr>
          <w:rFonts w:cs="Times New Roman"/>
        </w:rPr>
        <w:t xml:space="preserve">werkelijkheden van het kosmische universum. </w:t>
      </w:r>
      <w:r w:rsidR="007558DB">
        <w:rPr>
          <w:rFonts w:cs="Times New Roman"/>
        </w:rPr>
        <w:t xml:space="preserve">In dit verband pleit Wim Vrolijks ervoor de theologie meer vanuit de natuur op te bouwen en daarbij de natuurkunde en natuurlijke historie een plaats te </w:t>
      </w:r>
      <w:proofErr w:type="spellStart"/>
      <w:r w:rsidR="007558DB">
        <w:rPr>
          <w:rFonts w:cs="Times New Roman"/>
        </w:rPr>
        <w:t>geeven</w:t>
      </w:r>
      <w:proofErr w:type="spellEnd"/>
      <w:r w:rsidR="007558DB">
        <w:rPr>
          <w:rFonts w:cs="Times New Roman"/>
        </w:rPr>
        <w:t>.</w:t>
      </w:r>
    </w:p>
    <w:p w:rsidR="007558DB" w:rsidRDefault="007558DB" w:rsidP="00A42A16"/>
    <w:p w:rsidR="00A42A16" w:rsidRPr="00805DCB" w:rsidRDefault="00A42A16" w:rsidP="00F546F4">
      <w:pPr>
        <w:rPr>
          <w:rFonts w:cs="Times New Roman"/>
        </w:rPr>
      </w:pPr>
      <w:r w:rsidRPr="00805DCB">
        <w:t xml:space="preserve">Voor U ligt, zoals ook in de toelichting bij dit essay gesteld, een </w:t>
      </w:r>
      <w:r w:rsidR="001B5015" w:rsidRPr="00805DCB">
        <w:t xml:space="preserve">nog onvolledige </w:t>
      </w:r>
      <w:r w:rsidRPr="00805DCB">
        <w:t xml:space="preserve">verzameling bouwblokken en bouwmethoden. Daarmee </w:t>
      </w:r>
      <w:r w:rsidR="00923F14">
        <w:t xml:space="preserve">kunnen we samen </w:t>
      </w:r>
      <w:r w:rsidRPr="00805DCB">
        <w:t xml:space="preserve">een nieuw wereldbeeld en een nieuw </w:t>
      </w:r>
      <w:r w:rsidR="00923F14">
        <w:t>heils</w:t>
      </w:r>
      <w:r w:rsidRPr="00805DCB">
        <w:t xml:space="preserve">beeld </w:t>
      </w:r>
      <w:r w:rsidR="00923F14">
        <w:t>bouwen</w:t>
      </w:r>
      <w:r w:rsidRPr="00805DCB">
        <w:t xml:space="preserve">, </w:t>
      </w:r>
      <w:r w:rsidR="001B5015" w:rsidRPr="00805DCB">
        <w:t xml:space="preserve">uitgaande van de mystieke vervlechting </w:t>
      </w:r>
      <w:r w:rsidR="00D52252" w:rsidRPr="00805DCB">
        <w:t xml:space="preserve">van en </w:t>
      </w:r>
      <w:r w:rsidRPr="00805DCB">
        <w:t xml:space="preserve">nieuw mensbeeld </w:t>
      </w:r>
      <w:r w:rsidR="00923F14">
        <w:t xml:space="preserve">met </w:t>
      </w:r>
      <w:r w:rsidRPr="00805DCB">
        <w:t>een nieuw Godsbeeld</w:t>
      </w:r>
      <w:r w:rsidR="000F5213">
        <w:t>, in een zoektocht naar een nieuw</w:t>
      </w:r>
      <w:r w:rsidR="00826C77">
        <w:t xml:space="preserve"> vooruitgangsgeloof. </w:t>
      </w:r>
      <w:r w:rsidR="000F5213">
        <w:t xml:space="preserve"> God en mensen kunnen niet zonder voortgang</w:t>
      </w:r>
      <w:r w:rsidR="00D60D95">
        <w:t xml:space="preserve"> en toekomst</w:t>
      </w:r>
      <w:r w:rsidR="00F87830">
        <w:t xml:space="preserve"> in de str</w:t>
      </w:r>
      <w:r w:rsidR="008A0501">
        <w:t>o</w:t>
      </w:r>
      <w:r w:rsidR="00F87830">
        <w:t>men van de tijd</w:t>
      </w:r>
      <w:r w:rsidR="00C25CD2">
        <w:t>, maar wel zonder groei van wereldlasten</w:t>
      </w:r>
      <w:r w:rsidR="003D7F82">
        <w:t xml:space="preserve"> en doemdenken</w:t>
      </w:r>
      <w:r w:rsidR="000F5213">
        <w:t>!</w:t>
      </w:r>
      <w:r w:rsidR="00826C77">
        <w:t xml:space="preserve"> </w:t>
      </w:r>
      <w:r w:rsidR="00565E7B">
        <w:t xml:space="preserve">Bewust worden van de paradoxen tussen voortgang en vooruitgang in geest en natuur schetsen wij als roeping voor </w:t>
      </w:r>
      <w:r w:rsidR="00A74321">
        <w:t xml:space="preserve">ons </w:t>
      </w:r>
      <w:r w:rsidR="00565E7B">
        <w:t xml:space="preserve">weten en </w:t>
      </w:r>
      <w:r w:rsidR="00A74321">
        <w:t xml:space="preserve">ons </w:t>
      </w:r>
      <w:r w:rsidR="00565E7B">
        <w:t>geloven.</w:t>
      </w:r>
      <w:r w:rsidR="002B61F6">
        <w:t xml:space="preserve"> Een voortgang, die moge leiden tot toenemende verzoening tussen schuldenaar en schuldeiser</w:t>
      </w:r>
      <w:r w:rsidR="00747028">
        <w:t>,</w:t>
      </w:r>
      <w:r w:rsidR="002B61F6">
        <w:t xml:space="preserve"> die elkaar beloven te zullen </w:t>
      </w:r>
      <w:r w:rsidR="00B16430">
        <w:t>b</w:t>
      </w:r>
      <w:r w:rsidR="002B61F6">
        <w:t xml:space="preserve">ijdragen aan de schepping. (Martin </w:t>
      </w:r>
      <w:proofErr w:type="spellStart"/>
      <w:r w:rsidR="002B61F6">
        <w:t>Buber</w:t>
      </w:r>
      <w:proofErr w:type="spellEnd"/>
      <w:r w:rsidR="002B61F6">
        <w:t xml:space="preserve">: de vraag naar de mens). Die verzoening </w:t>
      </w:r>
      <w:r w:rsidR="009536E0">
        <w:t>leidt tot macht</w:t>
      </w:r>
      <w:r w:rsidR="004E3931">
        <w:t>,</w:t>
      </w:r>
      <w:r w:rsidR="009536E0">
        <w:t xml:space="preserve"> </w:t>
      </w:r>
      <w:r w:rsidR="00B715E7">
        <w:t xml:space="preserve">van het wezen van de dienende mens, </w:t>
      </w:r>
      <w:r w:rsidR="009536E0">
        <w:t>voor schepp</w:t>
      </w:r>
      <w:r w:rsidR="004E3931">
        <w:t>e</w:t>
      </w:r>
      <w:r w:rsidR="009536E0">
        <w:t xml:space="preserve">n uit </w:t>
      </w:r>
      <w:r w:rsidR="00B715E7">
        <w:t>‘</w:t>
      </w:r>
      <w:r w:rsidR="009536E0">
        <w:t>vleeswording van de geest</w:t>
      </w:r>
      <w:r w:rsidR="00B715E7">
        <w:t>’</w:t>
      </w:r>
      <w:r w:rsidR="009536E0">
        <w:t>.</w:t>
      </w:r>
      <w:r w:rsidR="00747028">
        <w:t xml:space="preserve"> Dat wezen mens bereikt de grootste betekenis als verbinding tussen het ‘ik’ en het ‘Gij’. Zo beschouwd heeft en is de mens geen doel maar een belofte, </w:t>
      </w:r>
      <w:r w:rsidR="00F546F4">
        <w:t>e</w:t>
      </w:r>
      <w:r w:rsidR="00747028">
        <w:t xml:space="preserve">en weg naar de toekomst (Martin </w:t>
      </w:r>
      <w:proofErr w:type="spellStart"/>
      <w:r w:rsidR="00747028">
        <w:t>Buber</w:t>
      </w:r>
      <w:proofErr w:type="spellEnd"/>
      <w:r w:rsidR="00747028">
        <w:t>)</w:t>
      </w:r>
      <w:r w:rsidR="00C3110D">
        <w:t xml:space="preserve">. Volgens </w:t>
      </w:r>
      <w:r w:rsidR="00F546F4">
        <w:t>Nietzsche</w:t>
      </w:r>
      <w:r w:rsidR="00C3110D">
        <w:t xml:space="preserve"> </w:t>
      </w:r>
      <w:r w:rsidR="001A6F5B">
        <w:t>onderscheidt de mens zich van het dier</w:t>
      </w:r>
      <w:r w:rsidR="00F546F4">
        <w:t>,</w:t>
      </w:r>
      <w:r w:rsidR="001A6F5B">
        <w:t xml:space="preserve"> </w:t>
      </w:r>
      <w:r w:rsidR="00F546F4">
        <w:t xml:space="preserve">daarin </w:t>
      </w:r>
      <w:r w:rsidR="001A6F5B">
        <w:t xml:space="preserve">dat hij kan en mag beloven. </w:t>
      </w:r>
      <w:r w:rsidR="001A6F5B">
        <w:rPr>
          <w:rFonts w:cs="Times New Roman"/>
        </w:rPr>
        <w:t xml:space="preserve">De mens behandelt toekomst waarvoor hij </w:t>
      </w:r>
      <w:proofErr w:type="spellStart"/>
      <w:r w:rsidR="001A6F5B">
        <w:rPr>
          <w:rFonts w:cs="Times New Roman"/>
        </w:rPr>
        <w:t>nstaat</w:t>
      </w:r>
      <w:proofErr w:type="spellEnd"/>
      <w:r w:rsidR="00F546F4">
        <w:rPr>
          <w:rFonts w:cs="Times New Roman"/>
        </w:rPr>
        <w:t xml:space="preserve"> en waarop hij aanspreekbaar is</w:t>
      </w:r>
      <w:r w:rsidR="001A6F5B">
        <w:rPr>
          <w:rFonts w:cs="Times New Roman"/>
        </w:rPr>
        <w:t>.</w:t>
      </w:r>
      <w:r w:rsidR="00B16430">
        <w:rPr>
          <w:rFonts w:cs="Times New Roman"/>
        </w:rPr>
        <w:t xml:space="preserve"> Wanneer nu de beleving van verzoening tussen schuldeiser </w:t>
      </w:r>
      <w:proofErr w:type="spellStart"/>
      <w:r w:rsidR="00B16430">
        <w:rPr>
          <w:rFonts w:cs="Times New Roman"/>
        </w:rPr>
        <w:t>enschulddrager</w:t>
      </w:r>
      <w:proofErr w:type="spellEnd"/>
      <w:r w:rsidR="00B16430">
        <w:rPr>
          <w:rFonts w:cs="Times New Roman"/>
        </w:rPr>
        <w:t xml:space="preserve"> de schuldbeleving doet vervagen zullen de </w:t>
      </w:r>
      <w:r w:rsidR="000957D3">
        <w:rPr>
          <w:rFonts w:cs="Times New Roman"/>
        </w:rPr>
        <w:t xml:space="preserve">spirituele </w:t>
      </w:r>
      <w:r w:rsidR="00B16430">
        <w:rPr>
          <w:rFonts w:cs="Times New Roman"/>
        </w:rPr>
        <w:t xml:space="preserve">kaders voor zinvol leven verdampen. </w:t>
      </w:r>
      <w:r w:rsidR="00C86C1F">
        <w:rPr>
          <w:rFonts w:cs="Times New Roman"/>
        </w:rPr>
        <w:t xml:space="preserve">Dan verschrompelt het dienende wezen van het verschijnsel mens. Met dit essay willen wij mensen semaforen wijzen om als wegbereiders boven het zelf uit te </w:t>
      </w:r>
      <w:bookmarkStart w:id="3" w:name="_GoBack"/>
      <w:bookmarkEnd w:id="3"/>
      <w:r w:rsidR="00C86C1F">
        <w:rPr>
          <w:rFonts w:cs="Times New Roman"/>
        </w:rPr>
        <w:t>stijgen</w:t>
      </w:r>
      <w:r w:rsidR="00937CB2">
        <w:rPr>
          <w:rFonts w:cs="Times New Roman"/>
        </w:rPr>
        <w:t>, om de ontplooiing van het geheim van de schepping te dienen</w:t>
      </w:r>
      <w:r w:rsidR="00C86C1F">
        <w:rPr>
          <w:rFonts w:cs="Times New Roman"/>
        </w:rPr>
        <w:t>.</w:t>
      </w:r>
    </w:p>
    <w:p w:rsidR="00F546F4" w:rsidRDefault="00F546F4" w:rsidP="00A42A16">
      <w:pPr>
        <w:pStyle w:val="Geenafstand"/>
        <w:ind w:left="360"/>
        <w:rPr>
          <w:rFonts w:cs="Times New Roman"/>
        </w:rPr>
      </w:pPr>
    </w:p>
    <w:p w:rsidR="00A42A16" w:rsidRPr="00805DCB" w:rsidRDefault="00A42A16" w:rsidP="00A42A16">
      <w:pPr>
        <w:pStyle w:val="Geenafstand"/>
        <w:ind w:left="360"/>
        <w:rPr>
          <w:rFonts w:cs="Times New Roman"/>
        </w:rPr>
      </w:pPr>
      <w:r w:rsidRPr="00805DCB">
        <w:rPr>
          <w:rFonts w:cs="Times New Roman"/>
        </w:rPr>
        <w:t xml:space="preserve">Bas Gravendeel en Lout Jonkers, </w:t>
      </w:r>
    </w:p>
    <w:p w:rsidR="00A42A16" w:rsidRPr="00805DCB" w:rsidRDefault="00A42A16" w:rsidP="00A42A16">
      <w:pPr>
        <w:pStyle w:val="Geenafstand"/>
        <w:ind w:left="360"/>
        <w:rPr>
          <w:rFonts w:cs="Times New Roman"/>
        </w:rPr>
      </w:pPr>
      <w:r w:rsidRPr="00805DCB">
        <w:rPr>
          <w:rFonts w:cs="Times New Roman"/>
        </w:rPr>
        <w:t xml:space="preserve">met dank aan </w:t>
      </w:r>
      <w:proofErr w:type="spellStart"/>
      <w:r w:rsidRPr="00805DCB">
        <w:rPr>
          <w:rFonts w:cs="Times New Roman"/>
        </w:rPr>
        <w:t>Aad</w:t>
      </w:r>
      <w:proofErr w:type="spellEnd"/>
      <w:r w:rsidRPr="00805DCB">
        <w:rPr>
          <w:rFonts w:cs="Times New Roman"/>
        </w:rPr>
        <w:t xml:space="preserve"> Koot voor de geschreven toelichting bij dit essay. </w:t>
      </w:r>
    </w:p>
    <w:p w:rsidR="00A42A16" w:rsidRPr="00805DCB" w:rsidRDefault="00A42A16" w:rsidP="00A42A16">
      <w:pPr>
        <w:pStyle w:val="Geenafstand"/>
        <w:ind w:left="360"/>
        <w:rPr>
          <w:rFonts w:cs="Times New Roman"/>
        </w:rPr>
      </w:pPr>
    </w:p>
    <w:p w:rsidR="00A42A16" w:rsidRPr="00805DCB" w:rsidRDefault="00A42A16" w:rsidP="00A42A16">
      <w:pPr>
        <w:rPr>
          <w:rFonts w:eastAsiaTheme="minorHAnsi" w:cstheme="minorBidi"/>
          <w:lang w:eastAsia="en-US"/>
        </w:rPr>
      </w:pPr>
      <w:r w:rsidRPr="00805DCB">
        <w:rPr>
          <w:rFonts w:eastAsiaTheme="minorHAnsi" w:cstheme="minorBidi"/>
          <w:lang w:eastAsia="en-US"/>
        </w:rPr>
        <w:br w:type="page"/>
      </w:r>
    </w:p>
    <w:p w:rsidR="00A42A16" w:rsidRPr="00805DCB" w:rsidRDefault="00A42A16" w:rsidP="00A42A16">
      <w:pPr>
        <w:spacing w:line="276" w:lineRule="auto"/>
        <w:rPr>
          <w:rFonts w:eastAsiaTheme="minorHAnsi" w:cstheme="minorBidi"/>
          <w:lang w:eastAsia="en-US"/>
        </w:rPr>
      </w:pPr>
    </w:p>
    <w:p w:rsidR="002632C0" w:rsidRDefault="002632C0" w:rsidP="00A42A16">
      <w:pPr>
        <w:jc w:val="center"/>
        <w:rPr>
          <w:rFonts w:cs="Times New Roman"/>
        </w:rPr>
      </w:pPr>
    </w:p>
    <w:p w:rsidR="00A42A16" w:rsidRPr="00805DCB" w:rsidRDefault="00A42A16" w:rsidP="00A42A16">
      <w:pPr>
        <w:jc w:val="center"/>
        <w:rPr>
          <w:rFonts w:cs="Times New Roman"/>
        </w:rPr>
      </w:pPr>
      <w:r w:rsidRPr="00805DCB">
        <w:rPr>
          <w:rFonts w:cs="Times New Roman"/>
        </w:rPr>
        <w:t>TOELICHTING</w:t>
      </w:r>
    </w:p>
    <w:p w:rsidR="00A42A16" w:rsidRPr="00805DCB" w:rsidRDefault="00A42A16" w:rsidP="00A42A16">
      <w:pPr>
        <w:rPr>
          <w:rFonts w:cs="Times New Roman"/>
        </w:rPr>
      </w:pPr>
    </w:p>
    <w:p w:rsidR="00A42A16" w:rsidRPr="00805DCB" w:rsidRDefault="00A42A16" w:rsidP="00A42A16">
      <w:pPr>
        <w:rPr>
          <w:rFonts w:cs="Times New Roman"/>
        </w:rPr>
      </w:pPr>
      <w:r w:rsidRPr="00805DCB">
        <w:rPr>
          <w:rFonts w:cs="Times New Roman"/>
        </w:rPr>
        <w:t>Voor u ligt het verslag van het begin van een, nog lang niet af te sluiten ,</w:t>
      </w:r>
      <w:r w:rsidRPr="00805DCB">
        <w:rPr>
          <w:rFonts w:cs="Times New Roman"/>
          <w:color w:val="FF0000"/>
        </w:rPr>
        <w:t xml:space="preserve"> </w:t>
      </w:r>
      <w:r w:rsidRPr="00805DCB">
        <w:rPr>
          <w:rFonts w:cs="Times New Roman"/>
        </w:rPr>
        <w:t>zoektocht naar nieuwe binnenwegen voor geestelijk verdiepen van ons denken en doen. Dat is denken en doen dat geïnspireerd wordt door religieuze belevingswaarden. Het is een tamelijk complexe beschouwing geworden, over bewust beleven van - en bijdragen aan - de zin van het bestaan, in de context van een geseculariseerde samenleving. Daarbij rijst de vraag, of de traditionele kerken doeltreffend aan dit bewustwordingsproces initiërend, bevrijdend en inspirerend willen en kunnen meewerken. Secularisatie van een cultuur brengt in ieder geval vrijheden voor mensen en hun instituties voor nieuwe vragen en antwoorden</w:t>
      </w:r>
      <w:r w:rsidR="00D67704" w:rsidRPr="00805DCB">
        <w:rPr>
          <w:rFonts w:cs="Times New Roman"/>
        </w:rPr>
        <w:t>,</w:t>
      </w:r>
      <w:r w:rsidRPr="00805DCB">
        <w:rPr>
          <w:rFonts w:cs="Times New Roman"/>
        </w:rPr>
        <w:t xml:space="preserve"> voor </w:t>
      </w:r>
      <w:r w:rsidR="007A4948" w:rsidRPr="00805DCB">
        <w:rPr>
          <w:rFonts w:cs="Times New Roman"/>
        </w:rPr>
        <w:t xml:space="preserve">rijker </w:t>
      </w:r>
      <w:r w:rsidRPr="00805DCB">
        <w:rPr>
          <w:rFonts w:cs="Times New Roman"/>
        </w:rPr>
        <w:t xml:space="preserve">weten en </w:t>
      </w:r>
      <w:r w:rsidR="007A4948" w:rsidRPr="00805DCB">
        <w:rPr>
          <w:rFonts w:cs="Times New Roman"/>
        </w:rPr>
        <w:t xml:space="preserve">dieper </w:t>
      </w:r>
      <w:r w:rsidRPr="00805DCB">
        <w:rPr>
          <w:rFonts w:cs="Times New Roman"/>
        </w:rPr>
        <w:t>geloven. Zo schouwend is secularisatie van onze samenleving te benutten als ruimtewinst voor vernieuwen van ons denken en doen.</w:t>
      </w:r>
    </w:p>
    <w:p w:rsidR="00A42A16" w:rsidRPr="00805DCB" w:rsidRDefault="00A42A16" w:rsidP="00A42A16">
      <w:pPr>
        <w:rPr>
          <w:rFonts w:cs="Times New Roman"/>
        </w:rPr>
      </w:pPr>
    </w:p>
    <w:p w:rsidR="00A42A16" w:rsidRPr="00805DCB" w:rsidRDefault="00A42A16" w:rsidP="00A42A16">
      <w:pPr>
        <w:rPr>
          <w:rFonts w:cs="Times New Roman"/>
          <w:color w:val="000000"/>
        </w:rPr>
      </w:pPr>
      <w:r w:rsidRPr="00805DCB">
        <w:rPr>
          <w:rFonts w:cs="Times New Roman"/>
        </w:rPr>
        <w:t xml:space="preserve">Bij het lezen van de tekst van dit reisverslag wordt u overvallen met een stortvloed van beelden, woorden en inhoudelijk rijke begrippen. </w:t>
      </w:r>
      <w:r w:rsidRPr="00805DCB">
        <w:rPr>
          <w:rFonts w:cs="Times New Roman"/>
          <w:color w:val="000000"/>
        </w:rPr>
        <w:t>Voor dit essay met een stroom van niet alledaagse woorden en begrippen zou, volgens Donald Davidson (Amerikaans taalfilosoof 1917 - 2003), vo</w:t>
      </w:r>
      <w:r w:rsidR="00B105BC">
        <w:rPr>
          <w:rFonts w:cs="Times New Roman"/>
          <w:color w:val="000000"/>
        </w:rPr>
        <w:t>o</w:t>
      </w:r>
      <w:r w:rsidRPr="00805DCB">
        <w:rPr>
          <w:rFonts w:cs="Times New Roman"/>
          <w:color w:val="000000"/>
        </w:rPr>
        <w:t xml:space="preserve">rstudie over </w:t>
      </w:r>
      <w:r w:rsidR="003D6114" w:rsidRPr="00805DCB">
        <w:rPr>
          <w:rFonts w:cs="Times New Roman"/>
          <w:color w:val="000000"/>
        </w:rPr>
        <w:t xml:space="preserve">de </w:t>
      </w:r>
      <w:r w:rsidRPr="00805DCB">
        <w:rPr>
          <w:rFonts w:cs="Times New Roman"/>
          <w:color w:val="000000"/>
        </w:rPr>
        <w:t xml:space="preserve">semantiek </w:t>
      </w:r>
      <w:r w:rsidR="003D6114" w:rsidRPr="00805DCB">
        <w:rPr>
          <w:rFonts w:cs="Times New Roman"/>
          <w:color w:val="000000"/>
        </w:rPr>
        <w:t xml:space="preserve">van de taalgebieden van filosofie, neuropsychologie en </w:t>
      </w:r>
      <w:r w:rsidR="00111EDD">
        <w:rPr>
          <w:rFonts w:cs="Times New Roman"/>
          <w:color w:val="000000"/>
        </w:rPr>
        <w:t>neuro</w:t>
      </w:r>
      <w:r w:rsidR="003D6114" w:rsidRPr="00805DCB">
        <w:rPr>
          <w:rFonts w:cs="Times New Roman"/>
          <w:color w:val="000000"/>
        </w:rPr>
        <w:t xml:space="preserve">theologie  </w:t>
      </w:r>
      <w:r w:rsidRPr="00805DCB">
        <w:rPr>
          <w:rFonts w:cs="Times New Roman"/>
          <w:color w:val="000000"/>
        </w:rPr>
        <w:t>van belang zijn</w:t>
      </w:r>
      <w:r w:rsidR="003D6114" w:rsidRPr="00805DCB">
        <w:rPr>
          <w:rFonts w:cs="Times New Roman"/>
          <w:color w:val="000000"/>
        </w:rPr>
        <w:t xml:space="preserve"> voor de beoogde transformatie naar biofilosofie en biotheologie.</w:t>
      </w:r>
      <w:r w:rsidRPr="00805DCB">
        <w:rPr>
          <w:rFonts w:cs="Times New Roman"/>
          <w:color w:val="000000"/>
        </w:rPr>
        <w:t xml:space="preserve"> </w:t>
      </w:r>
      <w:r w:rsidR="003D6114" w:rsidRPr="00805DCB">
        <w:rPr>
          <w:rFonts w:cs="Times New Roman"/>
          <w:color w:val="000000"/>
        </w:rPr>
        <w:t xml:space="preserve">Dat </w:t>
      </w:r>
      <w:proofErr w:type="spellStart"/>
      <w:r w:rsidR="003D6114" w:rsidRPr="00805DCB">
        <w:rPr>
          <w:rFonts w:cs="Times New Roman"/>
          <w:color w:val="000000"/>
        </w:rPr>
        <w:t>taalfilosofische</w:t>
      </w:r>
      <w:proofErr w:type="spellEnd"/>
      <w:r w:rsidR="003D6114" w:rsidRPr="00805DCB">
        <w:rPr>
          <w:rFonts w:cs="Times New Roman"/>
          <w:color w:val="000000"/>
        </w:rPr>
        <w:t xml:space="preserve"> pr</w:t>
      </w:r>
      <w:r w:rsidR="00CB6A9B" w:rsidRPr="00805DCB">
        <w:rPr>
          <w:rFonts w:cs="Times New Roman"/>
          <w:color w:val="000000"/>
        </w:rPr>
        <w:t>o</w:t>
      </w:r>
      <w:r w:rsidR="003D6114" w:rsidRPr="00805DCB">
        <w:rPr>
          <w:rFonts w:cs="Times New Roman"/>
          <w:color w:val="000000"/>
        </w:rPr>
        <w:t xml:space="preserve">gramma omvat </w:t>
      </w:r>
      <w:r w:rsidRPr="00805DCB">
        <w:rPr>
          <w:rFonts w:cs="Times New Roman"/>
          <w:color w:val="000000"/>
        </w:rPr>
        <w:t xml:space="preserve">de studie over betekenissen en begrijpen, onder meer door onderzoek naar de vooronderstellingen die te hanteren zijn om anderen te begrijpen en om onszelf begrijpbaar te maken. In de context van dit essay, over de bonte materie van mensheid en schepping, is het bereiken van begrijpbaarheid belangrijker dan ingewikkelde filosofische discussies over betekenissen. </w:t>
      </w:r>
      <w:r w:rsidR="00CB6A9B" w:rsidRPr="00805DCB">
        <w:rPr>
          <w:rFonts w:cs="Times New Roman"/>
          <w:color w:val="000000"/>
        </w:rPr>
        <w:t xml:space="preserve">Er zijn genoeg boeiende vragen uit te werken. </w:t>
      </w:r>
      <w:r w:rsidRPr="00805DCB">
        <w:rPr>
          <w:rFonts w:cs="Times New Roman"/>
          <w:color w:val="000000"/>
        </w:rPr>
        <w:t>Wat zijn de relaties tussen de betekenissen van woorden die we gebruiken en de ideeën of overtuigingen die daarmee worden gecommuniceerd? Bij zulke beschouwingen kunnen tal van endogene en exogene relaties tussen woorden en werkelijkheden ingewikkelde rollen spelen. Dergelijke communicatieproblemen kun</w:t>
      </w:r>
      <w:r w:rsidR="00D67704" w:rsidRPr="00805DCB">
        <w:rPr>
          <w:rFonts w:cs="Times New Roman"/>
          <w:color w:val="000000"/>
        </w:rPr>
        <w:t>n</w:t>
      </w:r>
      <w:r w:rsidRPr="00805DCB">
        <w:rPr>
          <w:rFonts w:cs="Times New Roman"/>
          <w:color w:val="000000"/>
        </w:rPr>
        <w:t xml:space="preserve">en in de context van politiek en religie leiden tot moord en doodslag. Zulke verschijnselen kunnen ook de begrijpbarheid van dit essay voor gehaaste lezers bemoeilijken. En </w:t>
      </w:r>
      <w:r w:rsidR="00D67704" w:rsidRPr="00805DCB">
        <w:rPr>
          <w:rFonts w:cs="Times New Roman"/>
          <w:color w:val="000000"/>
        </w:rPr>
        <w:t>zeg nu zelf! W</w:t>
      </w:r>
      <w:r w:rsidRPr="00805DCB">
        <w:rPr>
          <w:rFonts w:cs="Times New Roman"/>
          <w:color w:val="000000"/>
        </w:rPr>
        <w:t>ie heeft in onze tijden geen haast?</w:t>
      </w:r>
    </w:p>
    <w:p w:rsidR="00A42A16" w:rsidRPr="00805DCB" w:rsidRDefault="00A42A16" w:rsidP="00A42A16">
      <w:pPr>
        <w:rPr>
          <w:rFonts w:cs="Times New Roman"/>
          <w:color w:val="000000"/>
        </w:rPr>
      </w:pPr>
    </w:p>
    <w:p w:rsidR="00A42A16" w:rsidRPr="00805DCB" w:rsidRDefault="00A42A16" w:rsidP="00A42A16">
      <w:pPr>
        <w:rPr>
          <w:rFonts w:cs="Times New Roman"/>
          <w:color w:val="000000"/>
        </w:rPr>
      </w:pPr>
      <w:r w:rsidRPr="00805DCB">
        <w:rPr>
          <w:rFonts w:cs="Times New Roman"/>
          <w:color w:val="000000"/>
        </w:rPr>
        <w:t xml:space="preserve">Bij uitwisselingen van woorden tussen mensen kan in het algemeen aandacht vereist zijn, voor openheden over interpretatieprocessen van de relatiepatronen tussen </w:t>
      </w:r>
      <w:r w:rsidR="00093173">
        <w:rPr>
          <w:rFonts w:cs="Times New Roman"/>
          <w:color w:val="000000"/>
        </w:rPr>
        <w:t>g</w:t>
      </w:r>
      <w:r w:rsidRPr="00805DCB">
        <w:rPr>
          <w:rFonts w:cs="Times New Roman"/>
          <w:color w:val="000000"/>
        </w:rPr>
        <w:t>ebruikers en betekenissen van hun woorden. Openheid over zulke interpretatieschema’s kan heel belangrijk zijn voor verwerven van inzichten in semantische verhoudingen tussen communicerende subjecten; zoals bijvoorbeeld tussen de auteurs van dit essay en de lezers ervan</w:t>
      </w:r>
      <w:r w:rsidR="00D67704" w:rsidRPr="00805DCB">
        <w:rPr>
          <w:rFonts w:cs="Times New Roman"/>
          <w:color w:val="000000"/>
        </w:rPr>
        <w:t>, of breder tussen kerk en samenleving</w:t>
      </w:r>
      <w:r w:rsidRPr="00805DCB">
        <w:rPr>
          <w:rFonts w:cs="Times New Roman"/>
          <w:color w:val="000000"/>
        </w:rPr>
        <w:t>.</w:t>
      </w:r>
    </w:p>
    <w:p w:rsidR="00A42A16" w:rsidRPr="00805DCB" w:rsidRDefault="00A42A16" w:rsidP="00A42A16">
      <w:pPr>
        <w:rPr>
          <w:rFonts w:cs="Times New Roman"/>
        </w:rPr>
      </w:pPr>
    </w:p>
    <w:p w:rsidR="00A42A16" w:rsidRPr="00805DCB" w:rsidRDefault="00A42A16" w:rsidP="00A42A16">
      <w:pPr>
        <w:rPr>
          <w:rFonts w:cs="Times New Roman"/>
        </w:rPr>
      </w:pPr>
      <w:r w:rsidRPr="00805DCB">
        <w:rPr>
          <w:rFonts w:cs="Times New Roman"/>
        </w:rPr>
        <w:t xml:space="preserve">Nu komt ongetwijfeld bij u de vraag op, naar het waarom van zo’n ingewikkeld en overvloedig taalgebruik met soms ongebruikelijke woorden. Is het niet voldoende om met eenvoudige zinnen een bemoedigende boodschap te brengen? </w:t>
      </w:r>
    </w:p>
    <w:p w:rsidR="00A42A16" w:rsidRPr="00805DCB" w:rsidRDefault="00A42A16" w:rsidP="00A42A16">
      <w:pPr>
        <w:rPr>
          <w:rFonts w:cs="Times New Roman"/>
        </w:rPr>
      </w:pPr>
      <w:r w:rsidRPr="00805DCB">
        <w:rPr>
          <w:rFonts w:cs="Times New Roman"/>
        </w:rPr>
        <w:t xml:space="preserve">Nee, wij denken van niet. Zo eenvoudig is je inzetten voor bewust spiritueel geïnspireerd leven in een moderne, </w:t>
      </w:r>
      <w:r w:rsidR="00D67704" w:rsidRPr="00805DCB">
        <w:rPr>
          <w:rFonts w:cs="Times New Roman"/>
        </w:rPr>
        <w:t xml:space="preserve">complexe, </w:t>
      </w:r>
      <w:r w:rsidRPr="00805DCB">
        <w:rPr>
          <w:rFonts w:cs="Times New Roman"/>
        </w:rPr>
        <w:t>geseculariseerde en materialistische samenleving jammer genoeg niet.</w:t>
      </w:r>
    </w:p>
    <w:p w:rsidR="00A42A16" w:rsidRPr="00805DCB" w:rsidRDefault="00A42A16" w:rsidP="00A42A16">
      <w:pPr>
        <w:rPr>
          <w:rFonts w:cs="Times New Roman"/>
        </w:rPr>
      </w:pPr>
    </w:p>
    <w:p w:rsidR="00A42A16" w:rsidRPr="00805DCB" w:rsidRDefault="00A42A16" w:rsidP="00A42A16">
      <w:pPr>
        <w:rPr>
          <w:rFonts w:cs="Times New Roman"/>
        </w:rPr>
      </w:pPr>
      <w:r w:rsidRPr="00805DCB">
        <w:rPr>
          <w:rFonts w:cs="Times New Roman"/>
        </w:rPr>
        <w:lastRenderedPageBreak/>
        <w:t xml:space="preserve">Wij als schrijvers van dit essay over mystiek, religie en spiritualiteit in een seculiere maatschappij zijn bekritiseerd over onze complexe wijze van formuleren. We hebben daarom overwogen, om het nu voor u liggende verslag van onze omzwervingen maar te herschrijven. We hebben echter besloten om in hoofdlijnen toch te blijven bij de overstelpende tekst, om u als lezer, uit te nodigen en te stimuleren de diepte in te gaan om zelf te bouwen aan uw spirituele bewustzijn; zelf te bouwen aan beleving van de volheid van het bestaan, voor u en voor anderen. Wel kiezen we ervoor, aan u - als lezer – verhelderingen te bieden, door in voorwoord </w:t>
      </w:r>
      <w:r w:rsidR="00D67704" w:rsidRPr="00805DCB">
        <w:rPr>
          <w:rFonts w:cs="Times New Roman"/>
        </w:rPr>
        <w:t xml:space="preserve">en toelichting </w:t>
      </w:r>
      <w:r w:rsidRPr="00805DCB">
        <w:rPr>
          <w:rFonts w:cs="Times New Roman"/>
        </w:rPr>
        <w:t>bij ons reisverslag kort de diverse onderwerpen, aangegeven met de ‘kopjes’ in het essay, simpel toe te lichten. We</w:t>
      </w:r>
      <w:r w:rsidRPr="00805DCB">
        <w:rPr>
          <w:rFonts w:cs="Times New Roman"/>
          <w:color w:val="FF0000"/>
        </w:rPr>
        <w:t xml:space="preserve"> </w:t>
      </w:r>
      <w:r w:rsidRPr="00805DCB">
        <w:rPr>
          <w:rFonts w:cs="Times New Roman"/>
        </w:rPr>
        <w:t xml:space="preserve">vragen u met nadruk  om alsnog, na kennis genomen te hebben van deze zo leesbaar mogelijk gehouden samenvatting en toelichting, ons reisverslag geheel </w:t>
      </w:r>
      <w:r w:rsidR="00E53FE4" w:rsidRPr="00805DCB">
        <w:rPr>
          <w:rFonts w:cs="Times New Roman"/>
        </w:rPr>
        <w:t xml:space="preserve">door te werken. Daarbij gaat het echt om meer dan alleen </w:t>
      </w:r>
      <w:r w:rsidRPr="00805DCB">
        <w:rPr>
          <w:rFonts w:cs="Times New Roman"/>
        </w:rPr>
        <w:t xml:space="preserve">lezen. Samen schrijven en samen lezen is immers samen leren en samen leven. Wat u wellicht ook zal opvallen is de tamelijk brede spreiding en - op het oog - geringe onderlinge verbondenheid van de besproken onderwerpen. Die verbondenheid wordt in dit voorwoord en toelichting iets beter zichtbaar gemaakt. </w:t>
      </w:r>
      <w:r w:rsidR="00963694" w:rsidRPr="00805DCB">
        <w:rPr>
          <w:rFonts w:cs="Times New Roman"/>
        </w:rPr>
        <w:t xml:space="preserve">Als rode draad van onze beschouwingen presenteren we daartoe het beeld van de evolutionaire identiteitsspiraal van God en mens als manifestatie van de instrumentele positie van de mens in de schepping, als </w:t>
      </w:r>
      <w:r w:rsidR="00E53FE4" w:rsidRPr="00805DCB">
        <w:rPr>
          <w:rFonts w:cs="Times New Roman"/>
        </w:rPr>
        <w:t xml:space="preserve">dienstbare </w:t>
      </w:r>
      <w:r w:rsidR="00963694" w:rsidRPr="00805DCB">
        <w:rPr>
          <w:rFonts w:cs="Times New Roman"/>
        </w:rPr>
        <w:t>mede-schepper.</w:t>
      </w:r>
    </w:p>
    <w:p w:rsidR="00A42A16" w:rsidRPr="00805DCB" w:rsidRDefault="00A42A16" w:rsidP="00A42A16">
      <w:pPr>
        <w:rPr>
          <w:rFonts w:cs="Times New Roman"/>
        </w:rPr>
      </w:pPr>
    </w:p>
    <w:p w:rsidR="00A42A16" w:rsidRPr="00805DCB" w:rsidRDefault="00A42A16" w:rsidP="00A42A16">
      <w:pPr>
        <w:rPr>
          <w:rFonts w:cs="Times New Roman"/>
        </w:rPr>
      </w:pPr>
      <w:r w:rsidRPr="00805DCB">
        <w:rPr>
          <w:rFonts w:cs="Times New Roman"/>
        </w:rPr>
        <w:t>De diverse onderwerpen voor overdenking zijn in de inhoudsopgave genoemd en worden in de nu volgende tekst met hoofdletters aangegeven. Dat zijn - bij wijze van spreken - de ANWB-borden boven de nieuwe wegen, die we graag met u willen gaan.</w:t>
      </w:r>
    </w:p>
    <w:p w:rsidR="00A42A16" w:rsidRPr="00805DCB" w:rsidRDefault="00A42A16" w:rsidP="00A42A16">
      <w:pPr>
        <w:rPr>
          <w:rFonts w:cs="Times New Roman"/>
        </w:rPr>
      </w:pPr>
      <w:r w:rsidRPr="00805DCB">
        <w:rPr>
          <w:rFonts w:cs="Times New Roman"/>
        </w:rPr>
        <w:t xml:space="preserve">In dit essay worden nieuwe binnenwegen  gewezen voor bewust beleven van - en bijdragen aan - de zin van het bestaan, voor welzijn en welvaart van individu en maatschappij. We wijzen op de teloorgang in onze moderniteit, van de zoektocht naar de authentieke en finale zin van ons bestaan, als referentiekader voor al ons denken en doen in de jacht van alle dag. KERNCONCEPT is het onderkennen van de rol van de mens om, uitverkoren en potentieel competente, helper van de Schepper te zijn bij ontplooiing van Zijn schepping. Kerngedachte  is ook, dat mensen en hun kerken over die missie dienen te spreken, te discussiëren, te onderwijzen en liturgisch te </w:t>
      </w:r>
      <w:r w:rsidRPr="00805DCB">
        <w:rPr>
          <w:rFonts w:cs="Times New Roman"/>
          <w:color w:val="000000" w:themeColor="text1"/>
        </w:rPr>
        <w:t>belijden.</w:t>
      </w:r>
      <w:r w:rsidRPr="00805DCB">
        <w:rPr>
          <w:rFonts w:cs="Times New Roman"/>
        </w:rPr>
        <w:t xml:space="preserve"> De competentie van de mens tot creatief kritische comparitie in interactieve sociaal-spirituele communiteiten krijgt in bijzondere eschatologische glans indien geplaatst in het licht van de messiaanse toezegging en aanzegging: “waar twee of meer in </w:t>
      </w:r>
      <w:r w:rsidR="00093173">
        <w:rPr>
          <w:rFonts w:cs="Times New Roman"/>
        </w:rPr>
        <w:t>M</w:t>
      </w:r>
      <w:r w:rsidRPr="00805DCB">
        <w:rPr>
          <w:rFonts w:cs="Times New Roman"/>
        </w:rPr>
        <w:t xml:space="preserve">ijn </w:t>
      </w:r>
      <w:r w:rsidR="00093173">
        <w:rPr>
          <w:rFonts w:cs="Times New Roman"/>
        </w:rPr>
        <w:t>N</w:t>
      </w:r>
      <w:r w:rsidRPr="00805DCB">
        <w:rPr>
          <w:rFonts w:cs="Times New Roman"/>
        </w:rPr>
        <w:t xml:space="preserve">aam samenzijn daar zal </w:t>
      </w:r>
      <w:r w:rsidR="00093173">
        <w:rPr>
          <w:rFonts w:cs="Times New Roman"/>
        </w:rPr>
        <w:t>I</w:t>
      </w:r>
      <w:r w:rsidRPr="00805DCB">
        <w:rPr>
          <w:rFonts w:cs="Times New Roman"/>
        </w:rPr>
        <w:t>k zijn”.</w:t>
      </w:r>
      <w:r w:rsidR="00E53FE4" w:rsidRPr="00805DCB">
        <w:rPr>
          <w:rFonts w:cs="Times New Roman"/>
        </w:rPr>
        <w:t xml:space="preserve"> </w:t>
      </w:r>
      <w:r w:rsidRPr="00805DCB">
        <w:rPr>
          <w:rFonts w:cs="Times New Roman"/>
        </w:rPr>
        <w:t>Geloof en rede als elkaar completerende krachten horen daarbij gemobiliseerd te worden. De mens krijgt nadrukkelijk een plaats als deel van de kosmos; ingebed daarin, niet gescheiden, maar wel onderscheiden ervan. De kosmos zelf als totaliteit zien we evolutionair op weg in het scheppingsgebeuren. Het bijzondere van de evolutionaire weg van de zogeheten dode materie naar de levende materie is de ontwikkeling van op het oog simpele structuren en processen naar uitgebreide verwevenheden van orgaansystemen in de natuur; vanaf de subatomaire structuren naar de complexiteit van een biologisch wezen, zoals de mens</w:t>
      </w:r>
      <w:r w:rsidR="00C90ECC">
        <w:rPr>
          <w:rFonts w:cs="Times New Roman"/>
        </w:rPr>
        <w:t xml:space="preserve"> en vast ook verder naar een geestelijk wezen</w:t>
      </w:r>
      <w:r w:rsidRPr="00805DCB">
        <w:rPr>
          <w:rFonts w:cs="Times New Roman"/>
        </w:rPr>
        <w:t>. Gepaard aan die evolutie van een materieel universum ontplooit zich een immaterieel universum; een geestelijke wereld.  Het besef van de instrumentele betekenis van de mens voor de ontplooiing van de schepping in een fysiek en een geestelijk universum geeft een impuls voor verandering in kerk en maatschappij (zie ook bijlage 3). Filosofie, theologie en kosmologie moeten het oog daarop richten, met ontwikkelingen van interdisciplinaire vakgebieden als biofilosofie en biotheologie. Dat zijn verbredingen van de neurofilosofie en de neurotheologie</w:t>
      </w:r>
      <w:r w:rsidRPr="00805DCB">
        <w:rPr>
          <w:rFonts w:cs="Times New Roman"/>
          <w:color w:val="FF0000"/>
        </w:rPr>
        <w:t xml:space="preserve">. </w:t>
      </w:r>
      <w:r w:rsidRPr="00805DCB">
        <w:rPr>
          <w:rFonts w:cs="Times New Roman"/>
        </w:rPr>
        <w:t xml:space="preserve">Die verbredingen lijken wenselijk omdat biologische variabelen in het lichaam van mensen hun hersenprocessen, inclusief hun mentale processen,  sterk beïnvloeden, bijvoorbeeld via </w:t>
      </w:r>
      <w:r w:rsidRPr="00805DCB">
        <w:rPr>
          <w:rFonts w:cs="Times New Roman"/>
        </w:rPr>
        <w:lastRenderedPageBreak/>
        <w:t xml:space="preserve">hormonale mechanismen, zoals de effecten van de cortisol-spiegel in het menselijk lichaam op het gedrag. De wetenschapsbeoefening van filosofie en psychologie heeft bruggen gebouwd naar de beoefening van de biologie. Dit soort multidisciplinaire allianties kan geleidelijk ook de verschijnselen doorgronden van het </w:t>
      </w:r>
      <w:r w:rsidR="00562EED" w:rsidRPr="00805DCB">
        <w:rPr>
          <w:rFonts w:cs="Times New Roman"/>
        </w:rPr>
        <w:t>menselijke bewustzijn</w:t>
      </w:r>
      <w:r w:rsidRPr="00805DCB">
        <w:rPr>
          <w:rFonts w:cs="Times New Roman"/>
        </w:rPr>
        <w:t>. Zo groeien uiteindelijk ook inzichten op het gebied van de relaties tussen hersenanatomie, hersenfysiologie en gedrag</w:t>
      </w:r>
      <w:r w:rsidR="00A44976" w:rsidRPr="00805DCB">
        <w:rPr>
          <w:rFonts w:cs="Times New Roman"/>
        </w:rPr>
        <w:t xml:space="preserve"> van mensen in hun steden en kerken</w:t>
      </w:r>
      <w:r w:rsidRPr="00805DCB">
        <w:rPr>
          <w:rFonts w:cs="Times New Roman"/>
        </w:rPr>
        <w:t>.</w:t>
      </w:r>
    </w:p>
    <w:p w:rsidR="00A42A16" w:rsidRPr="00805DCB" w:rsidRDefault="00A42A16" w:rsidP="00A42A16">
      <w:pPr>
        <w:rPr>
          <w:rFonts w:cs="Times New Roman"/>
        </w:rPr>
      </w:pPr>
    </w:p>
    <w:p w:rsidR="00A42A16" w:rsidRPr="00805DCB" w:rsidRDefault="00A42A16" w:rsidP="00A42A16">
      <w:pPr>
        <w:rPr>
          <w:rFonts w:cs="Times New Roman"/>
          <w:color w:val="000000"/>
        </w:rPr>
      </w:pPr>
      <w:r w:rsidRPr="00805DCB">
        <w:rPr>
          <w:rFonts w:cs="Times New Roman"/>
        </w:rPr>
        <w:t xml:space="preserve">Processen in de plastische hersenen van mensen faciliteren, stuwen en sturen de psychosociale processen van denken, voelen en handelen. </w:t>
      </w:r>
      <w:r w:rsidRPr="00805DCB">
        <w:rPr>
          <w:rFonts w:cs="Times New Roman"/>
          <w:color w:val="000000"/>
        </w:rPr>
        <w:t xml:space="preserve">Spiritueel gedreven beleven van de openbaring van de schepping via de bio-neurologische instrumentatie voor menselijk denken en doen is belangrijk voor </w:t>
      </w:r>
      <w:r w:rsidRPr="00805DCB">
        <w:rPr>
          <w:rFonts w:cs="Times New Roman"/>
        </w:rPr>
        <w:t xml:space="preserve">overbruggen </w:t>
      </w:r>
      <w:r w:rsidRPr="00805DCB">
        <w:rPr>
          <w:rFonts w:cs="Times New Roman"/>
          <w:color w:val="000000"/>
        </w:rPr>
        <w:t xml:space="preserve"> van de kloof tussen filosofie biologie en theologie. Bij dat overbruggen kan het bijvoorbeeld gaan om de paradox van het </w:t>
      </w:r>
      <w:r w:rsidRPr="00805DCB">
        <w:rPr>
          <w:rFonts w:cs="Times New Roman"/>
          <w:color w:val="000000" w:themeColor="text1"/>
        </w:rPr>
        <w:t>pan-en-theïsme</w:t>
      </w:r>
      <w:r w:rsidRPr="00805DCB">
        <w:rPr>
          <w:rFonts w:cs="Times New Roman"/>
          <w:color w:val="000000"/>
        </w:rPr>
        <w:t xml:space="preserve"> van Spinoza versus het Bijbels </w:t>
      </w:r>
      <w:r w:rsidR="00026475" w:rsidRPr="00805DCB">
        <w:rPr>
          <w:rFonts w:cs="Times New Roman"/>
          <w:color w:val="000000"/>
        </w:rPr>
        <w:t xml:space="preserve">antropomorfe </w:t>
      </w:r>
      <w:r w:rsidRPr="00805DCB">
        <w:rPr>
          <w:rFonts w:cs="Times New Roman"/>
          <w:color w:val="000000"/>
        </w:rPr>
        <w:t xml:space="preserve">Joods-Christelijke theïsme. Het pan-en-theïsme volgens Spinoza stelt: God is Alles. Alles is God. Het </w:t>
      </w:r>
      <w:r w:rsidR="00026475" w:rsidRPr="00805DCB">
        <w:rPr>
          <w:rFonts w:cs="Times New Roman"/>
          <w:color w:val="000000"/>
        </w:rPr>
        <w:t xml:space="preserve">personalistische </w:t>
      </w:r>
      <w:r w:rsidRPr="00805DCB">
        <w:rPr>
          <w:rFonts w:cs="Times New Roman"/>
          <w:color w:val="000000"/>
        </w:rPr>
        <w:t xml:space="preserve">Godsbeeld, geprofeteerd in de Bijbel, berust op de beleving van persoonlijke communicaties met </w:t>
      </w:r>
      <w:r w:rsidR="00E85FC0" w:rsidRPr="00805DCB">
        <w:rPr>
          <w:rFonts w:cs="Times New Roman"/>
          <w:color w:val="000000"/>
        </w:rPr>
        <w:t xml:space="preserve">een antropomorfe </w:t>
      </w:r>
      <w:r w:rsidRPr="00805DCB">
        <w:rPr>
          <w:rFonts w:cs="Times New Roman"/>
          <w:color w:val="000000"/>
        </w:rPr>
        <w:t xml:space="preserve">God. Beide stromingen zijn terug te brengen tot een spectrum van nativistisch ontvangen neuropsychologische </w:t>
      </w:r>
      <w:r w:rsidR="00093173">
        <w:rPr>
          <w:rFonts w:cs="Times New Roman"/>
          <w:color w:val="000000"/>
        </w:rPr>
        <w:t>b</w:t>
      </w:r>
      <w:r w:rsidRPr="00805DCB">
        <w:rPr>
          <w:rFonts w:cs="Times New Roman"/>
          <w:color w:val="000000"/>
        </w:rPr>
        <w:t>asispotenties en basisbehoeften van het verschijnsel mens in context. Uit herkennen van de spanningen tussen basispotenties en basisbehoeften van het verschijnsel mens kunnen indicaties ont</w:t>
      </w:r>
      <w:r w:rsidR="00093173">
        <w:rPr>
          <w:rFonts w:cs="Times New Roman"/>
          <w:color w:val="000000"/>
        </w:rPr>
        <w:t>st</w:t>
      </w:r>
      <w:r w:rsidRPr="00805DCB">
        <w:rPr>
          <w:rFonts w:cs="Times New Roman"/>
          <w:color w:val="000000"/>
        </w:rPr>
        <w:t xml:space="preserve">aan voor de humane percepties van authentieke waarden, als basis voor herkennen van percepties van existentiële waarden. Die percepties kunnen, onder invloed van levensomstandigheden van mensen, worden vertaald in operationele </w:t>
      </w:r>
      <w:r w:rsidR="00BA0F98" w:rsidRPr="00805DCB">
        <w:rPr>
          <w:rFonts w:cs="Times New Roman"/>
          <w:color w:val="000000"/>
        </w:rPr>
        <w:t xml:space="preserve">overlevingswaarden en belevingswaarden </w:t>
      </w:r>
      <w:r w:rsidRPr="00805DCB">
        <w:rPr>
          <w:rFonts w:cs="Times New Roman"/>
          <w:color w:val="000000"/>
        </w:rPr>
        <w:t>van producten, diensten</w:t>
      </w:r>
      <w:r w:rsidR="00BA0F98" w:rsidRPr="00805DCB">
        <w:rPr>
          <w:rFonts w:cs="Times New Roman"/>
          <w:color w:val="000000"/>
        </w:rPr>
        <w:t>, kennis</w:t>
      </w:r>
      <w:r w:rsidRPr="00805DCB">
        <w:rPr>
          <w:rFonts w:cs="Times New Roman"/>
          <w:color w:val="000000"/>
        </w:rPr>
        <w:t xml:space="preserve"> en informatie.</w:t>
      </w:r>
      <w:r w:rsidR="00BA3EC9">
        <w:rPr>
          <w:rFonts w:cs="Times New Roman"/>
          <w:color w:val="000000"/>
        </w:rPr>
        <w:t xml:space="preserve"> </w:t>
      </w:r>
      <w:r w:rsidRPr="00805DCB">
        <w:rPr>
          <w:rFonts w:cs="Times New Roman"/>
          <w:color w:val="000000"/>
        </w:rPr>
        <w:t xml:space="preserve">Een ander voorbeeld van de mogelijke betekenis van de uitbreiding van </w:t>
      </w:r>
      <w:r w:rsidR="00026475" w:rsidRPr="00805DCB">
        <w:rPr>
          <w:rFonts w:cs="Times New Roman"/>
          <w:color w:val="000000"/>
        </w:rPr>
        <w:t xml:space="preserve">filosofie tot </w:t>
      </w:r>
      <w:r w:rsidRPr="00805DCB">
        <w:rPr>
          <w:rFonts w:cs="Times New Roman"/>
          <w:color w:val="000000"/>
        </w:rPr>
        <w:t xml:space="preserve">biofilosofie </w:t>
      </w:r>
      <w:r w:rsidR="00026475" w:rsidRPr="00805DCB">
        <w:rPr>
          <w:rFonts w:cs="Times New Roman"/>
          <w:color w:val="000000"/>
        </w:rPr>
        <w:t xml:space="preserve">en theologie </w:t>
      </w:r>
      <w:r w:rsidRPr="00805DCB">
        <w:rPr>
          <w:rFonts w:cs="Times New Roman"/>
          <w:color w:val="000000"/>
        </w:rPr>
        <w:t xml:space="preserve">tot biotheologie verschijnt bij </w:t>
      </w:r>
      <w:r w:rsidR="00026475" w:rsidRPr="00805DCB">
        <w:rPr>
          <w:rFonts w:cs="Times New Roman"/>
          <w:color w:val="000000"/>
        </w:rPr>
        <w:t xml:space="preserve">neurofilosofische </w:t>
      </w:r>
      <w:r w:rsidRPr="00805DCB">
        <w:rPr>
          <w:rFonts w:cs="Times New Roman"/>
          <w:color w:val="000000"/>
        </w:rPr>
        <w:t xml:space="preserve">beschouwing van het conflict tussen Erasmus en Luther (volgens hoorcollege van Home Academy, prof. </w:t>
      </w:r>
      <w:proofErr w:type="spellStart"/>
      <w:r w:rsidRPr="00805DCB">
        <w:rPr>
          <w:rFonts w:cs="Times New Roman"/>
          <w:color w:val="000000"/>
        </w:rPr>
        <w:t>Trapman</w:t>
      </w:r>
      <w:proofErr w:type="spellEnd"/>
      <w:r w:rsidRPr="00805DCB">
        <w:rPr>
          <w:rFonts w:cs="Times New Roman"/>
          <w:color w:val="000000"/>
        </w:rPr>
        <w:t>, Erasmus universiteit) over de relatie tussen de goddelijke genade en de vrije wil van de mens. (Zie bijlage 3)</w:t>
      </w:r>
    </w:p>
    <w:p w:rsidR="00A42A16" w:rsidRPr="00805DCB" w:rsidRDefault="00A42A16" w:rsidP="00A42A16">
      <w:pPr>
        <w:rPr>
          <w:rFonts w:cs="Times New Roman"/>
          <w:color w:val="000000"/>
        </w:rPr>
      </w:pPr>
    </w:p>
    <w:p w:rsidR="00A42A16" w:rsidRPr="00805DCB" w:rsidRDefault="00A42A16" w:rsidP="00A42A16">
      <w:pPr>
        <w:rPr>
          <w:rFonts w:cs="Times New Roman"/>
        </w:rPr>
      </w:pPr>
      <w:r w:rsidRPr="00805DCB">
        <w:rPr>
          <w:rFonts w:cs="Times New Roman"/>
          <w:color w:val="000000"/>
        </w:rPr>
        <w:t xml:space="preserve">In de opening over NIEUWE BINNENWEGEN </w:t>
      </w:r>
      <w:r w:rsidR="00BA3EC9">
        <w:rPr>
          <w:rFonts w:cs="Times New Roman"/>
          <w:color w:val="000000"/>
        </w:rPr>
        <w:t xml:space="preserve">wijzen we </w:t>
      </w:r>
      <w:r w:rsidRPr="00805DCB">
        <w:rPr>
          <w:rFonts w:cs="Times New Roman"/>
          <w:color w:val="000000"/>
        </w:rPr>
        <w:t xml:space="preserve">op de </w:t>
      </w:r>
      <w:r w:rsidRPr="00805DCB">
        <w:rPr>
          <w:rFonts w:cs="Times New Roman"/>
        </w:rPr>
        <w:t>vergaande macht over ons denken en doen, van de fantoomwaarden van geld en op de seculiere oppervlakkigheid van onze moderniteit met verlies van spiritualiteit en moraliteit. Gevraagd</w:t>
      </w:r>
      <w:r w:rsidRPr="00805DCB">
        <w:rPr>
          <w:rFonts w:cs="Times New Roman"/>
          <w:color w:val="000000"/>
        </w:rPr>
        <w:t xml:space="preserve"> wordt aan filosofen, theologen</w:t>
      </w:r>
      <w:r w:rsidR="00BA0F98" w:rsidRPr="00805DCB">
        <w:rPr>
          <w:rFonts w:cs="Times New Roman"/>
          <w:color w:val="000000"/>
        </w:rPr>
        <w:t>,</w:t>
      </w:r>
      <w:r w:rsidRPr="00805DCB">
        <w:rPr>
          <w:rFonts w:cs="Times New Roman"/>
          <w:color w:val="000000"/>
        </w:rPr>
        <w:t xml:space="preserve"> </w:t>
      </w:r>
      <w:r w:rsidR="00BA0F98" w:rsidRPr="00805DCB">
        <w:rPr>
          <w:rFonts w:cs="Times New Roman"/>
          <w:color w:val="000000"/>
        </w:rPr>
        <w:t xml:space="preserve">natuurwetenschappers </w:t>
      </w:r>
      <w:r w:rsidRPr="00805DCB">
        <w:rPr>
          <w:rFonts w:cs="Times New Roman"/>
          <w:color w:val="000000"/>
        </w:rPr>
        <w:t xml:space="preserve">en leken om de aandacht te richten op het wonder van ons bestaan en op de evolutionaire interacterende ontwikkelingen van kosmos, aarde en mensheid. We doen het geheim van de schepping onrecht, wanneer we dat levende geheel slechts zien als een ingewikkelde machinerie, zonder ziel en zonder zin. Erkenning van zin en bezieling van natuur en mensheid vraagt om een respectvolle plaats voor </w:t>
      </w:r>
      <w:r w:rsidR="00026475" w:rsidRPr="00805DCB">
        <w:rPr>
          <w:rFonts w:cs="Times New Roman"/>
          <w:color w:val="000000"/>
        </w:rPr>
        <w:t xml:space="preserve">het </w:t>
      </w:r>
      <w:r w:rsidRPr="00805DCB">
        <w:rPr>
          <w:rFonts w:cs="Times New Roman"/>
          <w:color w:val="000000"/>
        </w:rPr>
        <w:t>bewustzijn</w:t>
      </w:r>
      <w:r w:rsidR="00026475" w:rsidRPr="00805DCB">
        <w:rPr>
          <w:rFonts w:cs="Times New Roman"/>
          <w:color w:val="000000"/>
        </w:rPr>
        <w:t xml:space="preserve"> van het menselijk</w:t>
      </w:r>
      <w:r w:rsidR="00117898" w:rsidRPr="00805DCB">
        <w:rPr>
          <w:rFonts w:cs="Times New Roman"/>
          <w:color w:val="000000"/>
        </w:rPr>
        <w:t>e</w:t>
      </w:r>
      <w:r w:rsidR="00026475" w:rsidRPr="00805DCB">
        <w:rPr>
          <w:rFonts w:cs="Times New Roman"/>
          <w:color w:val="000000"/>
        </w:rPr>
        <w:t xml:space="preserve"> lichaam-brein-geest systeem </w:t>
      </w:r>
      <w:r w:rsidRPr="00805DCB">
        <w:rPr>
          <w:rFonts w:cs="Times New Roman"/>
          <w:color w:val="000000"/>
        </w:rPr>
        <w:t xml:space="preserve"> in onze beleving van de nog steeds evoluerende eenheid van Schepper en schepping.  In GELOVEN EN WETEN onderkennen we in elk van beide belevingswerelden een eigen waarheid. Dat wat als geloofsleer geboden wordt, mag natuurlijk niet ‘evident’ in strijd  zijn met de door de rede gedragen wetenschap. </w:t>
      </w:r>
      <w:r w:rsidRPr="00805DCB">
        <w:rPr>
          <w:rStyle w:val="apple-style-span"/>
          <w:rFonts w:eastAsia="Book Antiqua"/>
        </w:rPr>
        <w:t xml:space="preserve">Bedoeld wordt dat geloven </w:t>
      </w:r>
      <w:r w:rsidR="00BA0F98" w:rsidRPr="00805DCB">
        <w:rPr>
          <w:rStyle w:val="apple-style-span"/>
          <w:rFonts w:eastAsia="Book Antiqua"/>
        </w:rPr>
        <w:t xml:space="preserve">in diepste wezen </w:t>
      </w:r>
      <w:r w:rsidRPr="00805DCB">
        <w:rPr>
          <w:rStyle w:val="apple-style-span"/>
          <w:rFonts w:eastAsia="Book Antiqua"/>
        </w:rPr>
        <w:t xml:space="preserve">niet wetenschappelijk te onderbouwen is en wetenschap niet gebouwd is op geloof maar op verifieerbare kennis. In simpele termen gezegd, zijn geloven en weten verschillende domeinen van menselijk denken en ervaren. </w:t>
      </w:r>
      <w:r w:rsidRPr="00805DCB">
        <w:rPr>
          <w:rFonts w:cs="Times New Roman"/>
          <w:color w:val="000000"/>
        </w:rPr>
        <w:t xml:space="preserve">Aansluitend aan die rede lees je in KRITISCH DENKEN de oproep om het wonder van het bestaan van natuur en mensheid te leren zien en verder te kijken dan het gebonden zijn aan zulke vergankelijke maatschappelijke culturen zoals materialisme, kapitalisme, socialisme, liberalisme en tal van andere systemen van percepties en stromen van maatschappelijke en milieuwaarden. </w:t>
      </w:r>
      <w:r w:rsidRPr="00805DCB">
        <w:rPr>
          <w:rFonts w:cs="Times New Roman"/>
        </w:rPr>
        <w:t xml:space="preserve">Wanneer burgers, hun bestuurders en andere machtsfactoren niet in </w:t>
      </w:r>
      <w:r w:rsidRPr="00805DCB">
        <w:rPr>
          <w:rFonts w:cs="Times New Roman"/>
        </w:rPr>
        <w:lastRenderedPageBreak/>
        <w:t>openheid het gesprek voeren over het wonder en de zin van het bestaan, dan manifesteert dat een spirituele en daardoor morele verschraling van volk en staat. Dan verliezen mensen het natuurlijke verlangen naar zinvol leven. Dan verliezen de stromen van producten en diensten door de samenleving hun overlevingswaarden en belevingswaarden. Dan gaat beleven van de volheid van de schepping van kosmos, natuur en mensheid verloren. Dit is overigens werkelijk geen nieuw verschijnsel. In het boek der boeken vinden we een tekst die ons toont dat dit probleem een probleem is van alle tijden.</w:t>
      </w:r>
    </w:p>
    <w:p w:rsidR="00A42A16" w:rsidRPr="00805DCB" w:rsidRDefault="00A42A16" w:rsidP="00A42A16">
      <w:pPr>
        <w:rPr>
          <w:color w:val="1F497D"/>
        </w:rPr>
      </w:pPr>
      <w:r w:rsidRPr="00805DCB">
        <w:rPr>
          <w:rFonts w:cs="Times New Roman"/>
          <w:color w:val="000000"/>
        </w:rPr>
        <w:t>“</w:t>
      </w:r>
      <w:r w:rsidRPr="00805DCB">
        <w:rPr>
          <w:rFonts w:cs="Arial"/>
        </w:rPr>
        <w:t>Want de wortel van alle kwaad is geldzucht. Door zich daaraan over te geven, zijn sommigen van het geloof afgedwaald en hebben ze zichzelf veel leed berokkend. Maar jij, een dienaar van God, moet je hier verre van houden. Streef naar rechtvaardigheid, vroomheid, geloof, liefde, volharding en zachtmoedigheid. Strijd de goede strijd van het geloof, win het eeuwige leven waartoe je geroepen bent en waarvan je in aanwezigheid van velen zo’n krachtig getuigenis hebt afgelegd.</w:t>
      </w:r>
      <w:r w:rsidR="00A05C11">
        <w:rPr>
          <w:rFonts w:cs="Arial"/>
        </w:rPr>
        <w:t>”</w:t>
      </w:r>
      <w:r w:rsidRPr="00A05C11">
        <w:rPr>
          <w:rFonts w:cs="Arial"/>
          <w:iCs/>
        </w:rPr>
        <w:t xml:space="preserve"> (</w:t>
      </w:r>
      <w:hyperlink r:id="rId10" w:history="1">
        <w:r w:rsidRPr="00A05C11">
          <w:rPr>
            <w:rStyle w:val="Hyperlink"/>
            <w:rFonts w:cs="Arial"/>
            <w:iCs/>
            <w:color w:val="0D0D0D" w:themeColor="text1" w:themeTint="F2"/>
            <w:u w:val="none"/>
          </w:rPr>
          <w:t xml:space="preserve">1 </w:t>
        </w:r>
        <w:r w:rsidR="00A05C11" w:rsidRPr="00A05C11">
          <w:rPr>
            <w:rStyle w:val="Hyperlink"/>
            <w:rFonts w:cs="Arial"/>
            <w:iCs/>
            <w:color w:val="0D0D0D" w:themeColor="text1" w:themeTint="F2"/>
            <w:u w:val="none"/>
          </w:rPr>
          <w:t>Timotheüs</w:t>
        </w:r>
        <w:r w:rsidRPr="00A05C11">
          <w:rPr>
            <w:rStyle w:val="Hyperlink"/>
            <w:rFonts w:cs="Arial"/>
            <w:iCs/>
            <w:color w:val="0D0D0D" w:themeColor="text1" w:themeTint="F2"/>
            <w:u w:val="none"/>
          </w:rPr>
          <w:t xml:space="preserve"> 6:10-12</w:t>
        </w:r>
      </w:hyperlink>
      <w:r w:rsidRPr="00A05C11">
        <w:rPr>
          <w:rFonts w:cs="Arial"/>
          <w:iCs/>
        </w:rPr>
        <w:t>)</w:t>
      </w:r>
    </w:p>
    <w:p w:rsidR="00896628" w:rsidRPr="00805DCB" w:rsidRDefault="00896628" w:rsidP="00A42A16">
      <w:pPr>
        <w:rPr>
          <w:rFonts w:cs="Times New Roman"/>
          <w:color w:val="000000"/>
        </w:rPr>
      </w:pPr>
    </w:p>
    <w:p w:rsidR="00A42A16" w:rsidRPr="00805DCB" w:rsidRDefault="00A42A16" w:rsidP="00A42A16">
      <w:pPr>
        <w:rPr>
          <w:rStyle w:val="Hoofdtekst"/>
        </w:rPr>
      </w:pPr>
      <w:r w:rsidRPr="00805DCB">
        <w:rPr>
          <w:rFonts w:cs="Times New Roman"/>
          <w:color w:val="000000"/>
        </w:rPr>
        <w:t xml:space="preserve">In </w:t>
      </w:r>
      <w:r w:rsidR="00861736" w:rsidRPr="00805DCB">
        <w:rPr>
          <w:rFonts w:cs="Times New Roman"/>
          <w:color w:val="000000"/>
        </w:rPr>
        <w:t xml:space="preserve"> </w:t>
      </w:r>
      <w:r w:rsidRPr="00805DCB">
        <w:rPr>
          <w:rFonts w:cs="Times New Roman"/>
          <w:color w:val="000000"/>
        </w:rPr>
        <w:t>HET WONDER VAN DE WERKING VAN DE SCHEPPING wordt de evolutie van die schepping zichtbaar gemaakt.  Zo ontwikkelt zich op</w:t>
      </w:r>
      <w:r w:rsidRPr="00805DCB">
        <w:rPr>
          <w:rStyle w:val="Hoofdtekst"/>
          <w:rFonts w:cs="Times New Roman"/>
          <w:color w:val="000000"/>
        </w:rPr>
        <w:t xml:space="preserve"> het substraat van de dode materie van de geosfeer, in de fase van de vitalisatie van de aarde de biosfeer. Dat is het domein van de levende materie. In de biosfeer ontplooit zich het verschijnsel mens. In de personalisatiefase van de mensheid ontwikkelt zich de psychosfeer van het verschijnsel persoon. In mensen tezamen ontwikkelt zich de sociosfeer met als hoofdkenmerk verbinding en communicatie voor realisatie van stromen van waardedragende producten</w:t>
      </w:r>
      <w:r w:rsidR="00427EF7" w:rsidRPr="00805DCB">
        <w:rPr>
          <w:rStyle w:val="Hoofdtekst"/>
          <w:rFonts w:cs="Times New Roman"/>
          <w:color w:val="000000"/>
        </w:rPr>
        <w:t>,</w:t>
      </w:r>
      <w:r w:rsidRPr="00805DCB">
        <w:rPr>
          <w:rStyle w:val="Hoofdtekst"/>
          <w:rFonts w:cs="Times New Roman"/>
          <w:color w:val="000000"/>
        </w:rPr>
        <w:t xml:space="preserve"> diensten</w:t>
      </w:r>
      <w:r w:rsidR="00427EF7" w:rsidRPr="00805DCB">
        <w:rPr>
          <w:rStyle w:val="Hoofdtekst"/>
          <w:rFonts w:cs="Times New Roman"/>
          <w:color w:val="000000"/>
        </w:rPr>
        <w:t xml:space="preserve"> en kennis</w:t>
      </w:r>
      <w:r w:rsidRPr="00805DCB">
        <w:rPr>
          <w:rStyle w:val="Hoofdtekst"/>
          <w:rFonts w:cs="Times New Roman"/>
          <w:color w:val="000000"/>
        </w:rPr>
        <w:t xml:space="preserve">. Die waardestromen functioneren als bloedsomlopen en ademhalingen van het aardse leven. In dit patroon van leven en werken van de eenheid van Schepper en schepping creëert en evolueert de schepping, volgens de wetmatigheden en krachten, verzameld in de </w:t>
      </w:r>
      <w:proofErr w:type="spellStart"/>
      <w:r w:rsidRPr="00805DCB">
        <w:rPr>
          <w:rStyle w:val="Hoofdtekst"/>
          <w:rFonts w:cs="Times New Roman"/>
          <w:color w:val="000000"/>
        </w:rPr>
        <w:t>logosfeer</w:t>
      </w:r>
      <w:proofErr w:type="spellEnd"/>
      <w:r w:rsidRPr="00805DCB">
        <w:rPr>
          <w:rStyle w:val="Hoofdtekst"/>
          <w:rFonts w:cs="Times New Roman"/>
          <w:color w:val="000000"/>
        </w:rPr>
        <w:t xml:space="preserve">. Het samenspel van de vier vingers van geosfeer, biosfeer, sociosfeer en psychosfeer met de sturende en stuwende duim van de </w:t>
      </w:r>
      <w:proofErr w:type="spellStart"/>
      <w:r w:rsidRPr="00805DCB">
        <w:rPr>
          <w:rStyle w:val="Hoofdtekst"/>
          <w:rFonts w:cs="Times New Roman"/>
          <w:color w:val="000000"/>
        </w:rPr>
        <w:t>logosfeer</w:t>
      </w:r>
      <w:proofErr w:type="spellEnd"/>
      <w:r w:rsidRPr="00805DCB">
        <w:rPr>
          <w:rStyle w:val="Hoofdtekst"/>
          <w:rFonts w:cs="Times New Roman"/>
          <w:color w:val="000000"/>
        </w:rPr>
        <w:t xml:space="preserve"> noemen we de pentasfeer; bij wijze van spreken, de </w:t>
      </w:r>
      <w:r w:rsidR="00427EF7" w:rsidRPr="00805DCB">
        <w:rPr>
          <w:rStyle w:val="Hoofdtekst"/>
          <w:rFonts w:cs="Times New Roman"/>
          <w:color w:val="000000"/>
        </w:rPr>
        <w:t xml:space="preserve">werkzame </w:t>
      </w:r>
      <w:r w:rsidRPr="00805DCB">
        <w:rPr>
          <w:rStyle w:val="Hoofdtekst"/>
          <w:rFonts w:cs="Times New Roman"/>
          <w:color w:val="000000"/>
        </w:rPr>
        <w:t>hand van de Schepper. De Schepper, zelf onzichtbaar en onnoembaar, is in elk deel van die nog steeds evoluerende schepping  aanwezig. Rabbijn David Cooper ervaart het geheim, dat mensen God noemen (zoals Carel ter Linden schrijft), als een ‘werkwoord’; het ‘werkwoord God’. Dat beeld brengt ons dicht bij het intieme coöperatiebeeld van God, natuur en mens van de Joodse mystiek.</w:t>
      </w:r>
    </w:p>
    <w:p w:rsidR="00A42A16" w:rsidRPr="00805DCB" w:rsidRDefault="00A42A16" w:rsidP="00A42A16">
      <w:pPr>
        <w:pStyle w:val="Geenafstand1"/>
        <w:rPr>
          <w:rStyle w:val="Hoofdtekst"/>
          <w:rFonts w:cs="Times New Roman"/>
          <w:color w:val="000000"/>
        </w:rPr>
      </w:pPr>
    </w:p>
    <w:p w:rsidR="00A42A16" w:rsidRPr="00805DCB" w:rsidRDefault="00A42A16" w:rsidP="00A42A16">
      <w:pPr>
        <w:pStyle w:val="Geenafstand1"/>
      </w:pPr>
      <w:r w:rsidRPr="00805DCB">
        <w:rPr>
          <w:rStyle w:val="Hoofdtekst"/>
          <w:rFonts w:cs="Times New Roman"/>
          <w:color w:val="000000"/>
        </w:rPr>
        <w:t xml:space="preserve">Hoe is die verbondenheid van Schepper, kosmos, natuur en mensheid zichtbaar? Dat vertellen </w:t>
      </w:r>
      <w:r w:rsidR="00861736" w:rsidRPr="00805DCB">
        <w:rPr>
          <w:rStyle w:val="Hoofdtekst"/>
          <w:rFonts w:cs="Times New Roman"/>
          <w:color w:val="000000"/>
        </w:rPr>
        <w:t xml:space="preserve"> </w:t>
      </w:r>
      <w:r w:rsidRPr="00805DCB">
        <w:rPr>
          <w:rStyle w:val="Hoofdtekst"/>
          <w:rFonts w:cs="Times New Roman"/>
          <w:color w:val="000000"/>
        </w:rPr>
        <w:t>STROMEN IN DE TIJD VAN VOORSTELLINGEN EN VERHALEN.</w:t>
      </w:r>
      <w:r w:rsidRPr="00805DCB">
        <w:rPr>
          <w:rFonts w:cs="Times New Roman"/>
          <w:color w:val="000000"/>
          <w:shd w:val="clear" w:color="auto" w:fill="FFFFFF"/>
        </w:rPr>
        <w:t xml:space="preserve"> Voorstellingen en verhalen van mensen gaan over wat was, wat is en wat komt, over leven en dood, over liefde en haat, over angst en moed, over recht en onrecht, over hoop en wanhoop, over verdriet en vreugde en over weten en geloven. Voorstellingen en verhalen getuigen van de ‘intellectualiteit’, de ‘emotionaliteit’ en de ‘spiritualiteit’ van mensen en van hun mentaal gedreven zoektocht naar de zin van het bestaan. Die zoektocht manifesteert de natuurlijk verankerde ‘spiritualiteit’ van de mens. </w:t>
      </w:r>
      <w:r w:rsidRPr="00805DCB">
        <w:rPr>
          <w:rStyle w:val="Hoofdtekst"/>
          <w:rFonts w:cs="Times New Roman"/>
          <w:color w:val="000000"/>
        </w:rPr>
        <w:t xml:space="preserve">Niet alleen de voorstellingen en verhalen, maar ook de </w:t>
      </w:r>
      <w:r w:rsidR="00E713A6" w:rsidRPr="00805DCB">
        <w:rPr>
          <w:rStyle w:val="Hoofdtekst"/>
          <w:rFonts w:cs="Times New Roman"/>
          <w:color w:val="000000"/>
        </w:rPr>
        <w:t xml:space="preserve"> </w:t>
      </w:r>
      <w:r w:rsidRPr="00805DCB">
        <w:rPr>
          <w:rStyle w:val="Hoofdtekst"/>
          <w:rFonts w:cs="Times New Roman"/>
          <w:color w:val="000000"/>
        </w:rPr>
        <w:t>STROMEN VAN SCHEPPINGSWAARDEN wijzen ons op de zin van ons bestaan. De scheppingswaarden zijn de kosmos met daarin de planeet aarde met daarop de manifestatie van leven en het zich bewuste schepsel mens. Wat de mens in goede en kwade zin tot stand brengt valt onder die scheppingswaarden. Het steeds opnieuw stil staan bij vragen naar de</w:t>
      </w:r>
      <w:r w:rsidR="00A05C11">
        <w:rPr>
          <w:rStyle w:val="Hoofdtekst"/>
          <w:rFonts w:cs="Times New Roman"/>
          <w:color w:val="000000"/>
        </w:rPr>
        <w:t xml:space="preserve"> zinvolheid van die stromen van </w:t>
      </w:r>
      <w:r w:rsidRPr="00805DCB">
        <w:rPr>
          <w:rStyle w:val="Hoofdtekst"/>
          <w:rFonts w:cs="Times New Roman"/>
          <w:color w:val="000000"/>
        </w:rPr>
        <w:t>scheppingswaarden vereist kritisch denken. In</w:t>
      </w:r>
      <w:r w:rsidR="00A05C11">
        <w:rPr>
          <w:rStyle w:val="Hoofdtekst"/>
          <w:rFonts w:cs="Times New Roman"/>
          <w:color w:val="000000"/>
        </w:rPr>
        <w:t xml:space="preserve"> </w:t>
      </w:r>
      <w:r w:rsidRPr="00805DCB">
        <w:rPr>
          <w:rStyle w:val="Hoofdtekst"/>
          <w:rFonts w:cs="Times New Roman"/>
          <w:color w:val="000000"/>
        </w:rPr>
        <w:t xml:space="preserve">KRITISCH DENKEN EN GELOVEN wordt gewezen op het voortdurend diepgaand </w:t>
      </w:r>
      <w:r w:rsidR="00427EF7" w:rsidRPr="00805DCB">
        <w:rPr>
          <w:rStyle w:val="Hoofdtekst"/>
          <w:rFonts w:cs="Times New Roman"/>
          <w:color w:val="000000"/>
        </w:rPr>
        <w:t xml:space="preserve">overwegen van </w:t>
      </w:r>
      <w:r w:rsidRPr="00805DCB">
        <w:rPr>
          <w:rStyle w:val="Hoofdtekst"/>
          <w:rFonts w:cs="Times New Roman"/>
          <w:color w:val="000000"/>
        </w:rPr>
        <w:t xml:space="preserve">wat we menen te </w:t>
      </w:r>
      <w:r w:rsidR="00427EF7" w:rsidRPr="00805DCB">
        <w:rPr>
          <w:rStyle w:val="Hoofdtekst"/>
          <w:rFonts w:cs="Times New Roman"/>
          <w:color w:val="000000"/>
        </w:rPr>
        <w:t xml:space="preserve">kunnen </w:t>
      </w:r>
      <w:r w:rsidRPr="00805DCB">
        <w:rPr>
          <w:rStyle w:val="Hoofdtekst"/>
          <w:rFonts w:cs="Times New Roman"/>
          <w:color w:val="000000"/>
        </w:rPr>
        <w:t xml:space="preserve">weten en wat we menen te </w:t>
      </w:r>
      <w:r w:rsidR="00427EF7" w:rsidRPr="00805DCB">
        <w:rPr>
          <w:rStyle w:val="Hoofdtekst"/>
          <w:rFonts w:cs="Times New Roman"/>
          <w:color w:val="000000"/>
        </w:rPr>
        <w:t xml:space="preserve">mogen </w:t>
      </w:r>
      <w:r w:rsidRPr="00805DCB">
        <w:rPr>
          <w:rStyle w:val="Hoofdtekst"/>
          <w:rFonts w:cs="Times New Roman"/>
          <w:color w:val="000000"/>
        </w:rPr>
        <w:t xml:space="preserve">geloven. </w:t>
      </w:r>
      <w:r w:rsidRPr="00805DCB">
        <w:rPr>
          <w:rFonts w:cs="Times New Roman"/>
        </w:rPr>
        <w:t xml:space="preserve">Kritisch denken spant, in de ruimte van ons </w:t>
      </w:r>
      <w:r w:rsidRPr="00805DCB">
        <w:rPr>
          <w:rFonts w:cs="Times New Roman"/>
        </w:rPr>
        <w:lastRenderedPageBreak/>
        <w:t>bewustzijn tussen rede en geloven, de spanningsbogen op van ‘twijfelen en vertrouwen’. Met die bogen schieten we kritische vragen af op voorstellingen en verhalen, over zienlijke en onzienlijke dingen. Het denken alleen is zonder handelen van mens</w:t>
      </w:r>
      <w:r w:rsidR="00A05C11">
        <w:rPr>
          <w:rFonts w:cs="Times New Roman"/>
        </w:rPr>
        <w:t>en een lege dop. Dat leest u in</w:t>
      </w:r>
      <w:r w:rsidR="00861736" w:rsidRPr="00805DCB">
        <w:rPr>
          <w:rFonts w:cs="Times New Roman"/>
        </w:rPr>
        <w:t xml:space="preserve"> </w:t>
      </w:r>
      <w:r w:rsidRPr="00805DCB">
        <w:rPr>
          <w:rFonts w:cs="Times New Roman"/>
        </w:rPr>
        <w:t>WAT IS EEN HANDELEND MENS. Het kwalitatieve antwoord op die vraag verwijst naar het begrip ‘ethiek’. Onder ethiek verstaan we de leer van het goede leven. Het goede leven is het leven dat heil brengt. De leer van de</w:t>
      </w:r>
      <w:r w:rsidR="00CA23F0">
        <w:rPr>
          <w:rFonts w:cs="Times New Roman"/>
        </w:rPr>
        <w:t xml:space="preserve"> ethiek gaat over goed en kwaad</w:t>
      </w:r>
      <w:r w:rsidRPr="00805DCB">
        <w:rPr>
          <w:rFonts w:cs="Times New Roman"/>
        </w:rPr>
        <w:t xml:space="preserve"> in ons handelen. Goed en kwaad komt - als essentieel gegeven - naar voren uit het geheim van de schepping. Dat goed en kwaad is een mysterie.  In het  </w:t>
      </w:r>
      <w:r w:rsidR="00A0393D" w:rsidRPr="00805DCB">
        <w:rPr>
          <w:rFonts w:cs="Times New Roman"/>
        </w:rPr>
        <w:t xml:space="preserve"> </w:t>
      </w:r>
      <w:r w:rsidRPr="00805DCB">
        <w:rPr>
          <w:rFonts w:cs="Times New Roman"/>
        </w:rPr>
        <w:t xml:space="preserve">MYSTERIE VAN DE SCHEPPING wordt op het grote geheim, het grote onbegrepen gewezen, het centrale aspect van de meeste religies. Het is dan ook vanzelfsprekend, dat Christelijke kerken, samen met andersdenkenden en wetenschappers, een grote rol kunnen - en dienen </w:t>
      </w:r>
      <w:r w:rsidR="00CA23F0">
        <w:rPr>
          <w:rFonts w:cs="Times New Roman"/>
        </w:rPr>
        <w:t>-</w:t>
      </w:r>
      <w:r w:rsidRPr="00805DCB">
        <w:rPr>
          <w:rFonts w:cs="Times New Roman"/>
        </w:rPr>
        <w:t xml:space="preserve"> te spelen bij vragen ter zake van goed en kwaad</w:t>
      </w:r>
      <w:r w:rsidR="00D26619" w:rsidRPr="00805DCB">
        <w:rPr>
          <w:rFonts w:cs="Times New Roman"/>
        </w:rPr>
        <w:t>,</w:t>
      </w:r>
      <w:r w:rsidRPr="00805DCB">
        <w:rPr>
          <w:rFonts w:cs="Times New Roman"/>
        </w:rPr>
        <w:t xml:space="preserve"> </w:t>
      </w:r>
      <w:r w:rsidR="00D26619" w:rsidRPr="00805DCB">
        <w:rPr>
          <w:rFonts w:cs="Times New Roman"/>
        </w:rPr>
        <w:t xml:space="preserve">in het spirituele licht van </w:t>
      </w:r>
      <w:r w:rsidRPr="00805DCB">
        <w:rPr>
          <w:rFonts w:cs="Times New Roman"/>
        </w:rPr>
        <w:t xml:space="preserve">de zin van het bestaan. Die kwaliteit van geloven en werken wordt uitgewerkt in het vernieuwende </w:t>
      </w:r>
      <w:r w:rsidR="00D26619" w:rsidRPr="00805DCB">
        <w:rPr>
          <w:rFonts w:cs="Times New Roman"/>
        </w:rPr>
        <w:t>bio</w:t>
      </w:r>
      <w:r w:rsidRPr="00805DCB">
        <w:rPr>
          <w:rFonts w:cs="Times New Roman"/>
        </w:rPr>
        <w:t xml:space="preserve">theologische concept van </w:t>
      </w:r>
      <w:r w:rsidR="00861736" w:rsidRPr="00805DCB">
        <w:rPr>
          <w:rFonts w:cs="Times New Roman"/>
        </w:rPr>
        <w:t xml:space="preserve"> </w:t>
      </w:r>
      <w:r w:rsidRPr="00805DCB">
        <w:rPr>
          <w:rFonts w:cs="Times New Roman"/>
        </w:rPr>
        <w:t xml:space="preserve">EEN WERKENDE BEWUSTWORDINGSKERK.  Bracht onze moderniteit ons de secularisatie, met verwijdering van de kerk uit </w:t>
      </w:r>
      <w:proofErr w:type="spellStart"/>
      <w:r w:rsidRPr="00805DCB">
        <w:rPr>
          <w:rFonts w:cs="Times New Roman"/>
        </w:rPr>
        <w:t>‘de</w:t>
      </w:r>
      <w:proofErr w:type="spellEnd"/>
      <w:r w:rsidRPr="00805DCB">
        <w:rPr>
          <w:rFonts w:cs="Times New Roman"/>
        </w:rPr>
        <w:t xml:space="preserve"> stad van ons dagelijks leven’, dan brengt de werkende kerk het dagelijks leven terug </w:t>
      </w:r>
      <w:r w:rsidR="000D7AD5">
        <w:rPr>
          <w:rFonts w:cs="Times New Roman"/>
        </w:rPr>
        <w:t xml:space="preserve">op het tempelplein van </w:t>
      </w:r>
      <w:r w:rsidRPr="00805DCB">
        <w:rPr>
          <w:rFonts w:cs="Times New Roman"/>
        </w:rPr>
        <w:t xml:space="preserve">de ‘stad van de kerk’. </w:t>
      </w:r>
      <w:r w:rsidR="0087747B">
        <w:rPr>
          <w:rFonts w:cs="Times New Roman"/>
        </w:rPr>
        <w:t>Dit beeld verwijst naar een nieuw theo</w:t>
      </w:r>
      <w:r w:rsidR="0067228F">
        <w:rPr>
          <w:rFonts w:cs="Times New Roman"/>
        </w:rPr>
        <w:t xml:space="preserve">centrisch </w:t>
      </w:r>
      <w:r w:rsidR="0087747B">
        <w:rPr>
          <w:rFonts w:cs="Times New Roman"/>
        </w:rPr>
        <w:t>politiek programma</w:t>
      </w:r>
      <w:r w:rsidR="00B748F4">
        <w:rPr>
          <w:rFonts w:cs="Times New Roman"/>
        </w:rPr>
        <w:t xml:space="preserve"> voor spiritualiseren van het dagelijkse leven</w:t>
      </w:r>
      <w:r w:rsidR="00CC0A4D">
        <w:rPr>
          <w:rFonts w:cs="Times New Roman"/>
        </w:rPr>
        <w:t>; een religieus paradigma</w:t>
      </w:r>
      <w:r w:rsidR="0067228F">
        <w:rPr>
          <w:rFonts w:cs="Times New Roman"/>
        </w:rPr>
        <w:t xml:space="preserve"> voor realisatie van een nieuw wereld</w:t>
      </w:r>
      <w:r w:rsidR="001B5573">
        <w:rPr>
          <w:rFonts w:cs="Times New Roman"/>
        </w:rPr>
        <w:t xml:space="preserve">beeld </w:t>
      </w:r>
      <w:r w:rsidR="0067228F">
        <w:rPr>
          <w:rFonts w:cs="Times New Roman"/>
        </w:rPr>
        <w:t xml:space="preserve"> </w:t>
      </w:r>
      <w:r w:rsidR="006F5F52">
        <w:rPr>
          <w:rFonts w:cs="Times New Roman"/>
        </w:rPr>
        <w:t xml:space="preserve">in verbinding met </w:t>
      </w:r>
      <w:r w:rsidR="0067228F">
        <w:rPr>
          <w:rFonts w:cs="Times New Roman"/>
        </w:rPr>
        <w:t>een nieuw heils</w:t>
      </w:r>
      <w:r w:rsidR="001B5573">
        <w:rPr>
          <w:rFonts w:cs="Times New Roman"/>
        </w:rPr>
        <w:t>beeld</w:t>
      </w:r>
      <w:r w:rsidR="00E200CA">
        <w:rPr>
          <w:rFonts w:cs="Times New Roman"/>
        </w:rPr>
        <w:t xml:space="preserve"> </w:t>
      </w:r>
      <w:r w:rsidR="00127099">
        <w:rPr>
          <w:rFonts w:cs="Times New Roman"/>
        </w:rPr>
        <w:t xml:space="preserve">Die verbinding vereist orkestratie van vrijheden en machten </w:t>
      </w:r>
      <w:r w:rsidR="00552341">
        <w:rPr>
          <w:rFonts w:cs="Times New Roman"/>
        </w:rPr>
        <w:t xml:space="preserve">door inzet van </w:t>
      </w:r>
      <w:r w:rsidR="00DE52EB">
        <w:rPr>
          <w:rFonts w:cs="Times New Roman"/>
        </w:rPr>
        <w:t xml:space="preserve">natuurwet en natuurrecht </w:t>
      </w:r>
      <w:r w:rsidR="00127099">
        <w:rPr>
          <w:rFonts w:cs="Times New Roman"/>
        </w:rPr>
        <w:t>voor verzoenen van de paradox van rede en profetie</w:t>
      </w:r>
      <w:r w:rsidR="00552341">
        <w:rPr>
          <w:rFonts w:cs="Times New Roman"/>
        </w:rPr>
        <w:t xml:space="preserve">. </w:t>
      </w:r>
      <w:r w:rsidR="007725EC">
        <w:rPr>
          <w:rFonts w:cs="Times New Roman"/>
        </w:rPr>
        <w:t>Dat is de missie van biofilosofie en biotheologie vanuit hun wortels in natuurwet en natuurrecht.</w:t>
      </w:r>
      <w:r w:rsidR="00EE28C4">
        <w:rPr>
          <w:rFonts w:cs="Times New Roman"/>
        </w:rPr>
        <w:t xml:space="preserve"> </w:t>
      </w:r>
      <w:r w:rsidR="00E200CA">
        <w:rPr>
          <w:rFonts w:cs="Times New Roman"/>
        </w:rPr>
        <w:t>Daarbij is vrijheid van godsdienst en</w:t>
      </w:r>
      <w:r w:rsidR="00CA23F0">
        <w:rPr>
          <w:rFonts w:cs="Times New Roman"/>
        </w:rPr>
        <w:t xml:space="preserve"> </w:t>
      </w:r>
      <w:r w:rsidR="00E200CA">
        <w:rPr>
          <w:rFonts w:cs="Times New Roman"/>
        </w:rPr>
        <w:t xml:space="preserve">directe democratie in </w:t>
      </w:r>
      <w:proofErr w:type="spellStart"/>
      <w:r w:rsidR="00E200CA">
        <w:rPr>
          <w:rFonts w:cs="Times New Roman"/>
        </w:rPr>
        <w:t>ere</w:t>
      </w:r>
      <w:proofErr w:type="spellEnd"/>
      <w:r w:rsidR="00E200CA">
        <w:rPr>
          <w:rFonts w:cs="Times New Roman"/>
        </w:rPr>
        <w:t xml:space="preserve"> te houden.</w:t>
      </w:r>
      <w:r w:rsidR="00DE52EB">
        <w:rPr>
          <w:rFonts w:cs="Times New Roman"/>
        </w:rPr>
        <w:t xml:space="preserve"> </w:t>
      </w:r>
      <w:r w:rsidRPr="00805DCB">
        <w:rPr>
          <w:rFonts w:cs="Times New Roman"/>
        </w:rPr>
        <w:t xml:space="preserve">Om vrij naar Marcus Borg te spreken: ‘een werkende bewustwordingskerk is voor alle mensen die van geloven houden en die een geloof zoeken om van te houden’. De missie van die bewustwordingskerk is realisatie van: </w:t>
      </w:r>
    </w:p>
    <w:p w:rsidR="00A42A16" w:rsidRPr="00805DCB" w:rsidRDefault="00A42A16" w:rsidP="00A42A16">
      <w:pPr>
        <w:pStyle w:val="Geenafstand1"/>
        <w:numPr>
          <w:ilvl w:val="0"/>
          <w:numId w:val="38"/>
        </w:numPr>
        <w:rPr>
          <w:rFonts w:cs="Times New Roman"/>
        </w:rPr>
      </w:pPr>
      <w:r w:rsidRPr="00805DCB">
        <w:rPr>
          <w:rFonts w:cs="Times New Roman"/>
        </w:rPr>
        <w:t>een leerhuisfunctie voor verdiepen van ons denken door oefenen van spiritualiteit,</w:t>
      </w:r>
    </w:p>
    <w:p w:rsidR="00A42A16" w:rsidRPr="00805DCB" w:rsidRDefault="00A42A16" w:rsidP="00A42A16">
      <w:pPr>
        <w:pStyle w:val="Geenafstand1"/>
        <w:numPr>
          <w:ilvl w:val="0"/>
          <w:numId w:val="38"/>
        </w:numPr>
        <w:rPr>
          <w:rFonts w:cs="Times New Roman"/>
        </w:rPr>
      </w:pPr>
      <w:r w:rsidRPr="00805DCB">
        <w:rPr>
          <w:rFonts w:cs="Times New Roman"/>
        </w:rPr>
        <w:t xml:space="preserve">een Godshuisfunctie voor verinnerlijken van ons bewust beleven door eredienst en dankgebeden </w:t>
      </w:r>
    </w:p>
    <w:p w:rsidR="00A42A16" w:rsidRPr="00805DCB" w:rsidRDefault="00A42A16" w:rsidP="00A42A16">
      <w:pPr>
        <w:pStyle w:val="Geenafstand1"/>
        <w:numPr>
          <w:ilvl w:val="0"/>
          <w:numId w:val="38"/>
        </w:numPr>
        <w:rPr>
          <w:rFonts w:cs="Times New Roman"/>
        </w:rPr>
      </w:pPr>
      <w:r w:rsidRPr="00805DCB">
        <w:rPr>
          <w:rFonts w:cs="Times New Roman"/>
        </w:rPr>
        <w:t xml:space="preserve">een tempelpleinfunctie voor bewust verbinden </w:t>
      </w:r>
      <w:r w:rsidR="002B7462">
        <w:rPr>
          <w:rFonts w:cs="Times New Roman"/>
        </w:rPr>
        <w:t xml:space="preserve">met elkaar </w:t>
      </w:r>
      <w:r w:rsidRPr="00805DCB">
        <w:rPr>
          <w:rFonts w:cs="Times New Roman"/>
        </w:rPr>
        <w:t xml:space="preserve">van mensen en de werkende God, door manifesteren van spiritueel geïnspireerde moraliteit. </w:t>
      </w:r>
    </w:p>
    <w:p w:rsidR="00EE28C4" w:rsidRDefault="00EE28C4" w:rsidP="00A42A16">
      <w:pPr>
        <w:pStyle w:val="Geenafstand1"/>
        <w:ind w:left="420"/>
        <w:rPr>
          <w:rFonts w:cs="Times New Roman"/>
        </w:rPr>
      </w:pPr>
    </w:p>
    <w:p w:rsidR="00A42A16" w:rsidRDefault="00A42A16" w:rsidP="00A42A16">
      <w:pPr>
        <w:pStyle w:val="Geenafstand1"/>
        <w:ind w:left="420"/>
        <w:rPr>
          <w:rFonts w:cs="Times New Roman"/>
        </w:rPr>
      </w:pPr>
      <w:r w:rsidRPr="00805DCB">
        <w:rPr>
          <w:rFonts w:cs="Times New Roman"/>
        </w:rPr>
        <w:t>In het RELIGIEUS PARADIGMA leest u over het eigene van de Godsdienst. Religie is zin en gevoel voor het oneindige. In de moderniteit omvat Godsdienst het verinnerlijken van het oneindige in het eindige. Het</w:t>
      </w:r>
      <w:r w:rsidR="00861736" w:rsidRPr="00805DCB">
        <w:rPr>
          <w:rFonts w:cs="Times New Roman"/>
        </w:rPr>
        <w:t xml:space="preserve"> </w:t>
      </w:r>
      <w:r w:rsidRPr="00805DCB">
        <w:rPr>
          <w:rFonts w:cs="Times New Roman"/>
        </w:rPr>
        <w:t xml:space="preserve">BEELD VAN EEN MODERNE THEOLOGIE geeft  de wijze van theologiseren in de werkende bewustwordingskerk aan met vele </w:t>
      </w:r>
      <w:r w:rsidR="006F3386" w:rsidRPr="00805DCB">
        <w:rPr>
          <w:rFonts w:cs="Times New Roman"/>
        </w:rPr>
        <w:t>C</w:t>
      </w:r>
      <w:r w:rsidRPr="00805DCB">
        <w:rPr>
          <w:rFonts w:cs="Times New Roman"/>
        </w:rPr>
        <w:t xml:space="preserve">hristocentrische thema’s. </w:t>
      </w:r>
    </w:p>
    <w:p w:rsidR="00CA23F0" w:rsidRPr="00805DCB" w:rsidRDefault="00CA23F0" w:rsidP="00A42A16">
      <w:pPr>
        <w:pStyle w:val="Geenafstand1"/>
        <w:ind w:left="420"/>
        <w:rPr>
          <w:rFonts w:cs="Times New Roman"/>
        </w:rPr>
      </w:pPr>
    </w:p>
    <w:p w:rsidR="00A42A16" w:rsidRPr="00805DCB" w:rsidRDefault="00A42A16" w:rsidP="00A42A16">
      <w:pPr>
        <w:pStyle w:val="Geenafstand1"/>
        <w:rPr>
          <w:rStyle w:val="Hoofdtekst"/>
          <w:color w:val="000000"/>
        </w:rPr>
      </w:pPr>
      <w:r w:rsidRPr="00805DCB">
        <w:rPr>
          <w:rStyle w:val="Hoofdtekst"/>
          <w:rFonts w:cs="Times New Roman"/>
          <w:color w:val="000000"/>
        </w:rPr>
        <w:t xml:space="preserve">BIJLAGEN 1, 2 en 3 bieden extra achtergronden bij wat in dit essay aan de orde wordt gesteld. De dubbelvraag over ons spiritueel bewustzijn en onze beschaving en het wonder van het </w:t>
      </w:r>
      <w:r w:rsidRPr="00805DCB">
        <w:rPr>
          <w:rStyle w:val="Hoofdtekst"/>
          <w:rFonts w:cs="Times New Roman"/>
          <w:color w:val="000000" w:themeColor="text1"/>
        </w:rPr>
        <w:t>menselijk</w:t>
      </w:r>
      <w:r w:rsidRPr="00805DCB">
        <w:rPr>
          <w:rStyle w:val="Hoofdtekst"/>
          <w:rFonts w:cs="Times New Roman"/>
          <w:color w:val="FF0000"/>
        </w:rPr>
        <w:t xml:space="preserve"> </w:t>
      </w:r>
      <w:r w:rsidRPr="00805DCB">
        <w:rPr>
          <w:rStyle w:val="Hoofdtekst"/>
          <w:rFonts w:cs="Times New Roman"/>
          <w:color w:val="000000"/>
        </w:rPr>
        <w:t xml:space="preserve">bewustzijn als element van het Goddelijke bewustzijn van de </w:t>
      </w:r>
      <w:r w:rsidRPr="00805DCB">
        <w:rPr>
          <w:rStyle w:val="Hoofdtekst"/>
          <w:rFonts w:cs="Times New Roman"/>
          <w:color w:val="000000" w:themeColor="text1"/>
        </w:rPr>
        <w:t xml:space="preserve">schepping </w:t>
      </w:r>
      <w:r w:rsidRPr="00805DCB">
        <w:rPr>
          <w:rStyle w:val="Hoofdtekst"/>
          <w:rFonts w:cs="Times New Roman"/>
          <w:color w:val="000000"/>
        </w:rPr>
        <w:t xml:space="preserve">wordt in die delen van ons reisverslag geplaatst tussen de uitersten van Chassidische mystiek en seculier humanisme; tussen goddelijke genade en vrije wil.  </w:t>
      </w:r>
    </w:p>
    <w:p w:rsidR="00A42A16" w:rsidRPr="00805DCB" w:rsidRDefault="00A42A16" w:rsidP="00A42A16">
      <w:pPr>
        <w:rPr>
          <w:rStyle w:val="Hoofdtekst"/>
          <w:color w:val="000000"/>
        </w:rPr>
      </w:pPr>
    </w:p>
    <w:p w:rsidR="00A42A16" w:rsidRPr="00805DCB" w:rsidRDefault="00A42A16" w:rsidP="00A42A16">
      <w:pPr>
        <w:rPr>
          <w:rStyle w:val="Hoofdtekst"/>
          <w:i/>
          <w:color w:val="FF0000"/>
        </w:rPr>
      </w:pPr>
      <w:r w:rsidRPr="00805DCB">
        <w:rPr>
          <w:rStyle w:val="Hoofdtekst"/>
          <w:color w:val="000000"/>
        </w:rPr>
        <w:t xml:space="preserve">We zeiden het al! Dit essay is te beschouwen als een verslag van </w:t>
      </w:r>
      <w:r w:rsidRPr="00805DCB">
        <w:rPr>
          <w:rStyle w:val="Hoofdtekst"/>
        </w:rPr>
        <w:t>he</w:t>
      </w:r>
      <w:r w:rsidR="00CA23F0">
        <w:rPr>
          <w:rStyle w:val="Hoofdtekst"/>
        </w:rPr>
        <w:t>t begin van een verkenningsreis</w:t>
      </w:r>
      <w:r w:rsidRPr="00805DCB">
        <w:rPr>
          <w:rStyle w:val="Hoofdtekst"/>
        </w:rPr>
        <w:t xml:space="preserve"> </w:t>
      </w:r>
      <w:r w:rsidRPr="00805DCB">
        <w:rPr>
          <w:rStyle w:val="Hoofdtekst"/>
          <w:color w:val="000000"/>
        </w:rPr>
        <w:t xml:space="preserve">op het gebied van neurofilosofisch en neurotheologisch ontwikkelen van een nieuw Godsbeeld en een nieuw mensbeeld, voor een nieuw kerkbeeld in een nieuw maatschappijbeeld. </w:t>
      </w:r>
      <w:r w:rsidRPr="00805DCB">
        <w:rPr>
          <w:rStyle w:val="Hoofdtekst"/>
        </w:rPr>
        <w:t xml:space="preserve">Maar wij menen onze bevindingen tot dusverre, met u, lezers van dit reisverslag, te mogen delen en dit niet langer uit te moeten stellen.  Wij bevelen u aan, deze toelichting te zien als routekaart en kompas bij het lezen van ons verslag. Rust </w:t>
      </w:r>
      <w:r w:rsidRPr="00805DCB">
        <w:rPr>
          <w:rStyle w:val="Hoofdtekst"/>
        </w:rPr>
        <w:lastRenderedPageBreak/>
        <w:t>telkens even uit en jakker –</w:t>
      </w:r>
      <w:r w:rsidRPr="00805DCB">
        <w:rPr>
          <w:rStyle w:val="Hoofdtekst"/>
          <w:color w:val="000000"/>
        </w:rPr>
        <w:t xml:space="preserve"> al bladerend, lezend en herlezend - niet gedachteloos door! Laten we elkaar vragen stellen en elkaar helpen op weg naar mogelijke antwoorden. Zo werken we samen, in een werkende bewustwordingskerk en dienen de ‘werkende God’ bij de ontplooiing van Zijn schepping. Zijn profeten zijn onze gidsen. De werkende bewustwordingskerk wekt en stimuleert stromen door de samenleving van geestelijke waarden; s</w:t>
      </w:r>
      <w:r w:rsidR="00BE41DF">
        <w:rPr>
          <w:rStyle w:val="Hoofdtekst"/>
          <w:color w:val="000000"/>
        </w:rPr>
        <w:t>tr</w:t>
      </w:r>
      <w:r w:rsidRPr="00805DCB">
        <w:rPr>
          <w:rStyle w:val="Hoofdtekst"/>
          <w:color w:val="000000"/>
        </w:rPr>
        <w:t>omen van betekenissen, van bron tot bekken. Werkende bewustwordingskerken bemoedigen de ontwikkeling van alle lagen van persoonlijk en maatschappelijk bewustzijn.</w:t>
      </w:r>
    </w:p>
    <w:p w:rsidR="00A42A16" w:rsidRPr="00805DCB" w:rsidRDefault="00A42A16" w:rsidP="00A42A16">
      <w:pPr>
        <w:rPr>
          <w:rStyle w:val="Hoofdtekst"/>
          <w:color w:val="000000"/>
        </w:rPr>
      </w:pPr>
    </w:p>
    <w:p w:rsidR="00A42A16" w:rsidRPr="00805DCB" w:rsidRDefault="00A42A16" w:rsidP="00A42A16">
      <w:pPr>
        <w:rPr>
          <w:rStyle w:val="Hoofdtekst"/>
          <w:color w:val="000000"/>
        </w:rPr>
      </w:pPr>
      <w:r w:rsidRPr="00805DCB">
        <w:rPr>
          <w:rStyle w:val="Hoofdtekst"/>
          <w:color w:val="000000"/>
        </w:rPr>
        <w:t xml:space="preserve">Met oprechte dank aan </w:t>
      </w:r>
      <w:proofErr w:type="spellStart"/>
      <w:r w:rsidRPr="00805DCB">
        <w:rPr>
          <w:rStyle w:val="Hoofdtekst"/>
          <w:color w:val="000000"/>
        </w:rPr>
        <w:t>Aad</w:t>
      </w:r>
      <w:proofErr w:type="spellEnd"/>
      <w:r w:rsidRPr="00805DCB">
        <w:rPr>
          <w:rStyle w:val="Hoofdtekst"/>
          <w:color w:val="000000"/>
        </w:rPr>
        <w:t xml:space="preserve"> Koot voor het schrijven van deze toelichting op ons essay. </w:t>
      </w:r>
    </w:p>
    <w:p w:rsidR="00A42A16" w:rsidRPr="00805DCB" w:rsidRDefault="00A42A16" w:rsidP="00A42A16">
      <w:pPr>
        <w:spacing w:line="276" w:lineRule="auto"/>
        <w:rPr>
          <w:rFonts w:eastAsiaTheme="minorHAnsi" w:cstheme="minorBidi"/>
          <w:lang w:eastAsia="en-US"/>
        </w:rPr>
      </w:pPr>
    </w:p>
    <w:p w:rsidR="00C54D77" w:rsidRPr="00805DCB" w:rsidRDefault="00C54D77">
      <w:r w:rsidRPr="00805DCB">
        <w:br w:type="page"/>
      </w:r>
    </w:p>
    <w:p w:rsidR="00A42A16" w:rsidRPr="00805DCB" w:rsidRDefault="00A42A16"/>
    <w:p w:rsidR="00A42A16" w:rsidRPr="00805DCB" w:rsidRDefault="00A42A16" w:rsidP="00A42A16"/>
    <w:bookmarkEnd w:id="2"/>
    <w:p w:rsidR="00BE4AC7" w:rsidRPr="00805DCB" w:rsidRDefault="000D6FDA" w:rsidP="00BE4AC7">
      <w:pPr>
        <w:pStyle w:val="Geenafstand"/>
        <w:jc w:val="center"/>
        <w:rPr>
          <w:rFonts w:cs="Times New Roman"/>
        </w:rPr>
      </w:pPr>
      <w:r w:rsidRPr="00805DCB">
        <w:rPr>
          <w:rFonts w:cs="Times New Roman"/>
        </w:rPr>
        <w:t xml:space="preserve">WAARTOE </w:t>
      </w:r>
      <w:r w:rsidR="00583D12" w:rsidRPr="00805DCB">
        <w:rPr>
          <w:rFonts w:cs="Times New Roman"/>
        </w:rPr>
        <w:t>DIT ESSAY?</w:t>
      </w:r>
    </w:p>
    <w:p w:rsidR="000D6FDA" w:rsidRPr="00805DCB" w:rsidRDefault="00AF20E5" w:rsidP="00BE4AC7">
      <w:pPr>
        <w:pStyle w:val="Geenafstand"/>
        <w:jc w:val="center"/>
        <w:rPr>
          <w:rFonts w:cs="Times New Roman"/>
        </w:rPr>
      </w:pPr>
      <w:r w:rsidRPr="00805DCB">
        <w:rPr>
          <w:rFonts w:cs="Times New Roman"/>
        </w:rPr>
        <w:t xml:space="preserve">OVER </w:t>
      </w:r>
      <w:r w:rsidR="00B12F73" w:rsidRPr="00805DCB">
        <w:rPr>
          <w:rFonts w:cs="Times New Roman"/>
        </w:rPr>
        <w:t xml:space="preserve">SPIRITUEEL </w:t>
      </w:r>
      <w:r w:rsidR="00522A67" w:rsidRPr="00805DCB">
        <w:rPr>
          <w:rFonts w:cs="Times New Roman"/>
        </w:rPr>
        <w:t xml:space="preserve">BEWUSTWORDEN </w:t>
      </w:r>
      <w:r w:rsidR="00551400" w:rsidRPr="00805DCB">
        <w:rPr>
          <w:rFonts w:cs="Times New Roman"/>
        </w:rPr>
        <w:t xml:space="preserve">VOOR </w:t>
      </w:r>
      <w:r w:rsidR="00D07319" w:rsidRPr="00805DCB">
        <w:rPr>
          <w:rFonts w:cs="Times New Roman"/>
        </w:rPr>
        <w:t>ZIN</w:t>
      </w:r>
      <w:r w:rsidR="00551400" w:rsidRPr="00805DCB">
        <w:rPr>
          <w:rFonts w:cs="Times New Roman"/>
        </w:rPr>
        <w:t>VOL</w:t>
      </w:r>
      <w:r w:rsidR="00522A67" w:rsidRPr="00805DCB">
        <w:rPr>
          <w:rFonts w:cs="Times New Roman"/>
        </w:rPr>
        <w:t xml:space="preserve"> </w:t>
      </w:r>
      <w:r w:rsidR="00BE4AC7" w:rsidRPr="00805DCB">
        <w:rPr>
          <w:rFonts w:cs="Times New Roman"/>
        </w:rPr>
        <w:t>LE</w:t>
      </w:r>
      <w:r w:rsidR="007B518A" w:rsidRPr="00805DCB">
        <w:rPr>
          <w:rFonts w:cs="Times New Roman"/>
        </w:rPr>
        <w:t>VEN</w:t>
      </w:r>
      <w:r w:rsidR="000D6FDA" w:rsidRPr="00805DCB">
        <w:rPr>
          <w:rFonts w:cs="Times New Roman"/>
        </w:rPr>
        <w:t>?</w:t>
      </w:r>
    </w:p>
    <w:p w:rsidR="000D6FDA" w:rsidRPr="00805DCB" w:rsidRDefault="000D6FDA" w:rsidP="00542B91">
      <w:pPr>
        <w:pStyle w:val="Geenafstand"/>
        <w:rPr>
          <w:rFonts w:cs="Times New Roman"/>
        </w:rPr>
      </w:pPr>
    </w:p>
    <w:p w:rsidR="000D6FDA" w:rsidRPr="00805DCB" w:rsidRDefault="000D6FDA" w:rsidP="00542B91">
      <w:pPr>
        <w:pStyle w:val="Geenafstand"/>
        <w:rPr>
          <w:rFonts w:cs="Times New Roman"/>
        </w:rPr>
      </w:pPr>
    </w:p>
    <w:p w:rsidR="00DB7EC4" w:rsidRPr="00805DCB" w:rsidRDefault="00157974" w:rsidP="00542B91">
      <w:pPr>
        <w:pStyle w:val="Geenafstand"/>
        <w:rPr>
          <w:rFonts w:cs="Times New Roman"/>
        </w:rPr>
      </w:pPr>
      <w:r w:rsidRPr="00805DCB">
        <w:rPr>
          <w:rFonts w:cs="Times New Roman"/>
        </w:rPr>
        <w:t xml:space="preserve">ENKELE </w:t>
      </w:r>
      <w:r w:rsidR="00E21320" w:rsidRPr="00805DCB">
        <w:rPr>
          <w:rFonts w:cs="Times New Roman"/>
        </w:rPr>
        <w:t>KERN</w:t>
      </w:r>
      <w:r w:rsidR="00DB7EC4" w:rsidRPr="00805DCB">
        <w:rPr>
          <w:rFonts w:cs="Times New Roman"/>
        </w:rPr>
        <w:t xml:space="preserve">CONCEPTEN </w:t>
      </w:r>
      <w:r w:rsidR="00EC595A" w:rsidRPr="00805DCB">
        <w:rPr>
          <w:rFonts w:cs="Times New Roman"/>
        </w:rPr>
        <w:t xml:space="preserve">ALS UITGANGSPUNTEN VOOR </w:t>
      </w:r>
      <w:r w:rsidR="00765524" w:rsidRPr="00805DCB">
        <w:rPr>
          <w:rFonts w:cs="Times New Roman"/>
        </w:rPr>
        <w:t xml:space="preserve">DIT ESSAY </w:t>
      </w:r>
    </w:p>
    <w:p w:rsidR="004A75B4" w:rsidRPr="00805DCB" w:rsidRDefault="004A75B4" w:rsidP="00542B91">
      <w:pPr>
        <w:pStyle w:val="Geenafstand"/>
        <w:rPr>
          <w:rFonts w:cs="Times New Roman"/>
        </w:rPr>
      </w:pPr>
    </w:p>
    <w:p w:rsidR="005B3293" w:rsidRPr="00805DCB" w:rsidRDefault="005B3293" w:rsidP="00E93238">
      <w:pPr>
        <w:pStyle w:val="Geenafstand"/>
        <w:numPr>
          <w:ilvl w:val="0"/>
          <w:numId w:val="23"/>
        </w:numPr>
        <w:rPr>
          <w:rFonts w:cs="Times New Roman"/>
        </w:rPr>
      </w:pPr>
      <w:r w:rsidRPr="00805DCB">
        <w:rPr>
          <w:rFonts w:cs="Times New Roman"/>
          <w:color w:val="000000" w:themeColor="text1"/>
        </w:rPr>
        <w:t xml:space="preserve">De materiële en de geestelijke wereld </w:t>
      </w:r>
      <w:r w:rsidR="00DD6CBC" w:rsidRPr="00805DCB">
        <w:rPr>
          <w:rFonts w:cs="Times New Roman"/>
          <w:color w:val="000000" w:themeColor="text1"/>
        </w:rPr>
        <w:t>evoluer</w:t>
      </w:r>
      <w:r w:rsidRPr="00805DCB">
        <w:rPr>
          <w:rFonts w:cs="Times New Roman"/>
          <w:color w:val="000000" w:themeColor="text1"/>
        </w:rPr>
        <w:t>en</w:t>
      </w:r>
      <w:r w:rsidR="00DD6CBC" w:rsidRPr="00805DCB">
        <w:rPr>
          <w:rFonts w:cs="Times New Roman"/>
          <w:color w:val="000000" w:themeColor="text1"/>
        </w:rPr>
        <w:t xml:space="preserve"> </w:t>
      </w:r>
      <w:r w:rsidR="00020F81" w:rsidRPr="00805DCB">
        <w:rPr>
          <w:rFonts w:cs="Times New Roman"/>
          <w:color w:val="000000" w:themeColor="text1"/>
        </w:rPr>
        <w:t xml:space="preserve">als </w:t>
      </w:r>
      <w:r w:rsidR="00140842" w:rsidRPr="00805DCB">
        <w:rPr>
          <w:rFonts w:cs="Times New Roman"/>
          <w:color w:val="000000" w:themeColor="text1"/>
        </w:rPr>
        <w:t>eenheid</w:t>
      </w:r>
      <w:r w:rsidR="00E629A4" w:rsidRPr="00805DCB">
        <w:rPr>
          <w:rFonts w:cs="Times New Roman"/>
          <w:color w:val="000000" w:themeColor="text1"/>
        </w:rPr>
        <w:t xml:space="preserve">ssubstantie </w:t>
      </w:r>
      <w:r w:rsidR="00140842" w:rsidRPr="00805DCB">
        <w:rPr>
          <w:rFonts w:cs="Times New Roman"/>
          <w:color w:val="000000" w:themeColor="text1"/>
        </w:rPr>
        <w:t xml:space="preserve"> van Schepper en schepping</w:t>
      </w:r>
      <w:r w:rsidR="00DD6CBC" w:rsidRPr="00805DCB">
        <w:rPr>
          <w:rFonts w:cs="Times New Roman"/>
          <w:color w:val="000000" w:themeColor="text1"/>
        </w:rPr>
        <w:t>.</w:t>
      </w:r>
      <w:r w:rsidR="00557FD2" w:rsidRPr="00805DCB">
        <w:rPr>
          <w:rFonts w:cs="Times New Roman"/>
          <w:color w:val="000000" w:themeColor="text1"/>
        </w:rPr>
        <w:t xml:space="preserve"> </w:t>
      </w:r>
    </w:p>
    <w:p w:rsidR="005B3293" w:rsidRPr="00805DCB" w:rsidRDefault="00EC595A" w:rsidP="00E93238">
      <w:pPr>
        <w:pStyle w:val="Geenafstand"/>
        <w:numPr>
          <w:ilvl w:val="0"/>
          <w:numId w:val="23"/>
        </w:numPr>
        <w:rPr>
          <w:rFonts w:cs="Times New Roman"/>
        </w:rPr>
      </w:pPr>
      <w:r w:rsidRPr="00805DCB">
        <w:rPr>
          <w:rFonts w:cs="Times New Roman"/>
          <w:color w:val="000000" w:themeColor="text1"/>
        </w:rPr>
        <w:t xml:space="preserve">De voor ons mensen </w:t>
      </w:r>
      <w:r w:rsidR="005B3293" w:rsidRPr="00805DCB">
        <w:rPr>
          <w:rFonts w:cs="Times New Roman"/>
          <w:color w:val="000000" w:themeColor="text1"/>
        </w:rPr>
        <w:t xml:space="preserve">beleefbare </w:t>
      </w:r>
      <w:r w:rsidRPr="00805DCB">
        <w:rPr>
          <w:rFonts w:cs="Times New Roman"/>
          <w:color w:val="000000" w:themeColor="text1"/>
        </w:rPr>
        <w:t>schepping is een bezield</w:t>
      </w:r>
      <w:r w:rsidR="0095121A" w:rsidRPr="00805DCB">
        <w:rPr>
          <w:rFonts w:cs="Times New Roman"/>
          <w:color w:val="000000" w:themeColor="text1"/>
        </w:rPr>
        <w:t>e,</w:t>
      </w:r>
      <w:r w:rsidRPr="00805DCB">
        <w:rPr>
          <w:rFonts w:cs="Times New Roman"/>
          <w:color w:val="000000" w:themeColor="text1"/>
        </w:rPr>
        <w:t xml:space="preserve"> evoluerende </w:t>
      </w:r>
      <w:r w:rsidR="0095121A" w:rsidRPr="00805DCB">
        <w:rPr>
          <w:rFonts w:cs="Times New Roman"/>
          <w:color w:val="000000" w:themeColor="text1"/>
        </w:rPr>
        <w:t>en n</w:t>
      </w:r>
      <w:r w:rsidR="005B3293" w:rsidRPr="00805DCB">
        <w:rPr>
          <w:rFonts w:cs="Times New Roman"/>
          <w:color w:val="000000" w:themeColor="text1"/>
        </w:rPr>
        <w:t>ooit</w:t>
      </w:r>
      <w:r w:rsidR="0095121A" w:rsidRPr="00805DCB">
        <w:rPr>
          <w:rFonts w:cs="Times New Roman"/>
          <w:color w:val="000000" w:themeColor="text1"/>
        </w:rPr>
        <w:t xml:space="preserve"> volledig gedetermineerde </w:t>
      </w:r>
      <w:r w:rsidR="005B3293" w:rsidRPr="00805DCB">
        <w:rPr>
          <w:rFonts w:cs="Times New Roman"/>
          <w:color w:val="000000" w:themeColor="text1"/>
        </w:rPr>
        <w:t>substantie</w:t>
      </w:r>
      <w:r w:rsidRPr="00805DCB">
        <w:rPr>
          <w:rFonts w:cs="Times New Roman"/>
          <w:color w:val="000000" w:themeColor="text1"/>
        </w:rPr>
        <w:t>,</w:t>
      </w:r>
      <w:r w:rsidR="00557FD2" w:rsidRPr="00805DCB">
        <w:rPr>
          <w:rFonts w:cs="Times New Roman"/>
          <w:color w:val="000000" w:themeColor="text1"/>
        </w:rPr>
        <w:t xml:space="preserve"> </w:t>
      </w:r>
      <w:r w:rsidR="00573AFA" w:rsidRPr="00805DCB">
        <w:rPr>
          <w:rFonts w:cs="Times New Roman"/>
          <w:color w:val="000000" w:themeColor="text1"/>
        </w:rPr>
        <w:t>c</w:t>
      </w:r>
      <w:r w:rsidRPr="00805DCB">
        <w:rPr>
          <w:rFonts w:cs="Times New Roman"/>
          <w:color w:val="000000" w:themeColor="text1"/>
        </w:rPr>
        <w:t xml:space="preserve">ulminerend in het zich </w:t>
      </w:r>
      <w:r w:rsidR="00140842" w:rsidRPr="00805DCB">
        <w:rPr>
          <w:rFonts w:cs="Times New Roman"/>
          <w:color w:val="000000" w:themeColor="text1"/>
        </w:rPr>
        <w:t xml:space="preserve">ontplooiend </w:t>
      </w:r>
      <w:r w:rsidRPr="00805DCB">
        <w:rPr>
          <w:rFonts w:cs="Times New Roman"/>
          <w:color w:val="000000" w:themeColor="text1"/>
        </w:rPr>
        <w:t xml:space="preserve">bewustzijn van </w:t>
      </w:r>
      <w:r w:rsidR="004F00CB" w:rsidRPr="00805DCB">
        <w:rPr>
          <w:rFonts w:cs="Times New Roman"/>
          <w:color w:val="000000" w:themeColor="text1"/>
        </w:rPr>
        <w:t>Schepper en schepping</w:t>
      </w:r>
      <w:r w:rsidR="00557FD2" w:rsidRPr="00805DCB">
        <w:rPr>
          <w:rFonts w:cs="Times New Roman"/>
          <w:color w:val="000000" w:themeColor="text1"/>
        </w:rPr>
        <w:t>,</w:t>
      </w:r>
      <w:r w:rsidR="004F00CB" w:rsidRPr="00805DCB">
        <w:rPr>
          <w:rFonts w:cs="Times New Roman"/>
          <w:color w:val="000000" w:themeColor="text1"/>
        </w:rPr>
        <w:t xml:space="preserve"> </w:t>
      </w:r>
      <w:r w:rsidR="005B3293" w:rsidRPr="00805DCB">
        <w:rPr>
          <w:rFonts w:cs="Times New Roman"/>
          <w:color w:val="000000" w:themeColor="text1"/>
        </w:rPr>
        <w:t>m</w:t>
      </w:r>
      <w:r w:rsidR="00CB5AED" w:rsidRPr="00805DCB">
        <w:rPr>
          <w:rFonts w:cs="Times New Roman"/>
          <w:color w:val="000000" w:themeColor="text1"/>
        </w:rPr>
        <w:t>e</w:t>
      </w:r>
      <w:r w:rsidR="005B3293" w:rsidRPr="00805DCB">
        <w:rPr>
          <w:rFonts w:cs="Times New Roman"/>
          <w:color w:val="000000" w:themeColor="text1"/>
        </w:rPr>
        <w:t xml:space="preserve">t </w:t>
      </w:r>
      <w:r w:rsidR="00181F6E" w:rsidRPr="00805DCB">
        <w:rPr>
          <w:rFonts w:cs="Times New Roman"/>
          <w:color w:val="000000" w:themeColor="text1"/>
        </w:rPr>
        <w:t xml:space="preserve">instrumentele </w:t>
      </w:r>
      <w:r w:rsidR="005B3293" w:rsidRPr="00805DCB">
        <w:rPr>
          <w:rFonts w:cs="Times New Roman"/>
          <w:color w:val="000000" w:themeColor="text1"/>
        </w:rPr>
        <w:t xml:space="preserve">inzet van </w:t>
      </w:r>
      <w:r w:rsidR="004F00CB" w:rsidRPr="00805DCB">
        <w:rPr>
          <w:rFonts w:cs="Times New Roman"/>
          <w:color w:val="000000" w:themeColor="text1"/>
        </w:rPr>
        <w:t>het</w:t>
      </w:r>
      <w:r w:rsidR="008D09CA">
        <w:rPr>
          <w:rFonts w:cs="Times New Roman"/>
          <w:color w:val="000000" w:themeColor="text1"/>
        </w:rPr>
        <w:t xml:space="preserve"> </w:t>
      </w:r>
      <w:r w:rsidR="004F00CB" w:rsidRPr="00805DCB">
        <w:rPr>
          <w:rFonts w:cs="Times New Roman"/>
          <w:color w:val="000000" w:themeColor="text1"/>
        </w:rPr>
        <w:t>verschijnsel mens</w:t>
      </w:r>
      <w:r w:rsidR="00EE28C4">
        <w:rPr>
          <w:rFonts w:cs="Times New Roman"/>
          <w:color w:val="000000" w:themeColor="text1"/>
        </w:rPr>
        <w:t xml:space="preserve"> met zijn lichaam-brein-</w:t>
      </w:r>
      <w:proofErr w:type="spellStart"/>
      <w:r w:rsidR="00EE28C4">
        <w:rPr>
          <w:rFonts w:cs="Times New Roman"/>
          <w:color w:val="000000" w:themeColor="text1"/>
        </w:rPr>
        <w:t>geesst</w:t>
      </w:r>
      <w:proofErr w:type="spellEnd"/>
      <w:r w:rsidR="00EE28C4">
        <w:rPr>
          <w:rFonts w:cs="Times New Roman"/>
          <w:color w:val="000000" w:themeColor="text1"/>
        </w:rPr>
        <w:t xml:space="preserve"> systeem als dienend instrument.</w:t>
      </w:r>
    </w:p>
    <w:p w:rsidR="002D32A3" w:rsidRPr="00805DCB" w:rsidRDefault="00841A1F" w:rsidP="00E93238">
      <w:pPr>
        <w:pStyle w:val="Geenafstand"/>
        <w:numPr>
          <w:ilvl w:val="0"/>
          <w:numId w:val="23"/>
        </w:numPr>
        <w:rPr>
          <w:rFonts w:cs="Times New Roman"/>
        </w:rPr>
      </w:pPr>
      <w:r w:rsidRPr="00805DCB">
        <w:rPr>
          <w:rFonts w:cs="Times New Roman"/>
        </w:rPr>
        <w:t>D</w:t>
      </w:r>
      <w:r w:rsidR="005A48BB" w:rsidRPr="00805DCB">
        <w:rPr>
          <w:rFonts w:cs="Times New Roman"/>
        </w:rPr>
        <w:t xml:space="preserve">e </w:t>
      </w:r>
      <w:r w:rsidR="00573AFA" w:rsidRPr="00805DCB">
        <w:rPr>
          <w:rFonts w:cs="Times New Roman"/>
        </w:rPr>
        <w:t xml:space="preserve">eeuwige, oneindige </w:t>
      </w:r>
      <w:r w:rsidR="00557FD2" w:rsidRPr="00805DCB">
        <w:rPr>
          <w:rFonts w:cs="Times New Roman"/>
        </w:rPr>
        <w:t xml:space="preserve">en </w:t>
      </w:r>
      <w:r w:rsidR="00573AFA" w:rsidRPr="00805DCB">
        <w:rPr>
          <w:rFonts w:cs="Times New Roman"/>
        </w:rPr>
        <w:t>integrale substantie</w:t>
      </w:r>
      <w:r w:rsidR="004F00CB" w:rsidRPr="00805DCB">
        <w:rPr>
          <w:rFonts w:cs="Times New Roman"/>
        </w:rPr>
        <w:t xml:space="preserve"> </w:t>
      </w:r>
      <w:r w:rsidR="005A48BB" w:rsidRPr="00805DCB">
        <w:rPr>
          <w:rFonts w:cs="Times New Roman"/>
        </w:rPr>
        <w:t xml:space="preserve">van het geheim van de schepping, </w:t>
      </w:r>
      <w:r w:rsidR="004F00CB" w:rsidRPr="00805DCB">
        <w:rPr>
          <w:rFonts w:cs="Times New Roman"/>
        </w:rPr>
        <w:t xml:space="preserve">met haar </w:t>
      </w:r>
      <w:r w:rsidR="005A48BB" w:rsidRPr="00805DCB">
        <w:rPr>
          <w:rFonts w:cs="Times New Roman"/>
        </w:rPr>
        <w:t>attributen (</w:t>
      </w:r>
      <w:r w:rsidR="00E21320" w:rsidRPr="00805DCB">
        <w:rPr>
          <w:rFonts w:cs="Times New Roman"/>
        </w:rPr>
        <w:t xml:space="preserve">haar </w:t>
      </w:r>
      <w:r w:rsidR="004F00CB" w:rsidRPr="00805DCB">
        <w:rPr>
          <w:rFonts w:cs="Times New Roman"/>
        </w:rPr>
        <w:t>perfecties</w:t>
      </w:r>
      <w:r w:rsidR="005A48BB" w:rsidRPr="00805DCB">
        <w:rPr>
          <w:rFonts w:cs="Times New Roman"/>
        </w:rPr>
        <w:t>)</w:t>
      </w:r>
      <w:r w:rsidR="004F00CB" w:rsidRPr="00805DCB">
        <w:rPr>
          <w:rFonts w:cs="Times New Roman"/>
        </w:rPr>
        <w:t xml:space="preserve"> en </w:t>
      </w:r>
      <w:r w:rsidR="00E21320" w:rsidRPr="00805DCB">
        <w:rPr>
          <w:rFonts w:cs="Times New Roman"/>
        </w:rPr>
        <w:t xml:space="preserve">haar </w:t>
      </w:r>
      <w:r w:rsidR="002D32A3" w:rsidRPr="00805DCB">
        <w:rPr>
          <w:rFonts w:cs="Times New Roman"/>
        </w:rPr>
        <w:t>modaliteiten (haar manifestaties)</w:t>
      </w:r>
      <w:r w:rsidRPr="00805DCB">
        <w:rPr>
          <w:rFonts w:cs="Times New Roman"/>
        </w:rPr>
        <w:t xml:space="preserve"> is</w:t>
      </w:r>
      <w:r w:rsidR="00573AFA" w:rsidRPr="00805DCB">
        <w:rPr>
          <w:rFonts w:cs="Times New Roman"/>
        </w:rPr>
        <w:t xml:space="preserve"> te verwonderen </w:t>
      </w:r>
      <w:r w:rsidR="00C36D6E" w:rsidRPr="00805DCB">
        <w:rPr>
          <w:rFonts w:cs="Times New Roman"/>
        </w:rPr>
        <w:t xml:space="preserve">en </w:t>
      </w:r>
      <w:r w:rsidR="00573AFA" w:rsidRPr="00805DCB">
        <w:rPr>
          <w:rFonts w:cs="Times New Roman"/>
        </w:rPr>
        <w:t>te onderzoeken door de mens</w:t>
      </w:r>
      <w:r w:rsidR="00C36D6E" w:rsidRPr="00805DCB">
        <w:rPr>
          <w:rFonts w:cs="Times New Roman"/>
        </w:rPr>
        <w:t xml:space="preserve"> (</w:t>
      </w:r>
      <w:r w:rsidR="00CB5AED" w:rsidRPr="00805DCB">
        <w:rPr>
          <w:rFonts w:cs="Times New Roman"/>
        </w:rPr>
        <w:t xml:space="preserve">zo geformuleerd </w:t>
      </w:r>
      <w:r w:rsidR="002D32A3" w:rsidRPr="00805DCB">
        <w:rPr>
          <w:rFonts w:cs="Times New Roman"/>
        </w:rPr>
        <w:t xml:space="preserve">vrij naar een </w:t>
      </w:r>
      <w:proofErr w:type="spellStart"/>
      <w:r w:rsidR="00C36D6E" w:rsidRPr="00805DCB">
        <w:rPr>
          <w:rFonts w:cs="Times New Roman"/>
        </w:rPr>
        <w:t>Spinozistisch</w:t>
      </w:r>
      <w:proofErr w:type="spellEnd"/>
      <w:r w:rsidR="00C36D6E" w:rsidRPr="00805DCB">
        <w:rPr>
          <w:rFonts w:cs="Times New Roman"/>
        </w:rPr>
        <w:t xml:space="preserve"> beeld)</w:t>
      </w:r>
      <w:r w:rsidR="00573AFA" w:rsidRPr="00805DCB">
        <w:rPr>
          <w:rFonts w:cs="Times New Roman"/>
        </w:rPr>
        <w:t>.</w:t>
      </w:r>
      <w:r w:rsidR="00721031" w:rsidRPr="00805DCB">
        <w:rPr>
          <w:rFonts w:cs="Times New Roman"/>
        </w:rPr>
        <w:t xml:space="preserve"> </w:t>
      </w:r>
    </w:p>
    <w:p w:rsidR="00140842" w:rsidRPr="00805DCB" w:rsidRDefault="00140842" w:rsidP="00E93238">
      <w:pPr>
        <w:pStyle w:val="Geenafstand"/>
        <w:numPr>
          <w:ilvl w:val="0"/>
          <w:numId w:val="23"/>
        </w:numPr>
        <w:rPr>
          <w:rFonts w:cs="Times New Roman"/>
        </w:rPr>
      </w:pPr>
      <w:r w:rsidRPr="00805DCB">
        <w:rPr>
          <w:rFonts w:cs="Times New Roman"/>
        </w:rPr>
        <w:t xml:space="preserve">De </w:t>
      </w:r>
      <w:r w:rsidR="006125DB" w:rsidRPr="00805DCB">
        <w:rPr>
          <w:rFonts w:cs="Times New Roman"/>
        </w:rPr>
        <w:t xml:space="preserve">eeuwige en oneindige substantie van </w:t>
      </w:r>
      <w:r w:rsidR="009E3064" w:rsidRPr="00805DCB">
        <w:rPr>
          <w:rFonts w:cs="Times New Roman"/>
        </w:rPr>
        <w:t xml:space="preserve">Schepper en schepping </w:t>
      </w:r>
      <w:r w:rsidRPr="00805DCB">
        <w:rPr>
          <w:rFonts w:cs="Times New Roman"/>
        </w:rPr>
        <w:t xml:space="preserve">omvat de </w:t>
      </w:r>
      <w:r w:rsidR="00DE356B" w:rsidRPr="00805DCB">
        <w:rPr>
          <w:rFonts w:cs="Times New Roman"/>
        </w:rPr>
        <w:t xml:space="preserve">energievelden voor </w:t>
      </w:r>
      <w:r w:rsidR="00E93238" w:rsidRPr="00805DCB">
        <w:rPr>
          <w:rFonts w:cs="Times New Roman"/>
        </w:rPr>
        <w:t xml:space="preserve">alle </w:t>
      </w:r>
      <w:r w:rsidRPr="00805DCB">
        <w:rPr>
          <w:rFonts w:cs="Times New Roman"/>
        </w:rPr>
        <w:t xml:space="preserve">bewegingen van opkomst en ondergang, </w:t>
      </w:r>
      <w:r w:rsidR="006125DB" w:rsidRPr="00805DCB">
        <w:rPr>
          <w:rFonts w:cs="Times New Roman"/>
        </w:rPr>
        <w:t xml:space="preserve">van </w:t>
      </w:r>
      <w:r w:rsidRPr="00805DCB">
        <w:rPr>
          <w:rFonts w:cs="Times New Roman"/>
        </w:rPr>
        <w:t xml:space="preserve">leven en sterven, </w:t>
      </w:r>
      <w:r w:rsidR="006125DB" w:rsidRPr="00805DCB">
        <w:rPr>
          <w:rFonts w:cs="Times New Roman"/>
        </w:rPr>
        <w:t xml:space="preserve">en van </w:t>
      </w:r>
      <w:r w:rsidRPr="00805DCB">
        <w:rPr>
          <w:rFonts w:cs="Times New Roman"/>
        </w:rPr>
        <w:t>goed en kwaad.</w:t>
      </w:r>
    </w:p>
    <w:p w:rsidR="00870610" w:rsidRPr="00805DCB" w:rsidRDefault="00DE356B" w:rsidP="00E93238">
      <w:pPr>
        <w:pStyle w:val="Geenafstand"/>
        <w:numPr>
          <w:ilvl w:val="0"/>
          <w:numId w:val="23"/>
        </w:numPr>
        <w:rPr>
          <w:rFonts w:cs="Times New Roman"/>
        </w:rPr>
      </w:pPr>
      <w:r w:rsidRPr="00805DCB">
        <w:rPr>
          <w:rFonts w:cs="Times New Roman"/>
        </w:rPr>
        <w:t xml:space="preserve">Roeping voor </w:t>
      </w:r>
      <w:r w:rsidR="00E93238" w:rsidRPr="00805DCB">
        <w:rPr>
          <w:rFonts w:cs="Times New Roman"/>
        </w:rPr>
        <w:t>d</w:t>
      </w:r>
      <w:r w:rsidRPr="00805DCB">
        <w:rPr>
          <w:rFonts w:cs="Times New Roman"/>
        </w:rPr>
        <w:t>e mens is</w:t>
      </w:r>
      <w:r w:rsidR="002E200D" w:rsidRPr="00805DCB">
        <w:rPr>
          <w:rFonts w:cs="Times New Roman"/>
        </w:rPr>
        <w:t>,</w:t>
      </w:r>
      <w:r w:rsidRPr="00805DCB">
        <w:rPr>
          <w:rFonts w:cs="Times New Roman"/>
        </w:rPr>
        <w:t xml:space="preserve"> </w:t>
      </w:r>
      <w:r w:rsidR="002E200D" w:rsidRPr="00805DCB">
        <w:rPr>
          <w:rFonts w:cs="Times New Roman"/>
        </w:rPr>
        <w:t xml:space="preserve">met </w:t>
      </w:r>
      <w:r w:rsidR="001946DE" w:rsidRPr="00805DCB">
        <w:rPr>
          <w:rFonts w:cs="Times New Roman"/>
        </w:rPr>
        <w:t xml:space="preserve">ontvangen </w:t>
      </w:r>
      <w:r w:rsidR="002E200D" w:rsidRPr="00805DCB">
        <w:rPr>
          <w:rFonts w:cs="Times New Roman"/>
        </w:rPr>
        <w:t xml:space="preserve">potenties, </w:t>
      </w:r>
      <w:r w:rsidRPr="00805DCB">
        <w:rPr>
          <w:rFonts w:cs="Times New Roman"/>
        </w:rPr>
        <w:t xml:space="preserve">bijdragen aan de ontplooiing van </w:t>
      </w:r>
      <w:r w:rsidR="002E200D" w:rsidRPr="00805DCB">
        <w:rPr>
          <w:rFonts w:cs="Times New Roman"/>
        </w:rPr>
        <w:t>de volheid van het bestaan</w:t>
      </w:r>
      <w:r w:rsidR="00F547C1" w:rsidRPr="00805DCB">
        <w:rPr>
          <w:rFonts w:cs="Times New Roman"/>
        </w:rPr>
        <w:t>,</w:t>
      </w:r>
      <w:r w:rsidR="002E200D" w:rsidRPr="00805DCB">
        <w:rPr>
          <w:rFonts w:cs="Times New Roman"/>
        </w:rPr>
        <w:t xml:space="preserve"> </w:t>
      </w:r>
      <w:r w:rsidR="00EE28C4">
        <w:rPr>
          <w:rFonts w:cs="Times New Roman"/>
        </w:rPr>
        <w:t xml:space="preserve">vanuit </w:t>
      </w:r>
      <w:r w:rsidRPr="00805DCB">
        <w:rPr>
          <w:rFonts w:cs="Times New Roman"/>
        </w:rPr>
        <w:t xml:space="preserve">het geheim van de </w:t>
      </w:r>
      <w:r w:rsidR="008D09CA">
        <w:rPr>
          <w:rFonts w:cs="Times New Roman"/>
        </w:rPr>
        <w:t xml:space="preserve">werkzame </w:t>
      </w:r>
      <w:r w:rsidR="001946DE" w:rsidRPr="00805DCB">
        <w:rPr>
          <w:rFonts w:cs="Times New Roman"/>
        </w:rPr>
        <w:t xml:space="preserve">eenheid van Schepper en </w:t>
      </w:r>
      <w:r w:rsidRPr="00805DCB">
        <w:rPr>
          <w:rFonts w:cs="Times New Roman"/>
        </w:rPr>
        <w:t>schepping</w:t>
      </w:r>
      <w:r w:rsidR="006125DB" w:rsidRPr="00805DCB">
        <w:rPr>
          <w:rFonts w:cs="Times New Roman"/>
        </w:rPr>
        <w:t xml:space="preserve">. </w:t>
      </w:r>
    </w:p>
    <w:p w:rsidR="009E3064" w:rsidRPr="00805DCB" w:rsidRDefault="00870610" w:rsidP="002543E0">
      <w:pPr>
        <w:pStyle w:val="Geenafstand"/>
        <w:numPr>
          <w:ilvl w:val="0"/>
          <w:numId w:val="23"/>
        </w:numPr>
        <w:rPr>
          <w:rFonts w:cs="Times New Roman"/>
        </w:rPr>
      </w:pPr>
      <w:r w:rsidRPr="00805DCB">
        <w:rPr>
          <w:rFonts w:cs="Times New Roman"/>
        </w:rPr>
        <w:t xml:space="preserve">Met </w:t>
      </w:r>
      <w:r w:rsidR="006125DB" w:rsidRPr="00805DCB">
        <w:rPr>
          <w:rFonts w:cs="Times New Roman"/>
        </w:rPr>
        <w:t xml:space="preserve">liefde </w:t>
      </w:r>
      <w:r w:rsidRPr="00805DCB">
        <w:rPr>
          <w:rFonts w:cs="Times New Roman"/>
        </w:rPr>
        <w:t xml:space="preserve">en respect </w:t>
      </w:r>
      <w:r w:rsidR="006125DB" w:rsidRPr="00805DCB">
        <w:rPr>
          <w:rFonts w:cs="Times New Roman"/>
        </w:rPr>
        <w:t>gehoor geven</w:t>
      </w:r>
      <w:r w:rsidRPr="00805DCB">
        <w:rPr>
          <w:rFonts w:cs="Times New Roman"/>
        </w:rPr>
        <w:t>d</w:t>
      </w:r>
      <w:r w:rsidR="006125DB" w:rsidRPr="00805DCB">
        <w:rPr>
          <w:rFonts w:cs="Times New Roman"/>
        </w:rPr>
        <w:t xml:space="preserve"> aan die roeping </w:t>
      </w:r>
      <w:r w:rsidRPr="00805DCB">
        <w:rPr>
          <w:rFonts w:cs="Times New Roman"/>
        </w:rPr>
        <w:t xml:space="preserve">ontvangt de mens </w:t>
      </w:r>
      <w:r w:rsidR="002543E0" w:rsidRPr="00805DCB">
        <w:rPr>
          <w:rFonts w:cs="Times New Roman"/>
        </w:rPr>
        <w:t xml:space="preserve">bewustzijn </w:t>
      </w:r>
      <w:r w:rsidRPr="00805DCB">
        <w:rPr>
          <w:rFonts w:cs="Times New Roman"/>
        </w:rPr>
        <w:t xml:space="preserve">van zingeving, bevestiging </w:t>
      </w:r>
      <w:r w:rsidR="001946DE" w:rsidRPr="00805DCB">
        <w:rPr>
          <w:rFonts w:cs="Times New Roman"/>
        </w:rPr>
        <w:t xml:space="preserve">van identiteit </w:t>
      </w:r>
      <w:r w:rsidRPr="00805DCB">
        <w:rPr>
          <w:rFonts w:cs="Times New Roman"/>
        </w:rPr>
        <w:t xml:space="preserve">en </w:t>
      </w:r>
      <w:r w:rsidR="002543E0" w:rsidRPr="00805DCB">
        <w:rPr>
          <w:rFonts w:cs="Times New Roman"/>
        </w:rPr>
        <w:t xml:space="preserve">beleving van </w:t>
      </w:r>
      <w:r w:rsidRPr="00805DCB">
        <w:rPr>
          <w:rFonts w:cs="Times New Roman"/>
        </w:rPr>
        <w:t>geluk.</w:t>
      </w:r>
    </w:p>
    <w:p w:rsidR="00F547C1" w:rsidRPr="00805DCB" w:rsidRDefault="00840377" w:rsidP="002543E0">
      <w:pPr>
        <w:pStyle w:val="Geenafstand"/>
        <w:numPr>
          <w:ilvl w:val="0"/>
          <w:numId w:val="23"/>
        </w:numPr>
        <w:rPr>
          <w:rFonts w:cs="Times New Roman"/>
        </w:rPr>
      </w:pPr>
      <w:r w:rsidRPr="00805DCB">
        <w:rPr>
          <w:rFonts w:cs="Times New Roman"/>
        </w:rPr>
        <w:t xml:space="preserve">Winnen </w:t>
      </w:r>
      <w:r w:rsidR="008D09CA">
        <w:rPr>
          <w:rFonts w:cs="Times New Roman"/>
        </w:rPr>
        <w:t xml:space="preserve">en doorgeven </w:t>
      </w:r>
      <w:r w:rsidR="00816E3B" w:rsidRPr="00805DCB">
        <w:rPr>
          <w:rFonts w:cs="Times New Roman"/>
        </w:rPr>
        <w:t xml:space="preserve">van zicht op de zin van ons bestaan en op de rol van natuur en mensheid in de ontplooiing van de eenheid van Schepper en schepping in het evolutieproces van </w:t>
      </w:r>
      <w:r w:rsidR="00F547C1" w:rsidRPr="00805DCB">
        <w:rPr>
          <w:rFonts w:cs="Times New Roman"/>
        </w:rPr>
        <w:t>de fysieke en de geestelijke wereld</w:t>
      </w:r>
      <w:r w:rsidR="00816E3B" w:rsidRPr="00805DCB">
        <w:rPr>
          <w:rFonts w:cs="Times New Roman"/>
        </w:rPr>
        <w:t xml:space="preserve">, is het doel van deze verkenningstocht. </w:t>
      </w:r>
    </w:p>
    <w:p w:rsidR="00FA6ADA" w:rsidRPr="00805DCB" w:rsidRDefault="00FA6ADA" w:rsidP="00FA6ADA">
      <w:pPr>
        <w:pStyle w:val="Geenafstand"/>
        <w:ind w:left="720"/>
        <w:rPr>
          <w:rFonts w:cs="Times New Roman"/>
        </w:rPr>
      </w:pPr>
    </w:p>
    <w:p w:rsidR="00FA6ADA" w:rsidRPr="00805DCB" w:rsidRDefault="00FA6ADA" w:rsidP="00FA6ADA">
      <w:pPr>
        <w:pStyle w:val="Geenafstand"/>
        <w:ind w:left="720"/>
        <w:rPr>
          <w:rFonts w:cs="Times New Roman"/>
        </w:rPr>
      </w:pPr>
    </w:p>
    <w:p w:rsidR="00E629A4" w:rsidRPr="0054286F" w:rsidRDefault="00E629A4" w:rsidP="0054286F">
      <w:pPr>
        <w:pStyle w:val="Geenafstand"/>
        <w:rPr>
          <w:rFonts w:cs="Times New Roman"/>
        </w:rPr>
      </w:pPr>
      <w:r w:rsidRPr="0054286F">
        <w:rPr>
          <w:rFonts w:cs="Times New Roman"/>
        </w:rPr>
        <w:t xml:space="preserve">“En dit bid ik, dat uw liefde nog steeds meer overvloedig moge zijn </w:t>
      </w:r>
    </w:p>
    <w:p w:rsidR="00E629A4" w:rsidRPr="0054286F" w:rsidRDefault="00E629A4" w:rsidP="0054286F">
      <w:pPr>
        <w:pStyle w:val="Geenafstand"/>
        <w:rPr>
          <w:rFonts w:cs="Times New Roman"/>
        </w:rPr>
      </w:pPr>
      <w:r w:rsidRPr="0054286F">
        <w:rPr>
          <w:rFonts w:cs="Times New Roman"/>
        </w:rPr>
        <w:t>in helder inzicht en fijngevoeligheid om te onderscheiden waarop het aankomt.”</w:t>
      </w:r>
    </w:p>
    <w:p w:rsidR="00E629A4" w:rsidRPr="0054286F" w:rsidRDefault="00E629A4" w:rsidP="0054286F">
      <w:pPr>
        <w:pStyle w:val="Geenafstand"/>
        <w:rPr>
          <w:rFonts w:cs="Times New Roman"/>
        </w:rPr>
      </w:pPr>
      <w:r w:rsidRPr="0054286F">
        <w:rPr>
          <w:rFonts w:cs="Times New Roman"/>
        </w:rPr>
        <w:t xml:space="preserve">Filippenzen 1: 9 en 10 </w:t>
      </w:r>
    </w:p>
    <w:p w:rsidR="00E629A4" w:rsidRPr="00805DCB" w:rsidRDefault="00E629A4" w:rsidP="009D0B69">
      <w:pPr>
        <w:pStyle w:val="Geenafstand"/>
        <w:rPr>
          <w:rFonts w:cs="Times New Roman"/>
        </w:rPr>
      </w:pPr>
    </w:p>
    <w:p w:rsidR="00E629A4" w:rsidRPr="00805DCB" w:rsidRDefault="00E629A4" w:rsidP="009D0B69">
      <w:pPr>
        <w:pStyle w:val="Geenafstand"/>
        <w:rPr>
          <w:rFonts w:cs="Times New Roman"/>
        </w:rPr>
      </w:pPr>
    </w:p>
    <w:p w:rsidR="002D32A3" w:rsidRPr="00805DCB" w:rsidRDefault="002D32A3" w:rsidP="009D0B69">
      <w:pPr>
        <w:pStyle w:val="Geenafstand"/>
        <w:rPr>
          <w:rFonts w:cs="Times New Roman"/>
        </w:rPr>
      </w:pPr>
      <w:r w:rsidRPr="00805DCB">
        <w:rPr>
          <w:rFonts w:cs="Times New Roman"/>
        </w:rPr>
        <w:t>Vragen</w:t>
      </w:r>
      <w:r w:rsidR="0066678B" w:rsidRPr="00805DCB">
        <w:rPr>
          <w:rFonts w:cs="Times New Roman"/>
        </w:rPr>
        <w:t>,</w:t>
      </w:r>
      <w:r w:rsidRPr="00805DCB">
        <w:rPr>
          <w:rFonts w:cs="Times New Roman"/>
        </w:rPr>
        <w:t xml:space="preserve"> </w:t>
      </w:r>
      <w:r w:rsidR="0066678B" w:rsidRPr="00805DCB">
        <w:rPr>
          <w:rFonts w:cs="Times New Roman"/>
        </w:rPr>
        <w:t xml:space="preserve">waar mensen voor staan, </w:t>
      </w:r>
      <w:r w:rsidRPr="00805DCB">
        <w:rPr>
          <w:rFonts w:cs="Times New Roman"/>
        </w:rPr>
        <w:t>zijn onder meer de volgenden.</w:t>
      </w:r>
    </w:p>
    <w:p w:rsidR="00840377" w:rsidRPr="00805DCB" w:rsidRDefault="00840377" w:rsidP="00721031">
      <w:pPr>
        <w:pStyle w:val="Geenafstand"/>
        <w:rPr>
          <w:rFonts w:cs="Times New Roman"/>
        </w:rPr>
      </w:pPr>
    </w:p>
    <w:p w:rsidR="00721031" w:rsidRPr="00805DCB" w:rsidRDefault="00715C85" w:rsidP="00721031">
      <w:pPr>
        <w:pStyle w:val="Geenafstand"/>
        <w:rPr>
          <w:rFonts w:cs="Times New Roman"/>
        </w:rPr>
      </w:pPr>
      <w:r w:rsidRPr="00805DCB">
        <w:rPr>
          <w:rFonts w:cs="Times New Roman"/>
        </w:rPr>
        <w:t xml:space="preserve">Is bewustzijn een attribuut van de eeuwige en oneindige substantie van Schepper </w:t>
      </w:r>
      <w:r w:rsidR="00721031" w:rsidRPr="00805DCB">
        <w:rPr>
          <w:rFonts w:cs="Times New Roman"/>
        </w:rPr>
        <w:t xml:space="preserve"> </w:t>
      </w:r>
      <w:r w:rsidRPr="00805DCB">
        <w:rPr>
          <w:rFonts w:cs="Times New Roman"/>
        </w:rPr>
        <w:t>en schepping of is het slechts een modu</w:t>
      </w:r>
      <w:r w:rsidR="002A27AC" w:rsidRPr="00805DCB">
        <w:rPr>
          <w:rFonts w:cs="Times New Roman"/>
        </w:rPr>
        <w:t>s</w:t>
      </w:r>
      <w:r w:rsidRPr="00805DCB">
        <w:rPr>
          <w:rFonts w:cs="Times New Roman"/>
        </w:rPr>
        <w:t xml:space="preserve"> (een manifestatie) van het </w:t>
      </w:r>
      <w:r w:rsidR="00721031" w:rsidRPr="00805DCB">
        <w:rPr>
          <w:rFonts w:cs="Times New Roman"/>
        </w:rPr>
        <w:t xml:space="preserve">    </w:t>
      </w:r>
    </w:p>
    <w:p w:rsidR="006125DB" w:rsidRPr="00805DCB" w:rsidRDefault="00715C85" w:rsidP="00721031">
      <w:pPr>
        <w:pStyle w:val="Geenafstand"/>
        <w:rPr>
          <w:rFonts w:cs="Times New Roman"/>
        </w:rPr>
      </w:pPr>
      <w:r w:rsidRPr="00805DCB">
        <w:rPr>
          <w:rFonts w:cs="Times New Roman"/>
        </w:rPr>
        <w:t xml:space="preserve">attribuut ‘denkvermogen’ </w:t>
      </w:r>
      <w:r w:rsidR="00DA0D79" w:rsidRPr="00805DCB">
        <w:rPr>
          <w:rFonts w:cs="Times New Roman"/>
        </w:rPr>
        <w:t xml:space="preserve">van die </w:t>
      </w:r>
      <w:r w:rsidR="00083DC1" w:rsidRPr="00805DCB">
        <w:rPr>
          <w:rFonts w:cs="Times New Roman"/>
        </w:rPr>
        <w:t xml:space="preserve">eeuwige en oneindige </w:t>
      </w:r>
      <w:r w:rsidR="00DA0D79" w:rsidRPr="00805DCB">
        <w:rPr>
          <w:rFonts w:cs="Times New Roman"/>
        </w:rPr>
        <w:t xml:space="preserve">substantie (in </w:t>
      </w:r>
      <w:proofErr w:type="spellStart"/>
      <w:r w:rsidR="00DA0D79" w:rsidRPr="00805DCB">
        <w:rPr>
          <w:rFonts w:cs="Times New Roman"/>
        </w:rPr>
        <w:t>spinozistische</w:t>
      </w:r>
      <w:proofErr w:type="spellEnd"/>
      <w:r w:rsidR="00DA0D79" w:rsidRPr="00805DCB">
        <w:rPr>
          <w:rFonts w:cs="Times New Roman"/>
        </w:rPr>
        <w:t xml:space="preserve"> </w:t>
      </w:r>
      <w:r w:rsidR="00083DC1" w:rsidRPr="00805DCB">
        <w:rPr>
          <w:rFonts w:cs="Times New Roman"/>
        </w:rPr>
        <w:t>b</w:t>
      </w:r>
      <w:r w:rsidR="00DA0D79" w:rsidRPr="00805DCB">
        <w:rPr>
          <w:rFonts w:cs="Times New Roman"/>
        </w:rPr>
        <w:t>ewoording)</w:t>
      </w:r>
      <w:r w:rsidRPr="00805DCB">
        <w:rPr>
          <w:rFonts w:cs="Times New Roman"/>
        </w:rPr>
        <w:t>?</w:t>
      </w:r>
    </w:p>
    <w:p w:rsidR="00715C85" w:rsidRPr="00805DCB" w:rsidRDefault="00715C85" w:rsidP="0054286F">
      <w:pPr>
        <w:pStyle w:val="Geenafstand"/>
        <w:rPr>
          <w:rFonts w:cs="Times New Roman"/>
        </w:rPr>
      </w:pPr>
      <w:r w:rsidRPr="00805DCB">
        <w:rPr>
          <w:rFonts w:cs="Times New Roman"/>
        </w:rPr>
        <w:t xml:space="preserve">Heeft de </w:t>
      </w:r>
      <w:r w:rsidR="00E55599" w:rsidRPr="00805DCB">
        <w:rPr>
          <w:rFonts w:cs="Times New Roman"/>
        </w:rPr>
        <w:t xml:space="preserve">fysieke en </w:t>
      </w:r>
      <w:proofErr w:type="spellStart"/>
      <w:r w:rsidR="00E55599" w:rsidRPr="00805DCB">
        <w:rPr>
          <w:rFonts w:cs="Times New Roman"/>
        </w:rPr>
        <w:t>metafysieke</w:t>
      </w:r>
      <w:proofErr w:type="spellEnd"/>
      <w:r w:rsidR="00E55599" w:rsidRPr="00805DCB">
        <w:rPr>
          <w:rFonts w:cs="Times New Roman"/>
        </w:rPr>
        <w:t xml:space="preserve"> </w:t>
      </w:r>
      <w:r w:rsidRPr="00805DCB">
        <w:rPr>
          <w:rFonts w:cs="Times New Roman"/>
        </w:rPr>
        <w:t xml:space="preserve">kosmos </w:t>
      </w:r>
      <w:r w:rsidR="00D81247" w:rsidRPr="00805DCB">
        <w:rPr>
          <w:rFonts w:cs="Times New Roman"/>
        </w:rPr>
        <w:t xml:space="preserve">vrije </w:t>
      </w:r>
      <w:r w:rsidRPr="00805DCB">
        <w:rPr>
          <w:rFonts w:cs="Times New Roman"/>
        </w:rPr>
        <w:t xml:space="preserve">ruimte voor </w:t>
      </w:r>
      <w:r w:rsidR="00D81247" w:rsidRPr="00805DCB">
        <w:rPr>
          <w:rFonts w:cs="Times New Roman"/>
        </w:rPr>
        <w:t xml:space="preserve">evolutie </w:t>
      </w:r>
      <w:r w:rsidRPr="00805DCB">
        <w:rPr>
          <w:rFonts w:cs="Times New Roman"/>
        </w:rPr>
        <w:t>gekregen</w:t>
      </w:r>
      <w:r w:rsidR="00D81247" w:rsidRPr="00805DCB">
        <w:rPr>
          <w:rFonts w:cs="Times New Roman"/>
        </w:rPr>
        <w:t xml:space="preserve"> van de Schepper</w:t>
      </w:r>
      <w:r w:rsidRPr="00805DCB">
        <w:rPr>
          <w:rFonts w:cs="Times New Roman"/>
        </w:rPr>
        <w:t xml:space="preserve">, </w:t>
      </w:r>
      <w:r w:rsidR="00D81247" w:rsidRPr="00805DCB">
        <w:rPr>
          <w:rFonts w:cs="Times New Roman"/>
        </w:rPr>
        <w:t xml:space="preserve">binnen de eenheid van </w:t>
      </w:r>
      <w:r w:rsidRPr="00805DCB">
        <w:rPr>
          <w:rFonts w:cs="Times New Roman"/>
        </w:rPr>
        <w:t>Schepper en sch</w:t>
      </w:r>
      <w:r w:rsidR="0066678B" w:rsidRPr="00805DCB">
        <w:rPr>
          <w:rFonts w:cs="Times New Roman"/>
        </w:rPr>
        <w:t>epping of wordt de ontwikkeling</w:t>
      </w:r>
      <w:r w:rsidR="00721031" w:rsidRPr="00805DCB">
        <w:rPr>
          <w:rFonts w:cs="Times New Roman"/>
        </w:rPr>
        <w:t xml:space="preserve"> </w:t>
      </w:r>
      <w:r w:rsidRPr="00805DCB">
        <w:rPr>
          <w:rFonts w:cs="Times New Roman"/>
        </w:rPr>
        <w:t xml:space="preserve">van de kosmos </w:t>
      </w:r>
      <w:r w:rsidR="00DA0D79" w:rsidRPr="00805DCB">
        <w:rPr>
          <w:rFonts w:cs="Times New Roman"/>
        </w:rPr>
        <w:t xml:space="preserve">volledig </w:t>
      </w:r>
      <w:r w:rsidR="00D81247" w:rsidRPr="00805DCB">
        <w:rPr>
          <w:rFonts w:cs="Times New Roman"/>
        </w:rPr>
        <w:t>gestuurd vanuit die substantie</w:t>
      </w:r>
      <w:r w:rsidR="00E55599" w:rsidRPr="00805DCB">
        <w:rPr>
          <w:rFonts w:cs="Times New Roman"/>
        </w:rPr>
        <w:t xml:space="preserve">; dat wil zeggen, vanuit het hart van het </w:t>
      </w:r>
      <w:proofErr w:type="spellStart"/>
      <w:r w:rsidR="00E55599" w:rsidRPr="00805DCB">
        <w:rPr>
          <w:rFonts w:cs="Times New Roman"/>
        </w:rPr>
        <w:t>E</w:t>
      </w:r>
      <w:r w:rsidR="00413C84">
        <w:rPr>
          <w:rFonts w:cs="Times New Roman"/>
        </w:rPr>
        <w:t>i</w:t>
      </w:r>
      <w:r w:rsidR="00E55599" w:rsidRPr="00805DCB">
        <w:rPr>
          <w:rFonts w:cs="Times New Roman"/>
        </w:rPr>
        <w:t>n</w:t>
      </w:r>
      <w:proofErr w:type="spellEnd"/>
      <w:r w:rsidR="00E55599" w:rsidRPr="00805DCB">
        <w:rPr>
          <w:rFonts w:cs="Times New Roman"/>
        </w:rPr>
        <w:t xml:space="preserve"> Sof (Joods mystieke beeldvorming)</w:t>
      </w:r>
      <w:r w:rsidR="00D81247" w:rsidRPr="00805DCB">
        <w:rPr>
          <w:rFonts w:cs="Times New Roman"/>
        </w:rPr>
        <w:t>?</w:t>
      </w:r>
    </w:p>
    <w:p w:rsidR="00866018" w:rsidRPr="00805DCB" w:rsidRDefault="00D81247" w:rsidP="00721031">
      <w:pPr>
        <w:pStyle w:val="Geenafstand"/>
        <w:rPr>
          <w:rFonts w:cs="Times New Roman"/>
        </w:rPr>
      </w:pPr>
      <w:r w:rsidRPr="00805DCB">
        <w:rPr>
          <w:rFonts w:cs="Times New Roman"/>
        </w:rPr>
        <w:t xml:space="preserve">Sterft de mens </w:t>
      </w:r>
      <w:r w:rsidR="002653F4" w:rsidRPr="00805DCB">
        <w:rPr>
          <w:rFonts w:cs="Times New Roman"/>
        </w:rPr>
        <w:t xml:space="preserve">fysiek en geestelijk </w:t>
      </w:r>
      <w:r w:rsidRPr="00805DCB">
        <w:rPr>
          <w:rFonts w:cs="Times New Roman"/>
        </w:rPr>
        <w:t xml:space="preserve">als individu of heeft de mens een onsterfelijke </w:t>
      </w:r>
      <w:r w:rsidR="00866018" w:rsidRPr="00805DCB">
        <w:rPr>
          <w:rFonts w:cs="Times New Roman"/>
        </w:rPr>
        <w:t xml:space="preserve">   </w:t>
      </w:r>
    </w:p>
    <w:p w:rsidR="00866018" w:rsidRPr="00805DCB" w:rsidRDefault="00D81247" w:rsidP="00721031">
      <w:pPr>
        <w:pStyle w:val="Geenafstand"/>
        <w:rPr>
          <w:rFonts w:cs="Times New Roman"/>
        </w:rPr>
      </w:pPr>
      <w:r w:rsidRPr="00805DCB">
        <w:rPr>
          <w:rFonts w:cs="Times New Roman"/>
        </w:rPr>
        <w:t xml:space="preserve">verankering in de eeuwige en oneindige substantie van de eenheid van Schepper </w:t>
      </w:r>
      <w:r w:rsidR="00866018" w:rsidRPr="00805DCB">
        <w:rPr>
          <w:rFonts w:cs="Times New Roman"/>
        </w:rPr>
        <w:t xml:space="preserve">  </w:t>
      </w:r>
    </w:p>
    <w:p w:rsidR="00D81247" w:rsidRPr="00805DCB" w:rsidRDefault="00D81247" w:rsidP="00721031">
      <w:pPr>
        <w:pStyle w:val="Geenafstand"/>
        <w:rPr>
          <w:rFonts w:cs="Times New Roman"/>
        </w:rPr>
      </w:pPr>
      <w:r w:rsidRPr="00805DCB">
        <w:rPr>
          <w:rFonts w:cs="Times New Roman"/>
        </w:rPr>
        <w:t>en schepping</w:t>
      </w:r>
      <w:r w:rsidR="00DA0D79" w:rsidRPr="00805DCB">
        <w:rPr>
          <w:rFonts w:cs="Times New Roman"/>
        </w:rPr>
        <w:t xml:space="preserve"> (Joods</w:t>
      </w:r>
      <w:r w:rsidR="00364D9E" w:rsidRPr="00805DCB">
        <w:rPr>
          <w:rFonts w:cs="Times New Roman"/>
        </w:rPr>
        <w:t>-</w:t>
      </w:r>
      <w:r w:rsidR="002653F4" w:rsidRPr="00805DCB">
        <w:rPr>
          <w:rFonts w:cs="Times New Roman"/>
        </w:rPr>
        <w:t xml:space="preserve">Christelijk </w:t>
      </w:r>
      <w:r w:rsidR="00DA0D79" w:rsidRPr="00805DCB">
        <w:rPr>
          <w:rFonts w:cs="Times New Roman"/>
        </w:rPr>
        <w:t xml:space="preserve">mystieke </w:t>
      </w:r>
      <w:r w:rsidR="002653F4" w:rsidRPr="00805DCB">
        <w:rPr>
          <w:rFonts w:cs="Times New Roman"/>
        </w:rPr>
        <w:t>beeldvorming</w:t>
      </w:r>
      <w:r w:rsidR="00DA0D79" w:rsidRPr="00805DCB">
        <w:rPr>
          <w:rFonts w:cs="Times New Roman"/>
        </w:rPr>
        <w:t>)?</w:t>
      </w:r>
    </w:p>
    <w:p w:rsidR="0046241A" w:rsidRDefault="00D81247" w:rsidP="00B65458">
      <w:pPr>
        <w:pStyle w:val="Geenafstand"/>
        <w:rPr>
          <w:rFonts w:cs="Times New Roman"/>
        </w:rPr>
      </w:pPr>
      <w:r w:rsidRPr="00805DCB">
        <w:rPr>
          <w:rFonts w:cs="Times New Roman"/>
        </w:rPr>
        <w:lastRenderedPageBreak/>
        <w:t xml:space="preserve">Bestaat er een individueel specifieke </w:t>
      </w:r>
      <w:r w:rsidR="00FC4023" w:rsidRPr="00805DCB">
        <w:rPr>
          <w:rFonts w:cs="Times New Roman"/>
        </w:rPr>
        <w:t xml:space="preserve">(antropomorfe) </w:t>
      </w:r>
      <w:r w:rsidRPr="00805DCB">
        <w:rPr>
          <w:rFonts w:cs="Times New Roman"/>
        </w:rPr>
        <w:t xml:space="preserve">relatie </w:t>
      </w:r>
      <w:r w:rsidR="00402AD2" w:rsidRPr="00805DCB">
        <w:rPr>
          <w:rFonts w:cs="Times New Roman"/>
        </w:rPr>
        <w:t>van de individuele</w:t>
      </w:r>
      <w:r w:rsidR="00866018" w:rsidRPr="00805DCB">
        <w:rPr>
          <w:rFonts w:cs="Times New Roman"/>
        </w:rPr>
        <w:t xml:space="preserve"> </w:t>
      </w:r>
      <w:r w:rsidR="00402AD2" w:rsidRPr="00805DCB">
        <w:rPr>
          <w:rFonts w:cs="Times New Roman"/>
        </w:rPr>
        <w:t xml:space="preserve">mens </w:t>
      </w:r>
      <w:r w:rsidRPr="00805DCB">
        <w:rPr>
          <w:rFonts w:cs="Times New Roman"/>
        </w:rPr>
        <w:t xml:space="preserve">met de Schepper of bestaat er alleen een </w:t>
      </w:r>
      <w:r w:rsidR="00833494">
        <w:rPr>
          <w:rFonts w:cs="Times New Roman"/>
        </w:rPr>
        <w:t>‘</w:t>
      </w:r>
      <w:proofErr w:type="spellStart"/>
      <w:r w:rsidRPr="00805DCB">
        <w:rPr>
          <w:rFonts w:cs="Times New Roman"/>
        </w:rPr>
        <w:t>panentheïstische</w:t>
      </w:r>
      <w:proofErr w:type="spellEnd"/>
      <w:r w:rsidR="00833494">
        <w:rPr>
          <w:rFonts w:cs="Times New Roman"/>
        </w:rPr>
        <w:t>’</w:t>
      </w:r>
      <w:r w:rsidR="00D630B5">
        <w:rPr>
          <w:rFonts w:cs="Times New Roman"/>
        </w:rPr>
        <w:t xml:space="preserve"> </w:t>
      </w:r>
      <w:r w:rsidRPr="00805DCB">
        <w:rPr>
          <w:rFonts w:cs="Times New Roman"/>
        </w:rPr>
        <w:t xml:space="preserve">relatie </w:t>
      </w:r>
      <w:r w:rsidR="00402AD2" w:rsidRPr="00805DCB">
        <w:rPr>
          <w:rFonts w:cs="Times New Roman"/>
        </w:rPr>
        <w:t xml:space="preserve">van het fenomeen mens met </w:t>
      </w:r>
      <w:r w:rsidR="00833494">
        <w:rPr>
          <w:rFonts w:cs="Times New Roman"/>
        </w:rPr>
        <w:t xml:space="preserve">de modi van </w:t>
      </w:r>
      <w:r w:rsidR="00402AD2" w:rsidRPr="00805DCB">
        <w:rPr>
          <w:rFonts w:cs="Times New Roman"/>
        </w:rPr>
        <w:t xml:space="preserve">existentiële attributen van de </w:t>
      </w:r>
      <w:r w:rsidR="00F23C4A" w:rsidRPr="00805DCB">
        <w:rPr>
          <w:rFonts w:cs="Times New Roman"/>
        </w:rPr>
        <w:t xml:space="preserve">eeuwige en oneindige </w:t>
      </w:r>
      <w:r w:rsidR="00402AD2" w:rsidRPr="00805DCB">
        <w:rPr>
          <w:rFonts w:cs="Times New Roman"/>
        </w:rPr>
        <w:t>substantie van Schepper en schepping</w:t>
      </w:r>
      <w:r w:rsidR="00833494">
        <w:rPr>
          <w:rFonts w:cs="Times New Roman"/>
        </w:rPr>
        <w:t>,</w:t>
      </w:r>
      <w:r w:rsidR="002543E0" w:rsidRPr="00805DCB">
        <w:rPr>
          <w:rFonts w:cs="Times New Roman"/>
        </w:rPr>
        <w:t xml:space="preserve"> of misschien beiden</w:t>
      </w:r>
      <w:r w:rsidR="00402AD2" w:rsidRPr="00805DCB">
        <w:rPr>
          <w:rFonts w:cs="Times New Roman"/>
        </w:rPr>
        <w:t>?</w:t>
      </w:r>
      <w:r w:rsidR="00833494">
        <w:rPr>
          <w:rFonts w:cs="Times New Roman"/>
        </w:rPr>
        <w:t xml:space="preserve"> </w:t>
      </w:r>
      <w:r w:rsidR="00402AD2" w:rsidRPr="00805DCB">
        <w:rPr>
          <w:rFonts w:cs="Times New Roman"/>
        </w:rPr>
        <w:t xml:space="preserve">Is </w:t>
      </w:r>
      <w:r w:rsidR="002653F4" w:rsidRPr="00805DCB">
        <w:rPr>
          <w:rFonts w:cs="Times New Roman"/>
        </w:rPr>
        <w:t xml:space="preserve">de ontplooiing van Schepper en schepping in de </w:t>
      </w:r>
      <w:r w:rsidR="00402AD2" w:rsidRPr="00805DCB">
        <w:rPr>
          <w:rFonts w:cs="Times New Roman"/>
        </w:rPr>
        <w:t>bewustword</w:t>
      </w:r>
      <w:r w:rsidR="00866018" w:rsidRPr="00805DCB">
        <w:rPr>
          <w:rFonts w:cs="Times New Roman"/>
        </w:rPr>
        <w:t>ing</w:t>
      </w:r>
      <w:r w:rsidR="00402AD2" w:rsidRPr="00805DCB">
        <w:rPr>
          <w:rFonts w:cs="Times New Roman"/>
        </w:rPr>
        <w:t xml:space="preserve"> van de mens van</w:t>
      </w:r>
      <w:r w:rsidR="002653F4" w:rsidRPr="00805DCB">
        <w:rPr>
          <w:rFonts w:cs="Times New Roman"/>
        </w:rPr>
        <w:t xml:space="preserve"> zichzelf en van het geheim van </w:t>
      </w:r>
      <w:r w:rsidR="00402AD2" w:rsidRPr="00805DCB">
        <w:rPr>
          <w:rFonts w:cs="Times New Roman"/>
        </w:rPr>
        <w:t xml:space="preserve">de schepping te beschouwen als synthese van het </w:t>
      </w:r>
      <w:r w:rsidR="001C76AB" w:rsidRPr="00805DCB">
        <w:rPr>
          <w:rFonts w:cs="Times New Roman"/>
        </w:rPr>
        <w:t>‘</w:t>
      </w:r>
      <w:r w:rsidR="002653F4" w:rsidRPr="00805DCB">
        <w:rPr>
          <w:rFonts w:cs="Times New Roman"/>
        </w:rPr>
        <w:t xml:space="preserve">objectiveren van het zelf’ van de mens en </w:t>
      </w:r>
      <w:r w:rsidR="001C76AB" w:rsidRPr="00805DCB">
        <w:rPr>
          <w:rFonts w:cs="Times New Roman"/>
        </w:rPr>
        <w:t>het ‘</w:t>
      </w:r>
      <w:r w:rsidR="00402AD2" w:rsidRPr="00805DCB">
        <w:rPr>
          <w:rFonts w:cs="Times New Roman"/>
        </w:rPr>
        <w:t>subjectiveren van het niet-zelf</w:t>
      </w:r>
      <w:r w:rsidR="009837B8">
        <w:rPr>
          <w:rFonts w:cs="Times New Roman"/>
        </w:rPr>
        <w:t xml:space="preserve"> (</w:t>
      </w:r>
      <w:r w:rsidR="00AD4366">
        <w:rPr>
          <w:rFonts w:cs="Times New Roman"/>
        </w:rPr>
        <w:t xml:space="preserve">of iets enger opgevat </w:t>
      </w:r>
      <w:r w:rsidR="009837B8">
        <w:rPr>
          <w:rFonts w:cs="Times New Roman"/>
        </w:rPr>
        <w:t xml:space="preserve">het </w:t>
      </w:r>
      <w:r w:rsidR="006F1C79">
        <w:rPr>
          <w:rFonts w:cs="Times New Roman"/>
        </w:rPr>
        <w:t xml:space="preserve">objectiveren van het </w:t>
      </w:r>
      <w:r w:rsidR="00AD4366">
        <w:rPr>
          <w:rFonts w:cs="Times New Roman"/>
        </w:rPr>
        <w:t xml:space="preserve">persoonlijk </w:t>
      </w:r>
      <w:r w:rsidR="009837B8">
        <w:rPr>
          <w:rFonts w:cs="Times New Roman"/>
        </w:rPr>
        <w:t xml:space="preserve">ik en het </w:t>
      </w:r>
      <w:r w:rsidR="006F1C79">
        <w:rPr>
          <w:rFonts w:cs="Times New Roman"/>
        </w:rPr>
        <w:t xml:space="preserve">subjectiveren van het </w:t>
      </w:r>
      <w:r w:rsidR="00AD4366">
        <w:rPr>
          <w:rFonts w:cs="Times New Roman"/>
        </w:rPr>
        <w:t xml:space="preserve">persoonlijk </w:t>
      </w:r>
      <w:r w:rsidR="009837B8">
        <w:rPr>
          <w:rFonts w:cs="Times New Roman"/>
        </w:rPr>
        <w:t>niet-ik)</w:t>
      </w:r>
      <w:r w:rsidR="001C76AB" w:rsidRPr="00805DCB">
        <w:rPr>
          <w:rFonts w:cs="Times New Roman"/>
        </w:rPr>
        <w:t>’</w:t>
      </w:r>
      <w:r w:rsidR="00364D9E" w:rsidRPr="00805DCB">
        <w:rPr>
          <w:rFonts w:cs="Times New Roman"/>
        </w:rPr>
        <w:t xml:space="preserve"> in de </w:t>
      </w:r>
      <w:r w:rsidR="00227B45" w:rsidRPr="00805DCB">
        <w:rPr>
          <w:rFonts w:cs="Times New Roman"/>
        </w:rPr>
        <w:t xml:space="preserve">spiegel van Christus en de profeten? </w:t>
      </w:r>
      <w:r w:rsidR="00402AD2" w:rsidRPr="00805DCB">
        <w:rPr>
          <w:rFonts w:cs="Times New Roman"/>
        </w:rPr>
        <w:t>Wat is de zin van ons denken en spreken over de zin van het bestaan?</w:t>
      </w:r>
      <w:r w:rsidR="00CA25C0" w:rsidRPr="00805DCB">
        <w:rPr>
          <w:rFonts w:cs="Times New Roman"/>
        </w:rPr>
        <w:t xml:space="preserve"> Wat speelt</w:t>
      </w:r>
      <w:r w:rsidR="00866018" w:rsidRPr="00805DCB">
        <w:rPr>
          <w:rFonts w:cs="Times New Roman"/>
        </w:rPr>
        <w:t xml:space="preserve"> </w:t>
      </w:r>
      <w:r w:rsidR="00FC4023" w:rsidRPr="00805DCB">
        <w:rPr>
          <w:rFonts w:cs="Times New Roman"/>
        </w:rPr>
        <w:t>de imaginatieve, de rationele en de intuïtieve kennis van mensen voor rol bij dat denken, spreken en handelen van mensen?</w:t>
      </w:r>
      <w:r w:rsidR="009837B8">
        <w:rPr>
          <w:rFonts w:cs="Times New Roman"/>
        </w:rPr>
        <w:t xml:space="preserve"> </w:t>
      </w:r>
    </w:p>
    <w:p w:rsidR="0046241A" w:rsidRDefault="0046241A" w:rsidP="0054286F">
      <w:pPr>
        <w:pStyle w:val="Geenafstand"/>
        <w:rPr>
          <w:rFonts w:cs="Times New Roman"/>
        </w:rPr>
      </w:pPr>
    </w:p>
    <w:p w:rsidR="00B406A2" w:rsidRPr="0054286F" w:rsidRDefault="00B406A2" w:rsidP="0054286F">
      <w:pPr>
        <w:pStyle w:val="Geenafstand"/>
        <w:rPr>
          <w:rFonts w:cs="Times New Roman"/>
        </w:rPr>
      </w:pPr>
      <w:r w:rsidRPr="0054286F">
        <w:rPr>
          <w:rFonts w:cs="Times New Roman"/>
        </w:rPr>
        <w:t xml:space="preserve">Sinds mensen met hun mentale evolutiespiralen van vragen, antwoorden, weten, geloven en weer nieuwe vragen de geheimen van hemel en aarde verkennen, hopen zij op beleefbare verbinding  met </w:t>
      </w:r>
      <w:r w:rsidR="00E871B2">
        <w:rPr>
          <w:rFonts w:cs="Times New Roman"/>
        </w:rPr>
        <w:t xml:space="preserve">het geestelijk universum. </w:t>
      </w:r>
      <w:r w:rsidRPr="0054286F">
        <w:rPr>
          <w:rFonts w:cs="Times New Roman"/>
        </w:rPr>
        <w:t xml:space="preserve">Waar zij niet slagen creëren en ontvangen mensen stromen van voorstellingen en verhalen. Op die stromen zeilen zij de schepen van hun voelen, denken en doen. Veel van die voorstellingen en verhalen manifesteren met kleuren, klanken, beelden, woorden en zinnen symbolisch de verbindingen van de mens met het geestelijke universum; de eeuwige en oneindige substantie van Schepper en schepping (Baruch de Spinoza). Die substantie omvat de attributen (de potenties en behoeften van het geheim dat mensen als God beleven) en de modi (dat zijn de manifestaties van die attributen) in het dagelijks leven). Die manifestaties van het geestelijke universum bepalen het aanzien van al het kenbare in onze wereldlijke kosmos. Zo openbaart zich het geheim van de eenheid van Schepper en schepping, korrel na korrel in de tijd, langs de mystieke verbinding van het verschijnsel mens, als zandloper </w:t>
      </w:r>
      <w:r w:rsidR="0063758F">
        <w:rPr>
          <w:rFonts w:cs="Times New Roman"/>
        </w:rPr>
        <w:t xml:space="preserve">van geestelijke of natuurwaarden </w:t>
      </w:r>
      <w:r w:rsidRPr="0054286F">
        <w:rPr>
          <w:rFonts w:cs="Times New Roman"/>
        </w:rPr>
        <w:t>tussen eeuwigheid en eindigheid.</w:t>
      </w:r>
    </w:p>
    <w:p w:rsidR="00B406A2" w:rsidRPr="0054286F" w:rsidRDefault="00B406A2" w:rsidP="0054286F">
      <w:pPr>
        <w:pStyle w:val="Geenafstand"/>
        <w:rPr>
          <w:rFonts w:cs="Times New Roman"/>
        </w:rPr>
      </w:pPr>
    </w:p>
    <w:p w:rsidR="00B406A2" w:rsidRPr="0054286F" w:rsidRDefault="00B406A2" w:rsidP="0054286F">
      <w:pPr>
        <w:pStyle w:val="Geenafstand"/>
        <w:rPr>
          <w:rFonts w:cs="Times New Roman"/>
        </w:rPr>
      </w:pPr>
      <w:r w:rsidRPr="0054286F">
        <w:rPr>
          <w:rFonts w:cs="Times New Roman"/>
        </w:rPr>
        <w:t xml:space="preserve">Vraag aan een goed gelovig christen: “Waarom bent u op aarde?” En zijn of haar geoefend antwoord luidt: ”Om God te dienen en in het </w:t>
      </w:r>
      <w:r w:rsidR="007D6A7D">
        <w:rPr>
          <w:rFonts w:cs="Times New Roman"/>
        </w:rPr>
        <w:t xml:space="preserve">heerlijk </w:t>
      </w:r>
      <w:r w:rsidRPr="0054286F">
        <w:rPr>
          <w:rFonts w:cs="Times New Roman"/>
        </w:rPr>
        <w:t xml:space="preserve">hiernamaals te komen”. Stel de vraag aan een Islamiet, en hij antwoordt: “Om de hele wereld te bekeren tot de Islam”. En een Boeddhist antwoordt: “Om zuiver te leven en daardoor in het Nirwana te komen.” Een humanist zal antwoorden: “om mens te zijn, door blijvend te trachten mens te worden.” In zijn boek ‘Bronnen Van Het Zelf’ Onderzoekt de filosoof Charles Taylor: “langs verschillende lijnen van onze moderne opvatting van wat het is een handelend mens, een persoon, een zelf te zijn.” bij zijn onderzoek komt Taylor tot de conclusie dat individualiteit en ethiek thema’s blijken te zijn die onontwarbaar met elkaar zijn vervlochten. Taylor klaagt erover dat de moderne moraalfilosofen </w:t>
      </w:r>
      <w:proofErr w:type="spellStart"/>
      <w:r w:rsidRPr="0054286F">
        <w:rPr>
          <w:rFonts w:cs="Times New Roman"/>
        </w:rPr>
        <w:t>zihc</w:t>
      </w:r>
      <w:proofErr w:type="spellEnd"/>
      <w:r w:rsidRPr="0054286F">
        <w:rPr>
          <w:rFonts w:cs="Times New Roman"/>
        </w:rPr>
        <w:t xml:space="preserve"> richten  op de vraag, wat ‘goed handelen’ is en niet zozeer op wat ‘goed zijn’ betekent. Wij willen trachten die existentiële aspecten van het ‘mens zijn’ </w:t>
      </w:r>
      <w:r w:rsidR="005C70A5" w:rsidRPr="0054286F">
        <w:rPr>
          <w:rFonts w:cs="Times New Roman"/>
        </w:rPr>
        <w:t xml:space="preserve">te </w:t>
      </w:r>
      <w:r w:rsidRPr="0054286F">
        <w:rPr>
          <w:rFonts w:cs="Times New Roman"/>
        </w:rPr>
        <w:t>plaatsen in de context van het mystiek, religieus en spiritueel werkende bewustzijn</w:t>
      </w:r>
      <w:r w:rsidR="0003626D">
        <w:rPr>
          <w:rFonts w:cs="Times New Roman"/>
        </w:rPr>
        <w:t xml:space="preserve"> van de schepping</w:t>
      </w:r>
      <w:r w:rsidR="0046241A">
        <w:rPr>
          <w:rFonts w:cs="Times New Roman"/>
        </w:rPr>
        <w:t xml:space="preserve"> met het bewustzijn van het verschijnsel mens</w:t>
      </w:r>
      <w:r w:rsidRPr="0054286F">
        <w:rPr>
          <w:rFonts w:cs="Times New Roman"/>
        </w:rPr>
        <w:t>.</w:t>
      </w:r>
    </w:p>
    <w:p w:rsidR="00B406A2" w:rsidRPr="00805DCB" w:rsidRDefault="00B406A2" w:rsidP="00B406A2">
      <w:pPr>
        <w:pStyle w:val="Geenafstand"/>
        <w:rPr>
          <w:rFonts w:cs="Times New Roman"/>
        </w:rPr>
      </w:pPr>
    </w:p>
    <w:p w:rsidR="001D364D" w:rsidRPr="00805DCB" w:rsidRDefault="001D364D">
      <w:pPr>
        <w:rPr>
          <w:rFonts w:cs="Times New Roman"/>
          <w:lang w:eastAsia="en-US"/>
        </w:rPr>
      </w:pPr>
    </w:p>
    <w:p w:rsidR="00B406A2" w:rsidRPr="00805DCB" w:rsidRDefault="00B406A2">
      <w:pPr>
        <w:rPr>
          <w:rFonts w:cs="Times New Roman"/>
          <w:lang w:eastAsia="en-US"/>
        </w:rPr>
      </w:pPr>
      <w:r w:rsidRPr="00805DCB">
        <w:rPr>
          <w:rFonts w:cs="Times New Roman"/>
        </w:rPr>
        <w:br w:type="page"/>
      </w:r>
    </w:p>
    <w:p w:rsidR="00EE304A" w:rsidRPr="00805DCB" w:rsidRDefault="00EE304A" w:rsidP="00542B91">
      <w:pPr>
        <w:pStyle w:val="Geenafstand"/>
        <w:rPr>
          <w:rFonts w:cs="Times New Roman"/>
        </w:rPr>
      </w:pPr>
    </w:p>
    <w:p w:rsidR="00CC09DA" w:rsidRPr="00805DCB" w:rsidRDefault="009E3064" w:rsidP="00542B91">
      <w:pPr>
        <w:pStyle w:val="Geenafstand"/>
        <w:rPr>
          <w:rFonts w:cs="Times New Roman"/>
        </w:rPr>
      </w:pPr>
      <w:r w:rsidRPr="00805DCB">
        <w:rPr>
          <w:rFonts w:cs="Times New Roman"/>
        </w:rPr>
        <w:t xml:space="preserve">NIEUWE </w:t>
      </w:r>
      <w:r w:rsidR="00E20127" w:rsidRPr="00805DCB">
        <w:rPr>
          <w:rFonts w:cs="Times New Roman"/>
        </w:rPr>
        <w:t>BINNEN</w:t>
      </w:r>
      <w:r w:rsidRPr="00805DCB">
        <w:rPr>
          <w:rFonts w:cs="Times New Roman"/>
        </w:rPr>
        <w:t>WEGEN</w:t>
      </w:r>
    </w:p>
    <w:p w:rsidR="00BE445B" w:rsidRPr="00805DCB" w:rsidRDefault="00BE445B" w:rsidP="00542B91">
      <w:pPr>
        <w:pStyle w:val="Geenafstand"/>
        <w:rPr>
          <w:rFonts w:cs="Times New Roman"/>
        </w:rPr>
      </w:pPr>
    </w:p>
    <w:p w:rsidR="00CC09DA" w:rsidRPr="00805DCB" w:rsidRDefault="00721D22" w:rsidP="00542B91">
      <w:pPr>
        <w:pStyle w:val="Geenafstand"/>
        <w:rPr>
          <w:rFonts w:cs="Times New Roman"/>
        </w:rPr>
      </w:pPr>
      <w:r w:rsidRPr="00805DCB">
        <w:rPr>
          <w:rFonts w:cs="Times New Roman"/>
        </w:rPr>
        <w:t>Peter Sloterdijk schree</w:t>
      </w:r>
      <w:r w:rsidR="00BE445B" w:rsidRPr="00805DCB">
        <w:rPr>
          <w:rFonts w:cs="Times New Roman"/>
        </w:rPr>
        <w:t>f als zijn militante lijfspreuk</w:t>
      </w:r>
      <w:r w:rsidRPr="00805DCB">
        <w:rPr>
          <w:rFonts w:cs="Times New Roman"/>
        </w:rPr>
        <w:t xml:space="preserve">: </w:t>
      </w:r>
      <w:r w:rsidRPr="00805DCB">
        <w:rPr>
          <w:rFonts w:cs="Times New Roman"/>
          <w:color w:val="595959" w:themeColor="text1" w:themeTint="A6"/>
        </w:rPr>
        <w:t xml:space="preserve">“Filosofen hebben </w:t>
      </w:r>
      <w:r w:rsidR="00FD2FDE" w:rsidRPr="00805DCB">
        <w:rPr>
          <w:rFonts w:cs="Times New Roman"/>
          <w:color w:val="595959" w:themeColor="text1" w:themeTint="A6"/>
        </w:rPr>
        <w:t>tot dusver steeds geprobeerd b</w:t>
      </w:r>
      <w:r w:rsidR="00BE445B" w:rsidRPr="00805DCB">
        <w:rPr>
          <w:rFonts w:cs="Times New Roman"/>
          <w:color w:val="595959" w:themeColor="text1" w:themeTint="A6"/>
        </w:rPr>
        <w:t>ij de samenleving in het gevlij te komen. Het komt er nu op aan haar te provoceren!”</w:t>
      </w:r>
      <w:r w:rsidR="00BE445B" w:rsidRPr="00805DCB">
        <w:rPr>
          <w:rFonts w:cs="Times New Roman"/>
        </w:rPr>
        <w:t xml:space="preserve"> </w:t>
      </w:r>
      <w:r w:rsidR="00863EFA" w:rsidRPr="00805DCB">
        <w:rPr>
          <w:rFonts w:cs="Times New Roman"/>
        </w:rPr>
        <w:t xml:space="preserve">De </w:t>
      </w:r>
      <w:r w:rsidR="00BE445B" w:rsidRPr="00805DCB">
        <w:rPr>
          <w:rFonts w:cs="Times New Roman"/>
        </w:rPr>
        <w:t xml:space="preserve">tijd </w:t>
      </w:r>
      <w:r w:rsidR="008B729F" w:rsidRPr="00805DCB">
        <w:rPr>
          <w:rFonts w:cs="Times New Roman"/>
        </w:rPr>
        <w:t xml:space="preserve">is </w:t>
      </w:r>
      <w:r w:rsidR="00BE445B" w:rsidRPr="00805DCB">
        <w:rPr>
          <w:rFonts w:cs="Times New Roman"/>
        </w:rPr>
        <w:t xml:space="preserve">gekomen dat ook theologen van hun kansels afkomen, om </w:t>
      </w:r>
      <w:r w:rsidR="009E744C" w:rsidRPr="00805DCB">
        <w:rPr>
          <w:rFonts w:cs="Times New Roman"/>
        </w:rPr>
        <w:t xml:space="preserve">in werkende bewustwordingskerken en op pleinen en markten </w:t>
      </w:r>
      <w:r w:rsidR="0003626D">
        <w:rPr>
          <w:rFonts w:cs="Times New Roman"/>
        </w:rPr>
        <w:t xml:space="preserve">hun handen vuil te maken, om </w:t>
      </w:r>
      <w:r w:rsidR="00BE445B" w:rsidRPr="00805DCB">
        <w:rPr>
          <w:rFonts w:cs="Times New Roman"/>
        </w:rPr>
        <w:t xml:space="preserve">mensen </w:t>
      </w:r>
      <w:r w:rsidR="00036C02" w:rsidRPr="00805DCB">
        <w:rPr>
          <w:rFonts w:cs="Times New Roman"/>
        </w:rPr>
        <w:t xml:space="preserve">te </w:t>
      </w:r>
      <w:r w:rsidR="0003626D">
        <w:rPr>
          <w:rFonts w:cs="Times New Roman"/>
        </w:rPr>
        <w:t>begeleiden</w:t>
      </w:r>
      <w:r w:rsidR="00036C02" w:rsidRPr="00805DCB">
        <w:rPr>
          <w:rFonts w:cs="Times New Roman"/>
        </w:rPr>
        <w:t xml:space="preserve">, op </w:t>
      </w:r>
      <w:r w:rsidR="0003626D">
        <w:rPr>
          <w:rFonts w:cs="Times New Roman"/>
        </w:rPr>
        <w:t xml:space="preserve">hun </w:t>
      </w:r>
      <w:r w:rsidR="00036C02" w:rsidRPr="00805DCB">
        <w:rPr>
          <w:rFonts w:cs="Times New Roman"/>
        </w:rPr>
        <w:t>weg</w:t>
      </w:r>
      <w:r w:rsidR="0003626D">
        <w:rPr>
          <w:rFonts w:cs="Times New Roman"/>
        </w:rPr>
        <w:t>en</w:t>
      </w:r>
      <w:r w:rsidR="00BE445B" w:rsidRPr="00805DCB">
        <w:rPr>
          <w:rFonts w:cs="Times New Roman"/>
        </w:rPr>
        <w:t xml:space="preserve"> naar bewustzijn van hun roeping</w:t>
      </w:r>
      <w:r w:rsidR="00CA0FCE" w:rsidRPr="00805DCB">
        <w:rPr>
          <w:rFonts w:cs="Times New Roman"/>
        </w:rPr>
        <w:t>.</w:t>
      </w:r>
      <w:r w:rsidR="00863EFA" w:rsidRPr="00805DCB">
        <w:rPr>
          <w:rFonts w:cs="Times New Roman"/>
        </w:rPr>
        <w:t xml:space="preserve"> Wekken en verruimen van </w:t>
      </w:r>
      <w:r w:rsidR="00406B06" w:rsidRPr="00805DCB">
        <w:rPr>
          <w:rFonts w:cs="Times New Roman"/>
        </w:rPr>
        <w:t>spiritue</w:t>
      </w:r>
      <w:r w:rsidR="00036C02" w:rsidRPr="00805DCB">
        <w:rPr>
          <w:rFonts w:cs="Times New Roman"/>
        </w:rPr>
        <w:t>e</w:t>
      </w:r>
      <w:r w:rsidR="00406B06" w:rsidRPr="00805DCB">
        <w:rPr>
          <w:rFonts w:cs="Times New Roman"/>
        </w:rPr>
        <w:t xml:space="preserve">l </w:t>
      </w:r>
      <w:r w:rsidR="00863EFA" w:rsidRPr="00805DCB">
        <w:rPr>
          <w:rFonts w:cs="Times New Roman"/>
        </w:rPr>
        <w:t>be</w:t>
      </w:r>
      <w:r w:rsidR="00FD2FDE" w:rsidRPr="00805DCB">
        <w:rPr>
          <w:rFonts w:cs="Times New Roman"/>
        </w:rPr>
        <w:t>w</w:t>
      </w:r>
      <w:r w:rsidR="00863EFA" w:rsidRPr="00805DCB">
        <w:rPr>
          <w:rFonts w:cs="Times New Roman"/>
        </w:rPr>
        <w:t xml:space="preserve">ustzijn </w:t>
      </w:r>
      <w:r w:rsidR="00840AC6" w:rsidRPr="00805DCB">
        <w:rPr>
          <w:rFonts w:cs="Times New Roman"/>
        </w:rPr>
        <w:t xml:space="preserve">van de </w:t>
      </w:r>
      <w:r w:rsidR="00E2406D" w:rsidRPr="00805DCB">
        <w:rPr>
          <w:rFonts w:cs="Times New Roman"/>
        </w:rPr>
        <w:t>‘</w:t>
      </w:r>
      <w:r w:rsidR="00840AC6" w:rsidRPr="00805DCB">
        <w:rPr>
          <w:rFonts w:cs="Times New Roman"/>
        </w:rPr>
        <w:t>volheid</w:t>
      </w:r>
      <w:r w:rsidR="00E2406D" w:rsidRPr="00805DCB">
        <w:rPr>
          <w:rFonts w:cs="Times New Roman"/>
        </w:rPr>
        <w:t>’</w:t>
      </w:r>
      <w:r w:rsidR="00840AC6" w:rsidRPr="00805DCB">
        <w:rPr>
          <w:rFonts w:cs="Times New Roman"/>
        </w:rPr>
        <w:t xml:space="preserve"> van ons bestaan, </w:t>
      </w:r>
      <w:r w:rsidR="008B729F" w:rsidRPr="00805DCB">
        <w:rPr>
          <w:rFonts w:cs="Times New Roman"/>
        </w:rPr>
        <w:t xml:space="preserve">is </w:t>
      </w:r>
      <w:r w:rsidR="00863EFA" w:rsidRPr="00805DCB">
        <w:rPr>
          <w:rFonts w:cs="Times New Roman"/>
        </w:rPr>
        <w:t>een vitale voorwaarde voor veranderen van kerk en wereld</w:t>
      </w:r>
      <w:r w:rsidR="00036C02" w:rsidRPr="00805DCB">
        <w:rPr>
          <w:rFonts w:cs="Times New Roman"/>
        </w:rPr>
        <w:t>,</w:t>
      </w:r>
      <w:r w:rsidR="00F0431A" w:rsidRPr="00805DCB">
        <w:rPr>
          <w:rFonts w:cs="Times New Roman"/>
        </w:rPr>
        <w:t xml:space="preserve"> </w:t>
      </w:r>
      <w:r w:rsidR="00036C02" w:rsidRPr="00805DCB">
        <w:rPr>
          <w:rFonts w:cs="Times New Roman"/>
        </w:rPr>
        <w:t xml:space="preserve">ten behoeve van </w:t>
      </w:r>
      <w:r w:rsidR="00F0431A" w:rsidRPr="00805DCB">
        <w:rPr>
          <w:rFonts w:cs="Times New Roman"/>
        </w:rPr>
        <w:t>spirituele transformatie van stad en land</w:t>
      </w:r>
      <w:r w:rsidR="00863EFA" w:rsidRPr="00805DCB">
        <w:rPr>
          <w:rFonts w:cs="Times New Roman"/>
        </w:rPr>
        <w:t>.</w:t>
      </w:r>
      <w:r w:rsidR="00DF38A8" w:rsidRPr="00805DCB">
        <w:rPr>
          <w:rFonts w:cs="Times New Roman"/>
        </w:rPr>
        <w:t xml:space="preserve"> </w:t>
      </w:r>
      <w:r w:rsidR="00F0431A" w:rsidRPr="00805DCB">
        <w:rPr>
          <w:rFonts w:cs="Times New Roman"/>
        </w:rPr>
        <w:t xml:space="preserve">Laat ons </w:t>
      </w:r>
      <w:r w:rsidR="00EA0F5A" w:rsidRPr="00805DCB">
        <w:rPr>
          <w:rFonts w:cs="Times New Roman"/>
        </w:rPr>
        <w:t xml:space="preserve">open </w:t>
      </w:r>
      <w:r w:rsidR="00F0431A" w:rsidRPr="00805DCB">
        <w:rPr>
          <w:rFonts w:cs="Times New Roman"/>
        </w:rPr>
        <w:t xml:space="preserve">werkplaatsen inrichten waar filosofen, theologen, </w:t>
      </w:r>
      <w:r w:rsidR="0088596C" w:rsidRPr="00805DCB">
        <w:rPr>
          <w:rFonts w:cs="Times New Roman"/>
        </w:rPr>
        <w:t xml:space="preserve">wetenschappers, </w:t>
      </w:r>
      <w:r w:rsidR="00F0431A" w:rsidRPr="00805DCB">
        <w:rPr>
          <w:rFonts w:cs="Times New Roman"/>
        </w:rPr>
        <w:t xml:space="preserve">kunstenaars en burgers samen </w:t>
      </w:r>
      <w:r w:rsidR="00036C02" w:rsidRPr="00805DCB">
        <w:rPr>
          <w:rFonts w:cs="Times New Roman"/>
        </w:rPr>
        <w:t xml:space="preserve">studeren voor </w:t>
      </w:r>
      <w:r w:rsidR="00363BB8" w:rsidRPr="00805DCB">
        <w:rPr>
          <w:rFonts w:cs="Times New Roman"/>
        </w:rPr>
        <w:t xml:space="preserve">verdiepen </w:t>
      </w:r>
      <w:r w:rsidR="00036C02" w:rsidRPr="00805DCB">
        <w:rPr>
          <w:rFonts w:cs="Times New Roman"/>
        </w:rPr>
        <w:t xml:space="preserve">van ons </w:t>
      </w:r>
      <w:r w:rsidR="00363BB8" w:rsidRPr="00805DCB">
        <w:rPr>
          <w:rFonts w:cs="Times New Roman"/>
        </w:rPr>
        <w:t xml:space="preserve">beleven en </w:t>
      </w:r>
      <w:r w:rsidR="00036C02" w:rsidRPr="00805DCB">
        <w:rPr>
          <w:rFonts w:cs="Times New Roman"/>
        </w:rPr>
        <w:t>denken</w:t>
      </w:r>
      <w:r w:rsidR="00F0431A" w:rsidRPr="00805DCB">
        <w:rPr>
          <w:rFonts w:cs="Times New Roman"/>
        </w:rPr>
        <w:t xml:space="preserve"> </w:t>
      </w:r>
      <w:r w:rsidR="00036C02" w:rsidRPr="00805DCB">
        <w:rPr>
          <w:rFonts w:cs="Times New Roman"/>
        </w:rPr>
        <w:t xml:space="preserve">en </w:t>
      </w:r>
      <w:r w:rsidR="00363BB8" w:rsidRPr="00805DCB">
        <w:rPr>
          <w:rFonts w:cs="Times New Roman"/>
        </w:rPr>
        <w:t xml:space="preserve">voor </w:t>
      </w:r>
      <w:r w:rsidR="00036C02" w:rsidRPr="00805DCB">
        <w:rPr>
          <w:rFonts w:cs="Times New Roman"/>
        </w:rPr>
        <w:t xml:space="preserve">samen werken </w:t>
      </w:r>
      <w:r w:rsidR="00363BB8" w:rsidRPr="00805DCB">
        <w:rPr>
          <w:rFonts w:cs="Times New Roman"/>
        </w:rPr>
        <w:t xml:space="preserve">aan bewust </w:t>
      </w:r>
      <w:r w:rsidR="00036C02" w:rsidRPr="00805DCB">
        <w:rPr>
          <w:rFonts w:cs="Times New Roman"/>
        </w:rPr>
        <w:t>verbinden van ons denken en doen</w:t>
      </w:r>
      <w:r w:rsidR="00364D9E" w:rsidRPr="00805DCB">
        <w:rPr>
          <w:rFonts w:cs="Times New Roman"/>
        </w:rPr>
        <w:t xml:space="preserve"> </w:t>
      </w:r>
      <w:r w:rsidR="004A291E" w:rsidRPr="00805DCB">
        <w:rPr>
          <w:rFonts w:cs="Times New Roman"/>
        </w:rPr>
        <w:t xml:space="preserve">met </w:t>
      </w:r>
      <w:r w:rsidR="0088596C" w:rsidRPr="00805DCB">
        <w:rPr>
          <w:rFonts w:cs="Times New Roman"/>
        </w:rPr>
        <w:t xml:space="preserve">het geestelijk universum, voor het ervaren van zicht op </w:t>
      </w:r>
      <w:r w:rsidR="004A291E" w:rsidRPr="00805DCB">
        <w:rPr>
          <w:rFonts w:cs="Times New Roman"/>
        </w:rPr>
        <w:t xml:space="preserve">de </w:t>
      </w:r>
      <w:r w:rsidR="00364D9E" w:rsidRPr="00805DCB">
        <w:rPr>
          <w:rFonts w:cs="Times New Roman"/>
        </w:rPr>
        <w:t>zin van het bestaan van aarde, natuur en mensheid</w:t>
      </w:r>
      <w:r w:rsidR="00F0431A" w:rsidRPr="00805DCB">
        <w:rPr>
          <w:rFonts w:cs="Times New Roman"/>
        </w:rPr>
        <w:t>.</w:t>
      </w:r>
    </w:p>
    <w:p w:rsidR="00BE445B" w:rsidRPr="00805DCB" w:rsidRDefault="00BE445B" w:rsidP="008E3976">
      <w:pPr>
        <w:pStyle w:val="Geenafstand"/>
        <w:rPr>
          <w:rFonts w:cs="Times New Roman"/>
        </w:rPr>
      </w:pPr>
    </w:p>
    <w:p w:rsidR="003D29D4" w:rsidRPr="00805DCB" w:rsidRDefault="00C61191" w:rsidP="008E3976">
      <w:pPr>
        <w:pStyle w:val="Geenafstand"/>
        <w:rPr>
          <w:rFonts w:cs="Times New Roman"/>
        </w:rPr>
      </w:pPr>
      <w:r w:rsidRPr="00805DCB">
        <w:rPr>
          <w:rFonts w:cs="Times New Roman"/>
        </w:rPr>
        <w:t xml:space="preserve">Onze technisch gefaciliteerde prestatiestromen in combinatie met ons gebrek aan </w:t>
      </w:r>
      <w:r w:rsidR="00217848" w:rsidRPr="00805DCB">
        <w:rPr>
          <w:rFonts w:cs="Times New Roman"/>
        </w:rPr>
        <w:t xml:space="preserve">spirituele </w:t>
      </w:r>
      <w:r w:rsidR="00721D22" w:rsidRPr="00805DCB">
        <w:rPr>
          <w:rFonts w:cs="Times New Roman"/>
        </w:rPr>
        <w:t xml:space="preserve">potenties </w:t>
      </w:r>
      <w:r w:rsidR="007C2222" w:rsidRPr="00805DCB">
        <w:rPr>
          <w:rFonts w:cs="Times New Roman"/>
        </w:rPr>
        <w:t xml:space="preserve">en behoeften </w:t>
      </w:r>
      <w:r w:rsidRPr="00805DCB">
        <w:rPr>
          <w:rFonts w:cs="Times New Roman"/>
        </w:rPr>
        <w:t xml:space="preserve">voor </w:t>
      </w:r>
      <w:r w:rsidR="00A405AD" w:rsidRPr="00805DCB">
        <w:rPr>
          <w:rFonts w:cs="Times New Roman"/>
        </w:rPr>
        <w:t xml:space="preserve">zowel </w:t>
      </w:r>
      <w:r w:rsidRPr="00805DCB">
        <w:rPr>
          <w:rFonts w:cs="Times New Roman"/>
        </w:rPr>
        <w:t xml:space="preserve">het ontvangen </w:t>
      </w:r>
      <w:r w:rsidR="00A405AD" w:rsidRPr="00805DCB">
        <w:rPr>
          <w:rFonts w:cs="Times New Roman"/>
        </w:rPr>
        <w:t xml:space="preserve">als </w:t>
      </w:r>
      <w:r w:rsidRPr="00805DCB">
        <w:rPr>
          <w:rFonts w:cs="Times New Roman"/>
        </w:rPr>
        <w:t xml:space="preserve">uitzenden van zingevingsimpulsen </w:t>
      </w:r>
      <w:r w:rsidR="001500BA" w:rsidRPr="00805DCB">
        <w:rPr>
          <w:rFonts w:cs="Times New Roman"/>
          <w:color w:val="000000" w:themeColor="text1"/>
        </w:rPr>
        <w:t>zullen</w:t>
      </w:r>
      <w:r w:rsidR="008B729F" w:rsidRPr="00805DCB">
        <w:rPr>
          <w:rFonts w:cs="Times New Roman"/>
          <w:color w:val="000000" w:themeColor="text1"/>
        </w:rPr>
        <w:t xml:space="preserve"> </w:t>
      </w:r>
      <w:r w:rsidRPr="00805DCB">
        <w:rPr>
          <w:rFonts w:cs="Times New Roman"/>
        </w:rPr>
        <w:t xml:space="preserve">leiden tot vernietiging van zowel onze </w:t>
      </w:r>
      <w:r w:rsidR="007F7EAE" w:rsidRPr="00805DCB">
        <w:rPr>
          <w:rFonts w:cs="Times New Roman"/>
        </w:rPr>
        <w:t>‘</w:t>
      </w:r>
      <w:r w:rsidRPr="00805DCB">
        <w:rPr>
          <w:rFonts w:cs="Times New Roman"/>
        </w:rPr>
        <w:t>ecosfeer</w:t>
      </w:r>
      <w:r w:rsidR="007F7EAE" w:rsidRPr="00805DCB">
        <w:rPr>
          <w:rFonts w:cs="Times New Roman"/>
        </w:rPr>
        <w:t>’</w:t>
      </w:r>
      <w:r w:rsidRPr="00805DCB">
        <w:rPr>
          <w:rFonts w:cs="Times New Roman"/>
        </w:rPr>
        <w:t xml:space="preserve"> – de combinatie van geosfeer en biosfeer – als</w:t>
      </w:r>
      <w:r w:rsidR="007F7EAE" w:rsidRPr="00805DCB">
        <w:rPr>
          <w:rFonts w:cs="Times New Roman"/>
        </w:rPr>
        <w:t>ook</w:t>
      </w:r>
      <w:r w:rsidRPr="00805DCB">
        <w:rPr>
          <w:rFonts w:cs="Times New Roman"/>
        </w:rPr>
        <w:t xml:space="preserve"> </w:t>
      </w:r>
      <w:r w:rsidR="00551400" w:rsidRPr="00805DCB">
        <w:rPr>
          <w:rFonts w:cs="Times New Roman"/>
        </w:rPr>
        <w:t xml:space="preserve">van </w:t>
      </w:r>
      <w:r w:rsidRPr="00805DCB">
        <w:rPr>
          <w:rFonts w:cs="Times New Roman"/>
        </w:rPr>
        <w:t>onze homosfeer – de combinatie van sociosfeer en psychosfeer</w:t>
      </w:r>
      <w:r w:rsidR="003D29D4" w:rsidRPr="00805DCB">
        <w:rPr>
          <w:rFonts w:cs="Times New Roman"/>
        </w:rPr>
        <w:t xml:space="preserve"> -</w:t>
      </w:r>
      <w:r w:rsidRPr="00805DCB">
        <w:rPr>
          <w:rFonts w:cs="Times New Roman"/>
        </w:rPr>
        <w:t xml:space="preserve">. De enkelsporige </w:t>
      </w:r>
      <w:r w:rsidR="00CD5623" w:rsidRPr="00805DCB">
        <w:rPr>
          <w:rFonts w:cs="Times New Roman"/>
        </w:rPr>
        <w:t xml:space="preserve">stimulering van </w:t>
      </w:r>
      <w:r w:rsidRPr="00805DCB">
        <w:rPr>
          <w:rFonts w:cs="Times New Roman"/>
        </w:rPr>
        <w:t>productiviteit en consumptie</w:t>
      </w:r>
      <w:r w:rsidR="008B729F" w:rsidRPr="00805DCB">
        <w:rPr>
          <w:rFonts w:cs="Times New Roman"/>
        </w:rPr>
        <w:t>,</w:t>
      </w:r>
      <w:r w:rsidRPr="00805DCB">
        <w:rPr>
          <w:rFonts w:cs="Times New Roman"/>
        </w:rPr>
        <w:t xml:space="preserve"> </w:t>
      </w:r>
      <w:r w:rsidR="008B729F" w:rsidRPr="00805DCB">
        <w:rPr>
          <w:rFonts w:cs="Times New Roman"/>
        </w:rPr>
        <w:t xml:space="preserve">in </w:t>
      </w:r>
      <w:r w:rsidRPr="00805DCB">
        <w:rPr>
          <w:rFonts w:cs="Times New Roman"/>
        </w:rPr>
        <w:t>onze materiële huishoudingen</w:t>
      </w:r>
      <w:r w:rsidR="008B729F" w:rsidRPr="00805DCB">
        <w:rPr>
          <w:rFonts w:cs="Times New Roman"/>
        </w:rPr>
        <w:t>,</w:t>
      </w:r>
      <w:r w:rsidR="001500BA" w:rsidRPr="00805DCB">
        <w:rPr>
          <w:rFonts w:cs="Times New Roman"/>
        </w:rPr>
        <w:t xml:space="preserve"> </w:t>
      </w:r>
      <w:r w:rsidR="001500BA" w:rsidRPr="00805DCB">
        <w:rPr>
          <w:rFonts w:cs="Times New Roman"/>
          <w:color w:val="000000" w:themeColor="text1"/>
        </w:rPr>
        <w:t>leidt</w:t>
      </w:r>
      <w:r w:rsidRPr="00805DCB">
        <w:rPr>
          <w:rFonts w:cs="Times New Roman"/>
        </w:rPr>
        <w:t xml:space="preserve"> tot verdringen van spirituele referentiekaders</w:t>
      </w:r>
      <w:r w:rsidR="00217848" w:rsidRPr="00805DCB">
        <w:rPr>
          <w:rFonts w:cs="Times New Roman"/>
        </w:rPr>
        <w:t>, nodig</w:t>
      </w:r>
      <w:r w:rsidRPr="00805DCB">
        <w:rPr>
          <w:rFonts w:cs="Times New Roman"/>
        </w:rPr>
        <w:t xml:space="preserve"> voor </w:t>
      </w:r>
      <w:r w:rsidR="00721D22" w:rsidRPr="00805DCB">
        <w:rPr>
          <w:rFonts w:cs="Times New Roman"/>
        </w:rPr>
        <w:t>more</w:t>
      </w:r>
      <w:r w:rsidR="00217848" w:rsidRPr="00805DCB">
        <w:rPr>
          <w:rFonts w:cs="Times New Roman"/>
        </w:rPr>
        <w:t>e</w:t>
      </w:r>
      <w:r w:rsidR="00721D22" w:rsidRPr="00805DCB">
        <w:rPr>
          <w:rFonts w:cs="Times New Roman"/>
        </w:rPr>
        <w:t xml:space="preserve">l </w:t>
      </w:r>
      <w:r w:rsidR="00217848" w:rsidRPr="00805DCB">
        <w:rPr>
          <w:rFonts w:cs="Times New Roman"/>
        </w:rPr>
        <w:t xml:space="preserve">verantwoorde </w:t>
      </w:r>
      <w:r w:rsidR="00413C84">
        <w:rPr>
          <w:rFonts w:cs="Times New Roman"/>
        </w:rPr>
        <w:t xml:space="preserve">harmonisatie </w:t>
      </w:r>
      <w:r w:rsidR="00ED7D73" w:rsidRPr="00805DCB">
        <w:rPr>
          <w:rFonts w:cs="Times New Roman"/>
        </w:rPr>
        <w:t xml:space="preserve">van </w:t>
      </w:r>
      <w:r w:rsidRPr="00805DCB">
        <w:rPr>
          <w:rFonts w:cs="Times New Roman"/>
        </w:rPr>
        <w:t xml:space="preserve">onze </w:t>
      </w:r>
      <w:r w:rsidR="00B0709B" w:rsidRPr="00805DCB">
        <w:rPr>
          <w:rFonts w:cs="Times New Roman"/>
        </w:rPr>
        <w:t xml:space="preserve">zorg voor het ‘zelf’ </w:t>
      </w:r>
      <w:r w:rsidR="00886A01" w:rsidRPr="00805DCB">
        <w:rPr>
          <w:rFonts w:cs="Times New Roman"/>
        </w:rPr>
        <w:t xml:space="preserve">met </w:t>
      </w:r>
      <w:r w:rsidR="000577F0" w:rsidRPr="00805DCB">
        <w:rPr>
          <w:rFonts w:cs="Times New Roman"/>
        </w:rPr>
        <w:t xml:space="preserve">onze </w:t>
      </w:r>
      <w:r w:rsidR="00B0709B" w:rsidRPr="00805DCB">
        <w:rPr>
          <w:rFonts w:cs="Times New Roman"/>
        </w:rPr>
        <w:t>zorg voor het ‘niet-zelf’.</w:t>
      </w:r>
      <w:r w:rsidR="00ED7D73" w:rsidRPr="00805DCB">
        <w:rPr>
          <w:rFonts w:cs="Times New Roman"/>
        </w:rPr>
        <w:t xml:space="preserve"> </w:t>
      </w:r>
      <w:proofErr w:type="spellStart"/>
      <w:r w:rsidR="00B0709B" w:rsidRPr="00805DCB">
        <w:rPr>
          <w:rFonts w:cs="Times New Roman"/>
        </w:rPr>
        <w:t>Economies</w:t>
      </w:r>
      <w:proofErr w:type="spellEnd"/>
      <w:r w:rsidR="00B0709B" w:rsidRPr="00805DCB">
        <w:rPr>
          <w:rFonts w:cs="Times New Roman"/>
        </w:rPr>
        <w:t xml:space="preserve"> of </w:t>
      </w:r>
      <w:proofErr w:type="spellStart"/>
      <w:r w:rsidR="00B0709B" w:rsidRPr="00805DCB">
        <w:rPr>
          <w:rFonts w:cs="Times New Roman"/>
        </w:rPr>
        <w:t>scale</w:t>
      </w:r>
      <w:proofErr w:type="spellEnd"/>
      <w:r w:rsidR="00B0709B" w:rsidRPr="00805DCB">
        <w:rPr>
          <w:rFonts w:cs="Times New Roman"/>
        </w:rPr>
        <w:t xml:space="preserve"> verdringen </w:t>
      </w:r>
      <w:proofErr w:type="spellStart"/>
      <w:r w:rsidR="00B0709B" w:rsidRPr="00805DCB">
        <w:rPr>
          <w:rFonts w:cs="Times New Roman"/>
        </w:rPr>
        <w:t>economies</w:t>
      </w:r>
      <w:proofErr w:type="spellEnd"/>
      <w:r w:rsidR="00B0709B" w:rsidRPr="00805DCB">
        <w:rPr>
          <w:rFonts w:cs="Times New Roman"/>
        </w:rPr>
        <w:t xml:space="preserve"> of scope, terwijl </w:t>
      </w:r>
      <w:r w:rsidR="000B066D" w:rsidRPr="00805DCB">
        <w:rPr>
          <w:rFonts w:cs="Times New Roman"/>
        </w:rPr>
        <w:t xml:space="preserve">‘nota bene’ </w:t>
      </w:r>
      <w:r w:rsidR="00B0709B" w:rsidRPr="00805DCB">
        <w:rPr>
          <w:rFonts w:cs="Times New Roman"/>
        </w:rPr>
        <w:t xml:space="preserve">variatie en differentiatie van alle waardestromen in natuur en samenleving de onmisbare </w:t>
      </w:r>
      <w:r w:rsidR="000052C1" w:rsidRPr="00805DCB">
        <w:rPr>
          <w:rFonts w:cs="Times New Roman"/>
        </w:rPr>
        <w:t xml:space="preserve">ruimten </w:t>
      </w:r>
      <w:r w:rsidR="00EE28C4">
        <w:rPr>
          <w:rFonts w:cs="Times New Roman"/>
        </w:rPr>
        <w:t xml:space="preserve">en voorwaarden </w:t>
      </w:r>
      <w:r w:rsidR="000052C1" w:rsidRPr="00805DCB">
        <w:rPr>
          <w:rFonts w:cs="Times New Roman"/>
        </w:rPr>
        <w:t>moeten leveren, voor creatie, variatie en selectie</w:t>
      </w:r>
      <w:r w:rsidR="008B729F" w:rsidRPr="00805DCB">
        <w:rPr>
          <w:rFonts w:cs="Times New Roman"/>
        </w:rPr>
        <w:t>,</w:t>
      </w:r>
      <w:r w:rsidR="000052C1" w:rsidRPr="00805DCB">
        <w:rPr>
          <w:rFonts w:cs="Times New Roman"/>
        </w:rPr>
        <w:t xml:space="preserve"> </w:t>
      </w:r>
      <w:r w:rsidR="00B0709B" w:rsidRPr="00805DCB">
        <w:rPr>
          <w:rFonts w:cs="Times New Roman"/>
        </w:rPr>
        <w:t xml:space="preserve">voor </w:t>
      </w:r>
      <w:r w:rsidR="008B729F" w:rsidRPr="00805DCB">
        <w:rPr>
          <w:rFonts w:cs="Times New Roman"/>
        </w:rPr>
        <w:t xml:space="preserve">duurzame evolutie van </w:t>
      </w:r>
      <w:r w:rsidR="00B0709B" w:rsidRPr="00805DCB">
        <w:rPr>
          <w:rFonts w:cs="Times New Roman"/>
        </w:rPr>
        <w:t xml:space="preserve">alles wat leeft. Mondiale opschaling van publieke en private machtstructuren met al het bijkomende verlies van de menselijke maat der dingen en </w:t>
      </w:r>
      <w:r w:rsidR="00E3738D" w:rsidRPr="00805DCB">
        <w:rPr>
          <w:rFonts w:cs="Times New Roman"/>
        </w:rPr>
        <w:t xml:space="preserve">met het </w:t>
      </w:r>
      <w:r w:rsidR="00363BB8" w:rsidRPr="00805DCB">
        <w:rPr>
          <w:rFonts w:cs="Times New Roman"/>
        </w:rPr>
        <w:t xml:space="preserve">verdwijnen </w:t>
      </w:r>
      <w:r w:rsidR="00217848" w:rsidRPr="00805DCB">
        <w:rPr>
          <w:rFonts w:cs="Times New Roman"/>
        </w:rPr>
        <w:t xml:space="preserve">van </w:t>
      </w:r>
      <w:r w:rsidR="00363BB8" w:rsidRPr="00805DCB">
        <w:rPr>
          <w:rFonts w:cs="Times New Roman"/>
        </w:rPr>
        <w:t xml:space="preserve">het beleven </w:t>
      </w:r>
      <w:r w:rsidR="000B066D" w:rsidRPr="00805DCB">
        <w:rPr>
          <w:rFonts w:cs="Times New Roman"/>
        </w:rPr>
        <w:t xml:space="preserve">van </w:t>
      </w:r>
      <w:r w:rsidR="00B0709B" w:rsidRPr="00805DCB">
        <w:rPr>
          <w:rFonts w:cs="Times New Roman"/>
        </w:rPr>
        <w:t>menselijke nabijheid</w:t>
      </w:r>
      <w:r w:rsidR="00217848" w:rsidRPr="00805DCB">
        <w:rPr>
          <w:rFonts w:cs="Times New Roman"/>
        </w:rPr>
        <w:t>,</w:t>
      </w:r>
      <w:r w:rsidR="00B0709B" w:rsidRPr="00805DCB">
        <w:rPr>
          <w:rFonts w:cs="Times New Roman"/>
        </w:rPr>
        <w:t xml:space="preserve"> </w:t>
      </w:r>
      <w:r w:rsidR="008B729F" w:rsidRPr="00805DCB">
        <w:rPr>
          <w:rFonts w:cs="Times New Roman"/>
        </w:rPr>
        <w:t xml:space="preserve">dreigt </w:t>
      </w:r>
      <w:r w:rsidR="00B0709B" w:rsidRPr="00805DCB">
        <w:rPr>
          <w:rFonts w:cs="Times New Roman"/>
        </w:rPr>
        <w:t xml:space="preserve">te leiden tot </w:t>
      </w:r>
      <w:r w:rsidR="00CD5623" w:rsidRPr="00805DCB">
        <w:rPr>
          <w:rFonts w:cs="Times New Roman"/>
        </w:rPr>
        <w:t>de</w:t>
      </w:r>
      <w:r w:rsidR="006708F9" w:rsidRPr="00805DCB">
        <w:rPr>
          <w:rFonts w:cs="Times New Roman"/>
        </w:rPr>
        <w:t xml:space="preserve"> dehumaniser</w:t>
      </w:r>
      <w:r w:rsidR="00153950" w:rsidRPr="00805DCB">
        <w:rPr>
          <w:rFonts w:cs="Times New Roman"/>
        </w:rPr>
        <w:t>en</w:t>
      </w:r>
      <w:r w:rsidR="00A84D67" w:rsidRPr="00805DCB">
        <w:rPr>
          <w:rFonts w:cs="Times New Roman"/>
        </w:rPr>
        <w:t xml:space="preserve"> </w:t>
      </w:r>
      <w:r w:rsidR="00363BB8" w:rsidRPr="00805DCB">
        <w:rPr>
          <w:rFonts w:cs="Times New Roman"/>
        </w:rPr>
        <w:t>en dé</w:t>
      </w:r>
      <w:r w:rsidR="00153950" w:rsidRPr="00805DCB">
        <w:rPr>
          <w:rFonts w:cs="Times New Roman"/>
        </w:rPr>
        <w:t>-</w:t>
      </w:r>
      <w:r w:rsidR="00363BB8" w:rsidRPr="00805DCB">
        <w:rPr>
          <w:rFonts w:cs="Times New Roman"/>
        </w:rPr>
        <w:t xml:space="preserve">spiritualiseren  van </w:t>
      </w:r>
      <w:r w:rsidR="00B0709B" w:rsidRPr="00805DCB">
        <w:rPr>
          <w:rFonts w:cs="Times New Roman"/>
        </w:rPr>
        <w:t xml:space="preserve"> al onze levende </w:t>
      </w:r>
      <w:r w:rsidR="00363BB8" w:rsidRPr="00805DCB">
        <w:rPr>
          <w:rFonts w:cs="Times New Roman"/>
        </w:rPr>
        <w:t xml:space="preserve">maatschappelijke </w:t>
      </w:r>
      <w:r w:rsidR="00FB6C4D">
        <w:rPr>
          <w:rFonts w:cs="Times New Roman"/>
        </w:rPr>
        <w:t>‘waardestroom</w:t>
      </w:r>
      <w:r w:rsidR="00B0709B" w:rsidRPr="00805DCB">
        <w:rPr>
          <w:rFonts w:cs="Times New Roman"/>
        </w:rPr>
        <w:t>systemen</w:t>
      </w:r>
      <w:r w:rsidR="00FB6C4D">
        <w:rPr>
          <w:rFonts w:cs="Times New Roman"/>
        </w:rPr>
        <w:t xml:space="preserve">’; de bloedsomlopen en ademsystemen </w:t>
      </w:r>
      <w:r w:rsidR="000E43F5">
        <w:rPr>
          <w:rFonts w:cs="Times New Roman"/>
        </w:rPr>
        <w:t xml:space="preserve">voor </w:t>
      </w:r>
      <w:r w:rsidR="00FB6C4D">
        <w:rPr>
          <w:rFonts w:cs="Times New Roman"/>
        </w:rPr>
        <w:t>ons leven</w:t>
      </w:r>
      <w:r w:rsidR="000052C1" w:rsidRPr="00805DCB">
        <w:rPr>
          <w:rFonts w:cs="Times New Roman"/>
        </w:rPr>
        <w:t>.</w:t>
      </w:r>
      <w:r w:rsidR="00B0709B" w:rsidRPr="00805DCB">
        <w:rPr>
          <w:rFonts w:cs="Times New Roman"/>
        </w:rPr>
        <w:t xml:space="preserve"> </w:t>
      </w:r>
      <w:r w:rsidR="00551FE1" w:rsidRPr="00805DCB">
        <w:rPr>
          <w:rFonts w:cs="Times New Roman"/>
        </w:rPr>
        <w:t xml:space="preserve">Die systemen </w:t>
      </w:r>
      <w:r w:rsidR="000052C1" w:rsidRPr="00805DCB">
        <w:rPr>
          <w:rFonts w:cs="Times New Roman"/>
        </w:rPr>
        <w:t xml:space="preserve">zijn </w:t>
      </w:r>
      <w:r w:rsidR="00CD5623" w:rsidRPr="00805DCB">
        <w:rPr>
          <w:rFonts w:cs="Times New Roman"/>
        </w:rPr>
        <w:t xml:space="preserve">de netwerken </w:t>
      </w:r>
      <w:r w:rsidR="000052C1" w:rsidRPr="00805DCB">
        <w:rPr>
          <w:rFonts w:cs="Times New Roman"/>
        </w:rPr>
        <w:t xml:space="preserve">van natuurlijke, maatschappelijke en technische actoren, </w:t>
      </w:r>
      <w:r w:rsidR="00B0709B" w:rsidRPr="00805DCB">
        <w:rPr>
          <w:rFonts w:cs="Times New Roman"/>
        </w:rPr>
        <w:t xml:space="preserve">die de stromen </w:t>
      </w:r>
      <w:r w:rsidR="003D29D4" w:rsidRPr="00805DCB">
        <w:rPr>
          <w:rFonts w:cs="Times New Roman"/>
        </w:rPr>
        <w:t xml:space="preserve">door onze samenlevingen faciliteren en </w:t>
      </w:r>
      <w:r w:rsidR="00B0709B" w:rsidRPr="00805DCB">
        <w:rPr>
          <w:rFonts w:cs="Times New Roman"/>
        </w:rPr>
        <w:t>leveren</w:t>
      </w:r>
      <w:r w:rsidR="008F6715">
        <w:rPr>
          <w:rFonts w:cs="Times New Roman"/>
        </w:rPr>
        <w:t xml:space="preserve">; de stromen </w:t>
      </w:r>
      <w:r w:rsidR="00B0709B" w:rsidRPr="00805DCB">
        <w:rPr>
          <w:rFonts w:cs="Times New Roman"/>
        </w:rPr>
        <w:t xml:space="preserve"> van </w:t>
      </w:r>
      <w:r w:rsidR="000E43F5">
        <w:rPr>
          <w:rFonts w:cs="Times New Roman"/>
        </w:rPr>
        <w:t>producten en diensten</w:t>
      </w:r>
      <w:r w:rsidR="00D8134A">
        <w:rPr>
          <w:rFonts w:cs="Times New Roman"/>
        </w:rPr>
        <w:t xml:space="preserve">; de entiteiten </w:t>
      </w:r>
      <w:r w:rsidR="000E43F5">
        <w:rPr>
          <w:rFonts w:cs="Times New Roman"/>
        </w:rPr>
        <w:t xml:space="preserve"> die </w:t>
      </w:r>
      <w:r w:rsidR="00B0709B" w:rsidRPr="00805DCB">
        <w:rPr>
          <w:rFonts w:cs="Times New Roman"/>
        </w:rPr>
        <w:t xml:space="preserve">onze </w:t>
      </w:r>
      <w:r w:rsidR="00ED7D73" w:rsidRPr="00805DCB">
        <w:rPr>
          <w:rFonts w:cs="Times New Roman"/>
        </w:rPr>
        <w:t xml:space="preserve">onmisbare </w:t>
      </w:r>
      <w:r w:rsidR="00B0709B" w:rsidRPr="00805DCB">
        <w:rPr>
          <w:rFonts w:cs="Times New Roman"/>
        </w:rPr>
        <w:t>overlevingswaarden en belevingswaarden</w:t>
      </w:r>
      <w:r w:rsidR="000E43F5">
        <w:rPr>
          <w:rFonts w:cs="Times New Roman"/>
        </w:rPr>
        <w:t xml:space="preserve"> dragen</w:t>
      </w:r>
      <w:r w:rsidR="00B0709B" w:rsidRPr="00805DCB">
        <w:rPr>
          <w:rFonts w:cs="Times New Roman"/>
        </w:rPr>
        <w:t xml:space="preserve">. </w:t>
      </w:r>
      <w:r w:rsidR="008F6715">
        <w:rPr>
          <w:rFonts w:cs="Times New Roman"/>
        </w:rPr>
        <w:t>Levende s</w:t>
      </w:r>
      <w:r w:rsidR="003D29D4" w:rsidRPr="00805DCB">
        <w:rPr>
          <w:rFonts w:cs="Times New Roman"/>
        </w:rPr>
        <w:t xml:space="preserve">telsels van waardepercepties van maatschappelijke en natuurlijke actoren worden gemanifesteerd door de stromen van </w:t>
      </w:r>
      <w:r w:rsidR="00886A01" w:rsidRPr="00805DCB">
        <w:rPr>
          <w:rFonts w:cs="Times New Roman"/>
        </w:rPr>
        <w:t xml:space="preserve">hun </w:t>
      </w:r>
      <w:r w:rsidR="003D29D4" w:rsidRPr="00805DCB">
        <w:rPr>
          <w:rFonts w:cs="Times New Roman"/>
        </w:rPr>
        <w:t>waardedragende producten, diensten, kennis en informatie</w:t>
      </w:r>
      <w:r w:rsidR="00D8134A">
        <w:rPr>
          <w:rFonts w:cs="Times New Roman"/>
        </w:rPr>
        <w:t>; de effecten van hun prestaties</w:t>
      </w:r>
      <w:r w:rsidR="003D29D4" w:rsidRPr="00805DCB">
        <w:rPr>
          <w:rFonts w:cs="Times New Roman"/>
        </w:rPr>
        <w:t xml:space="preserve">. </w:t>
      </w:r>
    </w:p>
    <w:p w:rsidR="000E43F5" w:rsidRDefault="000E43F5" w:rsidP="008E3976">
      <w:pPr>
        <w:pStyle w:val="Geenafstand"/>
        <w:rPr>
          <w:rFonts w:cs="Times New Roman"/>
        </w:rPr>
      </w:pPr>
    </w:p>
    <w:p w:rsidR="000E43F5" w:rsidRDefault="0016691C" w:rsidP="008E3976">
      <w:pPr>
        <w:pStyle w:val="Geenafstand"/>
        <w:rPr>
          <w:rFonts w:cs="Times New Roman"/>
        </w:rPr>
      </w:pPr>
      <w:r w:rsidRPr="00805DCB">
        <w:rPr>
          <w:rFonts w:cs="Times New Roman"/>
        </w:rPr>
        <w:t>Maatschappelijke m</w:t>
      </w:r>
      <w:r w:rsidR="00B0709B" w:rsidRPr="00805DCB">
        <w:rPr>
          <w:rFonts w:cs="Times New Roman"/>
        </w:rPr>
        <w:t>achten d</w:t>
      </w:r>
      <w:r w:rsidR="004C1CE2" w:rsidRPr="00805DCB">
        <w:rPr>
          <w:rFonts w:cs="Times New Roman"/>
        </w:rPr>
        <w:t>é</w:t>
      </w:r>
      <w:r w:rsidR="00CD5623" w:rsidRPr="00805DCB">
        <w:rPr>
          <w:rFonts w:cs="Times New Roman"/>
        </w:rPr>
        <w:t>-</w:t>
      </w:r>
      <w:r w:rsidR="004C1CE2" w:rsidRPr="00805DCB">
        <w:rPr>
          <w:rFonts w:cs="Times New Roman"/>
        </w:rPr>
        <w:t>spiritualiseren</w:t>
      </w:r>
      <w:r w:rsidR="00536995" w:rsidRPr="00805DCB">
        <w:rPr>
          <w:rFonts w:cs="Times New Roman"/>
        </w:rPr>
        <w:t xml:space="preserve"> steeds verder</w:t>
      </w:r>
      <w:r w:rsidR="004C1CE2" w:rsidRPr="00805DCB">
        <w:rPr>
          <w:rFonts w:cs="Times New Roman"/>
        </w:rPr>
        <w:t>. Disciplinering van gedrag van mensen en hun organisaties</w:t>
      </w:r>
      <w:r w:rsidR="00536995" w:rsidRPr="00805DCB">
        <w:rPr>
          <w:rFonts w:cs="Times New Roman"/>
        </w:rPr>
        <w:t>,</w:t>
      </w:r>
      <w:r w:rsidR="004C1CE2" w:rsidRPr="00805DCB">
        <w:rPr>
          <w:rFonts w:cs="Times New Roman"/>
        </w:rPr>
        <w:t xml:space="preserve"> voor implementatie van </w:t>
      </w:r>
      <w:r w:rsidR="000B066D" w:rsidRPr="00805DCB">
        <w:rPr>
          <w:rFonts w:cs="Times New Roman"/>
        </w:rPr>
        <w:t xml:space="preserve">spirituele </w:t>
      </w:r>
      <w:r w:rsidR="00F67C26" w:rsidRPr="00805DCB">
        <w:rPr>
          <w:rFonts w:cs="Times New Roman"/>
        </w:rPr>
        <w:t xml:space="preserve">en morele </w:t>
      </w:r>
      <w:r w:rsidR="000B066D" w:rsidRPr="00805DCB">
        <w:rPr>
          <w:rFonts w:cs="Times New Roman"/>
        </w:rPr>
        <w:t>referentiekaders</w:t>
      </w:r>
      <w:r w:rsidR="00536995" w:rsidRPr="00805DCB">
        <w:rPr>
          <w:rFonts w:cs="Times New Roman"/>
        </w:rPr>
        <w:t>,</w:t>
      </w:r>
      <w:r w:rsidR="000B066D" w:rsidRPr="00805DCB">
        <w:rPr>
          <w:rFonts w:cs="Times New Roman"/>
        </w:rPr>
        <w:t xml:space="preserve"> </w:t>
      </w:r>
      <w:r w:rsidR="004C1CE2" w:rsidRPr="00805DCB">
        <w:rPr>
          <w:rFonts w:cs="Times New Roman"/>
        </w:rPr>
        <w:t>verdwijnt</w:t>
      </w:r>
      <w:r w:rsidRPr="00805DCB">
        <w:rPr>
          <w:rFonts w:cs="Times New Roman"/>
        </w:rPr>
        <w:t xml:space="preserve">, zonder dat kerken er - openlijk </w:t>
      </w:r>
      <w:r w:rsidR="00991231" w:rsidRPr="00805DCB">
        <w:rPr>
          <w:rFonts w:cs="Times New Roman"/>
          <w:color w:val="000000" w:themeColor="text1"/>
        </w:rPr>
        <w:t>getuigend</w:t>
      </w:r>
      <w:r w:rsidRPr="00805DCB">
        <w:rPr>
          <w:rFonts w:cs="Times New Roman"/>
        </w:rPr>
        <w:t xml:space="preserve"> </w:t>
      </w:r>
      <w:r w:rsidR="00961BB9" w:rsidRPr="00805DCB">
        <w:rPr>
          <w:rFonts w:cs="Times New Roman"/>
        </w:rPr>
        <w:t>–</w:t>
      </w:r>
      <w:r w:rsidRPr="00805DCB">
        <w:rPr>
          <w:rFonts w:cs="Times New Roman"/>
        </w:rPr>
        <w:t xml:space="preserve"> </w:t>
      </w:r>
      <w:r w:rsidR="00961BB9" w:rsidRPr="00805DCB">
        <w:rPr>
          <w:rFonts w:cs="Times New Roman"/>
        </w:rPr>
        <w:t xml:space="preserve">effectief </w:t>
      </w:r>
      <w:r w:rsidRPr="00805DCB">
        <w:rPr>
          <w:rFonts w:cs="Times New Roman"/>
        </w:rPr>
        <w:t>iets aan doen</w:t>
      </w:r>
      <w:r w:rsidR="004C1CE2" w:rsidRPr="00805DCB">
        <w:rPr>
          <w:rFonts w:cs="Times New Roman"/>
        </w:rPr>
        <w:t xml:space="preserve">. </w:t>
      </w:r>
      <w:r w:rsidR="008D7F33" w:rsidRPr="00805DCB">
        <w:rPr>
          <w:rFonts w:cs="Times New Roman"/>
        </w:rPr>
        <w:t xml:space="preserve">Bureaucratische </w:t>
      </w:r>
      <w:r w:rsidR="004C1CE2" w:rsidRPr="00805DCB">
        <w:rPr>
          <w:rFonts w:cs="Times New Roman"/>
        </w:rPr>
        <w:t xml:space="preserve">en politieke machten lopen al wat kleinschalig en goed </w:t>
      </w:r>
      <w:r w:rsidR="00ED7D73" w:rsidRPr="00805DCB">
        <w:rPr>
          <w:rFonts w:cs="Times New Roman"/>
        </w:rPr>
        <w:t xml:space="preserve">is, </w:t>
      </w:r>
      <w:r w:rsidR="004C1CE2" w:rsidRPr="00805DCB">
        <w:rPr>
          <w:rFonts w:cs="Times New Roman"/>
        </w:rPr>
        <w:t xml:space="preserve">onder de voet. </w:t>
      </w:r>
    </w:p>
    <w:p w:rsidR="000E43F5" w:rsidRDefault="000E43F5" w:rsidP="008E3976">
      <w:pPr>
        <w:pStyle w:val="Geenafstand"/>
        <w:rPr>
          <w:rFonts w:cs="Times New Roman"/>
        </w:rPr>
      </w:pPr>
    </w:p>
    <w:p w:rsidR="00A81A15" w:rsidRPr="00805DCB" w:rsidRDefault="004C1CE2" w:rsidP="008E3976">
      <w:pPr>
        <w:pStyle w:val="Geenafstand"/>
        <w:rPr>
          <w:rFonts w:cs="Times New Roman"/>
        </w:rPr>
      </w:pPr>
      <w:r w:rsidRPr="00805DCB">
        <w:rPr>
          <w:rFonts w:cs="Times New Roman"/>
        </w:rPr>
        <w:t xml:space="preserve">De vraag komt op naar verschuivingen van de paradigmata voor </w:t>
      </w:r>
      <w:r w:rsidR="008D7F33" w:rsidRPr="00805DCB">
        <w:rPr>
          <w:rFonts w:cs="Times New Roman"/>
        </w:rPr>
        <w:t xml:space="preserve">maatschappelijke </w:t>
      </w:r>
      <w:r w:rsidRPr="00805DCB">
        <w:rPr>
          <w:rFonts w:cs="Times New Roman"/>
        </w:rPr>
        <w:t>machten</w:t>
      </w:r>
      <w:r w:rsidR="0016691C" w:rsidRPr="00805DCB">
        <w:rPr>
          <w:rFonts w:cs="Times New Roman"/>
        </w:rPr>
        <w:t>,</w:t>
      </w:r>
      <w:r w:rsidRPr="00805DCB">
        <w:rPr>
          <w:rFonts w:cs="Times New Roman"/>
        </w:rPr>
        <w:t xml:space="preserve"> </w:t>
      </w:r>
      <w:r w:rsidR="0016691C" w:rsidRPr="00805DCB">
        <w:rPr>
          <w:rFonts w:cs="Times New Roman"/>
        </w:rPr>
        <w:t>d</w:t>
      </w:r>
      <w:r w:rsidRPr="00805DCB">
        <w:rPr>
          <w:rFonts w:cs="Times New Roman"/>
        </w:rPr>
        <w:t xml:space="preserve">oor herinvoering van ethisch-religieus beleven en eerbied voor het </w:t>
      </w:r>
      <w:r w:rsidR="00E3738D" w:rsidRPr="00805DCB">
        <w:rPr>
          <w:rFonts w:cs="Times New Roman"/>
        </w:rPr>
        <w:t>‘</w:t>
      </w:r>
      <w:r w:rsidRPr="00805DCB">
        <w:rPr>
          <w:rFonts w:cs="Times New Roman"/>
        </w:rPr>
        <w:t>goede kleine</w:t>
      </w:r>
      <w:r w:rsidR="00E3738D" w:rsidRPr="00805DCB">
        <w:rPr>
          <w:rFonts w:cs="Times New Roman"/>
        </w:rPr>
        <w:t>’</w:t>
      </w:r>
      <w:r w:rsidRPr="00805DCB">
        <w:rPr>
          <w:rFonts w:cs="Times New Roman"/>
        </w:rPr>
        <w:t xml:space="preserve"> in de schepping.</w:t>
      </w:r>
      <w:r w:rsidR="007711D0" w:rsidRPr="00805DCB">
        <w:rPr>
          <w:rFonts w:cs="Times New Roman"/>
        </w:rPr>
        <w:t xml:space="preserve"> Essentieel daarvoor </w:t>
      </w:r>
      <w:r w:rsidR="001A0B32" w:rsidRPr="00805DCB">
        <w:rPr>
          <w:rFonts w:cs="Times New Roman"/>
        </w:rPr>
        <w:t>is spiritueel geïnspireerde herwaardering van de betekenis van de verhouding tussen de rede en de niet-rede; tussen de stemmen van verstand en van hart in ons bewustzijn</w:t>
      </w:r>
      <w:r w:rsidR="00551FE1" w:rsidRPr="00805DCB">
        <w:rPr>
          <w:rFonts w:cs="Times New Roman"/>
        </w:rPr>
        <w:t>,</w:t>
      </w:r>
      <w:r w:rsidR="001A0B32" w:rsidRPr="00805DCB">
        <w:rPr>
          <w:rFonts w:cs="Times New Roman"/>
        </w:rPr>
        <w:t xml:space="preserve"> op persoonlijke en collectieve schalen</w:t>
      </w:r>
      <w:r w:rsidR="00551FE1" w:rsidRPr="00805DCB">
        <w:rPr>
          <w:rFonts w:cs="Times New Roman"/>
        </w:rPr>
        <w:t>.</w:t>
      </w:r>
      <w:r w:rsidR="00DA700F" w:rsidRPr="00805DCB">
        <w:rPr>
          <w:rFonts w:cs="Times New Roman"/>
        </w:rPr>
        <w:t xml:space="preserve"> </w:t>
      </w:r>
      <w:r w:rsidR="00ED7D73" w:rsidRPr="00805DCB">
        <w:rPr>
          <w:rFonts w:cs="Times New Roman"/>
        </w:rPr>
        <w:lastRenderedPageBreak/>
        <w:t xml:space="preserve">Mensen verdwalen </w:t>
      </w:r>
      <w:r w:rsidR="008D7F33" w:rsidRPr="00805DCB">
        <w:rPr>
          <w:rFonts w:cs="Times New Roman"/>
        </w:rPr>
        <w:t xml:space="preserve">in de </w:t>
      </w:r>
      <w:r w:rsidR="003476D1" w:rsidRPr="00805DCB">
        <w:rPr>
          <w:rFonts w:cs="Times New Roman"/>
        </w:rPr>
        <w:t xml:space="preserve">brede </w:t>
      </w:r>
      <w:r w:rsidR="00FD2FDE" w:rsidRPr="00805DCB">
        <w:rPr>
          <w:rFonts w:cs="Times New Roman"/>
        </w:rPr>
        <w:t>delta</w:t>
      </w:r>
      <w:r w:rsidR="00551FE1" w:rsidRPr="00805DCB">
        <w:rPr>
          <w:rFonts w:cs="Times New Roman"/>
        </w:rPr>
        <w:t>’</w:t>
      </w:r>
      <w:r w:rsidR="008D7F33" w:rsidRPr="00805DCB">
        <w:rPr>
          <w:rFonts w:cs="Times New Roman"/>
        </w:rPr>
        <w:t>s</w:t>
      </w:r>
      <w:r w:rsidR="00FD2FDE" w:rsidRPr="00805DCB">
        <w:rPr>
          <w:rFonts w:cs="Times New Roman"/>
        </w:rPr>
        <w:t xml:space="preserve"> van </w:t>
      </w:r>
      <w:r w:rsidR="0016691C" w:rsidRPr="00805DCB">
        <w:rPr>
          <w:rFonts w:cs="Times New Roman"/>
        </w:rPr>
        <w:t xml:space="preserve">het </w:t>
      </w:r>
      <w:r w:rsidR="00FD2FDE" w:rsidRPr="00805DCB">
        <w:rPr>
          <w:rFonts w:cs="Times New Roman"/>
        </w:rPr>
        <w:t>bewustzijn</w:t>
      </w:r>
      <w:r w:rsidR="0016691C" w:rsidRPr="00805DCB">
        <w:rPr>
          <w:rFonts w:cs="Times New Roman"/>
        </w:rPr>
        <w:t>,</w:t>
      </w:r>
      <w:r w:rsidR="008D7F33" w:rsidRPr="00805DCB">
        <w:rPr>
          <w:rFonts w:cs="Times New Roman"/>
        </w:rPr>
        <w:t xml:space="preserve"> tussen </w:t>
      </w:r>
      <w:r w:rsidR="00ED7D73" w:rsidRPr="00805DCB">
        <w:rPr>
          <w:rFonts w:cs="Times New Roman"/>
        </w:rPr>
        <w:t>seculariteit en religieus fanatisme.</w:t>
      </w:r>
      <w:r w:rsidR="00A20FCB" w:rsidRPr="00805DCB">
        <w:rPr>
          <w:rFonts w:cs="Times New Roman"/>
        </w:rPr>
        <w:t xml:space="preserve"> Oorzaken voor maatschappelijke crises liggen </w:t>
      </w:r>
      <w:r w:rsidR="00551FE1" w:rsidRPr="00805DCB">
        <w:rPr>
          <w:rFonts w:cs="Times New Roman"/>
        </w:rPr>
        <w:t xml:space="preserve">vaak </w:t>
      </w:r>
      <w:r w:rsidR="00A20FCB" w:rsidRPr="00805DCB">
        <w:rPr>
          <w:rFonts w:cs="Times New Roman"/>
        </w:rPr>
        <w:t xml:space="preserve">dieper dan de praktijk van het leven van alle dag. </w:t>
      </w:r>
      <w:r w:rsidR="00FD48FC" w:rsidRPr="00805DCB">
        <w:rPr>
          <w:rFonts w:cs="Times New Roman"/>
        </w:rPr>
        <w:t xml:space="preserve">Zo wijst </w:t>
      </w:r>
      <w:r w:rsidR="00A20FCB" w:rsidRPr="00805DCB">
        <w:rPr>
          <w:rFonts w:cs="Times New Roman"/>
        </w:rPr>
        <w:t xml:space="preserve">Herman De Dijn er, in zijn boek over Spinoza </w:t>
      </w:r>
      <w:r w:rsidR="00FD48FC" w:rsidRPr="00805DCB">
        <w:rPr>
          <w:rFonts w:cs="Times New Roman"/>
        </w:rPr>
        <w:t xml:space="preserve">op, </w:t>
      </w:r>
      <w:r w:rsidR="00A20FCB" w:rsidRPr="00805DCB">
        <w:rPr>
          <w:rFonts w:cs="Times New Roman"/>
        </w:rPr>
        <w:t xml:space="preserve">dat het ontstaan van zelfstandige theoretische kennis, los van religieuze denkbeelden en van ethisch religieuze overwegingen, één van de aspecten was van een vergaande </w:t>
      </w:r>
      <w:r w:rsidR="001C76AB" w:rsidRPr="00805DCB">
        <w:rPr>
          <w:rFonts w:cs="Times New Roman"/>
        </w:rPr>
        <w:t xml:space="preserve">diversificatie </w:t>
      </w:r>
      <w:r w:rsidR="00FD48FC" w:rsidRPr="00805DCB">
        <w:rPr>
          <w:rFonts w:cs="Times New Roman"/>
        </w:rPr>
        <w:t>in de cultuur en er tegelijk de motor van vormde.</w:t>
      </w:r>
      <w:r w:rsidR="00DD5489" w:rsidRPr="00805DCB">
        <w:rPr>
          <w:rFonts w:cs="Times New Roman"/>
        </w:rPr>
        <w:t xml:space="preserve"> </w:t>
      </w:r>
      <w:r w:rsidR="00FD48FC" w:rsidRPr="00805DCB">
        <w:rPr>
          <w:rFonts w:cs="Times New Roman"/>
        </w:rPr>
        <w:t>Zo ontstonden er binnen de maatschappij diverse deelfuncties, die hun onderli</w:t>
      </w:r>
      <w:r w:rsidR="007669FA" w:rsidRPr="00805DCB">
        <w:rPr>
          <w:rFonts w:cs="Times New Roman"/>
        </w:rPr>
        <w:t>nge relaties dienden te bepalen.</w:t>
      </w:r>
      <w:r w:rsidR="00FD48FC" w:rsidRPr="00805DCB">
        <w:rPr>
          <w:rFonts w:cs="Times New Roman"/>
        </w:rPr>
        <w:t xml:space="preserve"> </w:t>
      </w:r>
      <w:r w:rsidR="007669FA" w:rsidRPr="00805DCB">
        <w:rPr>
          <w:rFonts w:cs="Times New Roman"/>
        </w:rPr>
        <w:t xml:space="preserve">Denk daarbij aan </w:t>
      </w:r>
      <w:r w:rsidR="00FD48FC" w:rsidRPr="00805DCB">
        <w:rPr>
          <w:rFonts w:cs="Times New Roman"/>
        </w:rPr>
        <w:t xml:space="preserve">wetenschap, religie, ethiek, politiek, economie, kunst enz. </w:t>
      </w:r>
      <w:r w:rsidR="00824E6C" w:rsidRPr="00805DCB">
        <w:rPr>
          <w:rFonts w:cs="Times New Roman"/>
        </w:rPr>
        <w:t>De eenheid v</w:t>
      </w:r>
      <w:r w:rsidR="00D436E8" w:rsidRPr="00805DCB">
        <w:rPr>
          <w:rFonts w:cs="Times New Roman"/>
        </w:rPr>
        <w:t>a</w:t>
      </w:r>
      <w:r w:rsidR="00824E6C" w:rsidRPr="00805DCB">
        <w:rPr>
          <w:rFonts w:cs="Times New Roman"/>
        </w:rPr>
        <w:t xml:space="preserve">n de </w:t>
      </w:r>
      <w:r w:rsidR="007669FA" w:rsidRPr="00805DCB">
        <w:rPr>
          <w:rFonts w:cs="Times New Roman"/>
        </w:rPr>
        <w:t>‘</w:t>
      </w:r>
      <w:r w:rsidR="00824E6C" w:rsidRPr="00805DCB">
        <w:rPr>
          <w:rFonts w:cs="Times New Roman"/>
        </w:rPr>
        <w:t xml:space="preserve">premoderne levenswijze, waarin </w:t>
      </w:r>
      <w:r w:rsidR="007669FA" w:rsidRPr="00805DCB">
        <w:rPr>
          <w:rFonts w:cs="Times New Roman"/>
        </w:rPr>
        <w:t xml:space="preserve">ambacht, </w:t>
      </w:r>
      <w:r w:rsidR="00824E6C" w:rsidRPr="00805DCB">
        <w:rPr>
          <w:rFonts w:cs="Times New Roman"/>
        </w:rPr>
        <w:t>kunst</w:t>
      </w:r>
      <w:r w:rsidR="00284E09" w:rsidRPr="00805DCB">
        <w:rPr>
          <w:rFonts w:cs="Times New Roman"/>
        </w:rPr>
        <w:t>,</w:t>
      </w:r>
      <w:r w:rsidR="00824E6C" w:rsidRPr="00805DCB">
        <w:rPr>
          <w:rFonts w:cs="Times New Roman"/>
        </w:rPr>
        <w:t xml:space="preserve"> </w:t>
      </w:r>
      <w:r w:rsidR="00284E09" w:rsidRPr="00805DCB">
        <w:rPr>
          <w:rFonts w:cs="Times New Roman"/>
        </w:rPr>
        <w:t>g</w:t>
      </w:r>
      <w:r w:rsidR="00824E6C" w:rsidRPr="00805DCB">
        <w:rPr>
          <w:rFonts w:cs="Times New Roman"/>
        </w:rPr>
        <w:t xml:space="preserve">odsdienst </w:t>
      </w:r>
      <w:r w:rsidR="00D436E8" w:rsidRPr="00805DCB">
        <w:rPr>
          <w:rFonts w:cs="Times New Roman"/>
        </w:rPr>
        <w:t xml:space="preserve">en kennis </w:t>
      </w:r>
      <w:r w:rsidR="00154B6D" w:rsidRPr="00805DCB">
        <w:rPr>
          <w:rFonts w:cs="Times New Roman"/>
        </w:rPr>
        <w:t>één</w:t>
      </w:r>
      <w:r w:rsidR="00D436E8" w:rsidRPr="00805DCB">
        <w:rPr>
          <w:rFonts w:cs="Times New Roman"/>
        </w:rPr>
        <w:t xml:space="preserve"> geheel vormden</w:t>
      </w:r>
      <w:r w:rsidR="00F24F8D" w:rsidRPr="00805DCB">
        <w:rPr>
          <w:rFonts w:cs="Times New Roman"/>
        </w:rPr>
        <w:t>,</w:t>
      </w:r>
      <w:r w:rsidR="00D436E8" w:rsidRPr="00805DCB">
        <w:rPr>
          <w:rFonts w:cs="Times New Roman"/>
        </w:rPr>
        <w:t xml:space="preserve"> was definitief doorbroken. Daarmee groeide dus ook de ontkoppelingen tussen filosofie, </w:t>
      </w:r>
      <w:r w:rsidR="00D436E8" w:rsidRPr="00805DCB">
        <w:rPr>
          <w:rFonts w:cs="Times New Roman"/>
          <w:color w:val="000000" w:themeColor="text1"/>
        </w:rPr>
        <w:t>t</w:t>
      </w:r>
      <w:r w:rsidR="00991231" w:rsidRPr="00805DCB">
        <w:rPr>
          <w:rFonts w:cs="Times New Roman"/>
          <w:color w:val="000000" w:themeColor="text1"/>
        </w:rPr>
        <w:t>h</w:t>
      </w:r>
      <w:r w:rsidR="00D436E8" w:rsidRPr="00805DCB">
        <w:rPr>
          <w:rFonts w:cs="Times New Roman"/>
          <w:color w:val="000000" w:themeColor="text1"/>
        </w:rPr>
        <w:t>eologie</w:t>
      </w:r>
      <w:r w:rsidR="00991231" w:rsidRPr="00805DCB">
        <w:rPr>
          <w:rFonts w:cs="Times New Roman"/>
        </w:rPr>
        <w:t xml:space="preserve"> en tal van natuur- en </w:t>
      </w:r>
      <w:r w:rsidR="00D436E8" w:rsidRPr="00805DCB">
        <w:rPr>
          <w:rFonts w:cs="Times New Roman"/>
        </w:rPr>
        <w:t>maatschappijwetenschappelijke disciplines</w:t>
      </w:r>
      <w:r w:rsidR="007669FA" w:rsidRPr="00805DCB">
        <w:rPr>
          <w:rFonts w:cs="Times New Roman"/>
        </w:rPr>
        <w:t xml:space="preserve"> en de manifestaties daarvan </w:t>
      </w:r>
      <w:r w:rsidR="00141DAE">
        <w:rPr>
          <w:rFonts w:cs="Times New Roman"/>
        </w:rPr>
        <w:t xml:space="preserve">in </w:t>
      </w:r>
      <w:r w:rsidR="007669FA" w:rsidRPr="00805DCB">
        <w:rPr>
          <w:rFonts w:cs="Times New Roman"/>
        </w:rPr>
        <w:t>natuur en samenleving</w:t>
      </w:r>
      <w:r w:rsidR="00D436E8" w:rsidRPr="00805DCB">
        <w:rPr>
          <w:rFonts w:cs="Times New Roman"/>
        </w:rPr>
        <w:t xml:space="preserve">. </w:t>
      </w:r>
      <w:r w:rsidR="00154B6D" w:rsidRPr="00805DCB">
        <w:rPr>
          <w:rFonts w:cs="Times New Roman"/>
        </w:rPr>
        <w:t xml:space="preserve">Materiële rationaliteit </w:t>
      </w:r>
      <w:r w:rsidR="00A81A15" w:rsidRPr="00805DCB">
        <w:rPr>
          <w:rFonts w:cs="Times New Roman"/>
        </w:rPr>
        <w:t xml:space="preserve">verdringt </w:t>
      </w:r>
      <w:r w:rsidR="00383BBE">
        <w:rPr>
          <w:rFonts w:cs="Times New Roman"/>
        </w:rPr>
        <w:t xml:space="preserve">dan </w:t>
      </w:r>
      <w:r w:rsidR="00154B6D" w:rsidRPr="00805DCB">
        <w:rPr>
          <w:rFonts w:cs="Times New Roman"/>
        </w:rPr>
        <w:t xml:space="preserve">emotionele en spirituele </w:t>
      </w:r>
      <w:proofErr w:type="spellStart"/>
      <w:r w:rsidR="00154B6D" w:rsidRPr="00805DCB">
        <w:rPr>
          <w:rFonts w:cs="Times New Roman"/>
        </w:rPr>
        <w:t>intuïtiviteit</w:t>
      </w:r>
      <w:proofErr w:type="spellEnd"/>
      <w:r w:rsidR="00154B6D" w:rsidRPr="00805DCB">
        <w:rPr>
          <w:rFonts w:cs="Times New Roman"/>
        </w:rPr>
        <w:t>.</w:t>
      </w:r>
      <w:r w:rsidR="00284E09" w:rsidRPr="00805DCB">
        <w:rPr>
          <w:rFonts w:cs="Times New Roman"/>
        </w:rPr>
        <w:t xml:space="preserve"> Overwinnen van die </w:t>
      </w:r>
      <w:r w:rsidR="00A81A15" w:rsidRPr="00805DCB">
        <w:rPr>
          <w:rFonts w:cs="Times New Roman"/>
        </w:rPr>
        <w:t xml:space="preserve">verdringing, </w:t>
      </w:r>
      <w:r w:rsidR="00284E09" w:rsidRPr="00805DCB">
        <w:rPr>
          <w:rFonts w:cs="Times New Roman"/>
        </w:rPr>
        <w:t xml:space="preserve">door te werken aan de spiritualisering van ons bewustzijn, met inzet van een nieuw godsbeeld en een nieuw mensbeeld voor een nieuw kerkbeeld </w:t>
      </w:r>
      <w:r w:rsidR="00BE1006" w:rsidRPr="00805DCB">
        <w:rPr>
          <w:rFonts w:cs="Times New Roman"/>
        </w:rPr>
        <w:t>en een nieuw maatschappijbeeld, dat is het doel van dit essay.</w:t>
      </w:r>
      <w:r w:rsidR="007457C3" w:rsidRPr="00805DCB">
        <w:rPr>
          <w:rFonts w:cs="Times New Roman"/>
        </w:rPr>
        <w:t xml:space="preserve"> </w:t>
      </w:r>
    </w:p>
    <w:p w:rsidR="00DA700F" w:rsidRPr="00805DCB" w:rsidRDefault="007457C3" w:rsidP="008E3976">
      <w:pPr>
        <w:pStyle w:val="Geenafstand"/>
        <w:rPr>
          <w:rFonts w:cs="Times New Roman"/>
        </w:rPr>
      </w:pPr>
      <w:r w:rsidRPr="00805DCB">
        <w:rPr>
          <w:rFonts w:cs="Times New Roman"/>
        </w:rPr>
        <w:t xml:space="preserve">De aanpak die wij </w:t>
      </w:r>
      <w:r w:rsidR="00A81A15" w:rsidRPr="00805DCB">
        <w:rPr>
          <w:rFonts w:cs="Times New Roman"/>
        </w:rPr>
        <w:t xml:space="preserve">daartoe </w:t>
      </w:r>
      <w:r w:rsidRPr="00805DCB">
        <w:rPr>
          <w:rFonts w:cs="Times New Roman"/>
        </w:rPr>
        <w:t xml:space="preserve">voorstellen omvat </w:t>
      </w:r>
      <w:r w:rsidR="00A81A15" w:rsidRPr="00805DCB">
        <w:rPr>
          <w:rFonts w:cs="Times New Roman"/>
        </w:rPr>
        <w:t xml:space="preserve">onder meer </w:t>
      </w:r>
      <w:r w:rsidRPr="00805DCB">
        <w:rPr>
          <w:rFonts w:cs="Times New Roman"/>
        </w:rPr>
        <w:t>verbreding</w:t>
      </w:r>
      <w:r w:rsidR="00383BBE">
        <w:rPr>
          <w:rFonts w:cs="Times New Roman"/>
        </w:rPr>
        <w:t>,</w:t>
      </w:r>
      <w:r w:rsidRPr="00805DCB">
        <w:rPr>
          <w:rFonts w:cs="Times New Roman"/>
        </w:rPr>
        <w:t xml:space="preserve"> communicatie </w:t>
      </w:r>
      <w:r w:rsidR="00383BBE">
        <w:rPr>
          <w:rFonts w:cs="Times New Roman"/>
        </w:rPr>
        <w:t xml:space="preserve">en natuurlijke fundering </w:t>
      </w:r>
      <w:r w:rsidRPr="00805DCB">
        <w:rPr>
          <w:rFonts w:cs="Times New Roman"/>
        </w:rPr>
        <w:t xml:space="preserve">van filosofie en theologie, tot biofilosofie en biotheologie, voor dieper doorgronden en </w:t>
      </w:r>
      <w:r w:rsidR="00A81A15" w:rsidRPr="00805DCB">
        <w:rPr>
          <w:rFonts w:cs="Times New Roman"/>
        </w:rPr>
        <w:t xml:space="preserve">meer intens </w:t>
      </w:r>
      <w:r w:rsidRPr="00805DCB">
        <w:rPr>
          <w:rFonts w:cs="Times New Roman"/>
        </w:rPr>
        <w:t xml:space="preserve">beleven van de potenties en behoeften van de mens, met zijn lichaam-brein-geest organisme, als </w:t>
      </w:r>
      <w:r w:rsidR="00383BBE">
        <w:rPr>
          <w:rFonts w:cs="Times New Roman"/>
        </w:rPr>
        <w:t xml:space="preserve">geroepen geleider voor de </w:t>
      </w:r>
      <w:r w:rsidR="00903CC5">
        <w:rPr>
          <w:rFonts w:cs="Times New Roman"/>
        </w:rPr>
        <w:t>golf</w:t>
      </w:r>
      <w:r w:rsidR="00383BBE">
        <w:rPr>
          <w:rFonts w:cs="Times New Roman"/>
        </w:rPr>
        <w:t xml:space="preserve">stromen van scheppingswaarden </w:t>
      </w:r>
      <w:r w:rsidR="00903CC5">
        <w:rPr>
          <w:rFonts w:cs="Times New Roman"/>
        </w:rPr>
        <w:t xml:space="preserve">in de oceaan van </w:t>
      </w:r>
      <w:r w:rsidRPr="00805DCB">
        <w:rPr>
          <w:rFonts w:cs="Times New Roman"/>
        </w:rPr>
        <w:t>het geestelijke en het kosmische unive</w:t>
      </w:r>
      <w:r w:rsidR="00BE41DF">
        <w:rPr>
          <w:rFonts w:cs="Times New Roman"/>
        </w:rPr>
        <w:t>r</w:t>
      </w:r>
      <w:r w:rsidRPr="00805DCB">
        <w:rPr>
          <w:rFonts w:cs="Times New Roman"/>
        </w:rPr>
        <w:t>sum.</w:t>
      </w:r>
    </w:p>
    <w:p w:rsidR="00D436E8" w:rsidRPr="00805DCB" w:rsidRDefault="00D436E8" w:rsidP="00B56023">
      <w:pPr>
        <w:pStyle w:val="Geenafstand"/>
        <w:rPr>
          <w:rFonts w:cs="Times New Roman"/>
        </w:rPr>
      </w:pPr>
    </w:p>
    <w:p w:rsidR="004E2F8A" w:rsidRPr="00805DCB" w:rsidRDefault="00613586" w:rsidP="00B56023">
      <w:pPr>
        <w:pStyle w:val="Geenafstand"/>
        <w:rPr>
          <w:rFonts w:cs="Times New Roman"/>
        </w:rPr>
      </w:pPr>
      <w:r w:rsidRPr="00805DCB">
        <w:rPr>
          <w:rFonts w:cs="Times New Roman"/>
        </w:rPr>
        <w:t xml:space="preserve">Gedreven door </w:t>
      </w:r>
      <w:r w:rsidR="00D9001F" w:rsidRPr="00805DCB">
        <w:rPr>
          <w:rFonts w:cs="Times New Roman"/>
        </w:rPr>
        <w:t>bezor</w:t>
      </w:r>
      <w:r w:rsidR="00CA0E29" w:rsidRPr="00805DCB">
        <w:rPr>
          <w:rFonts w:cs="Times New Roman"/>
        </w:rPr>
        <w:t>g</w:t>
      </w:r>
      <w:r w:rsidR="00D9001F" w:rsidRPr="00805DCB">
        <w:rPr>
          <w:rFonts w:cs="Times New Roman"/>
        </w:rPr>
        <w:t xml:space="preserve">dheid </w:t>
      </w:r>
      <w:r w:rsidR="00542B91" w:rsidRPr="00805DCB">
        <w:rPr>
          <w:rFonts w:cs="Times New Roman"/>
        </w:rPr>
        <w:t xml:space="preserve">over </w:t>
      </w:r>
      <w:r w:rsidRPr="00805DCB">
        <w:rPr>
          <w:rFonts w:cs="Times New Roman"/>
        </w:rPr>
        <w:t xml:space="preserve">onze intellectueel, emotioneel en spiritueel </w:t>
      </w:r>
      <w:r w:rsidR="00DE5E1F" w:rsidRPr="00805DCB">
        <w:rPr>
          <w:rFonts w:cs="Times New Roman"/>
        </w:rPr>
        <w:t>schuim</w:t>
      </w:r>
      <w:r w:rsidR="00D9001F" w:rsidRPr="00805DCB">
        <w:rPr>
          <w:rFonts w:cs="Times New Roman"/>
        </w:rPr>
        <w:t xml:space="preserve">ende </w:t>
      </w:r>
      <w:r w:rsidRPr="00805DCB">
        <w:rPr>
          <w:rFonts w:cs="Times New Roman"/>
        </w:rPr>
        <w:t>moderniteit</w:t>
      </w:r>
      <w:r w:rsidR="0025726A" w:rsidRPr="00805DCB">
        <w:rPr>
          <w:rFonts w:cs="Times New Roman"/>
        </w:rPr>
        <w:t xml:space="preserve"> (</w:t>
      </w:r>
      <w:r w:rsidRPr="00805DCB">
        <w:rPr>
          <w:rFonts w:cs="Times New Roman"/>
        </w:rPr>
        <w:t xml:space="preserve">onze </w:t>
      </w:r>
      <w:r w:rsidR="00DE5E1F" w:rsidRPr="00805DCB">
        <w:rPr>
          <w:rFonts w:cs="Times New Roman"/>
        </w:rPr>
        <w:t xml:space="preserve">bellenblaas </w:t>
      </w:r>
      <w:r w:rsidRPr="00805DCB">
        <w:rPr>
          <w:rFonts w:cs="Times New Roman"/>
        </w:rPr>
        <w:t>cultuur van twijfelachtige rede</w:t>
      </w:r>
      <w:r w:rsidR="000A337E" w:rsidRPr="00805DCB">
        <w:rPr>
          <w:rFonts w:cs="Times New Roman"/>
        </w:rPr>
        <w:t>,</w:t>
      </w:r>
      <w:r w:rsidRPr="00805DCB">
        <w:rPr>
          <w:rFonts w:cs="Times New Roman"/>
        </w:rPr>
        <w:t xml:space="preserve"> dubieus vooruitgangsgeloof</w:t>
      </w:r>
      <w:r w:rsidR="00424284" w:rsidRPr="00805DCB">
        <w:rPr>
          <w:rFonts w:cs="Times New Roman"/>
        </w:rPr>
        <w:t xml:space="preserve"> </w:t>
      </w:r>
      <w:r w:rsidR="00EF716B" w:rsidRPr="00805DCB">
        <w:rPr>
          <w:rFonts w:cs="Times New Roman"/>
        </w:rPr>
        <w:t xml:space="preserve">en </w:t>
      </w:r>
      <w:r w:rsidR="00424284" w:rsidRPr="00805DCB">
        <w:rPr>
          <w:rFonts w:cs="Times New Roman"/>
        </w:rPr>
        <w:t>spirituele leegte</w:t>
      </w:r>
      <w:r w:rsidR="0025726A" w:rsidRPr="00805DCB">
        <w:rPr>
          <w:rFonts w:cs="Times New Roman"/>
        </w:rPr>
        <w:t>)</w:t>
      </w:r>
      <w:r w:rsidR="00424284" w:rsidRPr="00805DCB">
        <w:rPr>
          <w:rFonts w:cs="Times New Roman"/>
        </w:rPr>
        <w:t xml:space="preserve"> </w:t>
      </w:r>
      <w:r w:rsidRPr="00805DCB">
        <w:rPr>
          <w:rFonts w:cs="Times New Roman"/>
        </w:rPr>
        <w:t xml:space="preserve">ben ik </w:t>
      </w:r>
      <w:r w:rsidR="000A337E" w:rsidRPr="00805DCB">
        <w:rPr>
          <w:rFonts w:cs="Times New Roman"/>
        </w:rPr>
        <w:t xml:space="preserve">– samen met mijn medeauteur Bas Gravendeel - </w:t>
      </w:r>
      <w:r w:rsidRPr="00805DCB">
        <w:rPr>
          <w:rFonts w:cs="Times New Roman"/>
        </w:rPr>
        <w:t xml:space="preserve">begonnen aan deze verkenningstocht. </w:t>
      </w:r>
      <w:r w:rsidR="000A337E" w:rsidRPr="00805DCB">
        <w:rPr>
          <w:rFonts w:cs="Times New Roman"/>
        </w:rPr>
        <w:t xml:space="preserve">Wij zijn </w:t>
      </w:r>
      <w:r w:rsidR="003D20E4" w:rsidRPr="00805DCB">
        <w:rPr>
          <w:rFonts w:cs="Times New Roman"/>
        </w:rPr>
        <w:t xml:space="preserve">juist vertrokken en </w:t>
      </w:r>
      <w:r w:rsidR="000A337E" w:rsidRPr="00805DCB">
        <w:rPr>
          <w:rFonts w:cs="Times New Roman"/>
        </w:rPr>
        <w:t xml:space="preserve">moeten </w:t>
      </w:r>
      <w:r w:rsidR="003D20E4" w:rsidRPr="00805DCB">
        <w:rPr>
          <w:rFonts w:cs="Times New Roman"/>
        </w:rPr>
        <w:t xml:space="preserve">nog ver gaan. </w:t>
      </w:r>
      <w:bookmarkStart w:id="4" w:name="OLE_LINK5"/>
      <w:bookmarkStart w:id="5" w:name="OLE_LINK6"/>
      <w:r w:rsidR="00141526" w:rsidRPr="00805DCB">
        <w:rPr>
          <w:rFonts w:cs="Times New Roman"/>
        </w:rPr>
        <w:t xml:space="preserve">Verwerven van zicht op </w:t>
      </w:r>
      <w:r w:rsidR="001F4740" w:rsidRPr="00805DCB">
        <w:rPr>
          <w:rFonts w:cs="Times New Roman"/>
        </w:rPr>
        <w:t xml:space="preserve">onze </w:t>
      </w:r>
      <w:r w:rsidR="00F428FE" w:rsidRPr="00805DCB">
        <w:rPr>
          <w:rFonts w:cs="Times New Roman"/>
        </w:rPr>
        <w:t xml:space="preserve">instrumenteel dienende </w:t>
      </w:r>
      <w:r w:rsidR="001F4740" w:rsidRPr="00805DCB">
        <w:rPr>
          <w:rFonts w:cs="Times New Roman"/>
        </w:rPr>
        <w:t xml:space="preserve">rol </w:t>
      </w:r>
      <w:r w:rsidR="00DE5E1F" w:rsidRPr="00805DCB">
        <w:rPr>
          <w:rFonts w:cs="Times New Roman"/>
        </w:rPr>
        <w:t xml:space="preserve">in </w:t>
      </w:r>
      <w:r w:rsidR="00141526" w:rsidRPr="00805DCB">
        <w:rPr>
          <w:rFonts w:cs="Times New Roman"/>
        </w:rPr>
        <w:t xml:space="preserve">de ontplooiing </w:t>
      </w:r>
      <w:r w:rsidR="000A670A" w:rsidRPr="00805DCB">
        <w:rPr>
          <w:rFonts w:cs="Times New Roman"/>
        </w:rPr>
        <w:t xml:space="preserve">van het bewustzijn </w:t>
      </w:r>
      <w:r w:rsidR="00944D1D" w:rsidRPr="00805DCB">
        <w:rPr>
          <w:rFonts w:cs="Times New Roman"/>
        </w:rPr>
        <w:t xml:space="preserve">van de schepping </w:t>
      </w:r>
      <w:r w:rsidR="00141526" w:rsidRPr="00805DCB">
        <w:rPr>
          <w:rFonts w:cs="Times New Roman"/>
        </w:rPr>
        <w:t xml:space="preserve">in </w:t>
      </w:r>
      <w:r w:rsidR="00AF20E5" w:rsidRPr="00805DCB">
        <w:rPr>
          <w:rFonts w:cs="Times New Roman"/>
        </w:rPr>
        <w:t xml:space="preserve">het evolutieproces van </w:t>
      </w:r>
      <w:r w:rsidR="00141526" w:rsidRPr="00805DCB">
        <w:rPr>
          <w:rFonts w:cs="Times New Roman"/>
        </w:rPr>
        <w:t>kosmos, aarde, natuur, mensheid en maatschappij</w:t>
      </w:r>
      <w:r w:rsidR="00EE5DC9" w:rsidRPr="00805DCB">
        <w:rPr>
          <w:rFonts w:cs="Times New Roman"/>
        </w:rPr>
        <w:t>,</w:t>
      </w:r>
      <w:r w:rsidR="00141526" w:rsidRPr="00805DCB">
        <w:rPr>
          <w:rFonts w:cs="Times New Roman"/>
        </w:rPr>
        <w:t xml:space="preserve"> </w:t>
      </w:r>
      <w:r w:rsidR="004440C7" w:rsidRPr="00805DCB">
        <w:rPr>
          <w:rFonts w:cs="Times New Roman"/>
        </w:rPr>
        <w:t xml:space="preserve">dat </w:t>
      </w:r>
      <w:r w:rsidR="00141526" w:rsidRPr="00805DCB">
        <w:rPr>
          <w:rFonts w:cs="Times New Roman"/>
        </w:rPr>
        <w:t xml:space="preserve">is </w:t>
      </w:r>
      <w:r w:rsidR="00EE5DC9" w:rsidRPr="00805DCB">
        <w:rPr>
          <w:rFonts w:cs="Times New Roman"/>
        </w:rPr>
        <w:t xml:space="preserve">de richting </w:t>
      </w:r>
      <w:r w:rsidR="00141526" w:rsidRPr="00805DCB">
        <w:rPr>
          <w:rFonts w:cs="Times New Roman"/>
        </w:rPr>
        <w:t xml:space="preserve">van deze </w:t>
      </w:r>
      <w:r w:rsidR="00EF7EC3" w:rsidRPr="00805DCB">
        <w:rPr>
          <w:rFonts w:cs="Times New Roman"/>
        </w:rPr>
        <w:t>verkenningstocht</w:t>
      </w:r>
      <w:r w:rsidR="00141526" w:rsidRPr="00805DCB">
        <w:rPr>
          <w:rFonts w:cs="Times New Roman"/>
        </w:rPr>
        <w:t xml:space="preserve">. </w:t>
      </w:r>
      <w:r w:rsidR="00B56023" w:rsidRPr="00805DCB">
        <w:rPr>
          <w:rFonts w:cs="Times New Roman"/>
        </w:rPr>
        <w:t xml:space="preserve">Het gaat </w:t>
      </w:r>
      <w:r w:rsidR="000A337E" w:rsidRPr="00805DCB">
        <w:rPr>
          <w:rFonts w:cs="Times New Roman"/>
        </w:rPr>
        <w:t xml:space="preserve">ons </w:t>
      </w:r>
      <w:r w:rsidR="004E2F8A" w:rsidRPr="00805DCB">
        <w:rPr>
          <w:rFonts w:cs="Times New Roman"/>
        </w:rPr>
        <w:t xml:space="preserve">om </w:t>
      </w:r>
      <w:r w:rsidR="00D436E8" w:rsidRPr="00805DCB">
        <w:rPr>
          <w:rFonts w:cs="Times New Roman"/>
        </w:rPr>
        <w:t xml:space="preserve">het initiëren </w:t>
      </w:r>
      <w:r w:rsidR="000A337E" w:rsidRPr="00805DCB">
        <w:rPr>
          <w:rFonts w:cs="Times New Roman"/>
        </w:rPr>
        <w:t xml:space="preserve">van </w:t>
      </w:r>
      <w:r w:rsidR="00513038" w:rsidRPr="00805DCB">
        <w:rPr>
          <w:rFonts w:cs="Times New Roman"/>
        </w:rPr>
        <w:t xml:space="preserve">een </w:t>
      </w:r>
      <w:r w:rsidR="00D436E8" w:rsidRPr="00805DCB">
        <w:rPr>
          <w:rFonts w:cs="Times New Roman"/>
        </w:rPr>
        <w:t>programma</w:t>
      </w:r>
      <w:r w:rsidR="00495EAC" w:rsidRPr="00805DCB">
        <w:rPr>
          <w:rFonts w:cs="Times New Roman"/>
        </w:rPr>
        <w:t>,</w:t>
      </w:r>
      <w:r w:rsidR="00513038" w:rsidRPr="00805DCB">
        <w:rPr>
          <w:rFonts w:cs="Times New Roman"/>
        </w:rPr>
        <w:t xml:space="preserve"> </w:t>
      </w:r>
      <w:r w:rsidR="00495EAC" w:rsidRPr="00805DCB">
        <w:rPr>
          <w:rFonts w:cs="Times New Roman"/>
        </w:rPr>
        <w:t xml:space="preserve">voor </w:t>
      </w:r>
      <w:r w:rsidR="001F4740" w:rsidRPr="00805DCB">
        <w:rPr>
          <w:rFonts w:cs="Times New Roman"/>
        </w:rPr>
        <w:t>inspiratie</w:t>
      </w:r>
      <w:r w:rsidR="00B56023" w:rsidRPr="00805DCB">
        <w:rPr>
          <w:rFonts w:cs="Times New Roman"/>
        </w:rPr>
        <w:t xml:space="preserve"> </w:t>
      </w:r>
      <w:r w:rsidR="00495EAC" w:rsidRPr="00805DCB">
        <w:rPr>
          <w:rFonts w:cs="Times New Roman"/>
        </w:rPr>
        <w:t xml:space="preserve">tot </w:t>
      </w:r>
      <w:r w:rsidR="004E2F8A" w:rsidRPr="00805DCB">
        <w:rPr>
          <w:rFonts w:cs="Times New Roman"/>
        </w:rPr>
        <w:t>anders denken</w:t>
      </w:r>
      <w:r w:rsidR="008F69B9" w:rsidRPr="00805DCB">
        <w:rPr>
          <w:rFonts w:cs="Times New Roman"/>
        </w:rPr>
        <w:t xml:space="preserve"> </w:t>
      </w:r>
      <w:r w:rsidR="004E2F8A" w:rsidRPr="00805DCB">
        <w:rPr>
          <w:rFonts w:cs="Times New Roman"/>
        </w:rPr>
        <w:t xml:space="preserve">vanuit een </w:t>
      </w:r>
      <w:r w:rsidR="00DF1CCB" w:rsidRPr="00805DCB">
        <w:rPr>
          <w:rFonts w:cs="Times New Roman"/>
        </w:rPr>
        <w:t xml:space="preserve">nieuw </w:t>
      </w:r>
      <w:r w:rsidR="004E2F8A" w:rsidRPr="00805DCB">
        <w:rPr>
          <w:rFonts w:cs="Times New Roman"/>
        </w:rPr>
        <w:t xml:space="preserve">Godsbeeld en een nieuw mensbeeld, uitstromend in anders </w:t>
      </w:r>
      <w:r w:rsidR="001C76AB" w:rsidRPr="00805DCB">
        <w:rPr>
          <w:rFonts w:cs="Times New Roman"/>
        </w:rPr>
        <w:t xml:space="preserve">beleven en </w:t>
      </w:r>
      <w:r w:rsidR="000577F0" w:rsidRPr="00805DCB">
        <w:rPr>
          <w:rFonts w:cs="Times New Roman"/>
        </w:rPr>
        <w:t xml:space="preserve">anders </w:t>
      </w:r>
      <w:r w:rsidR="004E2F8A" w:rsidRPr="00805DCB">
        <w:rPr>
          <w:rFonts w:cs="Times New Roman"/>
        </w:rPr>
        <w:t xml:space="preserve">doen voor </w:t>
      </w:r>
      <w:r w:rsidR="000577F0" w:rsidRPr="00805DCB">
        <w:rPr>
          <w:rFonts w:cs="Times New Roman"/>
        </w:rPr>
        <w:t xml:space="preserve">realisatie van </w:t>
      </w:r>
      <w:r w:rsidR="004E2F8A" w:rsidRPr="00805DCB">
        <w:rPr>
          <w:rFonts w:cs="Times New Roman"/>
        </w:rPr>
        <w:t>een nieuw kerkbeeld en een nieuw maatschappijbeeld.</w:t>
      </w:r>
      <w:r w:rsidR="00785F3F" w:rsidRPr="00805DCB">
        <w:rPr>
          <w:rFonts w:cs="Times New Roman"/>
        </w:rPr>
        <w:t xml:space="preserve"> </w:t>
      </w:r>
      <w:r w:rsidR="00241166" w:rsidRPr="00805DCB">
        <w:rPr>
          <w:rFonts w:cs="Times New Roman"/>
        </w:rPr>
        <w:t xml:space="preserve">Anders </w:t>
      </w:r>
      <w:r w:rsidR="00153950" w:rsidRPr="00805DCB">
        <w:rPr>
          <w:rFonts w:cs="Times New Roman"/>
        </w:rPr>
        <w:t xml:space="preserve">beleven is </w:t>
      </w:r>
      <w:r w:rsidR="008E0838" w:rsidRPr="00805DCB">
        <w:rPr>
          <w:rFonts w:cs="Times New Roman"/>
        </w:rPr>
        <w:t>‘</w:t>
      </w:r>
      <w:r w:rsidR="00153950" w:rsidRPr="00805DCB">
        <w:rPr>
          <w:rFonts w:cs="Times New Roman"/>
        </w:rPr>
        <w:t>bewust</w:t>
      </w:r>
      <w:r w:rsidR="008E0838" w:rsidRPr="00805DCB">
        <w:rPr>
          <w:rFonts w:cs="Times New Roman"/>
        </w:rPr>
        <w:t xml:space="preserve"> </w:t>
      </w:r>
      <w:r w:rsidR="00153950" w:rsidRPr="00805DCB">
        <w:rPr>
          <w:rFonts w:cs="Times New Roman"/>
        </w:rPr>
        <w:t>worden,</w:t>
      </w:r>
      <w:r w:rsidR="008E0838" w:rsidRPr="00805DCB">
        <w:rPr>
          <w:rFonts w:cs="Times New Roman"/>
        </w:rPr>
        <w:t>.</w:t>
      </w:r>
      <w:r w:rsidR="00153950" w:rsidRPr="00805DCB">
        <w:rPr>
          <w:rFonts w:cs="Times New Roman"/>
        </w:rPr>
        <w:t xml:space="preserve"> </w:t>
      </w:r>
      <w:r w:rsidR="008E0838" w:rsidRPr="00805DCB">
        <w:rPr>
          <w:rFonts w:cs="Times New Roman"/>
        </w:rPr>
        <w:t>A</w:t>
      </w:r>
      <w:r w:rsidR="00153950" w:rsidRPr="00805DCB">
        <w:rPr>
          <w:rFonts w:cs="Times New Roman"/>
        </w:rPr>
        <w:t xml:space="preserve">nders </w:t>
      </w:r>
      <w:r w:rsidR="00241166" w:rsidRPr="00805DCB">
        <w:rPr>
          <w:rFonts w:cs="Times New Roman"/>
        </w:rPr>
        <w:t xml:space="preserve">denken is </w:t>
      </w:r>
      <w:r w:rsidR="00D436E8" w:rsidRPr="00805DCB">
        <w:rPr>
          <w:rFonts w:cs="Times New Roman"/>
        </w:rPr>
        <w:t>‘</w:t>
      </w:r>
      <w:r w:rsidR="00241166" w:rsidRPr="00805DCB">
        <w:rPr>
          <w:rFonts w:cs="Times New Roman"/>
        </w:rPr>
        <w:t>ver</w:t>
      </w:r>
      <w:r w:rsidR="00153950" w:rsidRPr="00805DCB">
        <w:rPr>
          <w:rFonts w:cs="Times New Roman"/>
        </w:rPr>
        <w:t>diepend</w:t>
      </w:r>
      <w:r w:rsidR="00241166" w:rsidRPr="00805DCB">
        <w:rPr>
          <w:rFonts w:cs="Times New Roman"/>
        </w:rPr>
        <w:t xml:space="preserve"> denken</w:t>
      </w:r>
      <w:r w:rsidR="00D436E8" w:rsidRPr="00805DCB">
        <w:rPr>
          <w:rFonts w:cs="Times New Roman"/>
        </w:rPr>
        <w:t>’</w:t>
      </w:r>
      <w:r w:rsidR="00241166" w:rsidRPr="00805DCB">
        <w:rPr>
          <w:rFonts w:cs="Times New Roman"/>
        </w:rPr>
        <w:t>. And</w:t>
      </w:r>
      <w:bookmarkEnd w:id="4"/>
      <w:bookmarkEnd w:id="5"/>
      <w:r w:rsidR="00241166" w:rsidRPr="00805DCB">
        <w:rPr>
          <w:rFonts w:cs="Times New Roman"/>
        </w:rPr>
        <w:t xml:space="preserve">ers doen is </w:t>
      </w:r>
      <w:r w:rsidR="00D436E8" w:rsidRPr="00805DCB">
        <w:rPr>
          <w:rFonts w:cs="Times New Roman"/>
        </w:rPr>
        <w:t>‘</w:t>
      </w:r>
      <w:r w:rsidR="00F428FE" w:rsidRPr="00805DCB">
        <w:rPr>
          <w:rFonts w:cs="Times New Roman"/>
        </w:rPr>
        <w:t xml:space="preserve">mystiek </w:t>
      </w:r>
      <w:r w:rsidR="00241166" w:rsidRPr="00805DCB">
        <w:rPr>
          <w:rFonts w:cs="Times New Roman"/>
        </w:rPr>
        <w:t>verbindend doen</w:t>
      </w:r>
      <w:r w:rsidR="00DD31B2" w:rsidRPr="00805DCB">
        <w:rPr>
          <w:rFonts w:cs="Times New Roman"/>
        </w:rPr>
        <w:t>’</w:t>
      </w:r>
      <w:r w:rsidR="00241166" w:rsidRPr="00805DCB">
        <w:rPr>
          <w:rFonts w:cs="Times New Roman"/>
        </w:rPr>
        <w:t xml:space="preserve">. </w:t>
      </w:r>
      <w:r w:rsidR="00043FA4" w:rsidRPr="00805DCB">
        <w:rPr>
          <w:rFonts w:cs="Times New Roman"/>
        </w:rPr>
        <w:t xml:space="preserve">Zo </w:t>
      </w:r>
      <w:r w:rsidR="00495EAC" w:rsidRPr="00805DCB">
        <w:rPr>
          <w:rFonts w:cs="Times New Roman"/>
        </w:rPr>
        <w:t>b</w:t>
      </w:r>
      <w:r w:rsidR="00EF716B" w:rsidRPr="00805DCB">
        <w:rPr>
          <w:rFonts w:cs="Times New Roman"/>
        </w:rPr>
        <w:t>l</w:t>
      </w:r>
      <w:r w:rsidR="00495EAC" w:rsidRPr="00805DCB">
        <w:rPr>
          <w:rFonts w:cs="Times New Roman"/>
        </w:rPr>
        <w:t>oei</w:t>
      </w:r>
      <w:r w:rsidR="00043FA4" w:rsidRPr="00805DCB">
        <w:rPr>
          <w:rFonts w:cs="Times New Roman"/>
        </w:rPr>
        <w:t>t</w:t>
      </w:r>
      <w:r w:rsidR="00495EAC" w:rsidRPr="00805DCB">
        <w:rPr>
          <w:rFonts w:cs="Times New Roman"/>
        </w:rPr>
        <w:t xml:space="preserve"> nieuwe spiritualiteit, voor de ontplooiing van nieuwe </w:t>
      </w:r>
      <w:r w:rsidR="000A337E" w:rsidRPr="00805DCB">
        <w:rPr>
          <w:rFonts w:cs="Times New Roman"/>
        </w:rPr>
        <w:t>morele referentiekaders</w:t>
      </w:r>
      <w:r w:rsidR="00043FA4" w:rsidRPr="00805DCB">
        <w:rPr>
          <w:rFonts w:cs="Times New Roman"/>
        </w:rPr>
        <w:t>.</w:t>
      </w:r>
      <w:r w:rsidR="000A337E" w:rsidRPr="00805DCB">
        <w:rPr>
          <w:rFonts w:cs="Times New Roman"/>
        </w:rPr>
        <w:t xml:space="preserve"> </w:t>
      </w:r>
      <w:r w:rsidR="00CC6EE9" w:rsidRPr="00805DCB">
        <w:rPr>
          <w:rFonts w:cs="Times New Roman"/>
        </w:rPr>
        <w:t xml:space="preserve"> Laat ons sp</w:t>
      </w:r>
      <w:r w:rsidR="00EF716B" w:rsidRPr="00805DCB">
        <w:rPr>
          <w:rFonts w:cs="Times New Roman"/>
        </w:rPr>
        <w:t xml:space="preserve">iritualiteit en moraliteit niet </w:t>
      </w:r>
      <w:r w:rsidR="00CC6EE9" w:rsidRPr="00805DCB">
        <w:rPr>
          <w:rFonts w:cs="Times New Roman"/>
        </w:rPr>
        <w:t xml:space="preserve">beschouwen als </w:t>
      </w:r>
      <w:proofErr w:type="spellStart"/>
      <w:r w:rsidR="0078388B" w:rsidRPr="00805DCB">
        <w:rPr>
          <w:rFonts w:cs="Times New Roman"/>
        </w:rPr>
        <w:t>dorre</w:t>
      </w:r>
      <w:proofErr w:type="spellEnd"/>
      <w:r w:rsidR="0078388B" w:rsidRPr="00805DCB">
        <w:rPr>
          <w:rFonts w:cs="Times New Roman"/>
        </w:rPr>
        <w:t xml:space="preserve"> </w:t>
      </w:r>
      <w:r w:rsidR="000577F0" w:rsidRPr="00805DCB">
        <w:rPr>
          <w:rFonts w:cs="Times New Roman"/>
        </w:rPr>
        <w:t>constituties</w:t>
      </w:r>
      <w:r w:rsidR="0078388B" w:rsidRPr="00805DCB">
        <w:rPr>
          <w:rFonts w:cs="Times New Roman"/>
        </w:rPr>
        <w:t>,</w:t>
      </w:r>
      <w:r w:rsidR="00CC6EE9" w:rsidRPr="00805DCB">
        <w:rPr>
          <w:rFonts w:cs="Times New Roman"/>
        </w:rPr>
        <w:t xml:space="preserve"> maar </w:t>
      </w:r>
      <w:r w:rsidR="000A337E" w:rsidRPr="00805DCB">
        <w:rPr>
          <w:rFonts w:cs="Times New Roman"/>
        </w:rPr>
        <w:t xml:space="preserve">vieren </w:t>
      </w:r>
      <w:r w:rsidR="00CC6EE9" w:rsidRPr="00805DCB">
        <w:rPr>
          <w:rFonts w:cs="Times New Roman"/>
        </w:rPr>
        <w:t>als processen</w:t>
      </w:r>
      <w:r w:rsidR="00EF716B" w:rsidRPr="00805DCB">
        <w:rPr>
          <w:rFonts w:cs="Times New Roman"/>
        </w:rPr>
        <w:t xml:space="preserve"> </w:t>
      </w:r>
      <w:r w:rsidR="0037429D">
        <w:rPr>
          <w:rFonts w:cs="Times New Roman"/>
        </w:rPr>
        <w:t xml:space="preserve">voor creatie van de veelvoudige waardestromen </w:t>
      </w:r>
      <w:r w:rsidR="0038160E" w:rsidRPr="00805DCB">
        <w:rPr>
          <w:rFonts w:cs="Times New Roman"/>
        </w:rPr>
        <w:t xml:space="preserve">van het leven </w:t>
      </w:r>
      <w:r w:rsidR="00EF716B" w:rsidRPr="00805DCB">
        <w:rPr>
          <w:rFonts w:cs="Times New Roman"/>
        </w:rPr>
        <w:t xml:space="preserve">in </w:t>
      </w:r>
      <w:r w:rsidR="00336FEE" w:rsidRPr="00805DCB">
        <w:rPr>
          <w:rFonts w:cs="Times New Roman"/>
        </w:rPr>
        <w:t xml:space="preserve">de </w:t>
      </w:r>
      <w:r w:rsidR="00141DAE">
        <w:rPr>
          <w:rFonts w:cs="Times New Roman"/>
        </w:rPr>
        <w:t xml:space="preserve">geestelijke </w:t>
      </w:r>
      <w:r w:rsidR="0078388B" w:rsidRPr="00805DCB">
        <w:rPr>
          <w:rFonts w:cs="Times New Roman"/>
        </w:rPr>
        <w:t>‘</w:t>
      </w:r>
      <w:r w:rsidR="00336FEE" w:rsidRPr="00805DCB">
        <w:rPr>
          <w:rFonts w:cs="Times New Roman"/>
        </w:rPr>
        <w:t xml:space="preserve">volheid van </w:t>
      </w:r>
      <w:r w:rsidR="000577F0" w:rsidRPr="00805DCB">
        <w:rPr>
          <w:rFonts w:cs="Times New Roman"/>
        </w:rPr>
        <w:t>de eenheid van Schepper en schepping</w:t>
      </w:r>
      <w:r w:rsidR="000118C1" w:rsidRPr="00805DCB">
        <w:rPr>
          <w:rFonts w:cs="Times New Roman"/>
        </w:rPr>
        <w:t>’</w:t>
      </w:r>
      <w:r w:rsidR="00CC6EE9" w:rsidRPr="00805DCB">
        <w:rPr>
          <w:rFonts w:cs="Times New Roman"/>
        </w:rPr>
        <w:t>.</w:t>
      </w:r>
    </w:p>
    <w:p w:rsidR="00141DAE" w:rsidRDefault="00141DAE" w:rsidP="00BA7BAD">
      <w:pPr>
        <w:pStyle w:val="Geenafstand"/>
        <w:rPr>
          <w:rFonts w:cs="Times New Roman"/>
        </w:rPr>
      </w:pPr>
    </w:p>
    <w:p w:rsidR="00A81A15" w:rsidRPr="00805DCB" w:rsidRDefault="00BD44AF" w:rsidP="00BA7BAD">
      <w:pPr>
        <w:pStyle w:val="Geenafstand"/>
        <w:rPr>
          <w:rFonts w:cs="Times New Roman"/>
        </w:rPr>
      </w:pPr>
      <w:r w:rsidRPr="00805DCB">
        <w:rPr>
          <w:rFonts w:cs="Times New Roman"/>
        </w:rPr>
        <w:t xml:space="preserve">Al het menselijk gedrag, </w:t>
      </w:r>
      <w:r w:rsidR="00141DAE">
        <w:rPr>
          <w:rFonts w:cs="Times New Roman"/>
        </w:rPr>
        <w:t xml:space="preserve">onder </w:t>
      </w:r>
      <w:r w:rsidR="00105631" w:rsidRPr="00805DCB">
        <w:rPr>
          <w:rFonts w:cs="Times New Roman"/>
        </w:rPr>
        <w:t xml:space="preserve">de </w:t>
      </w:r>
      <w:r w:rsidRPr="00805DCB">
        <w:rPr>
          <w:rFonts w:cs="Times New Roman"/>
        </w:rPr>
        <w:t xml:space="preserve">spanningsboog tussen de uitersten van </w:t>
      </w:r>
      <w:r w:rsidR="00F428FE" w:rsidRPr="00805DCB">
        <w:rPr>
          <w:rFonts w:cs="Times New Roman"/>
        </w:rPr>
        <w:t xml:space="preserve">redelijk </w:t>
      </w:r>
      <w:r w:rsidRPr="00805DCB">
        <w:rPr>
          <w:rFonts w:cs="Times New Roman"/>
        </w:rPr>
        <w:t xml:space="preserve">weten en </w:t>
      </w:r>
      <w:r w:rsidR="00F428FE" w:rsidRPr="00805DCB">
        <w:rPr>
          <w:rFonts w:cs="Times New Roman"/>
        </w:rPr>
        <w:t xml:space="preserve">intuïtief </w:t>
      </w:r>
      <w:r w:rsidRPr="00805DCB">
        <w:rPr>
          <w:rFonts w:cs="Times New Roman"/>
        </w:rPr>
        <w:t>geloven</w:t>
      </w:r>
      <w:r w:rsidR="00105631" w:rsidRPr="00805DCB">
        <w:rPr>
          <w:rFonts w:cs="Times New Roman"/>
        </w:rPr>
        <w:t>,</w:t>
      </w:r>
      <w:r w:rsidRPr="00805DCB">
        <w:rPr>
          <w:rFonts w:cs="Times New Roman"/>
        </w:rPr>
        <w:t xml:space="preserve"> wordt </w:t>
      </w:r>
      <w:r w:rsidR="0028414C" w:rsidRPr="00805DCB">
        <w:rPr>
          <w:rFonts w:cs="Times New Roman"/>
        </w:rPr>
        <w:t xml:space="preserve">op persoonlijk niveau </w:t>
      </w:r>
      <w:r w:rsidR="00676941" w:rsidRPr="00805DCB">
        <w:rPr>
          <w:rFonts w:cs="Times New Roman"/>
        </w:rPr>
        <w:t>gestuwd</w:t>
      </w:r>
      <w:r w:rsidRPr="00805DCB">
        <w:rPr>
          <w:rFonts w:cs="Times New Roman"/>
        </w:rPr>
        <w:t xml:space="preserve"> en gestuurd door </w:t>
      </w:r>
      <w:r w:rsidR="00A81A15" w:rsidRPr="00805DCB">
        <w:rPr>
          <w:rFonts w:cs="Times New Roman"/>
        </w:rPr>
        <w:t xml:space="preserve">het bewuste zijn van </w:t>
      </w:r>
      <w:r w:rsidR="00105631" w:rsidRPr="00805DCB">
        <w:rPr>
          <w:rFonts w:cs="Times New Roman"/>
        </w:rPr>
        <w:t xml:space="preserve">ons </w:t>
      </w:r>
      <w:r w:rsidR="0028414C" w:rsidRPr="00805DCB">
        <w:rPr>
          <w:rFonts w:cs="Times New Roman"/>
        </w:rPr>
        <w:t>lichaam-</w:t>
      </w:r>
      <w:r w:rsidRPr="00805DCB">
        <w:rPr>
          <w:rFonts w:cs="Times New Roman"/>
        </w:rPr>
        <w:t>brein</w:t>
      </w:r>
      <w:r w:rsidR="00105631" w:rsidRPr="00805DCB">
        <w:rPr>
          <w:rFonts w:cs="Times New Roman"/>
        </w:rPr>
        <w:t>-</w:t>
      </w:r>
      <w:r w:rsidRPr="00805DCB">
        <w:rPr>
          <w:rFonts w:cs="Times New Roman"/>
        </w:rPr>
        <w:t>geest</w:t>
      </w:r>
      <w:r w:rsidR="00105631" w:rsidRPr="00805DCB">
        <w:rPr>
          <w:rFonts w:cs="Times New Roman"/>
        </w:rPr>
        <w:t xml:space="preserve"> systeem</w:t>
      </w:r>
      <w:r w:rsidR="00432EC7" w:rsidRPr="00805DCB">
        <w:rPr>
          <w:rFonts w:cs="Times New Roman"/>
        </w:rPr>
        <w:t xml:space="preserve"> in interactie met onze omgeving</w:t>
      </w:r>
      <w:r w:rsidR="00A81A15" w:rsidRPr="00805DCB">
        <w:rPr>
          <w:rFonts w:cs="Times New Roman"/>
        </w:rPr>
        <w:t xml:space="preserve"> in ruimte en tijd</w:t>
      </w:r>
      <w:r w:rsidRPr="00805DCB">
        <w:rPr>
          <w:rFonts w:cs="Times New Roman"/>
        </w:rPr>
        <w:t xml:space="preserve">. </w:t>
      </w:r>
      <w:r w:rsidR="00A81A15" w:rsidRPr="00805DCB">
        <w:rPr>
          <w:rFonts w:cs="Times New Roman"/>
        </w:rPr>
        <w:t xml:space="preserve">In die omgeving glijdt onze toekomst binnen in ons heden, terwijl ons heden </w:t>
      </w:r>
      <w:r w:rsidR="000A6665" w:rsidRPr="00805DCB">
        <w:rPr>
          <w:rFonts w:cs="Times New Roman"/>
        </w:rPr>
        <w:t>verglijdt in ons verleden. Die bewegingen ervaren mensen als stromen van verwachtingen, ervaringen en herinneringen.</w:t>
      </w:r>
    </w:p>
    <w:p w:rsidR="000A6665" w:rsidRPr="00805DCB" w:rsidRDefault="000A6665" w:rsidP="00BA7BAD">
      <w:pPr>
        <w:pStyle w:val="Geenafstand"/>
        <w:rPr>
          <w:rFonts w:cs="Times New Roman"/>
        </w:rPr>
      </w:pPr>
    </w:p>
    <w:p w:rsidR="00BA7BAD" w:rsidRPr="00805DCB" w:rsidRDefault="000A6665" w:rsidP="00BA7BAD">
      <w:pPr>
        <w:pStyle w:val="Geenafstand"/>
        <w:rPr>
          <w:rFonts w:cs="Times New Roman"/>
        </w:rPr>
      </w:pPr>
      <w:r w:rsidRPr="00805DCB">
        <w:rPr>
          <w:rFonts w:cs="Times New Roman"/>
        </w:rPr>
        <w:t xml:space="preserve">Ons </w:t>
      </w:r>
      <w:r w:rsidR="00C25E24" w:rsidRPr="00805DCB">
        <w:rPr>
          <w:rFonts w:cs="Times New Roman"/>
        </w:rPr>
        <w:t xml:space="preserve">wonderlijk complexe </w:t>
      </w:r>
      <w:r w:rsidR="0028414C" w:rsidRPr="00805DCB">
        <w:rPr>
          <w:rFonts w:cs="Times New Roman"/>
        </w:rPr>
        <w:t>lichaam-</w:t>
      </w:r>
      <w:r w:rsidR="00C25E24" w:rsidRPr="00805DCB">
        <w:rPr>
          <w:rFonts w:cs="Times New Roman"/>
        </w:rPr>
        <w:t>brein-geest systeem hebben mensen nativistisch en hermeneutisch verkregen</w:t>
      </w:r>
      <w:r w:rsidR="0028414C" w:rsidRPr="00805DCB">
        <w:rPr>
          <w:rFonts w:cs="Times New Roman"/>
        </w:rPr>
        <w:t xml:space="preserve"> en </w:t>
      </w:r>
      <w:r w:rsidR="00F428FE" w:rsidRPr="00805DCB">
        <w:rPr>
          <w:rFonts w:cs="Times New Roman"/>
        </w:rPr>
        <w:t>ontwikkeld</w:t>
      </w:r>
      <w:r w:rsidR="00C25E24" w:rsidRPr="00805DCB">
        <w:rPr>
          <w:rFonts w:cs="Times New Roman"/>
        </w:rPr>
        <w:t>.</w:t>
      </w:r>
      <w:r w:rsidR="0028414C" w:rsidRPr="00805DCB">
        <w:rPr>
          <w:rFonts w:cs="Times New Roman"/>
        </w:rPr>
        <w:t xml:space="preserve"> </w:t>
      </w:r>
      <w:r w:rsidRPr="00805DCB">
        <w:rPr>
          <w:rFonts w:cs="Times New Roman"/>
        </w:rPr>
        <w:t xml:space="preserve">Werking en betekenis van dat lichaam-brein-geest systeem wordt bestudeerd door de neurofilosofie in engere zin en de biofilosofie in bredere zin. </w:t>
      </w:r>
      <w:r w:rsidR="00BA7BAD" w:rsidRPr="00805DCB">
        <w:rPr>
          <w:rFonts w:cs="Times New Roman"/>
        </w:rPr>
        <w:t xml:space="preserve">Met neurofilosofie bedoelt men, volgens Johan Den Boer, een vorm van </w:t>
      </w:r>
      <w:r w:rsidR="00BA7BAD" w:rsidRPr="00805DCB">
        <w:rPr>
          <w:rFonts w:cs="Times New Roman"/>
        </w:rPr>
        <w:lastRenderedPageBreak/>
        <w:t>filosofie waarin gestreefd wordt naar een systematisch begrip van zulke mentale processen als denken, bewustzijn en ervaren van het ‘zelf’.</w:t>
      </w:r>
    </w:p>
    <w:p w:rsidR="00F428FE" w:rsidRPr="00805DCB" w:rsidRDefault="00105631" w:rsidP="00995038">
      <w:pPr>
        <w:pStyle w:val="Geenafstand"/>
        <w:rPr>
          <w:rFonts w:cs="Times New Roman"/>
        </w:rPr>
      </w:pPr>
      <w:r w:rsidRPr="00805DCB">
        <w:rPr>
          <w:rFonts w:cs="Times New Roman"/>
        </w:rPr>
        <w:t xml:space="preserve">Neurotheologie willen wij de interdisciplinaire studie noemen, voor verheffen en verbinden van geesteswetenschappen, menswetenschappen en natuurwetenschappen </w:t>
      </w:r>
      <w:r w:rsidR="00995038" w:rsidRPr="00805DCB">
        <w:rPr>
          <w:rFonts w:cs="Times New Roman"/>
        </w:rPr>
        <w:t xml:space="preserve">of – in engere zin – de interdisciplinaire studie van filosofie, neuropsychologie en theologie. </w:t>
      </w:r>
    </w:p>
    <w:p w:rsidR="000A6665" w:rsidRPr="00805DCB" w:rsidRDefault="000A6665" w:rsidP="00995038">
      <w:pPr>
        <w:pStyle w:val="Geenafstand"/>
        <w:rPr>
          <w:rFonts w:cs="Times New Roman"/>
        </w:rPr>
      </w:pPr>
    </w:p>
    <w:p w:rsidR="00765524" w:rsidRPr="00805DCB" w:rsidRDefault="00541616" w:rsidP="00995038">
      <w:pPr>
        <w:pStyle w:val="Geenafstand"/>
        <w:rPr>
          <w:rFonts w:cs="Times New Roman"/>
        </w:rPr>
      </w:pPr>
      <w:r w:rsidRPr="00805DCB">
        <w:rPr>
          <w:rFonts w:cs="Times New Roman"/>
        </w:rPr>
        <w:t>Voor we nader ingaan op de betekenis van neurofilosofie en neurotheologie voor beschouwingen over mystiek, religie, spiritualiteit en bewustzijn</w:t>
      </w:r>
      <w:r w:rsidR="005B2A65" w:rsidRPr="00805DCB">
        <w:rPr>
          <w:rFonts w:cs="Times New Roman"/>
        </w:rPr>
        <w:t xml:space="preserve"> willen we eerst vaststellen</w:t>
      </w:r>
      <w:r w:rsidR="00141DAE">
        <w:rPr>
          <w:rFonts w:cs="Times New Roman"/>
        </w:rPr>
        <w:t>,</w:t>
      </w:r>
      <w:r w:rsidR="00653C2B" w:rsidRPr="00805DCB">
        <w:rPr>
          <w:rFonts w:cs="Times New Roman"/>
        </w:rPr>
        <w:t xml:space="preserve"> dat filosofie werkelijkheden onderzoekt </w:t>
      </w:r>
      <w:r w:rsidR="00141DAE">
        <w:rPr>
          <w:rFonts w:cs="Times New Roman"/>
        </w:rPr>
        <w:t xml:space="preserve">met inzet van </w:t>
      </w:r>
      <w:r w:rsidR="00653C2B" w:rsidRPr="00805DCB">
        <w:rPr>
          <w:rFonts w:cs="Times New Roman"/>
        </w:rPr>
        <w:t xml:space="preserve">de menselijke rede terwijl theologie </w:t>
      </w:r>
      <w:r w:rsidR="00903CC5">
        <w:rPr>
          <w:rFonts w:cs="Times New Roman"/>
        </w:rPr>
        <w:t xml:space="preserve">ervaren </w:t>
      </w:r>
      <w:r w:rsidR="00653C2B" w:rsidRPr="00805DCB">
        <w:rPr>
          <w:rFonts w:cs="Times New Roman"/>
        </w:rPr>
        <w:t>werkelijkheden onderzoekt vanuit het geïnspireerd geloven</w:t>
      </w:r>
      <w:r w:rsidR="00903CC5">
        <w:rPr>
          <w:rFonts w:cs="Times New Roman"/>
        </w:rPr>
        <w:t xml:space="preserve"> in de intu</w:t>
      </w:r>
      <w:r w:rsidR="00903CC5">
        <w:rPr>
          <w:rFonts w:cs="Times New Roman"/>
          <w:i/>
        </w:rPr>
        <w:t>ïties van profeten</w:t>
      </w:r>
      <w:r w:rsidR="00653C2B" w:rsidRPr="00805DCB">
        <w:rPr>
          <w:rFonts w:cs="Times New Roman"/>
        </w:rPr>
        <w:t>.</w:t>
      </w:r>
      <w:r w:rsidR="00E013F1">
        <w:rPr>
          <w:rFonts w:cs="Times New Roman"/>
        </w:rPr>
        <w:t xml:space="preserve"> </w:t>
      </w:r>
      <w:r w:rsidR="00995038" w:rsidRPr="00805DCB">
        <w:rPr>
          <w:rFonts w:cs="Times New Roman"/>
        </w:rPr>
        <w:t xml:space="preserve">Neurotheologie kan ontwikkeld en beoefend worden als het kennisdomein over de relaties tussen menselijk religieus beleven en gedrag enerzijds en intellectuele, emotionele en spirituele hersenfuncties en dito intelligenties anderzijds. Religieuze gedachten en gevoelens zijn immers niet denkbaar zonder de werking van onze hersenen. Maar dat is niet </w:t>
      </w:r>
      <w:r w:rsidR="00765524" w:rsidRPr="00805DCB">
        <w:rPr>
          <w:rFonts w:cs="Times New Roman"/>
        </w:rPr>
        <w:t xml:space="preserve">het zelfde </w:t>
      </w:r>
    </w:p>
    <w:p w:rsidR="00105631" w:rsidRPr="00805DCB" w:rsidRDefault="00995038" w:rsidP="008D7F33">
      <w:pPr>
        <w:pStyle w:val="Geenafstand"/>
        <w:rPr>
          <w:rFonts w:cs="Times New Roman"/>
        </w:rPr>
      </w:pPr>
      <w:r w:rsidRPr="00805DCB">
        <w:rPr>
          <w:rFonts w:cs="Times New Roman"/>
        </w:rPr>
        <w:t xml:space="preserve">als stellen, dat gedachten veroorzaakt worden door de hersenen, (vrij naar Johan den Boer). Verder moeten we ons altijd realiseren dat elk </w:t>
      </w:r>
      <w:r w:rsidR="00765524" w:rsidRPr="00805DCB">
        <w:rPr>
          <w:rFonts w:cs="Times New Roman"/>
        </w:rPr>
        <w:t>lichaam-</w:t>
      </w:r>
      <w:r w:rsidRPr="00805DCB">
        <w:rPr>
          <w:rFonts w:cs="Times New Roman"/>
        </w:rPr>
        <w:t xml:space="preserve">brein-geest systeem functioneert als een uiterst complex subsysteem, onverbrekelijk verbonden met omgevend en faciliterend leven. Zonder gezond voedend en dragend lichaam geen </w:t>
      </w:r>
      <w:r w:rsidR="00721932" w:rsidRPr="00805DCB">
        <w:rPr>
          <w:rFonts w:cs="Times New Roman"/>
        </w:rPr>
        <w:t xml:space="preserve">gezond </w:t>
      </w:r>
      <w:r w:rsidRPr="00805DCB">
        <w:rPr>
          <w:rFonts w:cs="Times New Roman"/>
        </w:rPr>
        <w:t xml:space="preserve">brein-geest systeem. Zonder gezonde omgevende natuur </w:t>
      </w:r>
      <w:r w:rsidR="00C25E24" w:rsidRPr="00805DCB">
        <w:rPr>
          <w:rFonts w:cs="Times New Roman"/>
        </w:rPr>
        <w:t xml:space="preserve">en maatschappij </w:t>
      </w:r>
      <w:r w:rsidRPr="00805DCB">
        <w:rPr>
          <w:rFonts w:cs="Times New Roman"/>
        </w:rPr>
        <w:t>geen gezond voedend en dragend lichaam. Zonder ecosfeer g</w:t>
      </w:r>
      <w:r w:rsidR="004264AA" w:rsidRPr="00805DCB">
        <w:rPr>
          <w:rFonts w:cs="Times New Roman"/>
        </w:rPr>
        <w:t>een homosfeer. Zonder theosfeer</w:t>
      </w:r>
      <w:r w:rsidRPr="00805DCB">
        <w:rPr>
          <w:rFonts w:cs="Times New Roman"/>
        </w:rPr>
        <w:t xml:space="preserve"> </w:t>
      </w:r>
      <w:r w:rsidR="00991564" w:rsidRPr="00805DCB">
        <w:rPr>
          <w:rFonts w:cs="Times New Roman"/>
        </w:rPr>
        <w:t xml:space="preserve">- </w:t>
      </w:r>
      <w:r w:rsidR="000460BF" w:rsidRPr="00805DCB">
        <w:rPr>
          <w:rFonts w:cs="Times New Roman"/>
        </w:rPr>
        <w:t>of meer algem</w:t>
      </w:r>
      <w:r w:rsidR="00991564" w:rsidRPr="00805DCB">
        <w:rPr>
          <w:rFonts w:cs="Times New Roman"/>
        </w:rPr>
        <w:t>e</w:t>
      </w:r>
      <w:r w:rsidR="000460BF" w:rsidRPr="00805DCB">
        <w:rPr>
          <w:rFonts w:cs="Times New Roman"/>
        </w:rPr>
        <w:t xml:space="preserve">en </w:t>
      </w:r>
      <w:r w:rsidR="00991564" w:rsidRPr="00805DCB">
        <w:rPr>
          <w:rFonts w:cs="Times New Roman"/>
        </w:rPr>
        <w:t xml:space="preserve">metasfeer - </w:t>
      </w:r>
      <w:r w:rsidR="000460BF" w:rsidRPr="00805DCB">
        <w:rPr>
          <w:rFonts w:cs="Times New Roman"/>
        </w:rPr>
        <w:t xml:space="preserve"> </w:t>
      </w:r>
      <w:r w:rsidRPr="00805DCB">
        <w:rPr>
          <w:rFonts w:cs="Times New Roman"/>
        </w:rPr>
        <w:t xml:space="preserve">geen ecosfeer en dus ook geen homosfeer. </w:t>
      </w:r>
      <w:r w:rsidR="000A337E" w:rsidRPr="00805DCB">
        <w:rPr>
          <w:rFonts w:cs="Times New Roman"/>
        </w:rPr>
        <w:t xml:space="preserve">Onze </w:t>
      </w:r>
      <w:r w:rsidR="008E3976" w:rsidRPr="00805DCB">
        <w:rPr>
          <w:rFonts w:cs="Times New Roman"/>
        </w:rPr>
        <w:t xml:space="preserve">hoop en verwachting is, dat </w:t>
      </w:r>
      <w:r w:rsidR="004832FF" w:rsidRPr="00805DCB">
        <w:rPr>
          <w:rFonts w:cs="Times New Roman"/>
        </w:rPr>
        <w:t xml:space="preserve">een </w:t>
      </w:r>
      <w:r w:rsidR="008E3976" w:rsidRPr="00805DCB">
        <w:rPr>
          <w:rFonts w:cs="Times New Roman"/>
        </w:rPr>
        <w:t xml:space="preserve">neurofilosofische </w:t>
      </w:r>
      <w:r w:rsidR="007A5C79" w:rsidRPr="00805DCB">
        <w:rPr>
          <w:rFonts w:cs="Times New Roman"/>
        </w:rPr>
        <w:t>– of misschien bet</w:t>
      </w:r>
      <w:r w:rsidR="00A84D67" w:rsidRPr="00805DCB">
        <w:rPr>
          <w:rFonts w:cs="Times New Roman"/>
        </w:rPr>
        <w:t xml:space="preserve">er een bredere biofilosofische </w:t>
      </w:r>
      <w:r w:rsidR="00BD0EC8" w:rsidRPr="00805DCB">
        <w:rPr>
          <w:rFonts w:cs="Times New Roman"/>
        </w:rPr>
        <w:t xml:space="preserve">– </w:t>
      </w:r>
      <w:r w:rsidR="008E3976" w:rsidRPr="00805DCB">
        <w:rPr>
          <w:rFonts w:cs="Times New Roman"/>
        </w:rPr>
        <w:t xml:space="preserve">benadering van </w:t>
      </w:r>
      <w:r w:rsidR="008F69B9" w:rsidRPr="00805DCB">
        <w:rPr>
          <w:rFonts w:cs="Times New Roman"/>
        </w:rPr>
        <w:t xml:space="preserve">het wonder van menselijk </w:t>
      </w:r>
      <w:r w:rsidR="008E3976" w:rsidRPr="00805DCB">
        <w:rPr>
          <w:rFonts w:cs="Times New Roman"/>
        </w:rPr>
        <w:t xml:space="preserve">religieus bewustzijn en </w:t>
      </w:r>
      <w:r w:rsidR="00EF7EC3" w:rsidRPr="00805DCB">
        <w:rPr>
          <w:rFonts w:cs="Times New Roman"/>
        </w:rPr>
        <w:t>van</w:t>
      </w:r>
      <w:r w:rsidR="004832FF" w:rsidRPr="00805DCB">
        <w:rPr>
          <w:rFonts w:cs="Times New Roman"/>
        </w:rPr>
        <w:t xml:space="preserve">uit dat bewustzijn </w:t>
      </w:r>
      <w:r w:rsidR="008E3976" w:rsidRPr="00805DCB">
        <w:rPr>
          <w:rFonts w:cs="Times New Roman"/>
        </w:rPr>
        <w:t xml:space="preserve">geïnspireerd </w:t>
      </w:r>
      <w:r w:rsidR="00463BC0" w:rsidRPr="00805DCB">
        <w:rPr>
          <w:rFonts w:cs="Times New Roman"/>
        </w:rPr>
        <w:t xml:space="preserve">geloof en </w:t>
      </w:r>
      <w:r w:rsidR="008E3976" w:rsidRPr="00805DCB">
        <w:rPr>
          <w:rFonts w:cs="Times New Roman"/>
        </w:rPr>
        <w:t>gedrag van mensen</w:t>
      </w:r>
      <w:r w:rsidR="004832FF" w:rsidRPr="00805DCB">
        <w:rPr>
          <w:rFonts w:cs="Times New Roman"/>
        </w:rPr>
        <w:t>,</w:t>
      </w:r>
      <w:r w:rsidR="008E3976" w:rsidRPr="00805DCB">
        <w:rPr>
          <w:rFonts w:cs="Times New Roman"/>
        </w:rPr>
        <w:t xml:space="preserve"> kan leiden tot vormen van een evolutionaire </w:t>
      </w:r>
      <w:r w:rsidR="00BA7BAD" w:rsidRPr="00805DCB">
        <w:rPr>
          <w:rFonts w:cs="Times New Roman"/>
        </w:rPr>
        <w:t>bio</w:t>
      </w:r>
      <w:r w:rsidR="008E3976" w:rsidRPr="00805DCB">
        <w:rPr>
          <w:rFonts w:cs="Times New Roman"/>
        </w:rPr>
        <w:t xml:space="preserve">theologie; dat wil zeggen, een theocentrische </w:t>
      </w:r>
      <w:r w:rsidR="00BA7BAD" w:rsidRPr="00805DCB">
        <w:rPr>
          <w:rFonts w:cs="Times New Roman"/>
        </w:rPr>
        <w:t>bio</w:t>
      </w:r>
      <w:r w:rsidR="008E3976" w:rsidRPr="00805DCB">
        <w:rPr>
          <w:rFonts w:cs="Times New Roman"/>
        </w:rPr>
        <w:t>filosofie (</w:t>
      </w:r>
      <w:r w:rsidR="008D7F33" w:rsidRPr="00805DCB">
        <w:rPr>
          <w:rFonts w:cs="Times New Roman"/>
        </w:rPr>
        <w:t xml:space="preserve">vrij naar </w:t>
      </w:r>
      <w:r w:rsidR="008E3976" w:rsidRPr="00805DCB">
        <w:rPr>
          <w:rFonts w:cs="Times New Roman"/>
        </w:rPr>
        <w:t xml:space="preserve">Johan Den Boer), geïnspireerd vanuit de filosofie van </w:t>
      </w:r>
      <w:r w:rsidR="00DB274A" w:rsidRPr="00805DCB">
        <w:rPr>
          <w:rFonts w:cs="Times New Roman"/>
        </w:rPr>
        <w:t xml:space="preserve">de joodse rabbijn en ziener Jezus van Nazareth </w:t>
      </w:r>
      <w:r w:rsidR="008E3976" w:rsidRPr="00805DCB">
        <w:rPr>
          <w:rFonts w:cs="Times New Roman"/>
        </w:rPr>
        <w:t>(</w:t>
      </w:r>
      <w:r w:rsidR="008D21FC" w:rsidRPr="00805DCB">
        <w:rPr>
          <w:rFonts w:cs="Times New Roman"/>
        </w:rPr>
        <w:t>Lenoir</w:t>
      </w:r>
      <w:r w:rsidR="008E3976" w:rsidRPr="00805DCB">
        <w:rPr>
          <w:rFonts w:cs="Times New Roman"/>
        </w:rPr>
        <w:t xml:space="preserve">). </w:t>
      </w:r>
    </w:p>
    <w:p w:rsidR="008D7F33" w:rsidRPr="00805DCB" w:rsidRDefault="008D7F33" w:rsidP="008D7F33">
      <w:pPr>
        <w:pStyle w:val="Geenafstand"/>
        <w:rPr>
          <w:rFonts w:cs="Times New Roman"/>
        </w:rPr>
      </w:pPr>
    </w:p>
    <w:p w:rsidR="00160551" w:rsidRPr="00805DCB" w:rsidRDefault="00910794" w:rsidP="008E3976">
      <w:pPr>
        <w:pStyle w:val="Geenafstand"/>
        <w:rPr>
          <w:rFonts w:cs="Times New Roman"/>
        </w:rPr>
      </w:pPr>
      <w:r w:rsidRPr="00805DCB">
        <w:rPr>
          <w:rFonts w:cs="Times New Roman"/>
        </w:rPr>
        <w:t xml:space="preserve">Met </w:t>
      </w:r>
      <w:r w:rsidR="009D2718" w:rsidRPr="00805DCB">
        <w:rPr>
          <w:rFonts w:cs="Times New Roman"/>
        </w:rPr>
        <w:t xml:space="preserve">onze </w:t>
      </w:r>
      <w:r w:rsidRPr="00805DCB">
        <w:rPr>
          <w:rFonts w:cs="Times New Roman"/>
        </w:rPr>
        <w:t xml:space="preserve">keuze van de neurofilosofie en in het verlengde daarvan de neurotheologie </w:t>
      </w:r>
      <w:r w:rsidR="00C227CA" w:rsidRPr="00805DCB">
        <w:rPr>
          <w:rFonts w:cs="Times New Roman"/>
        </w:rPr>
        <w:t xml:space="preserve">- </w:t>
      </w:r>
      <w:r w:rsidR="006C056F" w:rsidRPr="00805DCB">
        <w:rPr>
          <w:rFonts w:cs="Times New Roman"/>
        </w:rPr>
        <w:t xml:space="preserve">of meer omvattend de </w:t>
      </w:r>
      <w:r w:rsidR="00154E22" w:rsidRPr="00805DCB">
        <w:rPr>
          <w:rFonts w:cs="Times New Roman"/>
        </w:rPr>
        <w:t xml:space="preserve">biofilosofie en </w:t>
      </w:r>
      <w:r w:rsidR="006C056F" w:rsidRPr="00805DCB">
        <w:rPr>
          <w:rFonts w:cs="Times New Roman"/>
        </w:rPr>
        <w:t xml:space="preserve">biotheologie </w:t>
      </w:r>
      <w:r w:rsidR="00CE4DCA" w:rsidRPr="00805DCB">
        <w:rPr>
          <w:rFonts w:cs="Times New Roman"/>
        </w:rPr>
        <w:t>–</w:t>
      </w:r>
      <w:r w:rsidRPr="00805DCB">
        <w:rPr>
          <w:rFonts w:cs="Times New Roman"/>
        </w:rPr>
        <w:t xml:space="preserve"> als venster op het proces van de ontplooiing van </w:t>
      </w:r>
      <w:r w:rsidR="00034EF8" w:rsidRPr="00805DCB">
        <w:rPr>
          <w:rFonts w:cs="Times New Roman"/>
        </w:rPr>
        <w:t xml:space="preserve">het bewustzijn van </w:t>
      </w:r>
      <w:r w:rsidRPr="00805DCB">
        <w:rPr>
          <w:rFonts w:cs="Times New Roman"/>
        </w:rPr>
        <w:t>Schepper en schepping</w:t>
      </w:r>
      <w:r w:rsidR="00BA7BAD" w:rsidRPr="00805DCB">
        <w:rPr>
          <w:rFonts w:cs="Times New Roman"/>
        </w:rPr>
        <w:t xml:space="preserve"> via het bewustzijn van de mens</w:t>
      </w:r>
      <w:r w:rsidRPr="00805DCB">
        <w:rPr>
          <w:rFonts w:cs="Times New Roman"/>
        </w:rPr>
        <w:t xml:space="preserve"> </w:t>
      </w:r>
      <w:r w:rsidR="00721932" w:rsidRPr="00805DCB">
        <w:rPr>
          <w:rFonts w:cs="Times New Roman"/>
        </w:rPr>
        <w:t xml:space="preserve">- </w:t>
      </w:r>
      <w:r w:rsidRPr="00805DCB">
        <w:rPr>
          <w:rFonts w:cs="Times New Roman"/>
        </w:rPr>
        <w:t>beog</w:t>
      </w:r>
      <w:r w:rsidR="009D2718" w:rsidRPr="00805DCB">
        <w:rPr>
          <w:rFonts w:cs="Times New Roman"/>
        </w:rPr>
        <w:t>en</w:t>
      </w:r>
      <w:r w:rsidRPr="00805DCB">
        <w:rPr>
          <w:rFonts w:cs="Times New Roman"/>
        </w:rPr>
        <w:t xml:space="preserve"> </w:t>
      </w:r>
      <w:r w:rsidR="009D2718" w:rsidRPr="00805DCB">
        <w:rPr>
          <w:rFonts w:cs="Times New Roman"/>
        </w:rPr>
        <w:t xml:space="preserve">wij </w:t>
      </w:r>
      <w:r w:rsidRPr="00805DCB">
        <w:rPr>
          <w:rFonts w:cs="Times New Roman"/>
        </w:rPr>
        <w:t xml:space="preserve">filosofie en theologie niet te verengen tot uitvloeisels van de biologie. </w:t>
      </w:r>
      <w:r w:rsidR="009D2718" w:rsidRPr="00805DCB">
        <w:rPr>
          <w:rFonts w:cs="Times New Roman"/>
        </w:rPr>
        <w:t xml:space="preserve">Wij willen </w:t>
      </w:r>
      <w:r w:rsidRPr="00805DCB">
        <w:rPr>
          <w:rFonts w:cs="Times New Roman"/>
        </w:rPr>
        <w:t xml:space="preserve">slechts trachten het wonder te belichten van </w:t>
      </w:r>
      <w:r w:rsidR="00AB39D4" w:rsidRPr="00805DCB">
        <w:rPr>
          <w:rFonts w:cs="Times New Roman"/>
        </w:rPr>
        <w:t xml:space="preserve">het blijkbaar teleologisch geëvolueerde </w:t>
      </w:r>
      <w:r w:rsidR="00991564" w:rsidRPr="00805DCB">
        <w:rPr>
          <w:rFonts w:cs="Times New Roman"/>
        </w:rPr>
        <w:t>lichaam-brein</w:t>
      </w:r>
      <w:r w:rsidR="00AB39D4" w:rsidRPr="00805DCB">
        <w:rPr>
          <w:rFonts w:cs="Times New Roman"/>
        </w:rPr>
        <w:t>-</w:t>
      </w:r>
      <w:r w:rsidR="00991564" w:rsidRPr="00805DCB">
        <w:rPr>
          <w:rFonts w:cs="Times New Roman"/>
        </w:rPr>
        <w:t xml:space="preserve">geest </w:t>
      </w:r>
      <w:r w:rsidR="00AB39D4" w:rsidRPr="00805DCB">
        <w:rPr>
          <w:rFonts w:cs="Times New Roman"/>
        </w:rPr>
        <w:t>systeem van het verschijnsel mens</w:t>
      </w:r>
      <w:r w:rsidR="00484471" w:rsidRPr="00805DCB">
        <w:rPr>
          <w:rFonts w:cs="Times New Roman"/>
        </w:rPr>
        <w:t>,</w:t>
      </w:r>
      <w:r w:rsidR="00AB39D4" w:rsidRPr="00805DCB">
        <w:rPr>
          <w:rFonts w:cs="Times New Roman"/>
        </w:rPr>
        <w:t xml:space="preserve"> met zijn </w:t>
      </w:r>
      <w:r w:rsidR="00510D92" w:rsidRPr="00805DCB">
        <w:rPr>
          <w:rFonts w:cs="Times New Roman"/>
        </w:rPr>
        <w:t xml:space="preserve">potenties </w:t>
      </w:r>
      <w:r w:rsidR="00AB39D4" w:rsidRPr="00805DCB">
        <w:rPr>
          <w:rFonts w:cs="Times New Roman"/>
        </w:rPr>
        <w:t xml:space="preserve">voor </w:t>
      </w:r>
      <w:r w:rsidR="00ED69DA" w:rsidRPr="00805DCB">
        <w:rPr>
          <w:rFonts w:cs="Times New Roman"/>
        </w:rPr>
        <w:t xml:space="preserve">– </w:t>
      </w:r>
      <w:r w:rsidR="00AB39D4" w:rsidRPr="00805DCB">
        <w:rPr>
          <w:rFonts w:cs="Times New Roman"/>
        </w:rPr>
        <w:t xml:space="preserve">en behoeften aan – mystiek, religieus </w:t>
      </w:r>
      <w:r w:rsidR="00811EE6" w:rsidRPr="00805DCB">
        <w:rPr>
          <w:rFonts w:cs="Times New Roman"/>
        </w:rPr>
        <w:t xml:space="preserve">en </w:t>
      </w:r>
      <w:r w:rsidR="00AB39D4" w:rsidRPr="00805DCB">
        <w:rPr>
          <w:rFonts w:cs="Times New Roman"/>
        </w:rPr>
        <w:t>spiritueel beleven</w:t>
      </w:r>
      <w:r w:rsidR="00356D81" w:rsidRPr="00805DCB">
        <w:rPr>
          <w:rFonts w:cs="Times New Roman"/>
        </w:rPr>
        <w:t>; zijn behoefte aan zinvol leven</w:t>
      </w:r>
      <w:r w:rsidR="001E7DEB">
        <w:rPr>
          <w:rFonts w:cs="Times New Roman"/>
        </w:rPr>
        <w:t>,</w:t>
      </w:r>
      <w:r w:rsidR="00034EF8" w:rsidRPr="00805DCB">
        <w:rPr>
          <w:rFonts w:cs="Times New Roman"/>
        </w:rPr>
        <w:t xml:space="preserve"> door zin ontvangen en zin geven</w:t>
      </w:r>
      <w:r w:rsidR="00AB39D4" w:rsidRPr="00805DCB">
        <w:rPr>
          <w:rFonts w:cs="Times New Roman"/>
        </w:rPr>
        <w:t>.</w:t>
      </w:r>
      <w:r w:rsidR="004264AA" w:rsidRPr="00805DCB">
        <w:rPr>
          <w:rFonts w:cs="Times New Roman"/>
        </w:rPr>
        <w:t xml:space="preserve"> Sprekend over het </w:t>
      </w:r>
      <w:r w:rsidR="0028414C" w:rsidRPr="00805DCB">
        <w:rPr>
          <w:rFonts w:cs="Times New Roman"/>
        </w:rPr>
        <w:t>lichaam-</w:t>
      </w:r>
      <w:r w:rsidR="004264AA" w:rsidRPr="00805DCB">
        <w:rPr>
          <w:rFonts w:cs="Times New Roman"/>
        </w:rPr>
        <w:t xml:space="preserve">brein-geest systeem van mensen willen we niet de indruk wekken, dat we het menselijk handelen </w:t>
      </w:r>
      <w:r w:rsidR="0083711B" w:rsidRPr="00805DCB">
        <w:rPr>
          <w:rFonts w:cs="Times New Roman"/>
        </w:rPr>
        <w:t xml:space="preserve">en ervaren beschouwen als </w:t>
      </w:r>
      <w:r w:rsidR="004264AA" w:rsidRPr="00805DCB">
        <w:rPr>
          <w:rFonts w:cs="Times New Roman"/>
        </w:rPr>
        <w:t xml:space="preserve">gefaciliteerd door twee gescheiden substanties: </w:t>
      </w:r>
    </w:p>
    <w:p w:rsidR="00160551" w:rsidRPr="00805DCB" w:rsidRDefault="004264AA" w:rsidP="00160551">
      <w:pPr>
        <w:pStyle w:val="Geenafstand"/>
        <w:numPr>
          <w:ilvl w:val="0"/>
          <w:numId w:val="34"/>
        </w:numPr>
        <w:rPr>
          <w:rFonts w:cs="Times New Roman"/>
        </w:rPr>
      </w:pPr>
      <w:r w:rsidRPr="00805DCB">
        <w:rPr>
          <w:rFonts w:cs="Times New Roman"/>
        </w:rPr>
        <w:t xml:space="preserve">het </w:t>
      </w:r>
      <w:proofErr w:type="spellStart"/>
      <w:r w:rsidRPr="00805DCB">
        <w:rPr>
          <w:rFonts w:cs="Times New Roman"/>
        </w:rPr>
        <w:t>biologischte</w:t>
      </w:r>
      <w:proofErr w:type="spellEnd"/>
      <w:r w:rsidRPr="00805DCB">
        <w:rPr>
          <w:rFonts w:cs="Times New Roman"/>
        </w:rPr>
        <w:t xml:space="preserve"> beschouwen </w:t>
      </w:r>
      <w:r w:rsidR="00991564" w:rsidRPr="00805DCB">
        <w:rPr>
          <w:rFonts w:cs="Times New Roman"/>
        </w:rPr>
        <w:t>lichaam-</w:t>
      </w:r>
      <w:r w:rsidRPr="00805DCB">
        <w:rPr>
          <w:rFonts w:cs="Times New Roman"/>
        </w:rPr>
        <w:t xml:space="preserve">brein </w:t>
      </w:r>
      <w:r w:rsidR="00721932" w:rsidRPr="00805DCB">
        <w:rPr>
          <w:rFonts w:cs="Times New Roman"/>
        </w:rPr>
        <w:t xml:space="preserve">systeem </w:t>
      </w:r>
      <w:r w:rsidRPr="00805DCB">
        <w:rPr>
          <w:rFonts w:cs="Times New Roman"/>
        </w:rPr>
        <w:t xml:space="preserve">en </w:t>
      </w:r>
    </w:p>
    <w:p w:rsidR="00781ECB" w:rsidRPr="007E7BBE" w:rsidRDefault="00721932" w:rsidP="00160551">
      <w:pPr>
        <w:pStyle w:val="Geenafstand"/>
        <w:numPr>
          <w:ilvl w:val="0"/>
          <w:numId w:val="34"/>
        </w:numPr>
        <w:rPr>
          <w:rFonts w:cs="Times New Roman"/>
        </w:rPr>
      </w:pPr>
      <w:r w:rsidRPr="007E7BBE">
        <w:rPr>
          <w:rFonts w:cs="Times New Roman"/>
        </w:rPr>
        <w:t xml:space="preserve">het </w:t>
      </w:r>
      <w:r w:rsidR="004264AA" w:rsidRPr="007E7BBE">
        <w:rPr>
          <w:rFonts w:cs="Times New Roman"/>
        </w:rPr>
        <w:t xml:space="preserve">psychologisch te beschouwen </w:t>
      </w:r>
      <w:r w:rsidR="00991564" w:rsidRPr="007E7BBE">
        <w:rPr>
          <w:rFonts w:cs="Times New Roman"/>
        </w:rPr>
        <w:t>brein-</w:t>
      </w:r>
      <w:r w:rsidR="004264AA" w:rsidRPr="007E7BBE">
        <w:rPr>
          <w:rFonts w:cs="Times New Roman"/>
        </w:rPr>
        <w:t>geest</w:t>
      </w:r>
      <w:r w:rsidRPr="007E7BBE">
        <w:rPr>
          <w:rFonts w:cs="Times New Roman"/>
        </w:rPr>
        <w:t xml:space="preserve"> systeem</w:t>
      </w:r>
      <w:r w:rsidR="004264AA" w:rsidRPr="007E7BBE">
        <w:rPr>
          <w:rFonts w:cs="Times New Roman"/>
        </w:rPr>
        <w:t xml:space="preserve">. </w:t>
      </w:r>
      <w:r w:rsidR="0083711B" w:rsidRPr="007E7BBE">
        <w:rPr>
          <w:rFonts w:cs="Times New Roman"/>
        </w:rPr>
        <w:t>Spiritualiseren van ons handelen ver</w:t>
      </w:r>
      <w:r w:rsidR="00EC68FB" w:rsidRPr="007E7BBE">
        <w:rPr>
          <w:rFonts w:cs="Times New Roman"/>
        </w:rPr>
        <w:t>g</w:t>
      </w:r>
      <w:r w:rsidR="0083711B" w:rsidRPr="007E7BBE">
        <w:rPr>
          <w:rFonts w:cs="Times New Roman"/>
        </w:rPr>
        <w:t xml:space="preserve">t oefenen van ons </w:t>
      </w:r>
      <w:r w:rsidR="000A7A44" w:rsidRPr="007E7BBE">
        <w:rPr>
          <w:rFonts w:cs="Times New Roman"/>
        </w:rPr>
        <w:t xml:space="preserve">integrale </w:t>
      </w:r>
      <w:r w:rsidR="00160551" w:rsidRPr="007E7BBE">
        <w:rPr>
          <w:rFonts w:cs="Times New Roman"/>
        </w:rPr>
        <w:t>lichaam-</w:t>
      </w:r>
      <w:r w:rsidR="0083711B" w:rsidRPr="007E7BBE">
        <w:rPr>
          <w:rFonts w:cs="Times New Roman"/>
        </w:rPr>
        <w:t>brein-geest systeem</w:t>
      </w:r>
      <w:r w:rsidR="00AA500B" w:rsidRPr="007E7BBE">
        <w:rPr>
          <w:rFonts w:cs="Times New Roman"/>
        </w:rPr>
        <w:t>,</w:t>
      </w:r>
      <w:r w:rsidR="0083711B" w:rsidRPr="007E7BBE">
        <w:rPr>
          <w:rFonts w:cs="Times New Roman"/>
        </w:rPr>
        <w:t xml:space="preserve"> </w:t>
      </w:r>
      <w:r w:rsidR="00AA500B" w:rsidRPr="007E7BBE">
        <w:rPr>
          <w:rFonts w:cs="Times New Roman"/>
        </w:rPr>
        <w:t xml:space="preserve">als substraat voor ons bewustzijn, </w:t>
      </w:r>
      <w:r w:rsidR="0083711B" w:rsidRPr="007E7BBE">
        <w:rPr>
          <w:rFonts w:cs="Times New Roman"/>
        </w:rPr>
        <w:t>voor zin ontvangen en zin geven.</w:t>
      </w:r>
      <w:r w:rsidR="00991564" w:rsidRPr="007E7BBE">
        <w:rPr>
          <w:rFonts w:cs="Times New Roman"/>
        </w:rPr>
        <w:t xml:space="preserve"> Dat oefenen omvat inzet van ons bestaan voor ontwikkelen en ontplooien van onze </w:t>
      </w:r>
      <w:r w:rsidR="00AA500B" w:rsidRPr="007E7BBE">
        <w:rPr>
          <w:rFonts w:cs="Times New Roman"/>
        </w:rPr>
        <w:t xml:space="preserve">fysieke,  </w:t>
      </w:r>
      <w:r w:rsidR="00991564" w:rsidRPr="007E7BBE">
        <w:rPr>
          <w:rFonts w:cs="Times New Roman"/>
        </w:rPr>
        <w:t xml:space="preserve">intellectuele, emotionele en spirituele </w:t>
      </w:r>
      <w:r w:rsidR="00B07416" w:rsidRPr="007E7BBE">
        <w:rPr>
          <w:rFonts w:cs="Times New Roman"/>
        </w:rPr>
        <w:t>potenties voor</w:t>
      </w:r>
      <w:r w:rsidR="00F9352E" w:rsidRPr="007E7BBE">
        <w:rPr>
          <w:rFonts w:cs="Times New Roman"/>
        </w:rPr>
        <w:t>,</w:t>
      </w:r>
      <w:r w:rsidR="00B07416" w:rsidRPr="007E7BBE">
        <w:rPr>
          <w:rFonts w:cs="Times New Roman"/>
        </w:rPr>
        <w:t xml:space="preserve"> </w:t>
      </w:r>
      <w:r w:rsidR="00F9352E" w:rsidRPr="007E7BBE">
        <w:rPr>
          <w:rFonts w:cs="Times New Roman"/>
        </w:rPr>
        <w:t xml:space="preserve">en behoeften aan, </w:t>
      </w:r>
      <w:r w:rsidR="00B07416" w:rsidRPr="007E7BBE">
        <w:rPr>
          <w:rFonts w:cs="Times New Roman"/>
        </w:rPr>
        <w:t>verbinden van de aarde en de hemel</w:t>
      </w:r>
      <w:r w:rsidR="00297DC1" w:rsidRPr="007E7BBE">
        <w:rPr>
          <w:rFonts w:cs="Times New Roman"/>
        </w:rPr>
        <w:t xml:space="preserve"> (zie ook bijlage 1)</w:t>
      </w:r>
      <w:r w:rsidR="00B07416" w:rsidRPr="007E7BBE">
        <w:rPr>
          <w:rFonts w:cs="Times New Roman"/>
        </w:rPr>
        <w:t xml:space="preserve">. Zo vormt de homosfeer van het verschijnsel mens de vitale arteriële en veneuze verbinding </w:t>
      </w:r>
      <w:r w:rsidR="00297DC1" w:rsidRPr="007E7BBE">
        <w:rPr>
          <w:rFonts w:cs="Times New Roman"/>
        </w:rPr>
        <w:t>(</w:t>
      </w:r>
      <w:r w:rsidR="001825B2" w:rsidRPr="007E7BBE">
        <w:rPr>
          <w:rFonts w:cs="Times New Roman"/>
        </w:rPr>
        <w:t xml:space="preserve">de </w:t>
      </w:r>
      <w:r w:rsidR="00297DC1" w:rsidRPr="007E7BBE">
        <w:rPr>
          <w:rFonts w:cs="Times New Roman"/>
        </w:rPr>
        <w:t>religie)</w:t>
      </w:r>
      <w:r w:rsidR="00B07416" w:rsidRPr="007E7BBE">
        <w:rPr>
          <w:rFonts w:cs="Times New Roman"/>
        </w:rPr>
        <w:t xml:space="preserve"> tussen de ecosfeer van aarde en natuur enerzijds en de metasfeer  - of theosfeer – van het kosmisch </w:t>
      </w:r>
      <w:r w:rsidR="00297DC1" w:rsidRPr="007E7BBE">
        <w:rPr>
          <w:rFonts w:cs="Times New Roman"/>
        </w:rPr>
        <w:t xml:space="preserve">geestelijk </w:t>
      </w:r>
      <w:r w:rsidR="00B07416" w:rsidRPr="007E7BBE">
        <w:rPr>
          <w:rFonts w:cs="Times New Roman"/>
        </w:rPr>
        <w:lastRenderedPageBreak/>
        <w:t xml:space="preserve">bewustzijn </w:t>
      </w:r>
      <w:proofErr w:type="spellStart"/>
      <w:r w:rsidR="00B07416" w:rsidRPr="007E7BBE">
        <w:rPr>
          <w:rFonts w:cs="Times New Roman"/>
        </w:rPr>
        <w:t>anderzijds.</w:t>
      </w:r>
      <w:r w:rsidR="0059168E">
        <w:rPr>
          <w:rFonts w:cs="Times New Roman"/>
        </w:rPr>
        <w:t>Uitdrukkelijk</w:t>
      </w:r>
      <w:proofErr w:type="spellEnd"/>
      <w:r w:rsidR="0059168E">
        <w:rPr>
          <w:rFonts w:cs="Times New Roman"/>
        </w:rPr>
        <w:t xml:space="preserve"> stellen we dat alle sferen intens met elkaar verbonden zijn.</w:t>
      </w:r>
    </w:p>
    <w:p w:rsidR="0083711B" w:rsidRDefault="0083711B" w:rsidP="008E3976">
      <w:pPr>
        <w:pStyle w:val="Geenafstand"/>
        <w:rPr>
          <w:rFonts w:cs="Times New Roman"/>
        </w:rPr>
      </w:pPr>
    </w:p>
    <w:p w:rsidR="006879BD" w:rsidRDefault="006879BD" w:rsidP="006879BD">
      <w:pPr>
        <w:pStyle w:val="Geenafstand"/>
        <w:rPr>
          <w:rFonts w:cs="Times New Roman"/>
        </w:rPr>
      </w:pPr>
      <w:r>
        <w:rPr>
          <w:rFonts w:cs="Times New Roman"/>
        </w:rPr>
        <w:t xml:space="preserve">Hoe ontstaan en evolueren de voorstellingen, de woorden, de zinnen en de verhalen in de wisselwerkingen tussen het persoonlijk ik en het persoonlijk niet-ik zodat het innerlijk bewustzijn van het ik en het </w:t>
      </w:r>
      <w:r w:rsidR="0059168E">
        <w:rPr>
          <w:rFonts w:cs="Times New Roman"/>
        </w:rPr>
        <w:t xml:space="preserve">manifeste </w:t>
      </w:r>
      <w:r>
        <w:rPr>
          <w:rFonts w:cs="Times New Roman"/>
        </w:rPr>
        <w:t xml:space="preserve">wezen van het niet-ik worden ingevuld met die stromen van verhalen? </w:t>
      </w:r>
    </w:p>
    <w:p w:rsidR="0059168E" w:rsidRDefault="0059168E" w:rsidP="006879BD">
      <w:pPr>
        <w:pStyle w:val="Geenafstand"/>
        <w:rPr>
          <w:rFonts w:cs="Times New Roman"/>
        </w:rPr>
      </w:pPr>
    </w:p>
    <w:p w:rsidR="0059168E" w:rsidRDefault="006879BD" w:rsidP="006879BD">
      <w:pPr>
        <w:pStyle w:val="Geenafstand"/>
        <w:rPr>
          <w:rFonts w:cs="Times New Roman"/>
        </w:rPr>
      </w:pPr>
      <w:r>
        <w:rPr>
          <w:rFonts w:cs="Times New Roman"/>
        </w:rPr>
        <w:t xml:space="preserve">Verbreden we het persoonlijk ik tot het natuurlijk of maatschappelijk ‘zelf’ en ‘niet-zelf’ dan verbreden de wisselwerkingen daartussen zich tot waardestromen (i.e. stromen van waardedragende materiële en immateriële entiteiten). Stellen we ons voor, dat het niet-zelf deel uitmaakt van het geestelijk universum, terwijl het zelf deel uitmaakt van het kosmisch </w:t>
      </w:r>
      <w:proofErr w:type="spellStart"/>
      <w:r>
        <w:rPr>
          <w:rFonts w:cs="Times New Roman"/>
        </w:rPr>
        <w:t>universum,dan</w:t>
      </w:r>
      <w:proofErr w:type="spellEnd"/>
      <w:r>
        <w:rPr>
          <w:rFonts w:cs="Times New Roman"/>
        </w:rPr>
        <w:t xml:space="preserve"> manifesteren die waardestromen religieuze of mystieke stromen tussen het geestelijke en het kosmische universum. Belangrijk voor deze beschouwingen is de </w:t>
      </w:r>
      <w:r w:rsidR="005E058C">
        <w:rPr>
          <w:rFonts w:cs="Times New Roman"/>
        </w:rPr>
        <w:t>– in principe - oneindige uitgebreidheid van het niet-zelf in elk unive</w:t>
      </w:r>
      <w:r w:rsidR="0059168E">
        <w:rPr>
          <w:rFonts w:cs="Times New Roman"/>
        </w:rPr>
        <w:t>r</w:t>
      </w:r>
      <w:r w:rsidR="005E058C">
        <w:rPr>
          <w:rFonts w:cs="Times New Roman"/>
        </w:rPr>
        <w:t>sum.</w:t>
      </w:r>
      <w:r w:rsidR="0059168E">
        <w:rPr>
          <w:rFonts w:cs="Times New Roman"/>
        </w:rPr>
        <w:t xml:space="preserve"> </w:t>
      </w:r>
      <w:r>
        <w:rPr>
          <w:rFonts w:cs="Times New Roman"/>
        </w:rPr>
        <w:t xml:space="preserve">Intuïtieve percepties van het ik of het zelf </w:t>
      </w:r>
      <w:r w:rsidR="0059168E">
        <w:rPr>
          <w:rFonts w:cs="Times New Roman"/>
        </w:rPr>
        <w:t xml:space="preserve">geworteld in het kosmische universum </w:t>
      </w:r>
      <w:r>
        <w:rPr>
          <w:rFonts w:cs="Times New Roman"/>
        </w:rPr>
        <w:t xml:space="preserve">kunnen dan leiden tot expressies van het geestelijk niet-ik of niet-zelf in de waardestromen in het kosmische universum. Dan ontstaat spiritualisering (i.e. zingeving) </w:t>
      </w:r>
      <w:r w:rsidR="0059168E">
        <w:rPr>
          <w:rFonts w:cs="Times New Roman"/>
        </w:rPr>
        <w:t xml:space="preserve">als kwaliteit </w:t>
      </w:r>
      <w:r>
        <w:rPr>
          <w:rFonts w:cs="Times New Roman"/>
        </w:rPr>
        <w:t xml:space="preserve">van de waardestromen in het kosmische universum. </w:t>
      </w:r>
    </w:p>
    <w:p w:rsidR="006879BD" w:rsidRDefault="006879BD" w:rsidP="006879BD">
      <w:pPr>
        <w:pStyle w:val="Geenafstand"/>
      </w:pPr>
      <w:r>
        <w:rPr>
          <w:rFonts w:cs="Times New Roman"/>
        </w:rPr>
        <w:t xml:space="preserve">Hier willen we de lezer </w:t>
      </w:r>
      <w:r w:rsidR="0059168E">
        <w:rPr>
          <w:rFonts w:cs="Times New Roman"/>
        </w:rPr>
        <w:t xml:space="preserve">echter uitdrukkelijk </w:t>
      </w:r>
      <w:r>
        <w:rPr>
          <w:rFonts w:cs="Times New Roman"/>
        </w:rPr>
        <w:t xml:space="preserve">waarschuwen voor een sluipend misverstand. Het zijn juist de waardestromen tussen de actieven van zelf en niet-zelf, die de schijnbare dualiteit tussen die existenties opheffen. Zelf en niet-zelf of ik en niet-ik zijn zo sterk met elkaar verbonden door de stromen van materie en geest, dat elke schijnbare dualiteit te beschouwen is als gezichtsbedrog. Het wonder van het menselijk bewustzijn is juist dat het met zijn stromen van waarden en tegenstromen van tegenwaarden materie en geest in wisselwerking verenigt in de oceanen van het geheim van de eenheid van Schepper en schepping. Boeiend is in dit verband een beeld van mens en schepping, dat Ruud Bartlema voordraagt in een preek van hem. </w:t>
      </w:r>
      <w:r>
        <w:t xml:space="preserve">“De verhouding tussen God en de schepping, zegt </w:t>
      </w:r>
      <w:proofErr w:type="spellStart"/>
      <w:r>
        <w:t>Shapiro</w:t>
      </w:r>
      <w:proofErr w:type="spellEnd"/>
      <w:r>
        <w:t>, lijkt op die tussen de golven en de oceaan. Hoewel hij uniek is en onderscheiden in ruimte en tijd, is elke golf een verschijnsel van dezelfde oceaan. Zonder oceaan zou er geen golf zijn. En toch zijn golven niet minder echt, omdat ze zonder de oceaan niet zouden bestaan. Golven zijn niet minder verschillend van elkaar omdat ze allemaal manifestaties van dezelfde oceaan zijn.”</w:t>
      </w:r>
      <w:r w:rsidR="00BE229C">
        <w:t xml:space="preserve"> </w:t>
      </w:r>
      <w:r>
        <w:t xml:space="preserve">Wie bij maanverlichte nacht schaduwen van </w:t>
      </w:r>
      <w:proofErr w:type="spellStart"/>
      <w:r>
        <w:t>woken</w:t>
      </w:r>
      <w:proofErr w:type="spellEnd"/>
      <w:r>
        <w:t xml:space="preserve"> ziet schuiven langs het beeld van de hel</w:t>
      </w:r>
      <w:r w:rsidR="00BE229C">
        <w:t xml:space="preserve">der </w:t>
      </w:r>
      <w:r>
        <w:t>verlichte maan, die zal weten van zon en wind, zonder deze te zien. Dat is verbinding van mens en kosmos, in weten en geloven.</w:t>
      </w:r>
    </w:p>
    <w:p w:rsidR="006879BD" w:rsidRPr="00805DCB" w:rsidRDefault="006879BD" w:rsidP="008E3976">
      <w:pPr>
        <w:pStyle w:val="Geenafstand"/>
        <w:rPr>
          <w:rFonts w:cs="Times New Roman"/>
        </w:rPr>
      </w:pPr>
    </w:p>
    <w:p w:rsidR="00781ECB" w:rsidRPr="00805DCB" w:rsidRDefault="00463BC0" w:rsidP="008E3976">
      <w:pPr>
        <w:pStyle w:val="Geenafstand"/>
        <w:rPr>
          <w:rFonts w:cs="Times New Roman"/>
        </w:rPr>
      </w:pPr>
      <w:r w:rsidRPr="00805DCB">
        <w:rPr>
          <w:rFonts w:cs="Times New Roman"/>
        </w:rPr>
        <w:t xml:space="preserve">Spiritualiseren van het leven; dat wil zeggen </w:t>
      </w:r>
      <w:r w:rsidR="007A79C8" w:rsidRPr="00805DCB">
        <w:rPr>
          <w:rFonts w:cs="Times New Roman"/>
        </w:rPr>
        <w:t xml:space="preserve">bewust met hart en verstand zoeken naar </w:t>
      </w:r>
      <w:r w:rsidR="0004717B" w:rsidRPr="00805DCB">
        <w:rPr>
          <w:rFonts w:cs="Times New Roman"/>
        </w:rPr>
        <w:t>–</w:t>
      </w:r>
      <w:r w:rsidR="007A79C8" w:rsidRPr="00805DCB">
        <w:rPr>
          <w:rFonts w:cs="Times New Roman"/>
        </w:rPr>
        <w:t xml:space="preserve"> en bijdragen aan </w:t>
      </w:r>
      <w:r w:rsidR="0004717B" w:rsidRPr="00805DCB">
        <w:rPr>
          <w:rFonts w:cs="Times New Roman"/>
        </w:rPr>
        <w:t>–</w:t>
      </w:r>
      <w:r w:rsidR="007A79C8" w:rsidRPr="00805DCB">
        <w:rPr>
          <w:rFonts w:cs="Times New Roman"/>
        </w:rPr>
        <w:t xml:space="preserve"> de zin van het bestaan van natuur en mensheid, </w:t>
      </w:r>
      <w:r w:rsidR="00F256C9" w:rsidRPr="00805DCB">
        <w:rPr>
          <w:rFonts w:cs="Times New Roman"/>
        </w:rPr>
        <w:t xml:space="preserve">zien wij als </w:t>
      </w:r>
      <w:r w:rsidR="007A79C8" w:rsidRPr="00805DCB">
        <w:rPr>
          <w:rFonts w:cs="Times New Roman"/>
        </w:rPr>
        <w:t>de enige weg naar zin</w:t>
      </w:r>
      <w:r w:rsidR="008235D5" w:rsidRPr="00805DCB">
        <w:rPr>
          <w:rFonts w:cs="Times New Roman"/>
        </w:rPr>
        <w:t>vol</w:t>
      </w:r>
      <w:r w:rsidR="007A79C8" w:rsidRPr="00805DCB">
        <w:rPr>
          <w:rFonts w:cs="Times New Roman"/>
        </w:rPr>
        <w:t xml:space="preserve"> leven</w:t>
      </w:r>
      <w:r w:rsidR="00697D81" w:rsidRPr="00805DCB">
        <w:rPr>
          <w:rFonts w:cs="Times New Roman"/>
        </w:rPr>
        <w:t>, door overwin</w:t>
      </w:r>
      <w:r w:rsidR="00902536" w:rsidRPr="00805DCB">
        <w:rPr>
          <w:rFonts w:cs="Times New Roman"/>
        </w:rPr>
        <w:t>n</w:t>
      </w:r>
      <w:r w:rsidR="00697D81" w:rsidRPr="00805DCB">
        <w:rPr>
          <w:rFonts w:cs="Times New Roman"/>
        </w:rPr>
        <w:t xml:space="preserve">en van </w:t>
      </w:r>
      <w:r w:rsidR="004E78B8" w:rsidRPr="00805DCB">
        <w:rPr>
          <w:rFonts w:cs="Times New Roman"/>
        </w:rPr>
        <w:t>scepticisme</w:t>
      </w:r>
      <w:r w:rsidR="00697D81" w:rsidRPr="00805DCB">
        <w:rPr>
          <w:rFonts w:cs="Times New Roman"/>
        </w:rPr>
        <w:t xml:space="preserve"> en seculariteit</w:t>
      </w:r>
      <w:r w:rsidR="007A79C8" w:rsidRPr="00805DCB">
        <w:rPr>
          <w:rFonts w:cs="Times New Roman"/>
        </w:rPr>
        <w:t>.</w:t>
      </w:r>
      <w:r w:rsidR="00364099" w:rsidRPr="00805DCB">
        <w:rPr>
          <w:rFonts w:cs="Times New Roman"/>
        </w:rPr>
        <w:t xml:space="preserve"> </w:t>
      </w:r>
    </w:p>
    <w:p w:rsidR="008E3976" w:rsidRPr="00805DCB" w:rsidRDefault="008E3976" w:rsidP="008E3976">
      <w:pPr>
        <w:pStyle w:val="Geenafstand"/>
        <w:rPr>
          <w:rFonts w:cs="Times New Roman"/>
        </w:rPr>
      </w:pPr>
      <w:r w:rsidRPr="00805DCB">
        <w:rPr>
          <w:rFonts w:cs="Times New Roman"/>
        </w:rPr>
        <w:t xml:space="preserve">Inspiratiebronnen voor ontwikkeling van </w:t>
      </w:r>
      <w:r w:rsidR="00284623" w:rsidRPr="00805DCB">
        <w:rPr>
          <w:rFonts w:cs="Times New Roman"/>
        </w:rPr>
        <w:t xml:space="preserve">onze </w:t>
      </w:r>
      <w:r w:rsidRPr="00805DCB">
        <w:rPr>
          <w:rFonts w:cs="Times New Roman"/>
        </w:rPr>
        <w:t xml:space="preserve">gedachten </w:t>
      </w:r>
      <w:r w:rsidR="00364099" w:rsidRPr="00805DCB">
        <w:rPr>
          <w:rFonts w:cs="Times New Roman"/>
        </w:rPr>
        <w:t xml:space="preserve">in dit essay, </w:t>
      </w:r>
      <w:r w:rsidRPr="00805DCB">
        <w:rPr>
          <w:rFonts w:cs="Times New Roman"/>
        </w:rPr>
        <w:t xml:space="preserve">zijn </w:t>
      </w:r>
      <w:r w:rsidR="008851EA" w:rsidRPr="00805DCB">
        <w:rPr>
          <w:rFonts w:cs="Times New Roman"/>
        </w:rPr>
        <w:t xml:space="preserve">tot hiertoe </w:t>
      </w:r>
      <w:r w:rsidRPr="00805DCB">
        <w:rPr>
          <w:rFonts w:cs="Times New Roman"/>
        </w:rPr>
        <w:t>onder meer</w:t>
      </w:r>
      <w:r w:rsidR="00364099" w:rsidRPr="00805DCB">
        <w:rPr>
          <w:rFonts w:cs="Times New Roman"/>
        </w:rPr>
        <w:t>:</w:t>
      </w:r>
      <w:r w:rsidRPr="00805DCB">
        <w:rPr>
          <w:rFonts w:cs="Times New Roman"/>
        </w:rPr>
        <w:t xml:space="preserve"> </w:t>
      </w:r>
      <w:r w:rsidR="008D21FC" w:rsidRPr="00805DCB">
        <w:rPr>
          <w:rFonts w:cs="Times New Roman"/>
        </w:rPr>
        <w:t>Lenoir</w:t>
      </w:r>
      <w:r w:rsidR="00566491" w:rsidRPr="00805DCB">
        <w:rPr>
          <w:rFonts w:cs="Times New Roman"/>
        </w:rPr>
        <w:t xml:space="preserve">, </w:t>
      </w:r>
      <w:r w:rsidRPr="00805DCB">
        <w:rPr>
          <w:rFonts w:cs="Times New Roman"/>
        </w:rPr>
        <w:t xml:space="preserve">Cooper, Schleiermacher, Barth, Küng, Ter Linden, Van Praag, Armstrong, </w:t>
      </w:r>
      <w:proofErr w:type="spellStart"/>
      <w:r w:rsidR="00FB70C6" w:rsidRPr="00805DCB">
        <w:rPr>
          <w:rFonts w:cs="Times New Roman"/>
        </w:rPr>
        <w:t>Buber</w:t>
      </w:r>
      <w:proofErr w:type="spellEnd"/>
      <w:r w:rsidR="00FB70C6" w:rsidRPr="00805DCB">
        <w:rPr>
          <w:rFonts w:cs="Times New Roman"/>
        </w:rPr>
        <w:t xml:space="preserve">, </w:t>
      </w:r>
      <w:r w:rsidRPr="00805DCB">
        <w:rPr>
          <w:rFonts w:cs="Times New Roman"/>
        </w:rPr>
        <w:t xml:space="preserve">Taylor, </w:t>
      </w:r>
      <w:proofErr w:type="spellStart"/>
      <w:r w:rsidRPr="00805DCB">
        <w:rPr>
          <w:rFonts w:cs="Times New Roman"/>
        </w:rPr>
        <w:t>Chagall</w:t>
      </w:r>
      <w:proofErr w:type="spellEnd"/>
      <w:r w:rsidR="006B0513" w:rsidRPr="00805DCB">
        <w:rPr>
          <w:rFonts w:cs="Times New Roman"/>
        </w:rPr>
        <w:t xml:space="preserve">, </w:t>
      </w:r>
      <w:r w:rsidR="00B91805" w:rsidRPr="00805DCB">
        <w:rPr>
          <w:rFonts w:cs="Times New Roman"/>
        </w:rPr>
        <w:t xml:space="preserve">De Dijn, </w:t>
      </w:r>
      <w:r w:rsidR="006B0513" w:rsidRPr="00805DCB">
        <w:rPr>
          <w:rFonts w:cs="Times New Roman"/>
        </w:rPr>
        <w:t>Den Boer</w:t>
      </w:r>
      <w:r w:rsidR="00284623" w:rsidRPr="00805DCB">
        <w:rPr>
          <w:rFonts w:cs="Times New Roman"/>
        </w:rPr>
        <w:t>,</w:t>
      </w:r>
      <w:r w:rsidR="006B0513" w:rsidRPr="00805DCB">
        <w:rPr>
          <w:rFonts w:cs="Times New Roman"/>
        </w:rPr>
        <w:t xml:space="preserve"> </w:t>
      </w:r>
      <w:r w:rsidR="00267B6B" w:rsidRPr="00805DCB">
        <w:rPr>
          <w:rFonts w:cs="Times New Roman"/>
        </w:rPr>
        <w:t>Borg</w:t>
      </w:r>
      <w:r w:rsidR="00432600" w:rsidRPr="00805DCB">
        <w:rPr>
          <w:rFonts w:cs="Times New Roman"/>
        </w:rPr>
        <w:t xml:space="preserve"> </w:t>
      </w:r>
      <w:r w:rsidR="00284623" w:rsidRPr="00805DCB">
        <w:rPr>
          <w:rFonts w:cs="Times New Roman"/>
        </w:rPr>
        <w:t>en Jacobs</w:t>
      </w:r>
      <w:r w:rsidRPr="00805DCB">
        <w:rPr>
          <w:rFonts w:cs="Times New Roman"/>
        </w:rPr>
        <w:t>.</w:t>
      </w:r>
    </w:p>
    <w:p w:rsidR="00B91805" w:rsidRPr="00805DCB" w:rsidRDefault="00284623" w:rsidP="00542B91">
      <w:pPr>
        <w:pStyle w:val="Geenafstand"/>
        <w:rPr>
          <w:rFonts w:cs="Times New Roman"/>
        </w:rPr>
      </w:pPr>
      <w:r w:rsidRPr="00805DCB">
        <w:rPr>
          <w:rFonts w:cs="Times New Roman"/>
        </w:rPr>
        <w:t xml:space="preserve">Ons </w:t>
      </w:r>
      <w:r w:rsidR="006B0513" w:rsidRPr="00805DCB">
        <w:rPr>
          <w:rFonts w:cs="Times New Roman"/>
        </w:rPr>
        <w:t xml:space="preserve">drijft de verwachting dat er nog </w:t>
      </w:r>
      <w:r w:rsidR="00267B6B" w:rsidRPr="00805DCB">
        <w:rPr>
          <w:rFonts w:cs="Times New Roman"/>
        </w:rPr>
        <w:t xml:space="preserve">heel </w:t>
      </w:r>
      <w:r w:rsidR="006B0513" w:rsidRPr="00805DCB">
        <w:rPr>
          <w:rFonts w:cs="Times New Roman"/>
        </w:rPr>
        <w:t xml:space="preserve">veel te ontdekken is in kosmos, </w:t>
      </w:r>
      <w:r w:rsidR="009A68F2" w:rsidRPr="00805DCB">
        <w:rPr>
          <w:rFonts w:cs="Times New Roman"/>
        </w:rPr>
        <w:t>planeet Aarde</w:t>
      </w:r>
      <w:r w:rsidR="00B151ED" w:rsidRPr="00805DCB">
        <w:rPr>
          <w:rFonts w:cs="Times New Roman"/>
        </w:rPr>
        <w:t>,</w:t>
      </w:r>
      <w:r w:rsidR="009A68F2" w:rsidRPr="00805DCB">
        <w:rPr>
          <w:rFonts w:cs="Times New Roman"/>
        </w:rPr>
        <w:t xml:space="preserve"> </w:t>
      </w:r>
      <w:r w:rsidR="006B0513" w:rsidRPr="00805DCB">
        <w:rPr>
          <w:rFonts w:cs="Times New Roman"/>
        </w:rPr>
        <w:t xml:space="preserve">natuur en </w:t>
      </w:r>
      <w:r w:rsidR="009A68F2" w:rsidRPr="00805DCB">
        <w:rPr>
          <w:rFonts w:cs="Times New Roman"/>
        </w:rPr>
        <w:t xml:space="preserve">menselijk </w:t>
      </w:r>
      <w:r w:rsidR="006B0513" w:rsidRPr="00805DCB">
        <w:rPr>
          <w:rFonts w:cs="Times New Roman"/>
        </w:rPr>
        <w:t xml:space="preserve">leven. </w:t>
      </w:r>
    </w:p>
    <w:p w:rsidR="001825B2" w:rsidRPr="00805DCB" w:rsidRDefault="001825B2" w:rsidP="00542B91">
      <w:pPr>
        <w:pStyle w:val="Geenafstand"/>
        <w:rPr>
          <w:rFonts w:cs="Times New Roman"/>
        </w:rPr>
      </w:pPr>
    </w:p>
    <w:p w:rsidR="00C00067" w:rsidRPr="00805DCB" w:rsidRDefault="00901096" w:rsidP="00542B91">
      <w:pPr>
        <w:pStyle w:val="Geenafstand"/>
        <w:rPr>
          <w:rFonts w:cs="Times New Roman"/>
        </w:rPr>
      </w:pPr>
      <w:r w:rsidRPr="00805DCB">
        <w:rPr>
          <w:rFonts w:cs="Times New Roman"/>
        </w:rPr>
        <w:t xml:space="preserve">De kloof tussen </w:t>
      </w:r>
      <w:r w:rsidR="008442D7" w:rsidRPr="00805DCB">
        <w:rPr>
          <w:rFonts w:cs="Times New Roman"/>
        </w:rPr>
        <w:t xml:space="preserve">enerzijds </w:t>
      </w:r>
      <w:r w:rsidR="00284623" w:rsidRPr="00805DCB">
        <w:rPr>
          <w:rFonts w:cs="Times New Roman"/>
        </w:rPr>
        <w:t xml:space="preserve">onze </w:t>
      </w:r>
      <w:r w:rsidRPr="00805DCB">
        <w:rPr>
          <w:rFonts w:cs="Times New Roman"/>
        </w:rPr>
        <w:t xml:space="preserve">kennis op filosofisch en theologisch gebied en anderzijds de breedheid en complexiteit van de uitdaging, die </w:t>
      </w:r>
      <w:r w:rsidR="00284623" w:rsidRPr="00805DCB">
        <w:rPr>
          <w:rFonts w:cs="Times New Roman"/>
        </w:rPr>
        <w:t xml:space="preserve">wij ons </w:t>
      </w:r>
      <w:r w:rsidRPr="00805DCB">
        <w:rPr>
          <w:rFonts w:cs="Times New Roman"/>
        </w:rPr>
        <w:t>heb</w:t>
      </w:r>
      <w:r w:rsidR="00284623" w:rsidRPr="00805DCB">
        <w:rPr>
          <w:rFonts w:cs="Times New Roman"/>
        </w:rPr>
        <w:t>ben</w:t>
      </w:r>
      <w:r w:rsidRPr="00805DCB">
        <w:rPr>
          <w:rFonts w:cs="Times New Roman"/>
        </w:rPr>
        <w:t xml:space="preserve"> gesteld, gebied bescheidenheid en terughoudendheid bij het </w:t>
      </w:r>
      <w:r w:rsidR="008851EA" w:rsidRPr="00805DCB">
        <w:rPr>
          <w:rFonts w:cs="Times New Roman"/>
        </w:rPr>
        <w:t>be</w:t>
      </w:r>
      <w:r w:rsidRPr="00805DCB">
        <w:rPr>
          <w:rFonts w:cs="Times New Roman"/>
        </w:rPr>
        <w:t xml:space="preserve">studeren en formuleren van voorstellingen en gedachten. </w:t>
      </w:r>
      <w:r w:rsidR="00D93F89" w:rsidRPr="00805DCB">
        <w:rPr>
          <w:rFonts w:cs="Times New Roman"/>
        </w:rPr>
        <w:t>Eigenlijk zou</w:t>
      </w:r>
      <w:r w:rsidR="00284623" w:rsidRPr="00805DCB">
        <w:rPr>
          <w:rFonts w:cs="Times New Roman"/>
        </w:rPr>
        <w:t xml:space="preserve">den wij </w:t>
      </w:r>
      <w:r w:rsidR="008851EA" w:rsidRPr="00805DCB">
        <w:rPr>
          <w:rFonts w:cs="Times New Roman"/>
        </w:rPr>
        <w:t xml:space="preserve">misschien </w:t>
      </w:r>
      <w:r w:rsidR="00D93F89" w:rsidRPr="00805DCB">
        <w:rPr>
          <w:rFonts w:cs="Times New Roman"/>
        </w:rPr>
        <w:t xml:space="preserve">alles alleen maar in </w:t>
      </w:r>
      <w:r w:rsidR="00D93F89" w:rsidRPr="00805DCB">
        <w:rPr>
          <w:rFonts w:cs="Times New Roman"/>
        </w:rPr>
        <w:lastRenderedPageBreak/>
        <w:t>vragende vorm moeten stellen</w:t>
      </w:r>
      <w:r w:rsidR="003C5941" w:rsidRPr="00805DCB">
        <w:rPr>
          <w:rFonts w:cs="Times New Roman"/>
        </w:rPr>
        <w:t>;</w:t>
      </w:r>
      <w:r w:rsidR="00D93F89" w:rsidRPr="00805DCB">
        <w:rPr>
          <w:rFonts w:cs="Times New Roman"/>
        </w:rPr>
        <w:t xml:space="preserve"> </w:t>
      </w:r>
      <w:r w:rsidR="003C5941" w:rsidRPr="00805DCB">
        <w:rPr>
          <w:rFonts w:cs="Times New Roman"/>
        </w:rPr>
        <w:t xml:space="preserve">een </w:t>
      </w:r>
      <w:r w:rsidR="008851EA" w:rsidRPr="00805DCB">
        <w:rPr>
          <w:rFonts w:cs="Times New Roman"/>
        </w:rPr>
        <w:t>S</w:t>
      </w:r>
      <w:r w:rsidR="003C5941" w:rsidRPr="00805DCB">
        <w:rPr>
          <w:rFonts w:cs="Times New Roman"/>
        </w:rPr>
        <w:t xml:space="preserve">ocratische leerwijze volgend, </w:t>
      </w:r>
      <w:r w:rsidR="00D93F89" w:rsidRPr="00805DCB">
        <w:rPr>
          <w:rFonts w:cs="Times New Roman"/>
        </w:rPr>
        <w:t xml:space="preserve">zodat </w:t>
      </w:r>
      <w:r w:rsidR="003C5941" w:rsidRPr="00805DCB">
        <w:rPr>
          <w:rFonts w:cs="Times New Roman"/>
        </w:rPr>
        <w:t xml:space="preserve">mensen zelf </w:t>
      </w:r>
      <w:r w:rsidR="00D93F89" w:rsidRPr="00805DCB">
        <w:rPr>
          <w:rFonts w:cs="Times New Roman"/>
        </w:rPr>
        <w:t xml:space="preserve">tot kennen en bekennen </w:t>
      </w:r>
      <w:r w:rsidR="003C5941" w:rsidRPr="00805DCB">
        <w:rPr>
          <w:rFonts w:cs="Times New Roman"/>
        </w:rPr>
        <w:t xml:space="preserve">van betekenissen </w:t>
      </w:r>
      <w:r w:rsidR="008851EA" w:rsidRPr="00805DCB">
        <w:rPr>
          <w:rFonts w:cs="Times New Roman"/>
        </w:rPr>
        <w:t xml:space="preserve">van </w:t>
      </w:r>
      <w:r w:rsidR="00364099" w:rsidRPr="00805DCB">
        <w:rPr>
          <w:rFonts w:cs="Times New Roman"/>
        </w:rPr>
        <w:t xml:space="preserve">hun </w:t>
      </w:r>
      <w:r w:rsidR="008851EA" w:rsidRPr="00805DCB">
        <w:rPr>
          <w:rFonts w:cs="Times New Roman"/>
        </w:rPr>
        <w:t xml:space="preserve">intuïties, voorstellingen en verhalen </w:t>
      </w:r>
      <w:r w:rsidR="00D93F89" w:rsidRPr="00805DCB">
        <w:rPr>
          <w:rFonts w:cs="Times New Roman"/>
        </w:rPr>
        <w:t xml:space="preserve">kunnen komen. </w:t>
      </w:r>
      <w:r w:rsidR="00284623" w:rsidRPr="00805DCB">
        <w:rPr>
          <w:rFonts w:cs="Times New Roman"/>
        </w:rPr>
        <w:t xml:space="preserve">Ons </w:t>
      </w:r>
      <w:r w:rsidR="003C5941" w:rsidRPr="00805DCB">
        <w:rPr>
          <w:rFonts w:cs="Times New Roman"/>
        </w:rPr>
        <w:t xml:space="preserve">ontbreekt echter de praktische ervaring om die weg </w:t>
      </w:r>
      <w:r w:rsidR="00781ECB" w:rsidRPr="00805DCB">
        <w:rPr>
          <w:rFonts w:cs="Times New Roman"/>
        </w:rPr>
        <w:t xml:space="preserve">verantwoord </w:t>
      </w:r>
      <w:r w:rsidR="003C5941" w:rsidRPr="00805DCB">
        <w:rPr>
          <w:rFonts w:cs="Times New Roman"/>
        </w:rPr>
        <w:t xml:space="preserve">te kunnen gaan. Bovendien kan </w:t>
      </w:r>
      <w:r w:rsidR="00FC1FBD" w:rsidRPr="00805DCB">
        <w:rPr>
          <w:rFonts w:cs="Times New Roman"/>
        </w:rPr>
        <w:t xml:space="preserve">zowel </w:t>
      </w:r>
      <w:r w:rsidR="00E75D4C" w:rsidRPr="00805DCB">
        <w:rPr>
          <w:rFonts w:cs="Times New Roman"/>
        </w:rPr>
        <w:t xml:space="preserve">het stellen van vragen </w:t>
      </w:r>
      <w:r w:rsidR="00FC1FBD" w:rsidRPr="00805DCB">
        <w:rPr>
          <w:rFonts w:cs="Times New Roman"/>
        </w:rPr>
        <w:t xml:space="preserve">als het presenteren van voorstellingen en verhalen </w:t>
      </w:r>
      <w:r w:rsidR="00E75D4C" w:rsidRPr="00805DCB">
        <w:rPr>
          <w:rFonts w:cs="Times New Roman"/>
        </w:rPr>
        <w:t xml:space="preserve">mensen op verkeerde paden leiden. </w:t>
      </w:r>
    </w:p>
    <w:p w:rsidR="00AA500B" w:rsidRPr="00805DCB" w:rsidRDefault="00AF7040" w:rsidP="00542B91">
      <w:pPr>
        <w:pStyle w:val="Geenafstand"/>
        <w:rPr>
          <w:rFonts w:cs="Times New Roman"/>
        </w:rPr>
      </w:pPr>
      <w:r w:rsidRPr="00805DCB">
        <w:rPr>
          <w:rFonts w:cs="Times New Roman"/>
        </w:rPr>
        <w:t>Deze waarschuwing zou Prediker uitgedragen kunnen hebben.</w:t>
      </w:r>
      <w:r w:rsidR="00E43D81" w:rsidRPr="00805DCB">
        <w:rPr>
          <w:rFonts w:cs="Times New Roman"/>
        </w:rPr>
        <w:t xml:space="preserve"> </w:t>
      </w:r>
      <w:r w:rsidR="00DE5E1F" w:rsidRPr="00805DCB">
        <w:rPr>
          <w:rFonts w:cs="Times New Roman"/>
        </w:rPr>
        <w:t xml:space="preserve">Nee, </w:t>
      </w:r>
      <w:r w:rsidR="00352FE2" w:rsidRPr="00805DCB">
        <w:rPr>
          <w:rFonts w:cs="Times New Roman"/>
        </w:rPr>
        <w:t xml:space="preserve">wij </w:t>
      </w:r>
      <w:r w:rsidR="00B11CC0" w:rsidRPr="00805DCB">
        <w:rPr>
          <w:rFonts w:cs="Times New Roman"/>
        </w:rPr>
        <w:t>overschat</w:t>
      </w:r>
      <w:r w:rsidR="00352FE2" w:rsidRPr="00805DCB">
        <w:rPr>
          <w:rFonts w:cs="Times New Roman"/>
        </w:rPr>
        <w:t>ten</w:t>
      </w:r>
      <w:r w:rsidR="00B11CC0" w:rsidRPr="00805DCB">
        <w:rPr>
          <w:rFonts w:cs="Times New Roman"/>
        </w:rPr>
        <w:t xml:space="preserve"> </w:t>
      </w:r>
      <w:r w:rsidR="0097450A" w:rsidRPr="00805DCB">
        <w:rPr>
          <w:rFonts w:cs="Times New Roman"/>
        </w:rPr>
        <w:t xml:space="preserve"> </w:t>
      </w:r>
      <w:r w:rsidR="00352FE2" w:rsidRPr="00805DCB">
        <w:rPr>
          <w:rFonts w:cs="Times New Roman"/>
        </w:rPr>
        <w:t xml:space="preserve">ons </w:t>
      </w:r>
      <w:r w:rsidR="00A7714C" w:rsidRPr="00805DCB">
        <w:rPr>
          <w:rFonts w:cs="Times New Roman"/>
        </w:rPr>
        <w:t>zeker niet! En toch wil</w:t>
      </w:r>
      <w:r w:rsidR="00352FE2" w:rsidRPr="00805DCB">
        <w:rPr>
          <w:rFonts w:cs="Times New Roman"/>
        </w:rPr>
        <w:t>len</w:t>
      </w:r>
      <w:r w:rsidR="00A7714C" w:rsidRPr="00805DCB">
        <w:rPr>
          <w:rFonts w:cs="Times New Roman"/>
        </w:rPr>
        <w:t xml:space="preserve"> </w:t>
      </w:r>
      <w:r w:rsidR="00352FE2" w:rsidRPr="00805DCB">
        <w:rPr>
          <w:rFonts w:cs="Times New Roman"/>
        </w:rPr>
        <w:t xml:space="preserve">we </w:t>
      </w:r>
      <w:r w:rsidR="00A7714C" w:rsidRPr="00805DCB">
        <w:rPr>
          <w:rFonts w:cs="Times New Roman"/>
        </w:rPr>
        <w:t>niet weglopen voor de uitdaging</w:t>
      </w:r>
      <w:r w:rsidR="00267B6B" w:rsidRPr="00805DCB">
        <w:rPr>
          <w:rFonts w:cs="Times New Roman"/>
        </w:rPr>
        <w:t>,</w:t>
      </w:r>
      <w:r w:rsidR="00A7714C" w:rsidRPr="00805DCB">
        <w:rPr>
          <w:rFonts w:cs="Times New Roman"/>
        </w:rPr>
        <w:t xml:space="preserve"> </w:t>
      </w:r>
      <w:r w:rsidR="00781ECB" w:rsidRPr="00805DCB">
        <w:rPr>
          <w:rFonts w:cs="Times New Roman"/>
        </w:rPr>
        <w:t xml:space="preserve">samen </w:t>
      </w:r>
      <w:r w:rsidR="00267B6B" w:rsidRPr="00805DCB">
        <w:rPr>
          <w:rFonts w:cs="Times New Roman"/>
        </w:rPr>
        <w:t xml:space="preserve">met lezers van ons reisverslag, </w:t>
      </w:r>
      <w:r w:rsidR="00A7714C" w:rsidRPr="00805DCB">
        <w:rPr>
          <w:rFonts w:cs="Times New Roman"/>
        </w:rPr>
        <w:t xml:space="preserve">te zoeken naar </w:t>
      </w:r>
      <w:r w:rsidR="008442D7" w:rsidRPr="00805DCB">
        <w:rPr>
          <w:rFonts w:cs="Times New Roman"/>
        </w:rPr>
        <w:t xml:space="preserve">nieuwe wegen </w:t>
      </w:r>
      <w:r w:rsidR="00A7714C" w:rsidRPr="00805DCB">
        <w:rPr>
          <w:rFonts w:cs="Times New Roman"/>
        </w:rPr>
        <w:t>voor spiritualisering van onze Westerse samenleving</w:t>
      </w:r>
      <w:r w:rsidR="003A4F42" w:rsidRPr="00805DCB">
        <w:rPr>
          <w:rFonts w:cs="Times New Roman"/>
        </w:rPr>
        <w:t>,</w:t>
      </w:r>
      <w:r w:rsidR="00A7714C" w:rsidRPr="00805DCB">
        <w:rPr>
          <w:rFonts w:cs="Times New Roman"/>
        </w:rPr>
        <w:t xml:space="preserve"> </w:t>
      </w:r>
      <w:r w:rsidR="0007202D" w:rsidRPr="00805DCB">
        <w:rPr>
          <w:rFonts w:cs="Times New Roman"/>
        </w:rPr>
        <w:t>d</w:t>
      </w:r>
      <w:r w:rsidR="00A7714C" w:rsidRPr="00805DCB">
        <w:rPr>
          <w:rFonts w:cs="Times New Roman"/>
        </w:rPr>
        <w:t xml:space="preserve">oor </w:t>
      </w:r>
      <w:r w:rsidR="0007202D" w:rsidRPr="00805DCB">
        <w:rPr>
          <w:rFonts w:cs="Times New Roman"/>
        </w:rPr>
        <w:t>bewustwording</w:t>
      </w:r>
      <w:r w:rsidR="00A7714C" w:rsidRPr="00805DCB">
        <w:rPr>
          <w:rFonts w:cs="Times New Roman"/>
        </w:rPr>
        <w:t xml:space="preserve"> van onze </w:t>
      </w:r>
      <w:r w:rsidR="00A1447B" w:rsidRPr="00805DCB">
        <w:rPr>
          <w:rFonts w:cs="Times New Roman"/>
        </w:rPr>
        <w:t xml:space="preserve">nativistische </w:t>
      </w:r>
      <w:r w:rsidR="00A7714C" w:rsidRPr="00805DCB">
        <w:rPr>
          <w:rFonts w:cs="Times New Roman"/>
        </w:rPr>
        <w:t xml:space="preserve">wortels in het geheim van de schepping, het geheim dat mensen God noemen (Carel ter Linden). </w:t>
      </w:r>
      <w:r w:rsidR="00352FE2" w:rsidRPr="00805DCB">
        <w:rPr>
          <w:rFonts w:cs="Times New Roman"/>
        </w:rPr>
        <w:t xml:space="preserve">Wij </w:t>
      </w:r>
      <w:r w:rsidR="00A7714C" w:rsidRPr="00805DCB">
        <w:rPr>
          <w:rFonts w:cs="Times New Roman"/>
        </w:rPr>
        <w:t>drom</w:t>
      </w:r>
      <w:r w:rsidR="00352FE2" w:rsidRPr="00805DCB">
        <w:rPr>
          <w:rFonts w:cs="Times New Roman"/>
        </w:rPr>
        <w:t>en</w:t>
      </w:r>
      <w:r w:rsidR="00A7714C" w:rsidRPr="00805DCB">
        <w:rPr>
          <w:rFonts w:cs="Times New Roman"/>
        </w:rPr>
        <w:t xml:space="preserve"> van nieuwe vormen van </w:t>
      </w:r>
      <w:r w:rsidR="00EC1ABA" w:rsidRPr="00805DCB">
        <w:rPr>
          <w:rFonts w:cs="Times New Roman"/>
        </w:rPr>
        <w:t xml:space="preserve">in openheid </w:t>
      </w:r>
      <w:r w:rsidR="00A7714C" w:rsidRPr="00805DCB">
        <w:rPr>
          <w:rFonts w:cs="Times New Roman"/>
        </w:rPr>
        <w:t>werkende kerken</w:t>
      </w:r>
      <w:r w:rsidR="0007202D" w:rsidRPr="00805DCB">
        <w:rPr>
          <w:rFonts w:cs="Times New Roman"/>
        </w:rPr>
        <w:t>;</w:t>
      </w:r>
      <w:r w:rsidR="00A7714C" w:rsidRPr="00805DCB">
        <w:rPr>
          <w:rFonts w:cs="Times New Roman"/>
        </w:rPr>
        <w:t xml:space="preserve"> </w:t>
      </w:r>
      <w:r w:rsidR="001E7DEB">
        <w:rPr>
          <w:rFonts w:cs="Times New Roman"/>
        </w:rPr>
        <w:t xml:space="preserve">netwerken </w:t>
      </w:r>
      <w:r w:rsidR="003E4D22" w:rsidRPr="00805DCB">
        <w:rPr>
          <w:rFonts w:cs="Times New Roman"/>
        </w:rPr>
        <w:t xml:space="preserve">van leerhuisfuncties, Godshuisfuncties en </w:t>
      </w:r>
      <w:r w:rsidR="007F3C15" w:rsidRPr="00805DCB">
        <w:rPr>
          <w:rFonts w:cs="Times New Roman"/>
        </w:rPr>
        <w:t>tempelplein</w:t>
      </w:r>
      <w:r w:rsidR="003E4D22" w:rsidRPr="00805DCB">
        <w:rPr>
          <w:rFonts w:cs="Times New Roman"/>
        </w:rPr>
        <w:t xml:space="preserve">functies </w:t>
      </w:r>
      <w:r w:rsidR="00F12A0A" w:rsidRPr="00805DCB">
        <w:rPr>
          <w:rFonts w:cs="Times New Roman"/>
        </w:rPr>
        <w:t xml:space="preserve">voor spirituele oefening </w:t>
      </w:r>
      <w:r w:rsidR="00A7714C" w:rsidRPr="00805DCB">
        <w:rPr>
          <w:rFonts w:cs="Times New Roman"/>
        </w:rPr>
        <w:t xml:space="preserve">van bewust </w:t>
      </w:r>
      <w:r w:rsidR="00EC1ABA" w:rsidRPr="00805DCB">
        <w:rPr>
          <w:rFonts w:cs="Times New Roman"/>
        </w:rPr>
        <w:t>onder</w:t>
      </w:r>
      <w:r w:rsidR="00400567" w:rsidRPr="00805DCB">
        <w:rPr>
          <w:rFonts w:cs="Times New Roman"/>
        </w:rPr>
        <w:t>)</w:t>
      </w:r>
      <w:r w:rsidR="00EC1ABA" w:rsidRPr="00805DCB">
        <w:rPr>
          <w:rFonts w:cs="Times New Roman"/>
        </w:rPr>
        <w:t xml:space="preserve">zoekende </w:t>
      </w:r>
      <w:r w:rsidR="00A7714C" w:rsidRPr="00805DCB">
        <w:rPr>
          <w:rFonts w:cs="Times New Roman"/>
        </w:rPr>
        <w:t>mensen</w:t>
      </w:r>
      <w:r w:rsidR="003A4F42" w:rsidRPr="00805DCB">
        <w:rPr>
          <w:rFonts w:cs="Times New Roman"/>
        </w:rPr>
        <w:t>,</w:t>
      </w:r>
      <w:r w:rsidR="00A7714C" w:rsidRPr="00805DCB">
        <w:rPr>
          <w:rFonts w:cs="Times New Roman"/>
        </w:rPr>
        <w:t xml:space="preserve"> </w:t>
      </w:r>
      <w:r w:rsidR="003A4F42" w:rsidRPr="00805DCB">
        <w:rPr>
          <w:rFonts w:cs="Times New Roman"/>
        </w:rPr>
        <w:t xml:space="preserve">dienstbaar </w:t>
      </w:r>
      <w:r w:rsidR="00EC1ABA" w:rsidRPr="00805DCB">
        <w:rPr>
          <w:rFonts w:cs="Times New Roman"/>
        </w:rPr>
        <w:t xml:space="preserve">aan </w:t>
      </w:r>
      <w:r w:rsidR="00C424BC" w:rsidRPr="00805DCB">
        <w:rPr>
          <w:rFonts w:cs="Times New Roman"/>
        </w:rPr>
        <w:t xml:space="preserve">de ontplooiing van </w:t>
      </w:r>
      <w:r w:rsidR="00EC1ABA" w:rsidRPr="00805DCB">
        <w:rPr>
          <w:rFonts w:cs="Times New Roman"/>
        </w:rPr>
        <w:t xml:space="preserve">‘het scheppingsproces </w:t>
      </w:r>
      <w:r w:rsidR="0007202D" w:rsidRPr="00805DCB">
        <w:rPr>
          <w:rFonts w:cs="Times New Roman"/>
        </w:rPr>
        <w:t xml:space="preserve">van </w:t>
      </w:r>
      <w:r w:rsidR="00C424BC" w:rsidRPr="00805DCB">
        <w:rPr>
          <w:rFonts w:cs="Times New Roman"/>
        </w:rPr>
        <w:t>‘</w:t>
      </w:r>
      <w:r w:rsidR="00A7714C" w:rsidRPr="00805DCB">
        <w:rPr>
          <w:rFonts w:cs="Times New Roman"/>
        </w:rPr>
        <w:t>God als werkwoord</w:t>
      </w:r>
      <w:r w:rsidR="00EC1ABA" w:rsidRPr="00805DCB">
        <w:rPr>
          <w:rFonts w:cs="Times New Roman"/>
        </w:rPr>
        <w:t>’</w:t>
      </w:r>
      <w:r w:rsidR="00D5253C" w:rsidRPr="00805DCB">
        <w:rPr>
          <w:rFonts w:cs="Times New Roman"/>
        </w:rPr>
        <w:t xml:space="preserve"> (</w:t>
      </w:r>
      <w:r w:rsidR="00A7714C" w:rsidRPr="00805DCB">
        <w:rPr>
          <w:rFonts w:cs="Times New Roman"/>
        </w:rPr>
        <w:t>David Cooper).</w:t>
      </w:r>
      <w:r w:rsidR="004E728A" w:rsidRPr="00805DCB">
        <w:rPr>
          <w:rFonts w:cs="Times New Roman"/>
        </w:rPr>
        <w:t xml:space="preserve"> Een werkende </w:t>
      </w:r>
      <w:r w:rsidR="00CC29BA" w:rsidRPr="00805DCB">
        <w:rPr>
          <w:rFonts w:cs="Times New Roman"/>
        </w:rPr>
        <w:t>bewustwordings</w:t>
      </w:r>
      <w:r w:rsidR="004E728A" w:rsidRPr="00805DCB">
        <w:rPr>
          <w:rFonts w:cs="Times New Roman"/>
        </w:rPr>
        <w:t xml:space="preserve">kerk is naar </w:t>
      </w:r>
      <w:r w:rsidR="00352FE2" w:rsidRPr="00805DCB">
        <w:rPr>
          <w:rFonts w:cs="Times New Roman"/>
        </w:rPr>
        <w:t xml:space="preserve">ons </w:t>
      </w:r>
      <w:r w:rsidR="004E728A" w:rsidRPr="00805DCB">
        <w:rPr>
          <w:rFonts w:cs="Times New Roman"/>
        </w:rPr>
        <w:t xml:space="preserve">gevoel een </w:t>
      </w:r>
      <w:r w:rsidR="008253C5" w:rsidRPr="00805DCB">
        <w:rPr>
          <w:rFonts w:cs="Times New Roman"/>
        </w:rPr>
        <w:t>‘</w:t>
      </w:r>
      <w:r w:rsidR="004E728A" w:rsidRPr="00805DCB">
        <w:rPr>
          <w:rFonts w:cs="Times New Roman"/>
        </w:rPr>
        <w:t>helende</w:t>
      </w:r>
      <w:r w:rsidR="008253C5" w:rsidRPr="00805DCB">
        <w:rPr>
          <w:rFonts w:cs="Times New Roman"/>
        </w:rPr>
        <w:t xml:space="preserve"> </w:t>
      </w:r>
      <w:r w:rsidR="004E728A" w:rsidRPr="00805DCB">
        <w:rPr>
          <w:rFonts w:cs="Times New Roman"/>
        </w:rPr>
        <w:t>kerk</w:t>
      </w:r>
      <w:r w:rsidR="008253C5" w:rsidRPr="00805DCB">
        <w:rPr>
          <w:rFonts w:cs="Times New Roman"/>
        </w:rPr>
        <w:t>’</w:t>
      </w:r>
      <w:r w:rsidR="004E728A" w:rsidRPr="00805DCB">
        <w:rPr>
          <w:rFonts w:cs="Times New Roman"/>
        </w:rPr>
        <w:t xml:space="preserve"> voor de stroom </w:t>
      </w:r>
      <w:r w:rsidR="00524C4E" w:rsidRPr="00805DCB">
        <w:rPr>
          <w:rFonts w:cs="Times New Roman"/>
        </w:rPr>
        <w:t xml:space="preserve">van menselijke scherven </w:t>
      </w:r>
      <w:r w:rsidR="00A62E74" w:rsidRPr="00805DCB">
        <w:rPr>
          <w:rFonts w:cs="Times New Roman"/>
        </w:rPr>
        <w:t xml:space="preserve">in </w:t>
      </w:r>
      <w:r w:rsidR="004E728A" w:rsidRPr="00805DCB">
        <w:rPr>
          <w:rFonts w:cs="Times New Roman"/>
        </w:rPr>
        <w:t xml:space="preserve">onze </w:t>
      </w:r>
      <w:r w:rsidR="000D18F5" w:rsidRPr="00805DCB">
        <w:rPr>
          <w:rFonts w:cs="Times New Roman"/>
        </w:rPr>
        <w:t xml:space="preserve">verbrokkelende </w:t>
      </w:r>
      <w:r w:rsidR="008253C5" w:rsidRPr="00805DCB">
        <w:rPr>
          <w:rFonts w:cs="Times New Roman"/>
        </w:rPr>
        <w:t>seculariteit</w:t>
      </w:r>
      <w:r w:rsidR="005976B0" w:rsidRPr="00805DCB">
        <w:rPr>
          <w:rFonts w:cs="Times New Roman"/>
        </w:rPr>
        <w:t xml:space="preserve"> (zie ook </w:t>
      </w:r>
      <w:r w:rsidR="00BE6937" w:rsidRPr="00805DCB">
        <w:rPr>
          <w:rFonts w:cs="Times New Roman"/>
        </w:rPr>
        <w:t>Bijlage</w:t>
      </w:r>
      <w:r w:rsidR="004B42DA" w:rsidRPr="00805DCB">
        <w:rPr>
          <w:rFonts w:cs="Times New Roman"/>
        </w:rPr>
        <w:t>n</w:t>
      </w:r>
      <w:r w:rsidR="00BE6937" w:rsidRPr="00805DCB">
        <w:rPr>
          <w:rFonts w:cs="Times New Roman"/>
        </w:rPr>
        <w:t xml:space="preserve"> </w:t>
      </w:r>
      <w:r w:rsidR="004B42DA" w:rsidRPr="00805DCB">
        <w:rPr>
          <w:rFonts w:cs="Times New Roman"/>
        </w:rPr>
        <w:t xml:space="preserve">1 en </w:t>
      </w:r>
      <w:r w:rsidR="00BE6937" w:rsidRPr="00805DCB">
        <w:rPr>
          <w:rFonts w:cs="Times New Roman"/>
        </w:rPr>
        <w:t>2</w:t>
      </w:r>
      <w:r w:rsidR="005976B0" w:rsidRPr="00805DCB">
        <w:rPr>
          <w:rFonts w:cs="Times New Roman"/>
        </w:rPr>
        <w:t xml:space="preserve"> van </w:t>
      </w:r>
      <w:r w:rsidR="00765524" w:rsidRPr="00805DCB">
        <w:rPr>
          <w:rFonts w:cs="Times New Roman"/>
        </w:rPr>
        <w:t>dit essay</w:t>
      </w:r>
      <w:r w:rsidR="005976B0" w:rsidRPr="00805DCB">
        <w:rPr>
          <w:rFonts w:cs="Times New Roman"/>
        </w:rPr>
        <w:t>)</w:t>
      </w:r>
      <w:r w:rsidR="000D18F5" w:rsidRPr="00805DCB">
        <w:rPr>
          <w:rFonts w:cs="Times New Roman"/>
        </w:rPr>
        <w:t>.</w:t>
      </w:r>
      <w:r w:rsidR="004440C7" w:rsidRPr="00805DCB">
        <w:rPr>
          <w:rFonts w:cs="Times New Roman"/>
        </w:rPr>
        <w:t xml:space="preserve"> </w:t>
      </w:r>
    </w:p>
    <w:p w:rsidR="00AA500B" w:rsidRPr="00805DCB" w:rsidRDefault="00AA500B" w:rsidP="00542B91">
      <w:pPr>
        <w:pStyle w:val="Geenafstand"/>
        <w:rPr>
          <w:rFonts w:cs="Times New Roman"/>
        </w:rPr>
      </w:pPr>
    </w:p>
    <w:p w:rsidR="00DE5E1F" w:rsidRPr="00805DCB" w:rsidRDefault="004440C7" w:rsidP="00542B91">
      <w:pPr>
        <w:pStyle w:val="Geenafstand"/>
        <w:rPr>
          <w:rFonts w:cs="Times New Roman"/>
        </w:rPr>
      </w:pPr>
      <w:r w:rsidRPr="00805DCB">
        <w:rPr>
          <w:rFonts w:cs="Times New Roman"/>
        </w:rPr>
        <w:t xml:space="preserve">Een werkende </w:t>
      </w:r>
      <w:r w:rsidR="00366007" w:rsidRPr="00805DCB">
        <w:rPr>
          <w:rFonts w:cs="Times New Roman"/>
        </w:rPr>
        <w:t>bewustwordings</w:t>
      </w:r>
      <w:r w:rsidRPr="00805DCB">
        <w:rPr>
          <w:rFonts w:cs="Times New Roman"/>
        </w:rPr>
        <w:t xml:space="preserve">kerk is een open gemeenschap van mensen voor </w:t>
      </w:r>
      <w:r w:rsidR="00400567" w:rsidRPr="00805DCB">
        <w:rPr>
          <w:rFonts w:cs="Times New Roman"/>
        </w:rPr>
        <w:t xml:space="preserve">bewust zinvol leven, in stromen, </w:t>
      </w:r>
      <w:r w:rsidR="00AB3BE1" w:rsidRPr="00805DCB">
        <w:rPr>
          <w:rFonts w:cs="Times New Roman"/>
        </w:rPr>
        <w:t xml:space="preserve">van </w:t>
      </w:r>
      <w:r w:rsidRPr="00805DCB">
        <w:rPr>
          <w:rFonts w:cs="Times New Roman"/>
        </w:rPr>
        <w:t>gelovend leven en levendig geloven</w:t>
      </w:r>
      <w:r w:rsidR="005976B0" w:rsidRPr="00805DCB">
        <w:rPr>
          <w:rFonts w:cs="Times New Roman"/>
        </w:rPr>
        <w:t xml:space="preserve">; stromen van zoeken, vinden en </w:t>
      </w:r>
      <w:r w:rsidR="00B470D8" w:rsidRPr="00805DCB">
        <w:rPr>
          <w:rFonts w:cs="Times New Roman"/>
        </w:rPr>
        <w:t>‘</w:t>
      </w:r>
      <w:r w:rsidR="005976B0" w:rsidRPr="00805DCB">
        <w:rPr>
          <w:rFonts w:cs="Times New Roman"/>
        </w:rPr>
        <w:t>gevonden worden</w:t>
      </w:r>
      <w:r w:rsidR="00B470D8" w:rsidRPr="00805DCB">
        <w:rPr>
          <w:rFonts w:cs="Times New Roman"/>
        </w:rPr>
        <w:t>’</w:t>
      </w:r>
      <w:r w:rsidR="005976B0" w:rsidRPr="00805DCB">
        <w:rPr>
          <w:rFonts w:cs="Times New Roman"/>
        </w:rPr>
        <w:t>!</w:t>
      </w:r>
      <w:r w:rsidR="004C3696" w:rsidRPr="00805DCB">
        <w:rPr>
          <w:rFonts w:cs="Times New Roman"/>
        </w:rPr>
        <w:t xml:space="preserve"> </w:t>
      </w:r>
      <w:r w:rsidR="00366007" w:rsidRPr="00805DCB">
        <w:rPr>
          <w:rFonts w:cs="Times New Roman"/>
        </w:rPr>
        <w:t>Ontplooien van spiritueel geïnspireerde nieuwe maatschappelijke structuren en processen kan de groei vereisen van nieuwe taal en nieuwe beelden voor het faciliteren en instrumenteren van anders weten en anders geloven voor anders denken en anders doen.</w:t>
      </w:r>
      <w:r w:rsidR="003D1BFA" w:rsidRPr="00805DCB">
        <w:rPr>
          <w:rFonts w:cs="Times New Roman"/>
        </w:rPr>
        <w:t xml:space="preserve"> Je zou kun</w:t>
      </w:r>
      <w:r w:rsidR="00D630B5">
        <w:rPr>
          <w:rFonts w:cs="Times New Roman"/>
        </w:rPr>
        <w:t>n</w:t>
      </w:r>
      <w:r w:rsidR="003D1BFA" w:rsidRPr="00805DCB">
        <w:rPr>
          <w:rFonts w:cs="Times New Roman"/>
        </w:rPr>
        <w:t>en zeggen: nieuwe tijden vragen nieuwe talen, voor vertellen en hervertellen van oude en nieuwe verhalen.</w:t>
      </w:r>
      <w:r w:rsidR="0037429D">
        <w:rPr>
          <w:rFonts w:cs="Times New Roman"/>
        </w:rPr>
        <w:t xml:space="preserve"> Die verhalen vervullen het bewustzijn van het ik, in wisselwerking met het wezen van het niet-ik. Verbreding en verdieping van het persoonlijke ik tot het natuurlijke en het maatschappelijke ‘zelf’ en het ‘niet-zelf’ </w:t>
      </w:r>
      <w:r w:rsidR="00773949">
        <w:rPr>
          <w:rFonts w:cs="Times New Roman"/>
        </w:rPr>
        <w:t xml:space="preserve">leidt tot opschalen van het begrip ‘wisselwerking tot het begrip ‘waardestroom’; stroom van materiële en niet-materiële entiteiten (producten en diensten) door natuur en samenleving. Stellen we ons voor, dat het ik of het breder gedachte zelf behoort tot het kosmische universum, terwijl we ons voorstellen dat het niet-ik of het bredere niet-zelf </w:t>
      </w:r>
      <w:proofErr w:type="spellStart"/>
      <w:r w:rsidR="00773949">
        <w:rPr>
          <w:rFonts w:cs="Times New Roman"/>
        </w:rPr>
        <w:t>behort</w:t>
      </w:r>
      <w:proofErr w:type="spellEnd"/>
      <w:r w:rsidR="00773949">
        <w:rPr>
          <w:rFonts w:cs="Times New Roman"/>
        </w:rPr>
        <w:t xml:space="preserve"> tot het rijk van het geestelijke universum, dan ontstaat </w:t>
      </w:r>
      <w:r w:rsidR="001F67D1">
        <w:rPr>
          <w:rFonts w:cs="Times New Roman"/>
        </w:rPr>
        <w:t xml:space="preserve">het religieuze beeld </w:t>
      </w:r>
      <w:r w:rsidR="00773949">
        <w:rPr>
          <w:rFonts w:cs="Times New Roman"/>
        </w:rPr>
        <w:t>van de veelvoudige waardestroom tussen het kosmische en het geestelijke universum.</w:t>
      </w:r>
      <w:r w:rsidR="001F67D1">
        <w:rPr>
          <w:rFonts w:cs="Times New Roman"/>
        </w:rPr>
        <w:t xml:space="preserve"> Het concept wisselwerking is dan in te vullen als stroom en tegenstroom tussen het kosmische zelf </w:t>
      </w:r>
      <w:proofErr w:type="spellStart"/>
      <w:r w:rsidR="001F67D1">
        <w:rPr>
          <w:rFonts w:cs="Times New Roman"/>
        </w:rPr>
        <w:t>enhet</w:t>
      </w:r>
      <w:proofErr w:type="spellEnd"/>
      <w:r w:rsidR="001F67D1">
        <w:rPr>
          <w:rFonts w:cs="Times New Roman"/>
        </w:rPr>
        <w:t xml:space="preserve"> geestelijke niet-zelf.</w:t>
      </w:r>
      <w:r w:rsidR="00180903">
        <w:rPr>
          <w:rFonts w:cs="Times New Roman"/>
        </w:rPr>
        <w:t xml:space="preserve"> Dan kunnen we ons voorstellen, dat die waardestromen inhoud en richting bepalen van alle waardestromen binnen het kosmische universum. Dat effect kunnen we spiritualisering of </w:t>
      </w:r>
      <w:r w:rsidR="00C21A81">
        <w:rPr>
          <w:rFonts w:cs="Times New Roman"/>
        </w:rPr>
        <w:t>‘</w:t>
      </w:r>
      <w:r w:rsidR="00180903">
        <w:rPr>
          <w:rFonts w:cs="Times New Roman"/>
        </w:rPr>
        <w:t>zin</w:t>
      </w:r>
      <w:r w:rsidR="00C21A81">
        <w:rPr>
          <w:rFonts w:cs="Times New Roman"/>
        </w:rPr>
        <w:t>-</w:t>
      </w:r>
      <w:r w:rsidR="00180903">
        <w:rPr>
          <w:rFonts w:cs="Times New Roman"/>
        </w:rPr>
        <w:t>geven</w:t>
      </w:r>
      <w:r w:rsidR="00C21A81">
        <w:rPr>
          <w:rFonts w:cs="Times New Roman"/>
        </w:rPr>
        <w:t>’</w:t>
      </w:r>
      <w:r w:rsidR="00180903">
        <w:rPr>
          <w:rFonts w:cs="Times New Roman"/>
        </w:rPr>
        <w:t xml:space="preserve"> noemen, van het leven </w:t>
      </w:r>
      <w:r w:rsidR="00C21A81">
        <w:rPr>
          <w:rFonts w:cs="Times New Roman"/>
        </w:rPr>
        <w:t xml:space="preserve">op aarde </w:t>
      </w:r>
      <w:r w:rsidR="00180903">
        <w:rPr>
          <w:rFonts w:cs="Times New Roman"/>
        </w:rPr>
        <w:t>met alle wezenlijke levensprocessen.</w:t>
      </w:r>
    </w:p>
    <w:p w:rsidR="004E189E" w:rsidRPr="00805DCB" w:rsidRDefault="00DE5E1F" w:rsidP="00542B91">
      <w:pPr>
        <w:pStyle w:val="Geenafstand"/>
        <w:rPr>
          <w:rFonts w:cs="Times New Roman"/>
        </w:rPr>
      </w:pPr>
      <w:r w:rsidRPr="00805DCB">
        <w:rPr>
          <w:rFonts w:cs="Times New Roman"/>
        </w:rPr>
        <w:t xml:space="preserve"> </w:t>
      </w:r>
    </w:p>
    <w:p w:rsidR="00800513" w:rsidRPr="00805DCB" w:rsidRDefault="00C21A81" w:rsidP="00542B91">
      <w:pPr>
        <w:pStyle w:val="Geenafstand"/>
        <w:rPr>
          <w:rFonts w:cs="Times New Roman"/>
        </w:rPr>
      </w:pPr>
      <w:r>
        <w:rPr>
          <w:rFonts w:cs="Times New Roman"/>
        </w:rPr>
        <w:t xml:space="preserve">Concretiseren we nu het religieuze concept zin-geven of spiritualiseren. </w:t>
      </w:r>
      <w:r w:rsidR="00EC60B5" w:rsidRPr="00805DCB">
        <w:rPr>
          <w:rFonts w:cs="Times New Roman"/>
        </w:rPr>
        <w:t>S</w:t>
      </w:r>
      <w:r w:rsidR="004201A0" w:rsidRPr="00805DCB">
        <w:rPr>
          <w:rFonts w:cs="Times New Roman"/>
        </w:rPr>
        <w:t>piritualiser</w:t>
      </w:r>
      <w:r w:rsidR="00613586" w:rsidRPr="00805DCB">
        <w:rPr>
          <w:rFonts w:cs="Times New Roman"/>
        </w:rPr>
        <w:t>e</w:t>
      </w:r>
      <w:r w:rsidR="004201A0" w:rsidRPr="00805DCB">
        <w:rPr>
          <w:rFonts w:cs="Times New Roman"/>
        </w:rPr>
        <w:t>n</w:t>
      </w:r>
      <w:r w:rsidR="009F47F2" w:rsidRPr="00805DCB">
        <w:rPr>
          <w:rFonts w:cs="Times New Roman"/>
        </w:rPr>
        <w:t xml:space="preserve"> van </w:t>
      </w:r>
      <w:r w:rsidR="00613586" w:rsidRPr="00805DCB">
        <w:rPr>
          <w:rFonts w:cs="Times New Roman"/>
        </w:rPr>
        <w:t xml:space="preserve">onze </w:t>
      </w:r>
      <w:r w:rsidR="009F47F2" w:rsidRPr="00805DCB">
        <w:rPr>
          <w:rFonts w:cs="Times New Roman"/>
        </w:rPr>
        <w:t xml:space="preserve">beschaving omvat </w:t>
      </w:r>
      <w:r>
        <w:rPr>
          <w:rFonts w:cs="Times New Roman"/>
        </w:rPr>
        <w:t xml:space="preserve">dan onder meer </w:t>
      </w:r>
      <w:r w:rsidR="009F47F2" w:rsidRPr="00805DCB">
        <w:rPr>
          <w:rFonts w:cs="Times New Roman"/>
        </w:rPr>
        <w:t xml:space="preserve">transitie van een </w:t>
      </w:r>
      <w:r w:rsidR="003535A8" w:rsidRPr="00805DCB">
        <w:rPr>
          <w:rFonts w:cs="Times New Roman"/>
        </w:rPr>
        <w:t>mat</w:t>
      </w:r>
      <w:r w:rsidR="00F850F2" w:rsidRPr="00805DCB">
        <w:rPr>
          <w:rFonts w:cs="Times New Roman"/>
        </w:rPr>
        <w:t>e</w:t>
      </w:r>
      <w:r w:rsidR="003535A8" w:rsidRPr="00805DCB">
        <w:rPr>
          <w:rFonts w:cs="Times New Roman"/>
        </w:rPr>
        <w:t>rialistisch</w:t>
      </w:r>
      <w:r w:rsidR="004201A0" w:rsidRPr="00805DCB">
        <w:rPr>
          <w:rFonts w:cs="Times New Roman"/>
        </w:rPr>
        <w:t xml:space="preserve"> en egocentrisch consumptieve samenleving naar </w:t>
      </w:r>
      <w:r w:rsidR="00EC60B5" w:rsidRPr="00805DCB">
        <w:rPr>
          <w:rFonts w:cs="Times New Roman"/>
        </w:rPr>
        <w:t xml:space="preserve">individueel en collectief </w:t>
      </w:r>
      <w:r w:rsidR="003535A8" w:rsidRPr="00805DCB">
        <w:rPr>
          <w:rFonts w:cs="Times New Roman"/>
        </w:rPr>
        <w:t xml:space="preserve">denken en doen voor </w:t>
      </w:r>
      <w:r w:rsidR="002927A2" w:rsidRPr="00805DCB">
        <w:rPr>
          <w:rFonts w:cs="Times New Roman"/>
        </w:rPr>
        <w:t xml:space="preserve">bijdragen aan zin </w:t>
      </w:r>
      <w:r w:rsidR="00D52FFA" w:rsidRPr="00805DCB">
        <w:rPr>
          <w:rFonts w:cs="Times New Roman"/>
        </w:rPr>
        <w:t xml:space="preserve">en duurzaamheid </w:t>
      </w:r>
      <w:r w:rsidR="002927A2" w:rsidRPr="00805DCB">
        <w:rPr>
          <w:rFonts w:cs="Times New Roman"/>
        </w:rPr>
        <w:t xml:space="preserve">van </w:t>
      </w:r>
      <w:r w:rsidR="009F47F2" w:rsidRPr="00805DCB">
        <w:rPr>
          <w:rFonts w:cs="Times New Roman"/>
        </w:rPr>
        <w:t xml:space="preserve">alles wat leeft. Streven naar </w:t>
      </w:r>
      <w:r w:rsidR="00466BD9" w:rsidRPr="00805DCB">
        <w:rPr>
          <w:rFonts w:cs="Times New Roman"/>
        </w:rPr>
        <w:t xml:space="preserve">zin ontvangen uit </w:t>
      </w:r>
      <w:r w:rsidR="00FC0B33" w:rsidRPr="00805DCB">
        <w:rPr>
          <w:rFonts w:cs="Times New Roman"/>
        </w:rPr>
        <w:t xml:space="preserve">- </w:t>
      </w:r>
      <w:r w:rsidR="00466BD9" w:rsidRPr="00805DCB">
        <w:rPr>
          <w:rFonts w:cs="Times New Roman"/>
        </w:rPr>
        <w:t xml:space="preserve">en </w:t>
      </w:r>
      <w:r w:rsidR="009F47F2" w:rsidRPr="00805DCB">
        <w:rPr>
          <w:rFonts w:cs="Times New Roman"/>
        </w:rPr>
        <w:t>zin</w:t>
      </w:r>
      <w:r w:rsidR="00466BD9" w:rsidRPr="00805DCB">
        <w:rPr>
          <w:rFonts w:cs="Times New Roman"/>
        </w:rPr>
        <w:t xml:space="preserve"> </w:t>
      </w:r>
      <w:r w:rsidR="009F47F2" w:rsidRPr="00805DCB">
        <w:rPr>
          <w:rFonts w:cs="Times New Roman"/>
        </w:rPr>
        <w:t>gev</w:t>
      </w:r>
      <w:r w:rsidR="00466BD9" w:rsidRPr="00805DCB">
        <w:rPr>
          <w:rFonts w:cs="Times New Roman"/>
        </w:rPr>
        <w:t>e</w:t>
      </w:r>
      <w:r w:rsidR="009F47F2" w:rsidRPr="00805DCB">
        <w:rPr>
          <w:rFonts w:cs="Times New Roman"/>
        </w:rPr>
        <w:t xml:space="preserve">n aan </w:t>
      </w:r>
      <w:r w:rsidR="00FC0B33" w:rsidRPr="00805DCB">
        <w:rPr>
          <w:rFonts w:cs="Times New Roman"/>
        </w:rPr>
        <w:t xml:space="preserve">- </w:t>
      </w:r>
      <w:r w:rsidR="009F47F2" w:rsidRPr="00805DCB">
        <w:rPr>
          <w:rFonts w:cs="Times New Roman"/>
        </w:rPr>
        <w:t xml:space="preserve">alles wat leeft omvat </w:t>
      </w:r>
      <w:r w:rsidR="007C5482" w:rsidRPr="00805DCB">
        <w:rPr>
          <w:rFonts w:cs="Times New Roman"/>
        </w:rPr>
        <w:t xml:space="preserve">nog wel </w:t>
      </w:r>
      <w:r w:rsidR="00860314" w:rsidRPr="00805DCB">
        <w:rPr>
          <w:rFonts w:cs="Times New Roman"/>
        </w:rPr>
        <w:t>veel vragen;</w:t>
      </w:r>
    </w:p>
    <w:p w:rsidR="00E51D08" w:rsidRPr="00805DCB" w:rsidRDefault="00534B36" w:rsidP="00860314">
      <w:pPr>
        <w:pStyle w:val="Geenafstand"/>
        <w:numPr>
          <w:ilvl w:val="0"/>
          <w:numId w:val="14"/>
        </w:numPr>
        <w:ind w:left="426" w:hanging="426"/>
        <w:rPr>
          <w:rFonts w:cs="Times New Roman"/>
        </w:rPr>
      </w:pPr>
      <w:r w:rsidRPr="00805DCB">
        <w:rPr>
          <w:rFonts w:cs="Times New Roman"/>
        </w:rPr>
        <w:t xml:space="preserve">Is het redelijk om te geloven en is het wijs om te </w:t>
      </w:r>
      <w:r w:rsidR="008935E8" w:rsidRPr="00805DCB">
        <w:rPr>
          <w:rFonts w:cs="Times New Roman"/>
        </w:rPr>
        <w:t xml:space="preserve">vertrouwen op </w:t>
      </w:r>
      <w:r w:rsidR="00981036" w:rsidRPr="00805DCB">
        <w:rPr>
          <w:rFonts w:cs="Times New Roman"/>
        </w:rPr>
        <w:t xml:space="preserve">de </w:t>
      </w:r>
      <w:r w:rsidR="00C350C5" w:rsidRPr="00805DCB">
        <w:rPr>
          <w:rFonts w:cs="Times New Roman"/>
        </w:rPr>
        <w:t xml:space="preserve">teleologische </w:t>
      </w:r>
      <w:r w:rsidRPr="00805DCB">
        <w:rPr>
          <w:rFonts w:cs="Times New Roman"/>
        </w:rPr>
        <w:t>betekenis va</w:t>
      </w:r>
      <w:r w:rsidR="001E7DEB">
        <w:rPr>
          <w:rFonts w:cs="Times New Roman"/>
        </w:rPr>
        <w:t>n d</w:t>
      </w:r>
      <w:r w:rsidRPr="00805DCB">
        <w:rPr>
          <w:rFonts w:cs="Times New Roman"/>
        </w:rPr>
        <w:t>e</w:t>
      </w:r>
      <w:r w:rsidR="001E7DEB">
        <w:rPr>
          <w:rFonts w:cs="Times New Roman"/>
        </w:rPr>
        <w:t xml:space="preserve"> menselijke </w:t>
      </w:r>
      <w:r w:rsidR="00800513" w:rsidRPr="00805DCB">
        <w:rPr>
          <w:rFonts w:cs="Times New Roman"/>
        </w:rPr>
        <w:t xml:space="preserve"> rede</w:t>
      </w:r>
      <w:r w:rsidR="00F850F2" w:rsidRPr="00805DCB">
        <w:rPr>
          <w:rFonts w:cs="Times New Roman"/>
        </w:rPr>
        <w:t>?</w:t>
      </w:r>
      <w:r w:rsidR="00A84D67" w:rsidRPr="00805DCB">
        <w:rPr>
          <w:rFonts w:cs="Times New Roman"/>
        </w:rPr>
        <w:t xml:space="preserve"> </w:t>
      </w:r>
    </w:p>
    <w:p w:rsidR="00800513" w:rsidRPr="00805DCB" w:rsidRDefault="00534B36" w:rsidP="00860314">
      <w:pPr>
        <w:pStyle w:val="Geenafstand"/>
        <w:numPr>
          <w:ilvl w:val="0"/>
          <w:numId w:val="14"/>
        </w:numPr>
        <w:ind w:left="426" w:hanging="426"/>
        <w:rPr>
          <w:rFonts w:cs="Times New Roman"/>
        </w:rPr>
      </w:pPr>
      <w:r w:rsidRPr="00805DCB">
        <w:rPr>
          <w:rFonts w:cs="Times New Roman"/>
        </w:rPr>
        <w:t>Leven we in een ro</w:t>
      </w:r>
      <w:r w:rsidR="00981036" w:rsidRPr="00805DCB">
        <w:rPr>
          <w:rFonts w:cs="Times New Roman"/>
        </w:rPr>
        <w:t>t</w:t>
      </w:r>
      <w:r w:rsidR="00400567" w:rsidRPr="00805DCB">
        <w:rPr>
          <w:rFonts w:cs="Times New Roman"/>
        </w:rPr>
        <w:t xml:space="preserve">tende </w:t>
      </w:r>
      <w:r w:rsidRPr="00805DCB">
        <w:rPr>
          <w:rFonts w:cs="Times New Roman"/>
        </w:rPr>
        <w:t>wereld of rot de wereld om</w:t>
      </w:r>
      <w:r w:rsidR="007C5482" w:rsidRPr="00805DCB">
        <w:rPr>
          <w:rFonts w:cs="Times New Roman"/>
        </w:rPr>
        <w:t xml:space="preserve"> gestaag</w:t>
      </w:r>
      <w:r w:rsidRPr="00805DCB">
        <w:rPr>
          <w:rFonts w:cs="Times New Roman"/>
        </w:rPr>
        <w:t xml:space="preserve"> te rijpen naar</w:t>
      </w:r>
      <w:r w:rsidR="00F850F2" w:rsidRPr="00805DCB">
        <w:rPr>
          <w:rFonts w:cs="Times New Roman"/>
        </w:rPr>
        <w:t xml:space="preserve"> zoeter vrucht van de schepping?</w:t>
      </w:r>
    </w:p>
    <w:p w:rsidR="00800513" w:rsidRPr="00805DCB" w:rsidRDefault="00CE435C" w:rsidP="00FC0B33">
      <w:pPr>
        <w:pStyle w:val="Geenafstand"/>
        <w:ind w:left="426"/>
        <w:rPr>
          <w:rFonts w:cs="Times New Roman"/>
        </w:rPr>
      </w:pPr>
      <w:r w:rsidRPr="00805DCB">
        <w:rPr>
          <w:rFonts w:cs="Times New Roman"/>
        </w:rPr>
        <w:t>Zijn dit goede vragen voor een spirituel</w:t>
      </w:r>
      <w:r w:rsidR="00757360" w:rsidRPr="00805DCB">
        <w:rPr>
          <w:rFonts w:cs="Times New Roman"/>
        </w:rPr>
        <w:t>e</w:t>
      </w:r>
      <w:r w:rsidRPr="00805DCB">
        <w:rPr>
          <w:rFonts w:cs="Times New Roman"/>
        </w:rPr>
        <w:t xml:space="preserve"> </w:t>
      </w:r>
      <w:r w:rsidR="00A50C3F" w:rsidRPr="00805DCB">
        <w:rPr>
          <w:rFonts w:cs="Times New Roman"/>
        </w:rPr>
        <w:t>bewustwordings</w:t>
      </w:r>
      <w:r w:rsidR="00757360" w:rsidRPr="00805DCB">
        <w:rPr>
          <w:rFonts w:cs="Times New Roman"/>
        </w:rPr>
        <w:t>comparitie</w:t>
      </w:r>
      <w:r w:rsidR="00AB3BE1" w:rsidRPr="00805DCB">
        <w:rPr>
          <w:rFonts w:cs="Times New Roman"/>
        </w:rPr>
        <w:t xml:space="preserve"> van mens</w:t>
      </w:r>
      <w:r w:rsidR="00D52FFA" w:rsidRPr="00805DCB">
        <w:rPr>
          <w:rFonts w:cs="Times New Roman"/>
        </w:rPr>
        <w:t>en</w:t>
      </w:r>
      <w:r w:rsidRPr="00805DCB">
        <w:rPr>
          <w:rFonts w:cs="Times New Roman"/>
        </w:rPr>
        <w:t xml:space="preserve">? </w:t>
      </w:r>
    </w:p>
    <w:p w:rsidR="007C5482" w:rsidRPr="00805DCB" w:rsidRDefault="00CE435C" w:rsidP="00860314">
      <w:pPr>
        <w:pStyle w:val="Geenafstand"/>
        <w:numPr>
          <w:ilvl w:val="0"/>
          <w:numId w:val="14"/>
        </w:numPr>
        <w:ind w:left="426" w:hanging="426"/>
        <w:rPr>
          <w:rFonts w:cs="Times New Roman"/>
        </w:rPr>
      </w:pPr>
      <w:r w:rsidRPr="00805DCB">
        <w:rPr>
          <w:rFonts w:cs="Times New Roman"/>
        </w:rPr>
        <w:lastRenderedPageBreak/>
        <w:t xml:space="preserve">Bevrijdt kritische comparatieve reflectie </w:t>
      </w:r>
      <w:r w:rsidR="00A50C3F" w:rsidRPr="00805DCB">
        <w:rPr>
          <w:rFonts w:cs="Times New Roman"/>
        </w:rPr>
        <w:t xml:space="preserve">op </w:t>
      </w:r>
      <w:r w:rsidR="00D971F5" w:rsidRPr="00805DCB">
        <w:rPr>
          <w:rFonts w:cs="Times New Roman"/>
        </w:rPr>
        <w:t xml:space="preserve">onze </w:t>
      </w:r>
      <w:r w:rsidR="00A50C3F" w:rsidRPr="00805DCB">
        <w:rPr>
          <w:rFonts w:cs="Times New Roman"/>
        </w:rPr>
        <w:t xml:space="preserve">ervaringswegen tussen het zelf en het niet-zelf </w:t>
      </w:r>
      <w:r w:rsidRPr="00805DCB">
        <w:rPr>
          <w:rFonts w:cs="Times New Roman"/>
        </w:rPr>
        <w:t>ons van oude mythen of mythiseren we lichtzinnig nieuwe verhalen</w:t>
      </w:r>
      <w:r w:rsidR="00563B08" w:rsidRPr="00805DCB">
        <w:rPr>
          <w:rFonts w:cs="Times New Roman"/>
        </w:rPr>
        <w:t>?</w:t>
      </w:r>
      <w:r w:rsidR="00201A13" w:rsidRPr="00805DCB">
        <w:rPr>
          <w:rFonts w:cs="Times New Roman"/>
        </w:rPr>
        <w:t xml:space="preserve"> </w:t>
      </w:r>
    </w:p>
    <w:p w:rsidR="009A4C6B" w:rsidRPr="00805DCB" w:rsidRDefault="00D971F5" w:rsidP="00AA500B">
      <w:pPr>
        <w:pStyle w:val="Geenafstand"/>
        <w:ind w:firstLine="426"/>
        <w:rPr>
          <w:rFonts w:cs="Times New Roman"/>
        </w:rPr>
      </w:pPr>
      <w:r w:rsidRPr="00805DCB">
        <w:rPr>
          <w:rFonts w:cs="Times New Roman"/>
        </w:rPr>
        <w:t xml:space="preserve">Is </w:t>
      </w:r>
      <w:r w:rsidR="00456E7E" w:rsidRPr="00805DCB">
        <w:rPr>
          <w:rFonts w:cs="Times New Roman"/>
        </w:rPr>
        <w:t>h</w:t>
      </w:r>
      <w:r w:rsidR="007C5482" w:rsidRPr="00805DCB">
        <w:rPr>
          <w:rFonts w:cs="Times New Roman"/>
        </w:rPr>
        <w:t xml:space="preserve">et geheim van de schepping niet dood </w:t>
      </w:r>
      <w:r w:rsidRPr="00805DCB">
        <w:rPr>
          <w:rFonts w:cs="Times New Roman"/>
        </w:rPr>
        <w:t xml:space="preserve">omdat </w:t>
      </w:r>
      <w:r w:rsidR="007C5482" w:rsidRPr="00805DCB">
        <w:rPr>
          <w:rFonts w:cs="Times New Roman"/>
        </w:rPr>
        <w:t xml:space="preserve">de schepping </w:t>
      </w:r>
      <w:r w:rsidRPr="00805DCB">
        <w:rPr>
          <w:rFonts w:cs="Times New Roman"/>
        </w:rPr>
        <w:t>evolueert?</w:t>
      </w:r>
      <w:r w:rsidR="002927A2" w:rsidRPr="00805DCB">
        <w:rPr>
          <w:rFonts w:cs="Times New Roman"/>
        </w:rPr>
        <w:t xml:space="preserve"> </w:t>
      </w:r>
    </w:p>
    <w:p w:rsidR="009A4C6B" w:rsidRPr="00805DCB" w:rsidRDefault="00D971F5" w:rsidP="00860314">
      <w:pPr>
        <w:pStyle w:val="Geenafstand"/>
        <w:numPr>
          <w:ilvl w:val="0"/>
          <w:numId w:val="14"/>
        </w:numPr>
        <w:ind w:left="426" w:hanging="426"/>
        <w:rPr>
          <w:rFonts w:cs="Times New Roman"/>
        </w:rPr>
      </w:pPr>
      <w:r w:rsidRPr="00805DCB">
        <w:rPr>
          <w:rFonts w:cs="Times New Roman"/>
        </w:rPr>
        <w:t>W</w:t>
      </w:r>
      <w:r w:rsidR="002927A2" w:rsidRPr="00805DCB">
        <w:rPr>
          <w:rFonts w:cs="Times New Roman"/>
        </w:rPr>
        <w:t xml:space="preserve">il </w:t>
      </w:r>
      <w:r w:rsidRPr="00805DCB">
        <w:rPr>
          <w:rFonts w:cs="Times New Roman"/>
        </w:rPr>
        <w:t xml:space="preserve">dat </w:t>
      </w:r>
      <w:r w:rsidR="002927A2" w:rsidRPr="00805DCB">
        <w:rPr>
          <w:rFonts w:cs="Times New Roman"/>
        </w:rPr>
        <w:t xml:space="preserve">zeggen dat de schepping nog steeds </w:t>
      </w:r>
      <w:r w:rsidRPr="00805DCB">
        <w:rPr>
          <w:rFonts w:cs="Times New Roman"/>
        </w:rPr>
        <w:t xml:space="preserve">leeft en </w:t>
      </w:r>
      <w:r w:rsidR="009E4AF2" w:rsidRPr="00805DCB">
        <w:rPr>
          <w:rFonts w:cs="Times New Roman"/>
        </w:rPr>
        <w:t xml:space="preserve">dus </w:t>
      </w:r>
      <w:r w:rsidR="00D52FFA" w:rsidRPr="00805DCB">
        <w:rPr>
          <w:rFonts w:cs="Times New Roman"/>
        </w:rPr>
        <w:t xml:space="preserve">dat </w:t>
      </w:r>
      <w:r w:rsidR="007C5482" w:rsidRPr="00805DCB">
        <w:rPr>
          <w:rFonts w:cs="Times New Roman"/>
        </w:rPr>
        <w:t>God</w:t>
      </w:r>
      <w:r w:rsidRPr="00805DCB">
        <w:rPr>
          <w:rFonts w:cs="Times New Roman"/>
        </w:rPr>
        <w:t xml:space="preserve">, als </w:t>
      </w:r>
      <w:r w:rsidR="00397841">
        <w:rPr>
          <w:rFonts w:cs="Times New Roman"/>
        </w:rPr>
        <w:t xml:space="preserve">werkende </w:t>
      </w:r>
      <w:r w:rsidRPr="00805DCB">
        <w:rPr>
          <w:rFonts w:cs="Times New Roman"/>
        </w:rPr>
        <w:t xml:space="preserve">macht voor de werkzame schepping, niet dood </w:t>
      </w:r>
      <w:r w:rsidR="00920B8E" w:rsidRPr="00805DCB">
        <w:rPr>
          <w:rFonts w:cs="Times New Roman"/>
        </w:rPr>
        <w:t>is</w:t>
      </w:r>
      <w:r w:rsidR="007C5482" w:rsidRPr="00805DCB">
        <w:rPr>
          <w:rFonts w:cs="Times New Roman"/>
        </w:rPr>
        <w:t>?</w:t>
      </w:r>
      <w:r w:rsidR="002927A2" w:rsidRPr="00805DCB">
        <w:rPr>
          <w:rFonts w:cs="Times New Roman"/>
        </w:rPr>
        <w:t xml:space="preserve"> </w:t>
      </w:r>
    </w:p>
    <w:p w:rsidR="001175DA" w:rsidRPr="00805DCB" w:rsidRDefault="001175DA" w:rsidP="00860314">
      <w:pPr>
        <w:pStyle w:val="Geenafstand"/>
        <w:numPr>
          <w:ilvl w:val="0"/>
          <w:numId w:val="14"/>
        </w:numPr>
        <w:ind w:left="426" w:hanging="426"/>
        <w:rPr>
          <w:rFonts w:cs="Times New Roman"/>
        </w:rPr>
      </w:pPr>
      <w:r w:rsidRPr="00805DCB">
        <w:rPr>
          <w:rFonts w:cs="Times New Roman"/>
        </w:rPr>
        <w:t>Wat betekent het begrip ‘zin van het bestaan</w:t>
      </w:r>
      <w:r w:rsidR="005F6C24" w:rsidRPr="00805DCB">
        <w:rPr>
          <w:rFonts w:cs="Times New Roman"/>
        </w:rPr>
        <w:t>’</w:t>
      </w:r>
      <w:r w:rsidR="00A4774E" w:rsidRPr="00805DCB">
        <w:rPr>
          <w:rFonts w:cs="Times New Roman"/>
        </w:rPr>
        <w:t xml:space="preserve">, meer dan de </w:t>
      </w:r>
      <w:r w:rsidR="00574C71" w:rsidRPr="00805DCB">
        <w:rPr>
          <w:rFonts w:cs="Times New Roman"/>
        </w:rPr>
        <w:t xml:space="preserve">Samaritaanse </w:t>
      </w:r>
      <w:r w:rsidR="00A4774E" w:rsidRPr="00805DCB">
        <w:rPr>
          <w:rFonts w:cs="Times New Roman"/>
        </w:rPr>
        <w:t>ideologie van het pragmatisch solid</w:t>
      </w:r>
      <w:r w:rsidR="00DF46ED" w:rsidRPr="00805DCB">
        <w:rPr>
          <w:rFonts w:cs="Times New Roman"/>
        </w:rPr>
        <w:t>arisme</w:t>
      </w:r>
      <w:r w:rsidR="005F6C24" w:rsidRPr="00805DCB">
        <w:rPr>
          <w:rFonts w:cs="Times New Roman"/>
        </w:rPr>
        <w:t>.</w:t>
      </w:r>
      <w:r w:rsidR="00DF46ED" w:rsidRPr="00805DCB">
        <w:rPr>
          <w:rFonts w:cs="Times New Roman"/>
        </w:rPr>
        <w:t xml:space="preserve"> </w:t>
      </w:r>
      <w:r w:rsidR="005F6C24" w:rsidRPr="00805DCB">
        <w:rPr>
          <w:rFonts w:cs="Times New Roman"/>
        </w:rPr>
        <w:t xml:space="preserve">Die ideologie omvat </w:t>
      </w:r>
      <w:r w:rsidR="00574C71" w:rsidRPr="00805DCB">
        <w:rPr>
          <w:rFonts w:cs="Times New Roman"/>
        </w:rPr>
        <w:t xml:space="preserve">empathie gedreven </w:t>
      </w:r>
      <w:r w:rsidR="00DF46ED" w:rsidRPr="00805DCB">
        <w:rPr>
          <w:rFonts w:cs="Times New Roman"/>
        </w:rPr>
        <w:t xml:space="preserve">harmonie van zorg voor het ‘zelf’ </w:t>
      </w:r>
      <w:r w:rsidR="00574C71" w:rsidRPr="00805DCB">
        <w:rPr>
          <w:rFonts w:cs="Times New Roman"/>
        </w:rPr>
        <w:t>en</w:t>
      </w:r>
      <w:r w:rsidR="00DF46ED" w:rsidRPr="00805DCB">
        <w:rPr>
          <w:rFonts w:cs="Times New Roman"/>
        </w:rPr>
        <w:t xml:space="preserve"> zorg voor het ‘niet-zelf’</w:t>
      </w:r>
      <w:r w:rsidR="00397841">
        <w:rPr>
          <w:rFonts w:cs="Times New Roman"/>
        </w:rPr>
        <w:t>.</w:t>
      </w:r>
    </w:p>
    <w:p w:rsidR="00AD642E" w:rsidRPr="00805DCB" w:rsidRDefault="00AD642E" w:rsidP="00542B91">
      <w:pPr>
        <w:pStyle w:val="Geenafstand"/>
        <w:rPr>
          <w:rFonts w:cs="Times New Roman"/>
        </w:rPr>
      </w:pPr>
    </w:p>
    <w:p w:rsidR="00325ACE" w:rsidRPr="00805DCB" w:rsidRDefault="004139D7" w:rsidP="00542B91">
      <w:pPr>
        <w:pStyle w:val="Geenafstand"/>
        <w:rPr>
          <w:rFonts w:cs="Times New Roman"/>
        </w:rPr>
      </w:pPr>
      <w:r w:rsidRPr="00805DCB">
        <w:rPr>
          <w:rFonts w:cs="Times New Roman"/>
        </w:rPr>
        <w:t xml:space="preserve">Ben je theïst of atheïst, darwinist of creationist, boeddhist of </w:t>
      </w:r>
      <w:proofErr w:type="spellStart"/>
      <w:r w:rsidRPr="00805DCB">
        <w:rPr>
          <w:rFonts w:cs="Times New Roman"/>
        </w:rPr>
        <w:t>taoïst</w:t>
      </w:r>
      <w:proofErr w:type="spellEnd"/>
      <w:r w:rsidRPr="00805DCB">
        <w:rPr>
          <w:rFonts w:cs="Times New Roman"/>
        </w:rPr>
        <w:t xml:space="preserve">, wanneer je terug kijkt in de geschiedenis van kosmos, aarde, natuur en mensheid langs de lange evolutionaire </w:t>
      </w:r>
      <w:r w:rsidR="00AF7040" w:rsidRPr="00805DCB">
        <w:rPr>
          <w:rFonts w:cs="Times New Roman"/>
        </w:rPr>
        <w:t>zicht</w:t>
      </w:r>
      <w:r w:rsidR="00C44281" w:rsidRPr="00805DCB">
        <w:rPr>
          <w:rFonts w:cs="Times New Roman"/>
        </w:rPr>
        <w:t xml:space="preserve">lanen </w:t>
      </w:r>
      <w:r w:rsidR="00574C71" w:rsidRPr="00805DCB">
        <w:rPr>
          <w:rFonts w:cs="Times New Roman"/>
        </w:rPr>
        <w:t xml:space="preserve">door de tuinen </w:t>
      </w:r>
      <w:r w:rsidRPr="00805DCB">
        <w:rPr>
          <w:rFonts w:cs="Times New Roman"/>
        </w:rPr>
        <w:t xml:space="preserve">van de schepping, dan raak je gegrepen door het besef van een reusachtig geheim; het geheim van het ontplooiend bewustzijn van kosmos, aarde, natuur en mensheid; de ontplooiing van de schepping </w:t>
      </w:r>
      <w:r w:rsidR="00AD642E" w:rsidRPr="00805DCB">
        <w:rPr>
          <w:rFonts w:cs="Times New Roman"/>
        </w:rPr>
        <w:t xml:space="preserve">in </w:t>
      </w:r>
      <w:r w:rsidRPr="00805DCB">
        <w:rPr>
          <w:rFonts w:cs="Times New Roman"/>
        </w:rPr>
        <w:t xml:space="preserve">al wat is. In die ontplooiing </w:t>
      </w:r>
      <w:r w:rsidR="00074E7F" w:rsidRPr="00805DCB">
        <w:rPr>
          <w:rFonts w:cs="Times New Roman"/>
        </w:rPr>
        <w:t xml:space="preserve">openbaart </w:t>
      </w:r>
      <w:r w:rsidRPr="00805DCB">
        <w:rPr>
          <w:rFonts w:cs="Times New Roman"/>
        </w:rPr>
        <w:t>zich, als een stuwende en creërende kracht, het bewustzijn van de schepping</w:t>
      </w:r>
      <w:r w:rsidR="00C44281" w:rsidRPr="00805DCB">
        <w:rPr>
          <w:rFonts w:cs="Times New Roman"/>
        </w:rPr>
        <w:t>.</w:t>
      </w:r>
      <w:r w:rsidRPr="00805DCB">
        <w:rPr>
          <w:rFonts w:cs="Times New Roman"/>
        </w:rPr>
        <w:t xml:space="preserve"> </w:t>
      </w:r>
      <w:r w:rsidR="00D971F5" w:rsidRPr="00805DCB">
        <w:rPr>
          <w:rFonts w:cs="Times New Roman"/>
        </w:rPr>
        <w:t>De mens maakt</w:t>
      </w:r>
      <w:r w:rsidR="00AA500B" w:rsidRPr="00805DCB">
        <w:rPr>
          <w:rFonts w:cs="Times New Roman"/>
        </w:rPr>
        <w:t>,</w:t>
      </w:r>
      <w:r w:rsidR="00D971F5" w:rsidRPr="00805DCB">
        <w:rPr>
          <w:rFonts w:cs="Times New Roman"/>
        </w:rPr>
        <w:t xml:space="preserve"> </w:t>
      </w:r>
      <w:r w:rsidR="00AA500B" w:rsidRPr="00805DCB">
        <w:rPr>
          <w:rFonts w:cs="Times New Roman"/>
        </w:rPr>
        <w:t xml:space="preserve">met </w:t>
      </w:r>
      <w:proofErr w:type="spellStart"/>
      <w:r w:rsidR="00AA500B" w:rsidRPr="00805DCB">
        <w:rPr>
          <w:rFonts w:cs="Times New Roman"/>
        </w:rPr>
        <w:t>cijn</w:t>
      </w:r>
      <w:proofErr w:type="spellEnd"/>
      <w:r w:rsidR="00AA500B" w:rsidRPr="00805DCB">
        <w:rPr>
          <w:rFonts w:cs="Times New Roman"/>
        </w:rPr>
        <w:t xml:space="preserve"> lichaam-brein-geest organisme, </w:t>
      </w:r>
      <w:r w:rsidR="00D971F5" w:rsidRPr="00805DCB">
        <w:rPr>
          <w:rFonts w:cs="Times New Roman"/>
        </w:rPr>
        <w:t xml:space="preserve">onverbrekelijk deel uit van </w:t>
      </w:r>
      <w:r w:rsidR="00074E7F" w:rsidRPr="00805DCB">
        <w:rPr>
          <w:rFonts w:cs="Times New Roman"/>
        </w:rPr>
        <w:t xml:space="preserve">het creatieve openbaringsproces van </w:t>
      </w:r>
      <w:r w:rsidR="00BF7598" w:rsidRPr="00805DCB">
        <w:rPr>
          <w:rFonts w:cs="Times New Roman"/>
        </w:rPr>
        <w:t xml:space="preserve">het bewustzijn van </w:t>
      </w:r>
      <w:r w:rsidR="00D971F5" w:rsidRPr="00805DCB">
        <w:rPr>
          <w:rFonts w:cs="Times New Roman"/>
        </w:rPr>
        <w:t xml:space="preserve">die schepping. </w:t>
      </w:r>
      <w:r w:rsidRPr="00805DCB">
        <w:rPr>
          <w:rFonts w:cs="Times New Roman"/>
        </w:rPr>
        <w:t xml:space="preserve">De baanbrekende theoloog Carel ter Linden schrijft in dit verband over </w:t>
      </w:r>
      <w:r w:rsidR="00A4774E" w:rsidRPr="00805DCB">
        <w:rPr>
          <w:rFonts w:cs="Times New Roman"/>
          <w:color w:val="595959" w:themeColor="text1" w:themeTint="A6"/>
        </w:rPr>
        <w:t>“</w:t>
      </w:r>
      <w:r w:rsidRPr="00805DCB">
        <w:rPr>
          <w:rFonts w:cs="Times New Roman"/>
          <w:color w:val="595959" w:themeColor="text1" w:themeTint="A6"/>
        </w:rPr>
        <w:t>het geheim, dat mensen God noemen</w:t>
      </w:r>
      <w:r w:rsidR="00A4774E" w:rsidRPr="00805DCB">
        <w:rPr>
          <w:rFonts w:cs="Times New Roman"/>
          <w:color w:val="595959" w:themeColor="text1" w:themeTint="A6"/>
        </w:rPr>
        <w:t>”</w:t>
      </w:r>
      <w:r w:rsidRPr="00805DCB">
        <w:rPr>
          <w:rFonts w:cs="Times New Roman"/>
        </w:rPr>
        <w:t xml:space="preserve">. </w:t>
      </w:r>
      <w:r w:rsidR="00195073" w:rsidRPr="00805DCB">
        <w:rPr>
          <w:rFonts w:cs="Times New Roman"/>
        </w:rPr>
        <w:t>Daarmee baant hij wegen naar de mystiek</w:t>
      </w:r>
      <w:r w:rsidR="007668D6" w:rsidRPr="00805DCB">
        <w:rPr>
          <w:rFonts w:cs="Times New Roman"/>
        </w:rPr>
        <w:t>e</w:t>
      </w:r>
      <w:r w:rsidR="00195073" w:rsidRPr="00805DCB">
        <w:rPr>
          <w:rFonts w:cs="Times New Roman"/>
        </w:rPr>
        <w:t xml:space="preserve"> bruggen tussen Jodendom en Christendom. Daarmee verheft hij </w:t>
      </w:r>
      <w:r w:rsidR="00074E7F" w:rsidRPr="00805DCB">
        <w:rPr>
          <w:rFonts w:cs="Times New Roman"/>
        </w:rPr>
        <w:t>ons leve</w:t>
      </w:r>
      <w:r w:rsidR="00BE41DF">
        <w:rPr>
          <w:rFonts w:cs="Times New Roman"/>
        </w:rPr>
        <w:t>n</w:t>
      </w:r>
      <w:r w:rsidR="00074E7F" w:rsidRPr="00805DCB">
        <w:rPr>
          <w:rFonts w:cs="Times New Roman"/>
        </w:rPr>
        <w:t xml:space="preserve">sproces van weten en </w:t>
      </w:r>
      <w:r w:rsidR="00195073" w:rsidRPr="00805DCB">
        <w:rPr>
          <w:rFonts w:cs="Times New Roman"/>
        </w:rPr>
        <w:t>geloven</w:t>
      </w:r>
      <w:r w:rsidR="00074E7F" w:rsidRPr="00805DCB">
        <w:rPr>
          <w:rFonts w:cs="Times New Roman"/>
        </w:rPr>
        <w:t xml:space="preserve"> uit vragen en antwoorden </w:t>
      </w:r>
      <w:r w:rsidR="00BA03CE" w:rsidRPr="00805DCB">
        <w:rPr>
          <w:rFonts w:cs="Times New Roman"/>
        </w:rPr>
        <w:t>,</w:t>
      </w:r>
      <w:r w:rsidR="00195073" w:rsidRPr="00805DCB">
        <w:rPr>
          <w:rFonts w:cs="Times New Roman"/>
        </w:rPr>
        <w:t xml:space="preserve"> </w:t>
      </w:r>
      <w:r w:rsidR="00BA03CE" w:rsidRPr="00805DCB">
        <w:rPr>
          <w:rFonts w:cs="Times New Roman"/>
        </w:rPr>
        <w:t xml:space="preserve">in de context van </w:t>
      </w:r>
      <w:r w:rsidR="00316621" w:rsidRPr="00805DCB">
        <w:rPr>
          <w:rFonts w:cs="Times New Roman"/>
        </w:rPr>
        <w:t xml:space="preserve">ons dagelijks </w:t>
      </w:r>
      <w:r w:rsidR="00BA03CE" w:rsidRPr="00805DCB">
        <w:rPr>
          <w:rFonts w:cs="Times New Roman"/>
        </w:rPr>
        <w:t xml:space="preserve">leven, </w:t>
      </w:r>
      <w:r w:rsidR="00195073" w:rsidRPr="00805DCB">
        <w:rPr>
          <w:rFonts w:cs="Times New Roman"/>
        </w:rPr>
        <w:t xml:space="preserve">tot bevrijdend </w:t>
      </w:r>
      <w:r w:rsidR="00BA03CE" w:rsidRPr="00805DCB">
        <w:rPr>
          <w:rFonts w:cs="Times New Roman"/>
        </w:rPr>
        <w:t>beleven van ‘</w:t>
      </w:r>
      <w:r w:rsidR="00BF7598" w:rsidRPr="00805DCB">
        <w:rPr>
          <w:rFonts w:cs="Times New Roman"/>
        </w:rPr>
        <w:t xml:space="preserve">participatief </w:t>
      </w:r>
      <w:r w:rsidR="00BA03CE" w:rsidRPr="00805DCB">
        <w:rPr>
          <w:rFonts w:cs="Times New Roman"/>
        </w:rPr>
        <w:t>in schepping zijn</w:t>
      </w:r>
      <w:r w:rsidR="00F24568" w:rsidRPr="00805DCB">
        <w:rPr>
          <w:rFonts w:cs="Times New Roman"/>
        </w:rPr>
        <w:t>’</w:t>
      </w:r>
      <w:r w:rsidR="00BA03CE" w:rsidRPr="00805DCB">
        <w:rPr>
          <w:rFonts w:cs="Times New Roman"/>
        </w:rPr>
        <w:t>.</w:t>
      </w:r>
      <w:r w:rsidR="00074571" w:rsidRPr="00805DCB">
        <w:rPr>
          <w:rFonts w:cs="Times New Roman"/>
        </w:rPr>
        <w:t xml:space="preserve"> Daarmee wekt hij ons besef</w:t>
      </w:r>
      <w:r w:rsidR="00E420CA" w:rsidRPr="00805DCB">
        <w:rPr>
          <w:rFonts w:cs="Times New Roman"/>
        </w:rPr>
        <w:t>,</w:t>
      </w:r>
      <w:r w:rsidR="00074571" w:rsidRPr="00805DCB">
        <w:rPr>
          <w:rFonts w:cs="Times New Roman"/>
        </w:rPr>
        <w:t xml:space="preserve"> dat ons </w:t>
      </w:r>
      <w:r w:rsidR="00EB4864" w:rsidRPr="00805DCB">
        <w:rPr>
          <w:rFonts w:cs="Times New Roman"/>
        </w:rPr>
        <w:t>‘</w:t>
      </w:r>
      <w:r w:rsidR="00074571" w:rsidRPr="00805DCB">
        <w:rPr>
          <w:rFonts w:cs="Times New Roman"/>
        </w:rPr>
        <w:t>zijn</w:t>
      </w:r>
      <w:r w:rsidR="00EB4864" w:rsidRPr="00805DCB">
        <w:rPr>
          <w:rFonts w:cs="Times New Roman"/>
        </w:rPr>
        <w:t>’</w:t>
      </w:r>
      <w:r w:rsidR="00074571" w:rsidRPr="00805DCB">
        <w:rPr>
          <w:rFonts w:cs="Times New Roman"/>
        </w:rPr>
        <w:t xml:space="preserve"> </w:t>
      </w:r>
      <w:r w:rsidR="003737A3" w:rsidRPr="00805DCB">
        <w:rPr>
          <w:rFonts w:cs="Times New Roman"/>
        </w:rPr>
        <w:t>om</w:t>
      </w:r>
      <w:r w:rsidR="00074571" w:rsidRPr="00805DCB">
        <w:rPr>
          <w:rFonts w:cs="Times New Roman"/>
        </w:rPr>
        <w:t xml:space="preserve">vat en </w:t>
      </w:r>
      <w:r w:rsidR="003737A3" w:rsidRPr="00805DCB">
        <w:rPr>
          <w:rFonts w:cs="Times New Roman"/>
        </w:rPr>
        <w:t xml:space="preserve">bekrachtigd </w:t>
      </w:r>
      <w:r w:rsidR="00074571" w:rsidRPr="00805DCB">
        <w:rPr>
          <w:rFonts w:cs="Times New Roman"/>
        </w:rPr>
        <w:t>wordt door iets groots en eeuwigs.</w:t>
      </w:r>
      <w:r w:rsidR="0095756A" w:rsidRPr="00805DCB">
        <w:rPr>
          <w:rFonts w:cs="Times New Roman"/>
        </w:rPr>
        <w:t xml:space="preserve"> Die boodschap verdient</w:t>
      </w:r>
      <w:r w:rsidR="00E420CA" w:rsidRPr="00805DCB">
        <w:rPr>
          <w:rFonts w:cs="Times New Roman"/>
        </w:rPr>
        <w:t>,</w:t>
      </w:r>
      <w:r w:rsidR="0095756A" w:rsidRPr="00805DCB">
        <w:rPr>
          <w:rFonts w:cs="Times New Roman"/>
        </w:rPr>
        <w:t xml:space="preserve"> naar </w:t>
      </w:r>
      <w:r w:rsidR="00EB4864" w:rsidRPr="00805DCB">
        <w:rPr>
          <w:rFonts w:cs="Times New Roman"/>
        </w:rPr>
        <w:t xml:space="preserve">ons </w:t>
      </w:r>
      <w:r w:rsidR="00A90EFE" w:rsidRPr="00805DCB">
        <w:rPr>
          <w:rFonts w:cs="Times New Roman"/>
        </w:rPr>
        <w:t>gevoel</w:t>
      </w:r>
      <w:r w:rsidR="00E420CA" w:rsidRPr="00805DCB">
        <w:rPr>
          <w:rFonts w:cs="Times New Roman"/>
        </w:rPr>
        <w:t>,</w:t>
      </w:r>
      <w:r w:rsidR="0095756A" w:rsidRPr="00805DCB">
        <w:rPr>
          <w:rFonts w:cs="Times New Roman"/>
        </w:rPr>
        <w:t xml:space="preserve"> hartelijk gehoor en oprechte lof</w:t>
      </w:r>
      <w:r w:rsidR="00A90EFE" w:rsidRPr="00805DCB">
        <w:rPr>
          <w:rFonts w:cs="Times New Roman"/>
        </w:rPr>
        <w:t xml:space="preserve"> en dank</w:t>
      </w:r>
      <w:r w:rsidR="0095756A" w:rsidRPr="00805DCB">
        <w:rPr>
          <w:rFonts w:cs="Times New Roman"/>
        </w:rPr>
        <w:t>.</w:t>
      </w:r>
      <w:r w:rsidR="00E55FDE" w:rsidRPr="00805DCB">
        <w:rPr>
          <w:rFonts w:cs="Times New Roman"/>
        </w:rPr>
        <w:t xml:space="preserve"> Herman De Dijn wijst er, in zijn boek getiteld ‘De </w:t>
      </w:r>
      <w:r w:rsidR="00522377" w:rsidRPr="00805DCB">
        <w:rPr>
          <w:rFonts w:cs="Times New Roman"/>
        </w:rPr>
        <w:t>U</w:t>
      </w:r>
      <w:r w:rsidR="00E55FDE" w:rsidRPr="00805DCB">
        <w:rPr>
          <w:rFonts w:cs="Times New Roman"/>
        </w:rPr>
        <w:t>itgelezen Spinoza</w:t>
      </w:r>
      <w:r w:rsidR="00522377" w:rsidRPr="00805DCB">
        <w:rPr>
          <w:rFonts w:cs="Times New Roman"/>
        </w:rPr>
        <w:t>’</w:t>
      </w:r>
      <w:r w:rsidR="004969FE" w:rsidRPr="00805DCB">
        <w:rPr>
          <w:rFonts w:cs="Times New Roman"/>
        </w:rPr>
        <w:t xml:space="preserve"> op, dat Spinoza niet zegt: “God bestaat nie</w:t>
      </w:r>
      <w:r w:rsidR="00574C71" w:rsidRPr="00805DCB">
        <w:rPr>
          <w:rFonts w:cs="Times New Roman"/>
        </w:rPr>
        <w:t>t</w:t>
      </w:r>
      <w:r w:rsidR="004969FE" w:rsidRPr="00805DCB">
        <w:rPr>
          <w:rFonts w:cs="Times New Roman"/>
        </w:rPr>
        <w:t xml:space="preserve">”. Hij zegt: </w:t>
      </w:r>
    </w:p>
    <w:p w:rsidR="00074E7F" w:rsidRPr="00805DCB" w:rsidRDefault="004969FE" w:rsidP="00542B91">
      <w:pPr>
        <w:pStyle w:val="Geenafstand"/>
        <w:rPr>
          <w:rFonts w:cs="Times New Roman"/>
        </w:rPr>
      </w:pPr>
      <w:r w:rsidRPr="00805DCB">
        <w:rPr>
          <w:rFonts w:cs="Times New Roman"/>
        </w:rPr>
        <w:t>“datgene wat iedereen altijd God heeft genoemd kan niet begrepen worden als een gewone religieuze of filosofische voorstelling. God moet worden begrepen op een niet antropomorfe manier.” Maar Spinoza blijft God wel zie</w:t>
      </w:r>
      <w:r w:rsidR="008E328D" w:rsidRPr="00805DCB">
        <w:rPr>
          <w:rFonts w:cs="Times New Roman"/>
        </w:rPr>
        <w:t>n,</w:t>
      </w:r>
      <w:r w:rsidRPr="00805DCB">
        <w:rPr>
          <w:rFonts w:cs="Times New Roman"/>
        </w:rPr>
        <w:t xml:space="preserve"> </w:t>
      </w:r>
      <w:r w:rsidR="005D5FFD" w:rsidRPr="00805DCB">
        <w:rPr>
          <w:rFonts w:cs="Times New Roman"/>
        </w:rPr>
        <w:t>als datgene wat alle menselijke eigenschappen tot in het oneindige overstijgt</w:t>
      </w:r>
      <w:r w:rsidR="00325ACE" w:rsidRPr="00805DCB">
        <w:rPr>
          <w:rFonts w:cs="Times New Roman"/>
        </w:rPr>
        <w:t>”</w:t>
      </w:r>
      <w:r w:rsidR="00074E7F" w:rsidRPr="00805DCB">
        <w:rPr>
          <w:rFonts w:cs="Times New Roman"/>
        </w:rPr>
        <w:t xml:space="preserve">. Buitengewoon boeiend is de comparitie van deze visie met die van Erasmus, waar hij stelt dat het </w:t>
      </w:r>
      <w:r w:rsidR="00AE2356" w:rsidRPr="00805DCB">
        <w:rPr>
          <w:rFonts w:cs="Times New Roman"/>
        </w:rPr>
        <w:t xml:space="preserve">in </w:t>
      </w:r>
      <w:r w:rsidR="00074E7F" w:rsidRPr="00805DCB">
        <w:rPr>
          <w:rFonts w:eastAsiaTheme="minorHAnsi" w:cstheme="minorBidi"/>
        </w:rPr>
        <w:t>de spiraal van vragen, antwoorden, geloven en weten  voor de ontwikkeling van onze identit</w:t>
      </w:r>
      <w:r w:rsidR="00AE2356" w:rsidRPr="00805DCB">
        <w:rPr>
          <w:rFonts w:eastAsiaTheme="minorHAnsi" w:cstheme="minorBidi"/>
        </w:rPr>
        <w:t>eit, als persoon en als cultuur</w:t>
      </w:r>
      <w:r w:rsidR="00074E7F" w:rsidRPr="00805DCB">
        <w:rPr>
          <w:rFonts w:eastAsiaTheme="minorHAnsi" w:cstheme="minorBidi"/>
        </w:rPr>
        <w:t xml:space="preserve"> </w:t>
      </w:r>
      <w:r w:rsidR="00AE2356" w:rsidRPr="00805DCB">
        <w:rPr>
          <w:rFonts w:eastAsiaTheme="minorHAnsi" w:cstheme="minorBidi"/>
        </w:rPr>
        <w:t>niet gaat “</w:t>
      </w:r>
      <w:r w:rsidR="00074E7F" w:rsidRPr="00805DCB">
        <w:rPr>
          <w:rFonts w:eastAsiaTheme="minorHAnsi" w:cstheme="minorBidi"/>
        </w:rPr>
        <w:t xml:space="preserve">om uiterlijkheden, noch om discussies over gecompliceerde theologische begrippen. De ware Christen, inclusief de ware theoloog, </w:t>
      </w:r>
      <w:r w:rsidR="002819EB" w:rsidRPr="00805DCB">
        <w:rPr>
          <w:rFonts w:eastAsiaTheme="minorHAnsi" w:cstheme="minorBidi"/>
        </w:rPr>
        <w:t xml:space="preserve">dient de leer </w:t>
      </w:r>
      <w:r w:rsidR="00074E7F" w:rsidRPr="00805DCB">
        <w:rPr>
          <w:rFonts w:eastAsiaTheme="minorHAnsi" w:cstheme="minorBidi"/>
        </w:rPr>
        <w:t xml:space="preserve">van Christus </w:t>
      </w:r>
      <w:r w:rsidR="002819EB" w:rsidRPr="00805DCB">
        <w:rPr>
          <w:rFonts w:eastAsiaTheme="minorHAnsi" w:cstheme="minorBidi"/>
        </w:rPr>
        <w:t xml:space="preserve">te kennen </w:t>
      </w:r>
      <w:r w:rsidR="00074E7F" w:rsidRPr="00805DCB">
        <w:rPr>
          <w:rFonts w:eastAsiaTheme="minorHAnsi" w:cstheme="minorBidi"/>
        </w:rPr>
        <w:t xml:space="preserve">en </w:t>
      </w:r>
      <w:r w:rsidR="002819EB" w:rsidRPr="00805DCB">
        <w:rPr>
          <w:rFonts w:eastAsiaTheme="minorHAnsi" w:cstheme="minorBidi"/>
        </w:rPr>
        <w:t xml:space="preserve">brengt die leer </w:t>
      </w:r>
      <w:r w:rsidR="00074E7F" w:rsidRPr="00805DCB">
        <w:rPr>
          <w:rFonts w:eastAsiaTheme="minorHAnsi" w:cstheme="minorBidi"/>
        </w:rPr>
        <w:t>in zijn leven tot uitdrukking ” (</w:t>
      </w:r>
      <w:r w:rsidR="00EC64BD" w:rsidRPr="00805DCB">
        <w:rPr>
          <w:rFonts w:eastAsiaTheme="minorHAnsi" w:cstheme="minorBidi"/>
        </w:rPr>
        <w:t xml:space="preserve">Dat is de </w:t>
      </w:r>
      <w:proofErr w:type="spellStart"/>
      <w:r w:rsidR="00074E7F" w:rsidRPr="00805DCB">
        <w:rPr>
          <w:rFonts w:eastAsiaTheme="minorHAnsi" w:cstheme="minorBidi"/>
        </w:rPr>
        <w:t>paraklesis</w:t>
      </w:r>
      <w:proofErr w:type="spellEnd"/>
      <w:r w:rsidR="00074E7F" w:rsidRPr="00805DCB">
        <w:rPr>
          <w:rFonts w:eastAsiaTheme="minorHAnsi" w:cstheme="minorBidi"/>
        </w:rPr>
        <w:t xml:space="preserve"> van Erasmus; </w:t>
      </w:r>
      <w:r w:rsidR="00EC64BD" w:rsidRPr="00805DCB">
        <w:rPr>
          <w:rFonts w:eastAsiaTheme="minorHAnsi" w:cstheme="minorBidi"/>
        </w:rPr>
        <w:t xml:space="preserve">de </w:t>
      </w:r>
      <w:r w:rsidR="00074E7F" w:rsidRPr="00805DCB">
        <w:rPr>
          <w:rFonts w:eastAsiaTheme="minorHAnsi" w:cstheme="minorBidi"/>
        </w:rPr>
        <w:t xml:space="preserve">oproep tot de vrome lezer)). </w:t>
      </w:r>
      <w:r w:rsidR="00397841">
        <w:rPr>
          <w:rFonts w:eastAsiaTheme="minorHAnsi" w:cstheme="minorBidi"/>
        </w:rPr>
        <w:t>Die oproep willen wij herhalen en versterken.</w:t>
      </w:r>
    </w:p>
    <w:p w:rsidR="00F24D31" w:rsidRPr="00805DCB" w:rsidRDefault="00F24D31" w:rsidP="00542B91">
      <w:pPr>
        <w:pStyle w:val="Geenafstand"/>
        <w:rPr>
          <w:rFonts w:cs="Times New Roman"/>
        </w:rPr>
      </w:pPr>
    </w:p>
    <w:p w:rsidR="00F24D31" w:rsidRPr="00805DCB" w:rsidRDefault="00F24D31" w:rsidP="00542B91">
      <w:pPr>
        <w:pStyle w:val="Geenafstand"/>
        <w:rPr>
          <w:rFonts w:cs="Times New Roman"/>
        </w:rPr>
      </w:pPr>
    </w:p>
    <w:p w:rsidR="003A4503" w:rsidRPr="00805DCB" w:rsidRDefault="003A4503" w:rsidP="00542B91">
      <w:pPr>
        <w:pStyle w:val="Geenafstand"/>
        <w:rPr>
          <w:rFonts w:cs="Times New Roman"/>
        </w:rPr>
      </w:pPr>
      <w:r w:rsidRPr="00805DCB">
        <w:rPr>
          <w:rFonts w:cs="Times New Roman"/>
        </w:rPr>
        <w:t>GELOVEN EN WETEN</w:t>
      </w:r>
      <w:r w:rsidR="002938BE" w:rsidRPr="00805DCB">
        <w:rPr>
          <w:rFonts w:cs="Times New Roman"/>
        </w:rPr>
        <w:t>?</w:t>
      </w:r>
    </w:p>
    <w:p w:rsidR="002938BE" w:rsidRPr="00805DCB" w:rsidRDefault="002938BE" w:rsidP="00542B91">
      <w:pPr>
        <w:pStyle w:val="Geenafstand"/>
        <w:rPr>
          <w:rFonts w:cs="Times New Roman"/>
        </w:rPr>
      </w:pPr>
    </w:p>
    <w:p w:rsidR="00B24B10" w:rsidRPr="00805DCB" w:rsidRDefault="00F24D31" w:rsidP="00542B91">
      <w:pPr>
        <w:pStyle w:val="Geenafstand"/>
        <w:rPr>
          <w:rFonts w:cs="Times New Roman"/>
        </w:rPr>
      </w:pPr>
      <w:r w:rsidRPr="00805DCB">
        <w:rPr>
          <w:rFonts w:cs="Times New Roman"/>
        </w:rPr>
        <w:t xml:space="preserve">De menselijke belevingen van geloven en weten zijn te beschouwen als uiterst complexe processen van </w:t>
      </w:r>
      <w:r w:rsidR="008E328D" w:rsidRPr="00805DCB">
        <w:rPr>
          <w:rFonts w:cs="Times New Roman"/>
        </w:rPr>
        <w:t>ons bewustzijn</w:t>
      </w:r>
      <w:r w:rsidR="0039053C">
        <w:rPr>
          <w:rFonts w:cs="Times New Roman"/>
        </w:rPr>
        <w:t>,</w:t>
      </w:r>
      <w:r w:rsidR="008E328D" w:rsidRPr="00805DCB">
        <w:rPr>
          <w:rFonts w:cs="Times New Roman"/>
        </w:rPr>
        <w:t xml:space="preserve"> bij </w:t>
      </w:r>
      <w:r w:rsidRPr="00805DCB">
        <w:rPr>
          <w:rFonts w:cs="Times New Roman"/>
        </w:rPr>
        <w:t>voelen en denken</w:t>
      </w:r>
      <w:r w:rsidR="00AE2356" w:rsidRPr="00805DCB">
        <w:rPr>
          <w:rFonts w:cs="Times New Roman"/>
        </w:rPr>
        <w:t xml:space="preserve"> voor het stellen van vragen en het </w:t>
      </w:r>
      <w:r w:rsidR="00B24B10" w:rsidRPr="00805DCB">
        <w:rPr>
          <w:rFonts w:cs="Times New Roman"/>
        </w:rPr>
        <w:t xml:space="preserve">tastend </w:t>
      </w:r>
      <w:r w:rsidR="00AE2356" w:rsidRPr="00805DCB">
        <w:rPr>
          <w:rFonts w:cs="Times New Roman"/>
        </w:rPr>
        <w:t>zoeken van antwoorden</w:t>
      </w:r>
      <w:r w:rsidRPr="00805DCB">
        <w:rPr>
          <w:rFonts w:cs="Times New Roman"/>
        </w:rPr>
        <w:t xml:space="preserve">. Tussen de belevingen van geloven en weten kent ons bewustzijn een omvangrijk gebied van neuropsychische en psychosociale processen. De grote complexiteit van die processen komt onder meer in beeld, wanneer we ons afvragen wat de grenzen zijn van het </w:t>
      </w:r>
      <w:r w:rsidR="00B24B10" w:rsidRPr="00805DCB">
        <w:rPr>
          <w:rFonts w:cs="Times New Roman"/>
        </w:rPr>
        <w:t xml:space="preserve">met </w:t>
      </w:r>
      <w:r w:rsidR="002819EB" w:rsidRPr="00805DCB">
        <w:rPr>
          <w:rFonts w:cs="Times New Roman"/>
        </w:rPr>
        <w:t xml:space="preserve">rede </w:t>
      </w:r>
      <w:r w:rsidR="008E328D" w:rsidRPr="00805DCB">
        <w:rPr>
          <w:rFonts w:cs="Times New Roman"/>
        </w:rPr>
        <w:t xml:space="preserve">kenbare </w:t>
      </w:r>
      <w:r w:rsidRPr="00805DCB">
        <w:rPr>
          <w:rFonts w:cs="Times New Roman"/>
        </w:rPr>
        <w:t xml:space="preserve">en het </w:t>
      </w:r>
      <w:r w:rsidR="002819EB" w:rsidRPr="00805DCB">
        <w:rPr>
          <w:rFonts w:cs="Times New Roman"/>
        </w:rPr>
        <w:t xml:space="preserve">uit </w:t>
      </w:r>
      <w:r w:rsidR="00D630B5">
        <w:rPr>
          <w:rFonts w:cs="Times New Roman"/>
        </w:rPr>
        <w:t xml:space="preserve">intuïtie </w:t>
      </w:r>
      <w:r w:rsidR="00154181">
        <w:rPr>
          <w:rFonts w:cs="Times New Roman"/>
        </w:rPr>
        <w:t xml:space="preserve">of profetie </w:t>
      </w:r>
      <w:r w:rsidRPr="00805DCB">
        <w:rPr>
          <w:rFonts w:cs="Times New Roman"/>
        </w:rPr>
        <w:t xml:space="preserve">geloofwaardige. </w:t>
      </w:r>
      <w:r w:rsidR="004139D7" w:rsidRPr="00805DCB">
        <w:rPr>
          <w:rFonts w:cs="Times New Roman"/>
        </w:rPr>
        <w:t xml:space="preserve">Het waarom, waartoe en hoe van de schepping kun je </w:t>
      </w:r>
      <w:r w:rsidR="008E328D" w:rsidRPr="00805DCB">
        <w:rPr>
          <w:rFonts w:cs="Times New Roman"/>
        </w:rPr>
        <w:t xml:space="preserve">bijvoorbeeld </w:t>
      </w:r>
      <w:r w:rsidR="004139D7" w:rsidRPr="00805DCB">
        <w:rPr>
          <w:rFonts w:cs="Times New Roman"/>
        </w:rPr>
        <w:t xml:space="preserve">niet weten. Waar je niet kunt ‘weten’ ontstaan </w:t>
      </w:r>
      <w:r w:rsidR="006C79B3" w:rsidRPr="00805DCB">
        <w:rPr>
          <w:rFonts w:cs="Times New Roman"/>
        </w:rPr>
        <w:t xml:space="preserve">– als wonder van de schepping – </w:t>
      </w:r>
      <w:r w:rsidR="005F3B2B" w:rsidRPr="00805DCB">
        <w:rPr>
          <w:rFonts w:cs="Times New Roman"/>
        </w:rPr>
        <w:t>neuro</w:t>
      </w:r>
      <w:r w:rsidR="001175DA" w:rsidRPr="00805DCB">
        <w:rPr>
          <w:rFonts w:cs="Times New Roman"/>
        </w:rPr>
        <w:t xml:space="preserve">psychische en psychosociale stimuli </w:t>
      </w:r>
      <w:r w:rsidR="004139D7" w:rsidRPr="00805DCB">
        <w:rPr>
          <w:rFonts w:cs="Times New Roman"/>
        </w:rPr>
        <w:t xml:space="preserve">voor intuïtief geloven. </w:t>
      </w:r>
      <w:r w:rsidR="00397841">
        <w:rPr>
          <w:rFonts w:cs="Times New Roman"/>
        </w:rPr>
        <w:t xml:space="preserve">In de millennia van het menselijk bestaan </w:t>
      </w:r>
      <w:r w:rsidR="0095167F">
        <w:rPr>
          <w:rFonts w:cs="Times New Roman"/>
        </w:rPr>
        <w:t>zijn vele profeten ons voorgegaan op de wegen van weten en geloven.</w:t>
      </w:r>
    </w:p>
    <w:p w:rsidR="002F36A6" w:rsidRDefault="00AE2356" w:rsidP="00542B91">
      <w:pPr>
        <w:pStyle w:val="Geenafstand"/>
        <w:rPr>
          <w:rFonts w:cs="Times New Roman"/>
        </w:rPr>
      </w:pPr>
      <w:r w:rsidRPr="00805DCB">
        <w:rPr>
          <w:rFonts w:cs="Times New Roman"/>
        </w:rPr>
        <w:lastRenderedPageBreak/>
        <w:t>Menselijk w</w:t>
      </w:r>
      <w:r w:rsidR="004139D7" w:rsidRPr="00805DCB">
        <w:rPr>
          <w:rFonts w:cs="Times New Roman"/>
        </w:rPr>
        <w:t xml:space="preserve">eten is kritisch toetsbaar rationeel modelleren van existentie en gedrag van </w:t>
      </w:r>
      <w:r w:rsidR="008E328D" w:rsidRPr="00805DCB">
        <w:rPr>
          <w:rFonts w:cs="Times New Roman"/>
        </w:rPr>
        <w:t xml:space="preserve">dode en </w:t>
      </w:r>
      <w:r w:rsidR="002B64B9" w:rsidRPr="00805DCB">
        <w:rPr>
          <w:rFonts w:cs="Times New Roman"/>
        </w:rPr>
        <w:t>‘</w:t>
      </w:r>
      <w:r w:rsidR="00FC0A98" w:rsidRPr="00805DCB">
        <w:rPr>
          <w:rFonts w:cs="Times New Roman"/>
        </w:rPr>
        <w:t>l</w:t>
      </w:r>
      <w:r w:rsidR="002B64B9" w:rsidRPr="00805DCB">
        <w:rPr>
          <w:rFonts w:cs="Times New Roman"/>
        </w:rPr>
        <w:t xml:space="preserve">evende’ </w:t>
      </w:r>
      <w:r w:rsidR="004139D7" w:rsidRPr="00805DCB">
        <w:rPr>
          <w:rFonts w:cs="Times New Roman"/>
        </w:rPr>
        <w:t xml:space="preserve">entiteiten. </w:t>
      </w:r>
      <w:r w:rsidR="002B64B9" w:rsidRPr="00805DCB">
        <w:rPr>
          <w:rFonts w:cs="Times New Roman"/>
        </w:rPr>
        <w:t>Levende en</w:t>
      </w:r>
      <w:r w:rsidR="004139D7" w:rsidRPr="00805DCB">
        <w:rPr>
          <w:rFonts w:cs="Times New Roman"/>
        </w:rPr>
        <w:t>titeiten zijn objecten, die materieel en immaterieel van aard kunnen zijn</w:t>
      </w:r>
      <w:r w:rsidR="002B64B9" w:rsidRPr="00805DCB">
        <w:rPr>
          <w:rFonts w:cs="Times New Roman"/>
        </w:rPr>
        <w:t xml:space="preserve"> en zich emergent kunnen </w:t>
      </w:r>
      <w:r w:rsidR="00D971F5" w:rsidRPr="00805DCB">
        <w:rPr>
          <w:rFonts w:cs="Times New Roman"/>
        </w:rPr>
        <w:t>handhaven in hun omgeving en zich</w:t>
      </w:r>
      <w:r w:rsidR="00AD642E" w:rsidRPr="00805DCB">
        <w:rPr>
          <w:rFonts w:cs="Times New Roman"/>
        </w:rPr>
        <w:t>zelf</w:t>
      </w:r>
      <w:r w:rsidR="00D971F5" w:rsidRPr="00805DCB">
        <w:rPr>
          <w:rFonts w:cs="Times New Roman"/>
        </w:rPr>
        <w:t xml:space="preserve"> kunnen </w:t>
      </w:r>
      <w:r w:rsidR="002B64B9" w:rsidRPr="00805DCB">
        <w:rPr>
          <w:rFonts w:cs="Times New Roman"/>
        </w:rPr>
        <w:t>ontwikkelen</w:t>
      </w:r>
      <w:r w:rsidR="00F238C6" w:rsidRPr="00805DCB">
        <w:rPr>
          <w:rFonts w:cs="Times New Roman"/>
        </w:rPr>
        <w:t xml:space="preserve"> in tijd en ruimte</w:t>
      </w:r>
      <w:r w:rsidR="004139D7" w:rsidRPr="00805DCB">
        <w:rPr>
          <w:rFonts w:cs="Times New Roman"/>
        </w:rPr>
        <w:t xml:space="preserve">. </w:t>
      </w:r>
      <w:r w:rsidR="000E1BA8" w:rsidRPr="00805DCB">
        <w:rPr>
          <w:rFonts w:cs="Times New Roman"/>
        </w:rPr>
        <w:t xml:space="preserve">Levende materiële entiteiten zijn bijvoorbeeld planten, dieren en mensen. </w:t>
      </w:r>
      <w:r w:rsidR="00634928" w:rsidRPr="00805DCB">
        <w:rPr>
          <w:rFonts w:cs="Times New Roman"/>
        </w:rPr>
        <w:t>Niet materiële levende entiteiten  zijn bijvoorbeeld menselijke voorstellingen en verhalen.</w:t>
      </w:r>
      <w:r w:rsidR="0095167F">
        <w:rPr>
          <w:rFonts w:cs="Times New Roman"/>
        </w:rPr>
        <w:t xml:space="preserve"> </w:t>
      </w:r>
    </w:p>
    <w:p w:rsidR="00F24F8D" w:rsidRPr="00805DCB" w:rsidRDefault="004139D7" w:rsidP="00542B91">
      <w:pPr>
        <w:pStyle w:val="Geenafstand"/>
        <w:rPr>
          <w:rFonts w:cs="Times New Roman"/>
        </w:rPr>
      </w:pPr>
      <w:r w:rsidRPr="00805DCB">
        <w:rPr>
          <w:rFonts w:cs="Times New Roman"/>
        </w:rPr>
        <w:t xml:space="preserve">Geloven is ‘bewust </w:t>
      </w:r>
      <w:r w:rsidR="001D25C3" w:rsidRPr="00805DCB">
        <w:rPr>
          <w:rFonts w:cs="Times New Roman"/>
        </w:rPr>
        <w:t xml:space="preserve">intuïtief </w:t>
      </w:r>
      <w:r w:rsidRPr="00805DCB">
        <w:rPr>
          <w:rFonts w:cs="Times New Roman"/>
        </w:rPr>
        <w:t xml:space="preserve">beleven’ als grondslag voor </w:t>
      </w:r>
      <w:r w:rsidR="00AD642E" w:rsidRPr="00805DCB">
        <w:rPr>
          <w:rFonts w:cs="Times New Roman"/>
        </w:rPr>
        <w:t xml:space="preserve">spiritueel en emotioneel </w:t>
      </w:r>
      <w:r w:rsidRPr="00805DCB">
        <w:rPr>
          <w:rFonts w:cs="Times New Roman"/>
        </w:rPr>
        <w:t xml:space="preserve">toetsbaar modelleren van </w:t>
      </w:r>
      <w:r w:rsidR="00C53DDA" w:rsidRPr="00805DCB">
        <w:rPr>
          <w:rFonts w:cs="Times New Roman"/>
        </w:rPr>
        <w:t xml:space="preserve">metafysische </w:t>
      </w:r>
      <w:r w:rsidRPr="00805DCB">
        <w:rPr>
          <w:rFonts w:cs="Times New Roman"/>
        </w:rPr>
        <w:t xml:space="preserve">entiteiten. Weten grenst aan geloven. De </w:t>
      </w:r>
      <w:r w:rsidR="005A52CF" w:rsidRPr="00805DCB">
        <w:rPr>
          <w:rFonts w:cs="Times New Roman"/>
        </w:rPr>
        <w:t xml:space="preserve">emotionele en spirituele </w:t>
      </w:r>
      <w:r w:rsidRPr="00805DCB">
        <w:rPr>
          <w:rFonts w:cs="Times New Roman"/>
        </w:rPr>
        <w:t xml:space="preserve">open </w:t>
      </w:r>
      <w:r w:rsidR="002B5189" w:rsidRPr="00805DCB">
        <w:rPr>
          <w:rFonts w:cs="Times New Roman"/>
        </w:rPr>
        <w:t>‘</w:t>
      </w:r>
      <w:proofErr w:type="spellStart"/>
      <w:r w:rsidR="00A4774E" w:rsidRPr="00805DCB">
        <w:rPr>
          <w:rFonts w:cs="Times New Roman"/>
        </w:rPr>
        <w:t>a</w:t>
      </w:r>
      <w:r w:rsidRPr="00805DCB">
        <w:rPr>
          <w:rFonts w:cs="Times New Roman"/>
        </w:rPr>
        <w:t>rationaliteit</w:t>
      </w:r>
      <w:proofErr w:type="spellEnd"/>
      <w:r w:rsidR="002B5189" w:rsidRPr="00805DCB">
        <w:rPr>
          <w:rFonts w:cs="Times New Roman"/>
        </w:rPr>
        <w:t>’</w:t>
      </w:r>
      <w:r w:rsidR="006C79B3" w:rsidRPr="00805DCB">
        <w:rPr>
          <w:rFonts w:cs="Times New Roman"/>
        </w:rPr>
        <w:t xml:space="preserve"> van geloven staat naast de – </w:t>
      </w:r>
      <w:r w:rsidRPr="00805DCB">
        <w:rPr>
          <w:rFonts w:cs="Times New Roman"/>
        </w:rPr>
        <w:t>quasi gesloten</w:t>
      </w:r>
      <w:r w:rsidR="006C79B3" w:rsidRPr="00805DCB">
        <w:rPr>
          <w:rFonts w:cs="Times New Roman"/>
        </w:rPr>
        <w:t xml:space="preserve"> – </w:t>
      </w:r>
      <w:r w:rsidR="005A52CF" w:rsidRPr="00805DCB">
        <w:rPr>
          <w:rFonts w:cs="Times New Roman"/>
        </w:rPr>
        <w:t xml:space="preserve">intellectuele </w:t>
      </w:r>
      <w:r w:rsidRPr="00805DCB">
        <w:rPr>
          <w:rFonts w:cs="Times New Roman"/>
        </w:rPr>
        <w:t>rationaliteit van weten</w:t>
      </w:r>
      <w:r w:rsidR="00B52A49" w:rsidRPr="00805DCB">
        <w:rPr>
          <w:rFonts w:cs="Times New Roman"/>
        </w:rPr>
        <w:t xml:space="preserve"> en irrationaliteit van voelen</w:t>
      </w:r>
      <w:r w:rsidRPr="00805DCB">
        <w:rPr>
          <w:rFonts w:cs="Times New Roman"/>
        </w:rPr>
        <w:t xml:space="preserve">. Weten omvat </w:t>
      </w:r>
      <w:r w:rsidR="004B260D" w:rsidRPr="00805DCB">
        <w:rPr>
          <w:rFonts w:cs="Times New Roman"/>
        </w:rPr>
        <w:t xml:space="preserve">rationeel of </w:t>
      </w:r>
      <w:r w:rsidRPr="00805DCB">
        <w:rPr>
          <w:rFonts w:cs="Times New Roman"/>
        </w:rPr>
        <w:t>empirisch falsifieerbaar beschrijven van ve</w:t>
      </w:r>
      <w:r w:rsidR="00A84D67" w:rsidRPr="00805DCB">
        <w:rPr>
          <w:rFonts w:cs="Times New Roman"/>
        </w:rPr>
        <w:t xml:space="preserve">rschijnselen. </w:t>
      </w:r>
      <w:r w:rsidRPr="00805DCB">
        <w:rPr>
          <w:rFonts w:cs="Times New Roman"/>
        </w:rPr>
        <w:t xml:space="preserve">Geloven omvat niet-falsifieerbaar intuïtief ervaren en </w:t>
      </w:r>
      <w:r w:rsidR="004B260D" w:rsidRPr="00805DCB">
        <w:rPr>
          <w:rFonts w:cs="Times New Roman"/>
        </w:rPr>
        <w:t xml:space="preserve">vervolgens getuigen </w:t>
      </w:r>
      <w:r w:rsidRPr="00805DCB">
        <w:rPr>
          <w:rFonts w:cs="Times New Roman"/>
        </w:rPr>
        <w:t>van beleefbare verschijnselen</w:t>
      </w:r>
      <w:r w:rsidR="004B260D" w:rsidRPr="00805DCB">
        <w:rPr>
          <w:rFonts w:cs="Times New Roman"/>
        </w:rPr>
        <w:t>.</w:t>
      </w:r>
      <w:r w:rsidRPr="00805DCB">
        <w:rPr>
          <w:rFonts w:cs="Times New Roman"/>
        </w:rPr>
        <w:t xml:space="preserve"> </w:t>
      </w:r>
      <w:r w:rsidR="00CE49E7" w:rsidRPr="00805DCB">
        <w:rPr>
          <w:rFonts w:cs="Times New Roman"/>
        </w:rPr>
        <w:t xml:space="preserve">De schrijver van de brief aan de Hebreeën beschrijft </w:t>
      </w:r>
      <w:r w:rsidR="000A467F" w:rsidRPr="00805DCB">
        <w:rPr>
          <w:rFonts w:cs="Times New Roman"/>
        </w:rPr>
        <w:t xml:space="preserve">geloven in hoofdstuk 11 vers 1 </w:t>
      </w:r>
      <w:r w:rsidR="00CE49E7" w:rsidRPr="00805DCB">
        <w:rPr>
          <w:rFonts w:cs="Times New Roman"/>
        </w:rPr>
        <w:t xml:space="preserve">als volgt: </w:t>
      </w:r>
    </w:p>
    <w:p w:rsidR="00316621" w:rsidRPr="00BE41DF" w:rsidRDefault="00CE49E7" w:rsidP="00542B91">
      <w:pPr>
        <w:pStyle w:val="Geenafstand"/>
        <w:rPr>
          <w:rFonts w:cs="Times New Roman"/>
          <w:color w:val="000000" w:themeColor="text1"/>
        </w:rPr>
      </w:pPr>
      <w:r w:rsidRPr="00BE41DF">
        <w:rPr>
          <w:rFonts w:cs="Times New Roman"/>
          <w:color w:val="000000" w:themeColor="text1"/>
        </w:rPr>
        <w:t xml:space="preserve">“Het geloof nu is de zekerheid der dingen, die men hoopt, en het bewijs der dingen, die men niet ziet.” </w:t>
      </w:r>
      <w:r w:rsidR="00160CFE" w:rsidRPr="00BE41DF">
        <w:rPr>
          <w:rFonts w:cs="Times New Roman"/>
          <w:color w:val="000000" w:themeColor="text1"/>
        </w:rPr>
        <w:br/>
      </w:r>
    </w:p>
    <w:p w:rsidR="00761010" w:rsidRPr="00805DCB" w:rsidRDefault="00C44281" w:rsidP="00542B91">
      <w:pPr>
        <w:pStyle w:val="Geenafstand"/>
        <w:rPr>
          <w:rFonts w:cs="Times New Roman"/>
        </w:rPr>
      </w:pPr>
      <w:r w:rsidRPr="00805DCB">
        <w:rPr>
          <w:rFonts w:cs="Times New Roman"/>
        </w:rPr>
        <w:t xml:space="preserve">Menselijk weten </w:t>
      </w:r>
      <w:r w:rsidR="00267B6B" w:rsidRPr="00805DCB">
        <w:rPr>
          <w:rFonts w:cs="Times New Roman"/>
        </w:rPr>
        <w:t xml:space="preserve">raakt </w:t>
      </w:r>
      <w:r w:rsidR="004139D7" w:rsidRPr="00805DCB">
        <w:rPr>
          <w:rFonts w:cs="Times New Roman"/>
        </w:rPr>
        <w:t xml:space="preserve">geloven, maar geloven </w:t>
      </w:r>
      <w:r w:rsidR="00816A63" w:rsidRPr="00805DCB">
        <w:rPr>
          <w:rFonts w:cs="Times New Roman"/>
        </w:rPr>
        <w:t xml:space="preserve">overstijgt </w:t>
      </w:r>
      <w:r w:rsidR="004139D7" w:rsidRPr="00805DCB">
        <w:rPr>
          <w:rFonts w:cs="Times New Roman"/>
        </w:rPr>
        <w:t xml:space="preserve">rationeel </w:t>
      </w:r>
      <w:r w:rsidR="000B3FB5" w:rsidRPr="00805DCB">
        <w:rPr>
          <w:rFonts w:cs="Times New Roman"/>
        </w:rPr>
        <w:t xml:space="preserve">en empirisch </w:t>
      </w:r>
      <w:r w:rsidR="004139D7" w:rsidRPr="00805DCB">
        <w:rPr>
          <w:rFonts w:cs="Times New Roman"/>
        </w:rPr>
        <w:t xml:space="preserve">toetsbaar weten. Wat we in ieder geval zeker mogen weten en dus ook geloven, is dat kosmos, aarde, natuur en mensheid evolueren in de tijd. De </w:t>
      </w:r>
      <w:r w:rsidR="000B3FB5" w:rsidRPr="00805DCB">
        <w:rPr>
          <w:rFonts w:cs="Times New Roman"/>
        </w:rPr>
        <w:t xml:space="preserve">wetmatigheden en </w:t>
      </w:r>
      <w:r w:rsidR="004139D7" w:rsidRPr="00805DCB">
        <w:rPr>
          <w:rFonts w:cs="Times New Roman"/>
        </w:rPr>
        <w:t>krachten</w:t>
      </w:r>
      <w:r w:rsidR="00DE194B" w:rsidRPr="00805DCB">
        <w:rPr>
          <w:rFonts w:cs="Times New Roman"/>
        </w:rPr>
        <w:t>,</w:t>
      </w:r>
      <w:r w:rsidR="00A84D67" w:rsidRPr="00805DCB">
        <w:rPr>
          <w:rFonts w:cs="Times New Roman"/>
        </w:rPr>
        <w:t xml:space="preserve"> die de evolutieprocessen </w:t>
      </w:r>
      <w:r w:rsidR="004139D7" w:rsidRPr="00805DCB">
        <w:rPr>
          <w:rFonts w:cs="Times New Roman"/>
        </w:rPr>
        <w:t>drijven en sturen</w:t>
      </w:r>
      <w:r w:rsidR="00DE194B" w:rsidRPr="00805DCB">
        <w:rPr>
          <w:rFonts w:cs="Times New Roman"/>
        </w:rPr>
        <w:t>,</w:t>
      </w:r>
      <w:r w:rsidR="004139D7" w:rsidRPr="00805DCB">
        <w:rPr>
          <w:rFonts w:cs="Times New Roman"/>
        </w:rPr>
        <w:t xml:space="preserve"> kennen we niet of slechts zeer ten dele. </w:t>
      </w:r>
      <w:r w:rsidR="00DE194B" w:rsidRPr="00805DCB">
        <w:rPr>
          <w:rFonts w:cs="Times New Roman"/>
        </w:rPr>
        <w:t>Die wetmatigheden vormen samen de ‘logos</w:t>
      </w:r>
      <w:r w:rsidR="00354E21" w:rsidRPr="00805DCB">
        <w:rPr>
          <w:rFonts w:cs="Times New Roman"/>
        </w:rPr>
        <w:t>’</w:t>
      </w:r>
      <w:r w:rsidR="006638E9" w:rsidRPr="00805DCB">
        <w:rPr>
          <w:rFonts w:cs="Times New Roman"/>
        </w:rPr>
        <w:t xml:space="preserve"> van de schepping (Victor E. F</w:t>
      </w:r>
      <w:r w:rsidR="00DE194B" w:rsidRPr="00805DCB">
        <w:rPr>
          <w:rFonts w:cs="Times New Roman"/>
        </w:rPr>
        <w:t xml:space="preserve">rankl). </w:t>
      </w:r>
      <w:r w:rsidR="00AD642E" w:rsidRPr="00805DCB">
        <w:rPr>
          <w:rFonts w:cs="Times New Roman"/>
        </w:rPr>
        <w:t>Kritisch denkend s</w:t>
      </w:r>
      <w:r w:rsidR="004139D7" w:rsidRPr="00805DCB">
        <w:rPr>
          <w:rFonts w:cs="Times New Roman"/>
        </w:rPr>
        <w:t xml:space="preserve">cepticisme is bij beschouwing van die evolutionaire processen echter niet op zijn plaats. Een evolutionaire geschiedenis van onze </w:t>
      </w:r>
      <w:r w:rsidR="001D25C3" w:rsidRPr="00805DCB">
        <w:rPr>
          <w:rFonts w:cs="Times New Roman"/>
        </w:rPr>
        <w:t xml:space="preserve">waarneembare </w:t>
      </w:r>
      <w:r w:rsidR="004139D7" w:rsidRPr="00805DCB">
        <w:rPr>
          <w:rFonts w:cs="Times New Roman"/>
        </w:rPr>
        <w:t xml:space="preserve">wereld is immers duidelijk observeerbaar en dus </w:t>
      </w:r>
      <w:r w:rsidR="008E6718" w:rsidRPr="00805DCB">
        <w:rPr>
          <w:rFonts w:cs="Times New Roman"/>
        </w:rPr>
        <w:t xml:space="preserve">intellectueel </w:t>
      </w:r>
      <w:proofErr w:type="spellStart"/>
      <w:r w:rsidR="004139D7" w:rsidRPr="00805DCB">
        <w:rPr>
          <w:rFonts w:cs="Times New Roman"/>
        </w:rPr>
        <w:t>accepteerbaar</w:t>
      </w:r>
      <w:proofErr w:type="spellEnd"/>
      <w:r w:rsidR="004139D7" w:rsidRPr="00805DCB">
        <w:rPr>
          <w:rFonts w:cs="Times New Roman"/>
        </w:rPr>
        <w:t xml:space="preserve"> en emotioneel </w:t>
      </w:r>
      <w:r w:rsidR="008E6718" w:rsidRPr="00805DCB">
        <w:rPr>
          <w:rFonts w:cs="Times New Roman"/>
        </w:rPr>
        <w:t xml:space="preserve">en spiritueel </w:t>
      </w:r>
      <w:r w:rsidR="004139D7" w:rsidRPr="00805DCB">
        <w:rPr>
          <w:rFonts w:cs="Times New Roman"/>
        </w:rPr>
        <w:t>verwonderbaar</w:t>
      </w:r>
      <w:r w:rsidR="00A401E4" w:rsidRPr="00805DCB">
        <w:rPr>
          <w:rFonts w:cs="Times New Roman"/>
        </w:rPr>
        <w:t>,</w:t>
      </w:r>
      <w:r w:rsidR="001D25C3" w:rsidRPr="00805DCB">
        <w:rPr>
          <w:rFonts w:cs="Times New Roman"/>
        </w:rPr>
        <w:t xml:space="preserve"> als openbaring </w:t>
      </w:r>
      <w:r w:rsidR="00A401E4" w:rsidRPr="00805DCB">
        <w:rPr>
          <w:rFonts w:cs="Times New Roman"/>
        </w:rPr>
        <w:t>van het niet waarneembare</w:t>
      </w:r>
      <w:r w:rsidR="004139D7" w:rsidRPr="00805DCB">
        <w:rPr>
          <w:rFonts w:cs="Times New Roman"/>
        </w:rPr>
        <w:t xml:space="preserve">. Het kosmisch bewustzijn, dat </w:t>
      </w:r>
      <w:r w:rsidR="00A84D67" w:rsidRPr="00805DCB">
        <w:rPr>
          <w:rFonts w:cs="Times New Roman"/>
        </w:rPr>
        <w:t xml:space="preserve">die evolutionaire geschiedenis </w:t>
      </w:r>
      <w:r w:rsidR="004139D7" w:rsidRPr="00805DCB">
        <w:rPr>
          <w:rFonts w:cs="Times New Roman"/>
        </w:rPr>
        <w:t>drijft kunnen we niet zien</w:t>
      </w:r>
      <w:r w:rsidR="001909D2" w:rsidRPr="00805DCB">
        <w:rPr>
          <w:rFonts w:cs="Times New Roman"/>
        </w:rPr>
        <w:t>, net</w:t>
      </w:r>
      <w:r w:rsidR="005506EB" w:rsidRPr="00805DCB">
        <w:rPr>
          <w:rFonts w:cs="Times New Roman"/>
        </w:rPr>
        <w:t xml:space="preserve"> </w:t>
      </w:r>
      <w:r w:rsidR="001909D2" w:rsidRPr="00805DCB">
        <w:rPr>
          <w:rFonts w:cs="Times New Roman"/>
        </w:rPr>
        <w:t>zo min als de zeewind, die onze duinen vormt</w:t>
      </w:r>
      <w:r w:rsidR="004139D7" w:rsidRPr="00805DCB">
        <w:rPr>
          <w:rFonts w:cs="Times New Roman"/>
        </w:rPr>
        <w:t xml:space="preserve">. De werking </w:t>
      </w:r>
      <w:r w:rsidR="001909D2" w:rsidRPr="00805DCB">
        <w:rPr>
          <w:rFonts w:cs="Times New Roman"/>
        </w:rPr>
        <w:t xml:space="preserve">van de wind </w:t>
      </w:r>
      <w:r w:rsidR="004139D7" w:rsidRPr="00805DCB">
        <w:rPr>
          <w:rFonts w:cs="Times New Roman"/>
        </w:rPr>
        <w:t xml:space="preserve">kunnen we </w:t>
      </w:r>
      <w:r w:rsidR="004B260D" w:rsidRPr="00805DCB">
        <w:rPr>
          <w:rFonts w:cs="Times New Roman"/>
        </w:rPr>
        <w:t xml:space="preserve">ook </w:t>
      </w:r>
      <w:r w:rsidR="004139D7" w:rsidRPr="00805DCB">
        <w:rPr>
          <w:rFonts w:cs="Times New Roman"/>
        </w:rPr>
        <w:t>niet zien. De uitwerking ervan op aarde, natuur en mensheid echter wel.</w:t>
      </w:r>
      <w:r w:rsidRPr="00805DCB">
        <w:rPr>
          <w:rFonts w:cs="Times New Roman"/>
        </w:rPr>
        <w:t xml:space="preserve"> </w:t>
      </w:r>
      <w:r w:rsidR="001909D2" w:rsidRPr="00805DCB">
        <w:rPr>
          <w:rFonts w:cs="Times New Roman"/>
        </w:rPr>
        <w:t xml:space="preserve">We genieten </w:t>
      </w:r>
      <w:r w:rsidR="00316621" w:rsidRPr="00805DCB">
        <w:rPr>
          <w:rFonts w:cs="Times New Roman"/>
        </w:rPr>
        <w:t xml:space="preserve">immers </w:t>
      </w:r>
      <w:r w:rsidR="001909D2" w:rsidRPr="00805DCB">
        <w:rPr>
          <w:rFonts w:cs="Times New Roman"/>
        </w:rPr>
        <w:t>van onze duinen, die we beplanten en beschermen, zoals die duinen ons besch</w:t>
      </w:r>
      <w:r w:rsidR="007E1D8E" w:rsidRPr="00805DCB">
        <w:rPr>
          <w:rFonts w:cs="Times New Roman"/>
        </w:rPr>
        <w:t>e</w:t>
      </w:r>
      <w:r w:rsidR="001909D2" w:rsidRPr="00805DCB">
        <w:rPr>
          <w:rFonts w:cs="Times New Roman"/>
        </w:rPr>
        <w:t>rmen tegen de woedende zee.</w:t>
      </w:r>
      <w:r w:rsidR="007E1D8E" w:rsidRPr="00805DCB">
        <w:rPr>
          <w:rFonts w:cs="Times New Roman"/>
        </w:rPr>
        <w:t xml:space="preserve"> De wind kun je daarvoor niet danken. Het geheim van de </w:t>
      </w:r>
      <w:r w:rsidR="00A267B6" w:rsidRPr="00805DCB">
        <w:rPr>
          <w:rFonts w:cs="Times New Roman"/>
        </w:rPr>
        <w:t>‘</w:t>
      </w:r>
      <w:r w:rsidR="007E1D8E" w:rsidRPr="00805DCB">
        <w:rPr>
          <w:rFonts w:cs="Times New Roman"/>
        </w:rPr>
        <w:t>eenheid van Schepper en schepping</w:t>
      </w:r>
      <w:r w:rsidR="00A267B6" w:rsidRPr="00805DCB">
        <w:rPr>
          <w:rFonts w:cs="Times New Roman"/>
        </w:rPr>
        <w:t>’</w:t>
      </w:r>
      <w:r w:rsidR="007E1D8E" w:rsidRPr="00805DCB">
        <w:rPr>
          <w:rFonts w:cs="Times New Roman"/>
        </w:rPr>
        <w:t xml:space="preserve"> </w:t>
      </w:r>
      <w:r w:rsidR="00816A63" w:rsidRPr="00805DCB">
        <w:rPr>
          <w:rFonts w:cs="Times New Roman"/>
        </w:rPr>
        <w:t xml:space="preserve">echter </w:t>
      </w:r>
      <w:r w:rsidR="007E1D8E" w:rsidRPr="00805DCB">
        <w:rPr>
          <w:rFonts w:cs="Times New Roman"/>
        </w:rPr>
        <w:t>wel</w:t>
      </w:r>
      <w:r w:rsidR="00816A63" w:rsidRPr="00805DCB">
        <w:rPr>
          <w:rFonts w:cs="Times New Roman"/>
        </w:rPr>
        <w:t>, met inzet van hart en verstand</w:t>
      </w:r>
      <w:r w:rsidR="00A401E4" w:rsidRPr="00805DCB">
        <w:rPr>
          <w:rFonts w:cs="Times New Roman"/>
        </w:rPr>
        <w:t xml:space="preserve"> voor geloven en weten</w:t>
      </w:r>
      <w:r w:rsidR="00F24F8D" w:rsidRPr="00805DCB">
        <w:rPr>
          <w:rFonts w:cs="Times New Roman"/>
        </w:rPr>
        <w:t>!</w:t>
      </w:r>
      <w:r w:rsidR="001B28CA">
        <w:rPr>
          <w:rFonts w:cs="Times New Roman"/>
        </w:rPr>
        <w:t xml:space="preserve"> Communiceren met Schepper en schepping is in zekere mate mogelijk; mogelijk voor zover ons </w:t>
      </w:r>
      <w:r w:rsidR="00AE3A1E">
        <w:rPr>
          <w:rFonts w:cs="Times New Roman"/>
        </w:rPr>
        <w:t>‘</w:t>
      </w:r>
      <w:r w:rsidR="001B28CA">
        <w:rPr>
          <w:rFonts w:cs="Times New Roman"/>
        </w:rPr>
        <w:t>zelf</w:t>
      </w:r>
      <w:r w:rsidR="00AE3A1E">
        <w:rPr>
          <w:rFonts w:cs="Times New Roman"/>
        </w:rPr>
        <w:t>’</w:t>
      </w:r>
      <w:r w:rsidR="001B28CA">
        <w:rPr>
          <w:rFonts w:cs="Times New Roman"/>
        </w:rPr>
        <w:t xml:space="preserve"> de verbinding met het geheim van de schepping bewust beleeft.</w:t>
      </w:r>
    </w:p>
    <w:p w:rsidR="00C85403" w:rsidRPr="00805DCB" w:rsidRDefault="00C85403" w:rsidP="00542B91">
      <w:pPr>
        <w:pStyle w:val="Geenafstand"/>
        <w:rPr>
          <w:rFonts w:cs="Times New Roman"/>
        </w:rPr>
      </w:pPr>
    </w:p>
    <w:p w:rsidR="008E328D" w:rsidRPr="00805DCB" w:rsidRDefault="008E328D" w:rsidP="00542B91">
      <w:pPr>
        <w:pStyle w:val="Geenafstand"/>
        <w:rPr>
          <w:rFonts w:cs="Times New Roman"/>
        </w:rPr>
      </w:pPr>
    </w:p>
    <w:p w:rsidR="00DE2B2C" w:rsidRPr="00805DCB" w:rsidRDefault="00DE2B2C" w:rsidP="00542B91">
      <w:pPr>
        <w:pStyle w:val="Geenafstand"/>
        <w:rPr>
          <w:rFonts w:cs="Times New Roman"/>
        </w:rPr>
      </w:pPr>
      <w:r w:rsidRPr="00805DCB">
        <w:rPr>
          <w:rFonts w:cs="Times New Roman"/>
        </w:rPr>
        <w:t>KRITISCH DENKEN</w:t>
      </w:r>
    </w:p>
    <w:p w:rsidR="00DE2B2C" w:rsidRPr="00805DCB" w:rsidRDefault="00DE2B2C" w:rsidP="00542B91">
      <w:pPr>
        <w:pStyle w:val="Geenafstand"/>
        <w:rPr>
          <w:rFonts w:cs="Times New Roman"/>
        </w:rPr>
      </w:pPr>
    </w:p>
    <w:p w:rsidR="004139D7" w:rsidRPr="00805DCB" w:rsidRDefault="004139D7" w:rsidP="00542B91">
      <w:pPr>
        <w:pStyle w:val="Geenafstand"/>
        <w:rPr>
          <w:rFonts w:cs="Times New Roman"/>
        </w:rPr>
      </w:pPr>
      <w:r w:rsidRPr="00805DCB">
        <w:rPr>
          <w:rFonts w:cs="Times New Roman"/>
        </w:rPr>
        <w:t xml:space="preserve">Bij beschouwen van geheimzinnige </w:t>
      </w:r>
      <w:r w:rsidR="00DE2B2C" w:rsidRPr="00805DCB">
        <w:rPr>
          <w:rFonts w:cs="Times New Roman"/>
        </w:rPr>
        <w:t>– dus feitelij</w:t>
      </w:r>
      <w:r w:rsidR="00ED686B" w:rsidRPr="00805DCB">
        <w:rPr>
          <w:rFonts w:cs="Times New Roman"/>
        </w:rPr>
        <w:t xml:space="preserve">k niet </w:t>
      </w:r>
      <w:r w:rsidR="00B40B04" w:rsidRPr="00805DCB">
        <w:rPr>
          <w:rFonts w:cs="Times New Roman"/>
        </w:rPr>
        <w:t xml:space="preserve">rationeel </w:t>
      </w:r>
      <w:r w:rsidR="00ED686B" w:rsidRPr="00805DCB">
        <w:rPr>
          <w:rFonts w:cs="Times New Roman"/>
        </w:rPr>
        <w:t xml:space="preserve">kenbare </w:t>
      </w:r>
      <w:r w:rsidR="005C24BD" w:rsidRPr="00805DCB">
        <w:rPr>
          <w:rFonts w:cs="Times New Roman"/>
        </w:rPr>
        <w:t xml:space="preserve">en </w:t>
      </w:r>
      <w:r w:rsidR="00D537C6" w:rsidRPr="00805DCB">
        <w:rPr>
          <w:rFonts w:cs="Times New Roman"/>
        </w:rPr>
        <w:t xml:space="preserve">niet </w:t>
      </w:r>
      <w:r w:rsidR="005C24BD" w:rsidRPr="00805DCB">
        <w:rPr>
          <w:rFonts w:cs="Times New Roman"/>
        </w:rPr>
        <w:t xml:space="preserve">experimenteel toetsbare </w:t>
      </w:r>
      <w:r w:rsidR="00ED686B" w:rsidRPr="00805DCB">
        <w:rPr>
          <w:rFonts w:cs="Times New Roman"/>
        </w:rPr>
        <w:t xml:space="preserve">– </w:t>
      </w:r>
      <w:r w:rsidRPr="00805DCB">
        <w:rPr>
          <w:rFonts w:cs="Times New Roman"/>
        </w:rPr>
        <w:t>processen</w:t>
      </w:r>
      <w:r w:rsidR="008A1B8B" w:rsidRPr="00805DCB">
        <w:rPr>
          <w:rFonts w:cs="Times New Roman"/>
        </w:rPr>
        <w:t xml:space="preserve">, zoals de expressie van de </w:t>
      </w:r>
      <w:r w:rsidR="00D537C6" w:rsidRPr="00805DCB">
        <w:rPr>
          <w:rFonts w:cs="Times New Roman"/>
        </w:rPr>
        <w:t xml:space="preserve">attributen van de </w:t>
      </w:r>
      <w:r w:rsidR="005870E3" w:rsidRPr="00805DCB">
        <w:rPr>
          <w:rFonts w:cs="Times New Roman"/>
        </w:rPr>
        <w:t xml:space="preserve">onbepaalbare, </w:t>
      </w:r>
      <w:r w:rsidR="008A1B8B" w:rsidRPr="00805DCB">
        <w:rPr>
          <w:rFonts w:cs="Times New Roman"/>
        </w:rPr>
        <w:t>eeuwige en oneindige substantie van het geestelijk universum</w:t>
      </w:r>
      <w:r w:rsidRPr="00805DCB">
        <w:rPr>
          <w:rFonts w:cs="Times New Roman"/>
        </w:rPr>
        <w:t xml:space="preserve"> </w:t>
      </w:r>
      <w:r w:rsidR="001C4243">
        <w:rPr>
          <w:rFonts w:cs="Times New Roman"/>
        </w:rPr>
        <w:t xml:space="preserve">zich manifesteert </w:t>
      </w:r>
      <w:r w:rsidR="005870E3" w:rsidRPr="00805DCB">
        <w:rPr>
          <w:rFonts w:cs="Times New Roman"/>
        </w:rPr>
        <w:t xml:space="preserve">in </w:t>
      </w:r>
      <w:r w:rsidR="001C4243">
        <w:rPr>
          <w:rFonts w:cs="Times New Roman"/>
        </w:rPr>
        <w:t xml:space="preserve">de modi van </w:t>
      </w:r>
      <w:r w:rsidR="005870E3" w:rsidRPr="00805DCB">
        <w:rPr>
          <w:rFonts w:cs="Times New Roman"/>
        </w:rPr>
        <w:t xml:space="preserve">het bepaalbare wereldse universum, </w:t>
      </w:r>
      <w:r w:rsidRPr="00805DCB">
        <w:rPr>
          <w:rFonts w:cs="Times New Roman"/>
        </w:rPr>
        <w:t xml:space="preserve">blijft constructief kritisch vragen en denken echter altijd geboden. Dat geldt zeker wanneer wij </w:t>
      </w:r>
      <w:r w:rsidR="004B260D" w:rsidRPr="00805DCB">
        <w:rPr>
          <w:rFonts w:cs="Times New Roman"/>
        </w:rPr>
        <w:t xml:space="preserve">getuigen van </w:t>
      </w:r>
      <w:r w:rsidRPr="00805DCB">
        <w:rPr>
          <w:rFonts w:cs="Times New Roman"/>
        </w:rPr>
        <w:t xml:space="preserve">zulke feitelijk ongrijpbare </w:t>
      </w:r>
      <w:r w:rsidR="008D2DD9" w:rsidRPr="00805DCB">
        <w:rPr>
          <w:rFonts w:cs="Times New Roman"/>
        </w:rPr>
        <w:t xml:space="preserve">en slechts gedeeltelijk observeerbare </w:t>
      </w:r>
      <w:r w:rsidRPr="00805DCB">
        <w:rPr>
          <w:rFonts w:cs="Times New Roman"/>
        </w:rPr>
        <w:t>zaken</w:t>
      </w:r>
      <w:r w:rsidR="00EC68FB" w:rsidRPr="00805DCB">
        <w:rPr>
          <w:rFonts w:cs="Times New Roman"/>
        </w:rPr>
        <w:t>,</w:t>
      </w:r>
      <w:r w:rsidRPr="00805DCB">
        <w:rPr>
          <w:rFonts w:cs="Times New Roman"/>
        </w:rPr>
        <w:t xml:space="preserve"> als de ontplooiing van het </w:t>
      </w:r>
      <w:r w:rsidR="00D51BE2" w:rsidRPr="00805DCB">
        <w:rPr>
          <w:rFonts w:cs="Times New Roman"/>
        </w:rPr>
        <w:t>bewustzijn van het geheim van de schepping</w:t>
      </w:r>
      <w:r w:rsidR="008A1B8B" w:rsidRPr="00805DCB">
        <w:rPr>
          <w:rFonts w:cs="Times New Roman"/>
        </w:rPr>
        <w:t>,</w:t>
      </w:r>
      <w:r w:rsidR="00D51BE2" w:rsidRPr="00805DCB">
        <w:rPr>
          <w:rFonts w:cs="Times New Roman"/>
        </w:rPr>
        <w:t xml:space="preserve"> </w:t>
      </w:r>
      <w:r w:rsidR="008A1B8B" w:rsidRPr="00805DCB">
        <w:rPr>
          <w:rFonts w:cs="Times New Roman"/>
        </w:rPr>
        <w:t xml:space="preserve">via </w:t>
      </w:r>
      <w:r w:rsidR="00D51BE2" w:rsidRPr="00805DCB">
        <w:rPr>
          <w:rFonts w:cs="Times New Roman"/>
        </w:rPr>
        <w:t xml:space="preserve">het </w:t>
      </w:r>
      <w:r w:rsidRPr="00805DCB">
        <w:rPr>
          <w:rFonts w:cs="Times New Roman"/>
        </w:rPr>
        <w:t>menselijk bewustzijn</w:t>
      </w:r>
      <w:r w:rsidR="008A1B8B" w:rsidRPr="00805DCB">
        <w:rPr>
          <w:rFonts w:cs="Times New Roman"/>
        </w:rPr>
        <w:t>,</w:t>
      </w:r>
      <w:r w:rsidR="00FD209E" w:rsidRPr="00805DCB">
        <w:rPr>
          <w:rFonts w:cs="Times New Roman"/>
        </w:rPr>
        <w:t xml:space="preserve"> in de schijnbaar kenbare wereld</w:t>
      </w:r>
      <w:r w:rsidRPr="00805DCB">
        <w:rPr>
          <w:rFonts w:cs="Times New Roman"/>
        </w:rPr>
        <w:t xml:space="preserve">. Met enige </w:t>
      </w:r>
      <w:r w:rsidR="004B260D" w:rsidRPr="00805DCB">
        <w:rPr>
          <w:rFonts w:cs="Times New Roman"/>
        </w:rPr>
        <w:t xml:space="preserve">aarzeling </w:t>
      </w:r>
      <w:r w:rsidRPr="00805DCB">
        <w:rPr>
          <w:rFonts w:cs="Times New Roman"/>
        </w:rPr>
        <w:t xml:space="preserve">kunnen we de werking van het bewustzijn van </w:t>
      </w:r>
      <w:r w:rsidR="004B260D" w:rsidRPr="00805DCB">
        <w:rPr>
          <w:rFonts w:cs="Times New Roman"/>
        </w:rPr>
        <w:t xml:space="preserve">een </w:t>
      </w:r>
      <w:r w:rsidRPr="00805DCB">
        <w:rPr>
          <w:rFonts w:cs="Times New Roman"/>
        </w:rPr>
        <w:t xml:space="preserve">levende entiteit ‘aanduiden’ als de invloed van die entiteit op veranderingen van de toestand van </w:t>
      </w:r>
      <w:r w:rsidR="005870E3" w:rsidRPr="00805DCB">
        <w:rPr>
          <w:rFonts w:cs="Times New Roman"/>
        </w:rPr>
        <w:t xml:space="preserve">het </w:t>
      </w:r>
      <w:r w:rsidRPr="00805DCB">
        <w:rPr>
          <w:rFonts w:cs="Times New Roman"/>
        </w:rPr>
        <w:t>zelf en</w:t>
      </w:r>
      <w:r w:rsidR="004B260D" w:rsidRPr="00805DCB">
        <w:rPr>
          <w:rFonts w:cs="Times New Roman"/>
        </w:rPr>
        <w:t>/of</w:t>
      </w:r>
      <w:r w:rsidRPr="00805DCB">
        <w:rPr>
          <w:rFonts w:cs="Times New Roman"/>
        </w:rPr>
        <w:t xml:space="preserve"> van </w:t>
      </w:r>
      <w:r w:rsidR="005C24BD" w:rsidRPr="00805DCB">
        <w:rPr>
          <w:rFonts w:cs="Times New Roman"/>
        </w:rPr>
        <w:t>het omgevende niet-zelf</w:t>
      </w:r>
      <w:r w:rsidR="008D2DD9" w:rsidRPr="00805DCB">
        <w:rPr>
          <w:rFonts w:cs="Times New Roman"/>
        </w:rPr>
        <w:t xml:space="preserve">, langs de interactieve wegen tussen </w:t>
      </w:r>
      <w:r w:rsidR="005870E3" w:rsidRPr="00805DCB">
        <w:rPr>
          <w:rFonts w:cs="Times New Roman"/>
        </w:rPr>
        <w:t xml:space="preserve">dat </w:t>
      </w:r>
      <w:r w:rsidR="008A1B8B" w:rsidRPr="00805DCB">
        <w:rPr>
          <w:rFonts w:cs="Times New Roman"/>
        </w:rPr>
        <w:t xml:space="preserve">plastische </w:t>
      </w:r>
      <w:r w:rsidR="008D2DD9" w:rsidRPr="00805DCB">
        <w:rPr>
          <w:rFonts w:cs="Times New Roman"/>
        </w:rPr>
        <w:t xml:space="preserve">zelf en het </w:t>
      </w:r>
      <w:r w:rsidR="008A1B8B" w:rsidRPr="00805DCB">
        <w:rPr>
          <w:rFonts w:cs="Times New Roman"/>
        </w:rPr>
        <w:t xml:space="preserve">plastische </w:t>
      </w:r>
      <w:r w:rsidR="008D2DD9" w:rsidRPr="00805DCB">
        <w:rPr>
          <w:rFonts w:cs="Times New Roman"/>
        </w:rPr>
        <w:t>niet</w:t>
      </w:r>
      <w:r w:rsidR="008E6718" w:rsidRPr="00805DCB">
        <w:rPr>
          <w:rFonts w:cs="Times New Roman"/>
        </w:rPr>
        <w:t>-</w:t>
      </w:r>
      <w:r w:rsidR="008D2DD9" w:rsidRPr="00805DCB">
        <w:rPr>
          <w:rFonts w:cs="Times New Roman"/>
        </w:rPr>
        <w:t>zelf</w:t>
      </w:r>
      <w:r w:rsidRPr="00805DCB">
        <w:rPr>
          <w:rFonts w:cs="Times New Roman"/>
        </w:rPr>
        <w:t xml:space="preserve">. Meer dan ‘aanduiden’ </w:t>
      </w:r>
      <w:r w:rsidR="001C4243">
        <w:rPr>
          <w:rFonts w:cs="Times New Roman"/>
        </w:rPr>
        <w:t xml:space="preserve">van die invloeden </w:t>
      </w:r>
      <w:r w:rsidRPr="00805DCB">
        <w:rPr>
          <w:rFonts w:cs="Times New Roman"/>
        </w:rPr>
        <w:t>kun</w:t>
      </w:r>
      <w:r w:rsidR="004B260D" w:rsidRPr="00805DCB">
        <w:rPr>
          <w:rFonts w:cs="Times New Roman"/>
        </w:rPr>
        <w:t>n</w:t>
      </w:r>
      <w:r w:rsidRPr="00805DCB">
        <w:rPr>
          <w:rFonts w:cs="Times New Roman"/>
        </w:rPr>
        <w:t xml:space="preserve">en mensen niet! </w:t>
      </w:r>
      <w:r w:rsidR="00976EFA" w:rsidRPr="00805DCB">
        <w:rPr>
          <w:rFonts w:cs="Times New Roman"/>
        </w:rPr>
        <w:t>Dat is de mens niet gegeven.</w:t>
      </w:r>
    </w:p>
    <w:p w:rsidR="003B6D31" w:rsidRPr="00805DCB" w:rsidRDefault="003B6D31" w:rsidP="00542B91">
      <w:pPr>
        <w:pStyle w:val="Geenafstand"/>
        <w:rPr>
          <w:rFonts w:cs="Times New Roman"/>
        </w:rPr>
      </w:pPr>
    </w:p>
    <w:p w:rsidR="00E12410" w:rsidRPr="00805DCB" w:rsidRDefault="008E1DD7" w:rsidP="00542B91">
      <w:pPr>
        <w:pStyle w:val="Geenafstand"/>
        <w:rPr>
          <w:rFonts w:cs="Times New Roman"/>
        </w:rPr>
      </w:pPr>
      <w:r w:rsidRPr="00805DCB">
        <w:rPr>
          <w:rFonts w:cs="Times New Roman"/>
        </w:rPr>
        <w:t>Om het eigen observere</w:t>
      </w:r>
      <w:r w:rsidR="00BE41DF">
        <w:rPr>
          <w:rFonts w:cs="Times New Roman"/>
        </w:rPr>
        <w:t>n en denken te relativeren cite</w:t>
      </w:r>
      <w:r w:rsidRPr="00805DCB">
        <w:rPr>
          <w:rFonts w:cs="Times New Roman"/>
        </w:rPr>
        <w:t>r</w:t>
      </w:r>
      <w:r w:rsidR="00FC0B33" w:rsidRPr="00805DCB">
        <w:rPr>
          <w:rFonts w:cs="Times New Roman"/>
        </w:rPr>
        <w:t>en</w:t>
      </w:r>
      <w:r w:rsidRPr="00805DCB">
        <w:rPr>
          <w:rFonts w:cs="Times New Roman"/>
        </w:rPr>
        <w:t xml:space="preserve"> </w:t>
      </w:r>
      <w:r w:rsidR="00FC0B33" w:rsidRPr="00805DCB">
        <w:rPr>
          <w:rFonts w:cs="Times New Roman"/>
        </w:rPr>
        <w:t xml:space="preserve">we </w:t>
      </w:r>
      <w:r w:rsidR="00080744" w:rsidRPr="00805DCB">
        <w:rPr>
          <w:rFonts w:cs="Times New Roman"/>
        </w:rPr>
        <w:t>Pred</w:t>
      </w:r>
      <w:r w:rsidR="004F44BD" w:rsidRPr="00805DCB">
        <w:rPr>
          <w:rFonts w:cs="Times New Roman"/>
        </w:rPr>
        <w:t>i</w:t>
      </w:r>
      <w:r w:rsidR="00080744" w:rsidRPr="00805DCB">
        <w:rPr>
          <w:rFonts w:cs="Times New Roman"/>
        </w:rPr>
        <w:t xml:space="preserve">ker Hoofdstuk 12, vs. 9–14: </w:t>
      </w:r>
    </w:p>
    <w:p w:rsidR="00080744" w:rsidRPr="00BE41DF" w:rsidRDefault="00080744" w:rsidP="00542B91">
      <w:pPr>
        <w:pStyle w:val="Geenafstand"/>
        <w:rPr>
          <w:rFonts w:cs="Times New Roman"/>
          <w:color w:val="000000" w:themeColor="text1"/>
        </w:rPr>
      </w:pPr>
      <w:r w:rsidRPr="00BE41DF">
        <w:rPr>
          <w:rFonts w:cs="Times New Roman"/>
          <w:color w:val="000000" w:themeColor="text1"/>
        </w:rPr>
        <w:t>“Pred</w:t>
      </w:r>
      <w:r w:rsidR="004F44BD" w:rsidRPr="00BE41DF">
        <w:rPr>
          <w:rFonts w:cs="Times New Roman"/>
          <w:color w:val="000000" w:themeColor="text1"/>
        </w:rPr>
        <w:t>i</w:t>
      </w:r>
      <w:r w:rsidRPr="00BE41DF">
        <w:rPr>
          <w:rFonts w:cs="Times New Roman"/>
          <w:color w:val="000000" w:themeColor="text1"/>
        </w:rPr>
        <w:t>ker was een wijs man en hij heeft het volk veel kennis bijgebracht. Hij heeft gewikt en gewogen en veel spreuken opgesteld. In treffende spreuken probeerde Pred</w:t>
      </w:r>
      <w:r w:rsidR="004F44BD" w:rsidRPr="00BE41DF">
        <w:rPr>
          <w:rFonts w:cs="Times New Roman"/>
          <w:color w:val="000000" w:themeColor="text1"/>
        </w:rPr>
        <w:t>i</w:t>
      </w:r>
      <w:r w:rsidRPr="00BE41DF">
        <w:rPr>
          <w:rFonts w:cs="Times New Roman"/>
          <w:color w:val="000000" w:themeColor="text1"/>
        </w:rPr>
        <w:t xml:space="preserve">ker de waarheid getrouw onder woorden te brengen. De woorden van de wijze zijn zo scherp </w:t>
      </w:r>
      <w:r w:rsidR="009C2993" w:rsidRPr="00BE41DF">
        <w:rPr>
          <w:rFonts w:cs="Times New Roman"/>
          <w:color w:val="000000" w:themeColor="text1"/>
        </w:rPr>
        <w:t xml:space="preserve">en puntig </w:t>
      </w:r>
      <w:r w:rsidRPr="00BE41DF">
        <w:rPr>
          <w:rFonts w:cs="Times New Roman"/>
          <w:color w:val="000000" w:themeColor="text1"/>
        </w:rPr>
        <w:t>als een osse</w:t>
      </w:r>
      <w:r w:rsidR="0025726A" w:rsidRPr="00BE41DF">
        <w:rPr>
          <w:rFonts w:cs="Times New Roman"/>
          <w:color w:val="000000" w:themeColor="text1"/>
        </w:rPr>
        <w:t>n</w:t>
      </w:r>
      <w:r w:rsidRPr="00BE41DF">
        <w:rPr>
          <w:rFonts w:cs="Times New Roman"/>
          <w:color w:val="000000" w:themeColor="text1"/>
        </w:rPr>
        <w:t xml:space="preserve">prik. Al hun spreuken zijn ons door </w:t>
      </w:r>
      <w:r w:rsidR="009C2993" w:rsidRPr="00BE41DF">
        <w:rPr>
          <w:rFonts w:cs="Times New Roman"/>
          <w:color w:val="000000" w:themeColor="text1"/>
        </w:rPr>
        <w:t>één</w:t>
      </w:r>
      <w:r w:rsidRPr="00BE41DF">
        <w:rPr>
          <w:rFonts w:cs="Times New Roman"/>
          <w:color w:val="000000" w:themeColor="text1"/>
        </w:rPr>
        <w:t xml:space="preserve"> herder ingeprent.</w:t>
      </w:r>
      <w:r w:rsidR="009C2993" w:rsidRPr="00BE41DF">
        <w:rPr>
          <w:rFonts w:cs="Times New Roman"/>
          <w:color w:val="000000" w:themeColor="text1"/>
        </w:rPr>
        <w:t xml:space="preserve"> En tot slot, mijn zoon, nog deze waarschuwing. Er komt geen einde aan het aantal boeken dat geschreven wordt en veel lezen mat het lichaam af. Alles wat je hebt gehoord komt hierop neer. Heb ontzag voor God en leef zijn geboden na. Dat geldt voor ieder mens. Want God oordeelt over elke daad; ook over de verborgen daden, zowel over de goede als de slechte.”</w:t>
      </w:r>
    </w:p>
    <w:p w:rsidR="004139D7" w:rsidRPr="00805DCB" w:rsidRDefault="004139D7" w:rsidP="00542B91">
      <w:pPr>
        <w:pStyle w:val="Geenafstand"/>
        <w:rPr>
          <w:rFonts w:cs="Times New Roman"/>
        </w:rPr>
      </w:pPr>
    </w:p>
    <w:p w:rsidR="00761010" w:rsidRPr="00805DCB" w:rsidRDefault="00E2154C" w:rsidP="00542B91">
      <w:pPr>
        <w:pStyle w:val="Geenafstand"/>
        <w:rPr>
          <w:rFonts w:cs="Times New Roman"/>
        </w:rPr>
      </w:pPr>
      <w:r w:rsidRPr="00805DCB">
        <w:rPr>
          <w:rFonts w:cs="Times New Roman"/>
        </w:rPr>
        <w:t xml:space="preserve">Met de ontplooiing van onze moderniteit </w:t>
      </w:r>
      <w:r w:rsidR="001175DA" w:rsidRPr="00805DCB">
        <w:rPr>
          <w:rFonts w:cs="Times New Roman"/>
        </w:rPr>
        <w:t xml:space="preserve">in </w:t>
      </w:r>
      <w:r w:rsidR="001C4243">
        <w:rPr>
          <w:rFonts w:cs="Times New Roman"/>
        </w:rPr>
        <w:t xml:space="preserve">het schuim </w:t>
      </w:r>
      <w:r w:rsidR="001175DA" w:rsidRPr="00805DCB">
        <w:rPr>
          <w:rFonts w:cs="Times New Roman"/>
        </w:rPr>
        <w:t xml:space="preserve">van onze beschaving </w:t>
      </w:r>
      <w:r w:rsidR="003E7E43" w:rsidRPr="00805DCB">
        <w:rPr>
          <w:rFonts w:cs="Times New Roman"/>
        </w:rPr>
        <w:t xml:space="preserve">dreigt </w:t>
      </w:r>
      <w:r w:rsidR="00095FFD" w:rsidRPr="00805DCB">
        <w:rPr>
          <w:rFonts w:cs="Times New Roman"/>
        </w:rPr>
        <w:t xml:space="preserve">bewust beleven van intimiteit met het geheim van de schepping te </w:t>
      </w:r>
      <w:r w:rsidRPr="00805DCB">
        <w:rPr>
          <w:rFonts w:cs="Times New Roman"/>
        </w:rPr>
        <w:t>verdo</w:t>
      </w:r>
      <w:r w:rsidR="003E7E43" w:rsidRPr="00805DCB">
        <w:rPr>
          <w:rFonts w:cs="Times New Roman"/>
        </w:rPr>
        <w:t>r</w:t>
      </w:r>
      <w:r w:rsidRPr="00805DCB">
        <w:rPr>
          <w:rFonts w:cs="Times New Roman"/>
        </w:rPr>
        <w:t>r</w:t>
      </w:r>
      <w:r w:rsidR="003E7E43" w:rsidRPr="00805DCB">
        <w:rPr>
          <w:rFonts w:cs="Times New Roman"/>
        </w:rPr>
        <w:t>en</w:t>
      </w:r>
      <w:r w:rsidRPr="00805DCB">
        <w:rPr>
          <w:rFonts w:cs="Times New Roman"/>
        </w:rPr>
        <w:t xml:space="preserve"> en </w:t>
      </w:r>
      <w:r w:rsidR="003E7E43" w:rsidRPr="00805DCB">
        <w:rPr>
          <w:rFonts w:cs="Times New Roman"/>
        </w:rPr>
        <w:t>te verdwijnen</w:t>
      </w:r>
      <w:r w:rsidRPr="00805DCB">
        <w:rPr>
          <w:rFonts w:cs="Times New Roman"/>
        </w:rPr>
        <w:t xml:space="preserve">. Daarmee </w:t>
      </w:r>
      <w:r w:rsidR="0056252E" w:rsidRPr="00805DCB">
        <w:rPr>
          <w:rFonts w:cs="Times New Roman"/>
        </w:rPr>
        <w:t>verdwijnt voor velen</w:t>
      </w:r>
      <w:r w:rsidR="008E1DD7" w:rsidRPr="00805DCB">
        <w:rPr>
          <w:rFonts w:cs="Times New Roman"/>
        </w:rPr>
        <w:t>,</w:t>
      </w:r>
      <w:r w:rsidR="0056252E" w:rsidRPr="00805DCB">
        <w:rPr>
          <w:rFonts w:cs="Times New Roman"/>
        </w:rPr>
        <w:t xml:space="preserve"> </w:t>
      </w:r>
      <w:r w:rsidR="008E1DD7" w:rsidRPr="00805DCB">
        <w:rPr>
          <w:rFonts w:cs="Times New Roman"/>
        </w:rPr>
        <w:t xml:space="preserve">gegeven de morele gedragscrises en verworden waardepercepties in onze samenlevingen, </w:t>
      </w:r>
      <w:r w:rsidR="00F34DA2" w:rsidRPr="00805DCB">
        <w:rPr>
          <w:rFonts w:cs="Times New Roman"/>
        </w:rPr>
        <w:t xml:space="preserve">het ervaren van </w:t>
      </w:r>
      <w:r w:rsidR="00E219C2" w:rsidRPr="00805DCB">
        <w:rPr>
          <w:rFonts w:cs="Times New Roman"/>
        </w:rPr>
        <w:t xml:space="preserve">verlangen naar, </w:t>
      </w:r>
      <w:r w:rsidR="00201A13" w:rsidRPr="00805DCB">
        <w:rPr>
          <w:rFonts w:cs="Times New Roman"/>
        </w:rPr>
        <w:t xml:space="preserve">en </w:t>
      </w:r>
      <w:r w:rsidR="00F34DA2" w:rsidRPr="00805DCB">
        <w:rPr>
          <w:rFonts w:cs="Times New Roman"/>
        </w:rPr>
        <w:t>verantwoordelijkheid voor</w:t>
      </w:r>
      <w:r w:rsidR="00E219C2" w:rsidRPr="00805DCB">
        <w:rPr>
          <w:rFonts w:cs="Times New Roman"/>
        </w:rPr>
        <w:t>,</w:t>
      </w:r>
      <w:r w:rsidR="00F34DA2" w:rsidRPr="00805DCB">
        <w:rPr>
          <w:rFonts w:cs="Times New Roman"/>
        </w:rPr>
        <w:t xml:space="preserve"> </w:t>
      </w:r>
      <w:r w:rsidR="009A4C6B" w:rsidRPr="00805DCB">
        <w:rPr>
          <w:rFonts w:cs="Times New Roman"/>
        </w:rPr>
        <w:t xml:space="preserve">bijdragen aan </w:t>
      </w:r>
      <w:r w:rsidR="00F34DA2" w:rsidRPr="00805DCB">
        <w:rPr>
          <w:rFonts w:cs="Times New Roman"/>
        </w:rPr>
        <w:t xml:space="preserve">de zin van ons bestaan en </w:t>
      </w:r>
      <w:r w:rsidR="00E91FD8" w:rsidRPr="00805DCB">
        <w:rPr>
          <w:rFonts w:cs="Times New Roman"/>
        </w:rPr>
        <w:t xml:space="preserve">  </w:t>
      </w:r>
      <w:r w:rsidR="00F34DA2" w:rsidRPr="00805DCB">
        <w:rPr>
          <w:rFonts w:cs="Times New Roman"/>
        </w:rPr>
        <w:t xml:space="preserve">– </w:t>
      </w:r>
      <w:r w:rsidR="00D36434" w:rsidRPr="00805DCB">
        <w:rPr>
          <w:rFonts w:cs="Times New Roman"/>
        </w:rPr>
        <w:t xml:space="preserve">in </w:t>
      </w:r>
      <w:r w:rsidR="00F34DA2" w:rsidRPr="00805DCB">
        <w:rPr>
          <w:rFonts w:cs="Times New Roman"/>
        </w:rPr>
        <w:t>breder</w:t>
      </w:r>
      <w:r w:rsidR="00D36434" w:rsidRPr="00805DCB">
        <w:rPr>
          <w:rFonts w:cs="Times New Roman"/>
        </w:rPr>
        <w:t>e</w:t>
      </w:r>
      <w:r w:rsidR="00F34DA2" w:rsidRPr="00805DCB">
        <w:rPr>
          <w:rFonts w:cs="Times New Roman"/>
        </w:rPr>
        <w:t xml:space="preserve"> </w:t>
      </w:r>
      <w:r w:rsidR="00D36434" w:rsidRPr="00805DCB">
        <w:rPr>
          <w:rFonts w:cs="Times New Roman"/>
        </w:rPr>
        <w:t xml:space="preserve">zin </w:t>
      </w:r>
      <w:r w:rsidR="009A4C6B" w:rsidRPr="00805DCB">
        <w:rPr>
          <w:rFonts w:cs="Times New Roman"/>
        </w:rPr>
        <w:t>–</w:t>
      </w:r>
      <w:r w:rsidR="00F34DA2" w:rsidRPr="00805DCB">
        <w:rPr>
          <w:rFonts w:cs="Times New Roman"/>
        </w:rPr>
        <w:t xml:space="preserve"> </w:t>
      </w:r>
      <w:r w:rsidR="009A4C6B" w:rsidRPr="00805DCB">
        <w:rPr>
          <w:rFonts w:cs="Times New Roman"/>
        </w:rPr>
        <w:t xml:space="preserve">bijdragen aan </w:t>
      </w:r>
      <w:r w:rsidR="00F34DA2" w:rsidRPr="00805DCB">
        <w:rPr>
          <w:rFonts w:cs="Times New Roman"/>
        </w:rPr>
        <w:t xml:space="preserve">de </w:t>
      </w:r>
      <w:r w:rsidR="00D36434" w:rsidRPr="00805DCB">
        <w:rPr>
          <w:rFonts w:cs="Times New Roman"/>
        </w:rPr>
        <w:t xml:space="preserve">ontplooiing </w:t>
      </w:r>
      <w:r w:rsidR="00D35176" w:rsidRPr="00805DCB">
        <w:rPr>
          <w:rFonts w:cs="Times New Roman"/>
        </w:rPr>
        <w:t xml:space="preserve">van </w:t>
      </w:r>
      <w:r w:rsidR="00F34DA2" w:rsidRPr="00805DCB">
        <w:rPr>
          <w:rFonts w:cs="Times New Roman"/>
        </w:rPr>
        <w:t xml:space="preserve">de </w:t>
      </w:r>
      <w:r w:rsidR="00D36434" w:rsidRPr="00805DCB">
        <w:rPr>
          <w:rFonts w:cs="Times New Roman"/>
        </w:rPr>
        <w:t xml:space="preserve">zin van de </w:t>
      </w:r>
      <w:r w:rsidR="00F34DA2" w:rsidRPr="00805DCB">
        <w:rPr>
          <w:rFonts w:cs="Times New Roman"/>
        </w:rPr>
        <w:t xml:space="preserve">schepping. </w:t>
      </w:r>
      <w:r w:rsidR="00D36434" w:rsidRPr="00805DCB">
        <w:rPr>
          <w:rFonts w:cs="Times New Roman"/>
        </w:rPr>
        <w:t>S</w:t>
      </w:r>
      <w:r w:rsidR="00D35176" w:rsidRPr="00805DCB">
        <w:rPr>
          <w:rFonts w:cs="Times New Roman"/>
        </w:rPr>
        <w:t>piritue</w:t>
      </w:r>
      <w:r w:rsidR="00245580" w:rsidRPr="00805DCB">
        <w:rPr>
          <w:rFonts w:cs="Times New Roman"/>
        </w:rPr>
        <w:t>e</w:t>
      </w:r>
      <w:r w:rsidR="00D35176" w:rsidRPr="00805DCB">
        <w:rPr>
          <w:rFonts w:cs="Times New Roman"/>
        </w:rPr>
        <w:t xml:space="preserve">l </w:t>
      </w:r>
      <w:r w:rsidR="006708F9" w:rsidRPr="00805DCB">
        <w:rPr>
          <w:rFonts w:cs="Times New Roman"/>
        </w:rPr>
        <w:t xml:space="preserve">geïnspireerde </w:t>
      </w:r>
      <w:r w:rsidR="00761010" w:rsidRPr="00805DCB">
        <w:rPr>
          <w:rFonts w:cs="Times New Roman"/>
        </w:rPr>
        <w:t>vragen</w:t>
      </w:r>
      <w:r w:rsidR="00D36434" w:rsidRPr="00805DCB">
        <w:rPr>
          <w:rFonts w:cs="Times New Roman"/>
        </w:rPr>
        <w:t>,</w:t>
      </w:r>
      <w:r w:rsidR="00761010" w:rsidRPr="00805DCB">
        <w:rPr>
          <w:rFonts w:cs="Times New Roman"/>
        </w:rPr>
        <w:t xml:space="preserve"> </w:t>
      </w:r>
      <w:r w:rsidR="00D36434" w:rsidRPr="00805DCB">
        <w:rPr>
          <w:rFonts w:cs="Times New Roman"/>
        </w:rPr>
        <w:t xml:space="preserve">over de zin van het bestaan van kosmos, aarde, natuur en mensheid, </w:t>
      </w:r>
      <w:r w:rsidR="00D35176" w:rsidRPr="00805DCB">
        <w:rPr>
          <w:rFonts w:cs="Times New Roman"/>
        </w:rPr>
        <w:t>worden in het publieke debat niet meer gesteld</w:t>
      </w:r>
      <w:r w:rsidR="00F34DA2" w:rsidRPr="00805DCB">
        <w:rPr>
          <w:rFonts w:cs="Times New Roman"/>
        </w:rPr>
        <w:t xml:space="preserve">. Je krijgt er </w:t>
      </w:r>
      <w:r w:rsidR="005F1971" w:rsidRPr="00805DCB">
        <w:rPr>
          <w:rFonts w:cs="Times New Roman"/>
        </w:rPr>
        <w:t xml:space="preserve">immers </w:t>
      </w:r>
      <w:r w:rsidR="00F34DA2" w:rsidRPr="00805DCB">
        <w:rPr>
          <w:rFonts w:cs="Times New Roman"/>
        </w:rPr>
        <w:t xml:space="preserve">toch geen </w:t>
      </w:r>
      <w:r w:rsidR="00D537C6" w:rsidRPr="00805DCB">
        <w:rPr>
          <w:rFonts w:cs="Times New Roman"/>
        </w:rPr>
        <w:t xml:space="preserve">eenduidig </w:t>
      </w:r>
      <w:r w:rsidR="00D36434" w:rsidRPr="00805DCB">
        <w:rPr>
          <w:rFonts w:cs="Times New Roman"/>
        </w:rPr>
        <w:t xml:space="preserve">en betrouwbaar </w:t>
      </w:r>
      <w:r w:rsidR="00F34DA2" w:rsidRPr="00805DCB">
        <w:rPr>
          <w:rFonts w:cs="Times New Roman"/>
        </w:rPr>
        <w:t>antwoord op!</w:t>
      </w:r>
      <w:r w:rsidR="00095FFD" w:rsidRPr="00805DCB">
        <w:rPr>
          <w:rFonts w:cs="Times New Roman"/>
        </w:rPr>
        <w:t xml:space="preserve"> </w:t>
      </w:r>
      <w:r w:rsidR="00552647" w:rsidRPr="00805DCB">
        <w:rPr>
          <w:rFonts w:cs="Times New Roman"/>
        </w:rPr>
        <w:t xml:space="preserve">In die zin lijkt onze beleving van </w:t>
      </w:r>
      <w:r w:rsidR="00761010" w:rsidRPr="00805DCB">
        <w:rPr>
          <w:rFonts w:cs="Times New Roman"/>
        </w:rPr>
        <w:t>‘</w:t>
      </w:r>
      <w:r w:rsidR="00552647" w:rsidRPr="00805DCB">
        <w:rPr>
          <w:rFonts w:cs="Times New Roman"/>
        </w:rPr>
        <w:t xml:space="preserve">God </w:t>
      </w:r>
      <w:r w:rsidR="008E1DD7" w:rsidRPr="00805DCB">
        <w:rPr>
          <w:rFonts w:cs="Times New Roman"/>
        </w:rPr>
        <w:t xml:space="preserve">is </w:t>
      </w:r>
      <w:r w:rsidR="00552647" w:rsidRPr="00805DCB">
        <w:rPr>
          <w:rFonts w:cs="Times New Roman"/>
        </w:rPr>
        <w:t>dood</w:t>
      </w:r>
      <w:r w:rsidR="00761010" w:rsidRPr="00805DCB">
        <w:rPr>
          <w:rFonts w:cs="Times New Roman"/>
        </w:rPr>
        <w:t>’</w:t>
      </w:r>
      <w:r w:rsidR="008E1DD7" w:rsidRPr="00805DCB">
        <w:rPr>
          <w:rFonts w:cs="Times New Roman"/>
        </w:rPr>
        <w:t xml:space="preserve"> te begrijpen</w:t>
      </w:r>
      <w:r w:rsidR="00552647" w:rsidRPr="00805DCB">
        <w:rPr>
          <w:rFonts w:cs="Times New Roman"/>
        </w:rPr>
        <w:t xml:space="preserve">. </w:t>
      </w:r>
      <w:r w:rsidR="00095FFD" w:rsidRPr="00805DCB">
        <w:rPr>
          <w:rFonts w:cs="Times New Roman"/>
        </w:rPr>
        <w:t>Wie spreekt nog over de vraag</w:t>
      </w:r>
      <w:r w:rsidR="00784681" w:rsidRPr="00805DCB">
        <w:rPr>
          <w:rFonts w:cs="Times New Roman"/>
        </w:rPr>
        <w:t>,</w:t>
      </w:r>
      <w:r w:rsidR="00095FFD" w:rsidRPr="00805DCB">
        <w:rPr>
          <w:rFonts w:cs="Times New Roman"/>
        </w:rPr>
        <w:t xml:space="preserve"> </w:t>
      </w:r>
      <w:r w:rsidR="00784681" w:rsidRPr="00805DCB">
        <w:rPr>
          <w:rFonts w:cs="Times New Roman"/>
        </w:rPr>
        <w:t xml:space="preserve">naar de zin van ons bestaan, </w:t>
      </w:r>
      <w:r w:rsidR="00095FFD" w:rsidRPr="00805DCB">
        <w:rPr>
          <w:rFonts w:cs="Times New Roman"/>
        </w:rPr>
        <w:t>in de krant of voor de televisie?</w:t>
      </w:r>
      <w:r w:rsidR="00201A13" w:rsidRPr="00805DCB">
        <w:rPr>
          <w:rFonts w:cs="Times New Roman"/>
        </w:rPr>
        <w:t xml:space="preserve"> In tijden van crises speelt </w:t>
      </w:r>
      <w:r w:rsidR="008E1DD7" w:rsidRPr="00805DCB">
        <w:rPr>
          <w:rFonts w:cs="Times New Roman"/>
        </w:rPr>
        <w:t xml:space="preserve">immers vooral </w:t>
      </w:r>
      <w:r w:rsidR="00201A13" w:rsidRPr="00805DCB">
        <w:rPr>
          <w:rFonts w:cs="Times New Roman"/>
        </w:rPr>
        <w:t xml:space="preserve">de vraag naar </w:t>
      </w:r>
      <w:r w:rsidR="00F54C17" w:rsidRPr="00805DCB">
        <w:rPr>
          <w:rFonts w:cs="Times New Roman"/>
        </w:rPr>
        <w:t xml:space="preserve">het naakte </w:t>
      </w:r>
      <w:r w:rsidR="003F020A" w:rsidRPr="00805DCB">
        <w:rPr>
          <w:rFonts w:cs="Times New Roman"/>
        </w:rPr>
        <w:t>overleven in het heden.</w:t>
      </w:r>
      <w:r w:rsidR="003218C2" w:rsidRPr="00805DCB">
        <w:rPr>
          <w:rFonts w:cs="Times New Roman"/>
        </w:rPr>
        <w:t xml:space="preserve"> Vragen naar de toekomst is </w:t>
      </w:r>
      <w:r w:rsidR="00613586" w:rsidRPr="00805DCB">
        <w:rPr>
          <w:rFonts w:cs="Times New Roman"/>
        </w:rPr>
        <w:t xml:space="preserve">dan </w:t>
      </w:r>
      <w:r w:rsidR="003218C2" w:rsidRPr="00805DCB">
        <w:rPr>
          <w:rFonts w:cs="Times New Roman"/>
        </w:rPr>
        <w:t xml:space="preserve">met beide handen </w:t>
      </w:r>
      <w:r w:rsidR="00654BFF" w:rsidRPr="00805DCB">
        <w:rPr>
          <w:rFonts w:cs="Times New Roman"/>
        </w:rPr>
        <w:t xml:space="preserve">wuiven </w:t>
      </w:r>
      <w:r w:rsidR="003218C2" w:rsidRPr="00805DCB">
        <w:rPr>
          <w:rFonts w:cs="Times New Roman"/>
        </w:rPr>
        <w:t>in de wind.</w:t>
      </w:r>
      <w:r w:rsidR="00A503FE" w:rsidRPr="00805DCB">
        <w:rPr>
          <w:rFonts w:cs="Times New Roman"/>
        </w:rPr>
        <w:t xml:space="preserve"> </w:t>
      </w:r>
    </w:p>
    <w:p w:rsidR="003B6D31" w:rsidRPr="00805DCB" w:rsidRDefault="003B6D31" w:rsidP="00542B91">
      <w:pPr>
        <w:pStyle w:val="Geenafstand"/>
        <w:rPr>
          <w:rFonts w:cs="Times New Roman"/>
        </w:rPr>
      </w:pPr>
    </w:p>
    <w:p w:rsidR="00245580" w:rsidRPr="00805DCB" w:rsidRDefault="00A503FE" w:rsidP="00542B91">
      <w:pPr>
        <w:pStyle w:val="Geenafstand"/>
        <w:rPr>
          <w:rFonts w:cs="Times New Roman"/>
        </w:rPr>
      </w:pPr>
      <w:r w:rsidRPr="00805DCB">
        <w:rPr>
          <w:rFonts w:cs="Times New Roman"/>
        </w:rPr>
        <w:t xml:space="preserve">Wanneer burgers en hun bestuurders echter niet in openheid de </w:t>
      </w:r>
      <w:r w:rsidR="001F3A9D" w:rsidRPr="00805DCB">
        <w:rPr>
          <w:rFonts w:cs="Times New Roman"/>
        </w:rPr>
        <w:t>‘</w:t>
      </w:r>
      <w:r w:rsidRPr="00805DCB">
        <w:rPr>
          <w:rFonts w:cs="Times New Roman"/>
        </w:rPr>
        <w:t>comparitie</w:t>
      </w:r>
      <w:r w:rsidR="001F3A9D" w:rsidRPr="00805DCB">
        <w:rPr>
          <w:rFonts w:cs="Times New Roman"/>
        </w:rPr>
        <w:t>’</w:t>
      </w:r>
      <w:r w:rsidRPr="00805DCB">
        <w:rPr>
          <w:rFonts w:cs="Times New Roman"/>
        </w:rPr>
        <w:t xml:space="preserve"> voeren over de zin van het bestaan, dan manifesteert dat overduidelijk een spirituele – en dien ten gevolge – morele verschraling van volk en staat.</w:t>
      </w:r>
      <w:r w:rsidR="00CD3832" w:rsidRPr="00805DCB">
        <w:rPr>
          <w:rFonts w:cs="Times New Roman"/>
        </w:rPr>
        <w:t xml:space="preserve"> Dat toont het historische patroon van opgang, verzadiging en bloei en vervolgens neergang van onze beschaving (De Beus).</w:t>
      </w:r>
      <w:r w:rsidR="00DD1F26" w:rsidRPr="00805DCB">
        <w:rPr>
          <w:rFonts w:cs="Times New Roman"/>
        </w:rPr>
        <w:t xml:space="preserve"> </w:t>
      </w:r>
      <w:r w:rsidR="00CD3832" w:rsidRPr="00805DCB">
        <w:rPr>
          <w:rFonts w:cs="Times New Roman"/>
        </w:rPr>
        <w:t xml:space="preserve">Neergang van onze moderniteit? </w:t>
      </w:r>
      <w:r w:rsidR="00DD1F26" w:rsidRPr="00805DCB">
        <w:rPr>
          <w:rFonts w:cs="Times New Roman"/>
        </w:rPr>
        <w:t>Is dat het v</w:t>
      </w:r>
      <w:r w:rsidR="00CD3832" w:rsidRPr="00805DCB">
        <w:rPr>
          <w:rFonts w:cs="Times New Roman"/>
        </w:rPr>
        <w:t xml:space="preserve">erlies van de ‘volheid’ van ons bestaan </w:t>
      </w:r>
      <w:r w:rsidR="00245580" w:rsidRPr="00805DCB">
        <w:rPr>
          <w:rFonts w:cs="Times New Roman"/>
        </w:rPr>
        <w:t xml:space="preserve">in </w:t>
      </w:r>
      <w:r w:rsidR="00CD3832" w:rsidRPr="00805DCB">
        <w:rPr>
          <w:rFonts w:cs="Times New Roman"/>
        </w:rPr>
        <w:t xml:space="preserve">onze </w:t>
      </w:r>
      <w:r w:rsidR="00245580" w:rsidRPr="00805DCB">
        <w:rPr>
          <w:rFonts w:cs="Times New Roman"/>
        </w:rPr>
        <w:t xml:space="preserve">schuimende </w:t>
      </w:r>
      <w:r w:rsidR="00CD3832" w:rsidRPr="00805DCB">
        <w:rPr>
          <w:rFonts w:cs="Times New Roman"/>
        </w:rPr>
        <w:t xml:space="preserve">secularisatie? </w:t>
      </w:r>
    </w:p>
    <w:p w:rsidR="00245580" w:rsidRPr="00805DCB" w:rsidRDefault="00245580" w:rsidP="00542B91">
      <w:pPr>
        <w:pStyle w:val="Geenafstand"/>
        <w:rPr>
          <w:rFonts w:cs="Times New Roman"/>
        </w:rPr>
      </w:pPr>
    </w:p>
    <w:p w:rsidR="00A503FE" w:rsidRPr="00805DCB" w:rsidRDefault="008D21FC" w:rsidP="00542B91">
      <w:pPr>
        <w:pStyle w:val="Geenafstand"/>
        <w:rPr>
          <w:rFonts w:cs="Times New Roman"/>
        </w:rPr>
      </w:pPr>
      <w:bookmarkStart w:id="6" w:name="OLE_LINK2"/>
      <w:r w:rsidRPr="00805DCB">
        <w:rPr>
          <w:rFonts w:cs="Times New Roman"/>
        </w:rPr>
        <w:t>Frédéric</w:t>
      </w:r>
      <w:r w:rsidR="00BF2455" w:rsidRPr="00805DCB">
        <w:rPr>
          <w:rFonts w:cs="Times New Roman"/>
        </w:rPr>
        <w:t xml:space="preserve"> </w:t>
      </w:r>
      <w:r w:rsidRPr="00805DCB">
        <w:rPr>
          <w:rFonts w:cs="Times New Roman"/>
        </w:rPr>
        <w:t>Lenoir</w:t>
      </w:r>
      <w:r w:rsidR="00BF2455" w:rsidRPr="00805DCB">
        <w:rPr>
          <w:rFonts w:cs="Times New Roman"/>
        </w:rPr>
        <w:t xml:space="preserve"> betoogt </w:t>
      </w:r>
      <w:r w:rsidR="00FF5A1F" w:rsidRPr="00805DCB">
        <w:rPr>
          <w:rFonts w:cs="Times New Roman"/>
        </w:rPr>
        <w:t>– in zijn boek getite</w:t>
      </w:r>
      <w:r w:rsidR="003C6CF4" w:rsidRPr="00805DCB">
        <w:rPr>
          <w:rFonts w:cs="Times New Roman"/>
        </w:rPr>
        <w:t xml:space="preserve">ld ‘De filosofie van Christus’ – </w:t>
      </w:r>
      <w:r w:rsidR="00BF2455" w:rsidRPr="00805DCB">
        <w:rPr>
          <w:rFonts w:cs="Times New Roman"/>
        </w:rPr>
        <w:t xml:space="preserve">dat de </w:t>
      </w:r>
      <w:bookmarkEnd w:id="6"/>
      <w:r w:rsidR="00BF2455" w:rsidRPr="00805DCB">
        <w:rPr>
          <w:rFonts w:cs="Times New Roman"/>
        </w:rPr>
        <w:t>ontwikkelin</w:t>
      </w:r>
      <w:r w:rsidR="003C6CF4" w:rsidRPr="00805DCB">
        <w:rPr>
          <w:rFonts w:cs="Times New Roman"/>
        </w:rPr>
        <w:t>g van onze Westerse moderniteit</w:t>
      </w:r>
      <w:r w:rsidR="00BF2455" w:rsidRPr="00805DCB">
        <w:rPr>
          <w:rFonts w:cs="Times New Roman"/>
        </w:rPr>
        <w:t xml:space="preserve"> met haar hoofd</w:t>
      </w:r>
      <w:r w:rsidR="003C6CF4" w:rsidRPr="00805DCB">
        <w:rPr>
          <w:rFonts w:cs="Times New Roman"/>
        </w:rPr>
        <w:t>bestanddelen</w:t>
      </w:r>
      <w:r w:rsidR="00BF2455" w:rsidRPr="00805DCB">
        <w:rPr>
          <w:rFonts w:cs="Times New Roman"/>
        </w:rPr>
        <w:t xml:space="preserve"> zoals de kritische rede, de autonomie van het subject, de universaliteit van onze praxis (zelfzorg) en gewenste </w:t>
      </w:r>
      <w:r w:rsidR="00BF2455" w:rsidRPr="00BE41DF">
        <w:rPr>
          <w:rFonts w:cs="Times New Roman"/>
          <w:color w:val="000000" w:themeColor="text1"/>
        </w:rPr>
        <w:t xml:space="preserve">poësis </w:t>
      </w:r>
      <w:r w:rsidR="00940E94" w:rsidRPr="00BE41DF">
        <w:rPr>
          <w:rFonts w:cs="Times New Roman"/>
          <w:color w:val="000000" w:themeColor="text1"/>
        </w:rPr>
        <w:t>(zorg voor het andere</w:t>
      </w:r>
      <w:r w:rsidR="00A47617" w:rsidRPr="00BE41DF">
        <w:rPr>
          <w:rFonts w:cs="Times New Roman"/>
          <w:color w:val="000000" w:themeColor="text1"/>
        </w:rPr>
        <w:t xml:space="preserve"> en de ander</w:t>
      </w:r>
      <w:r w:rsidR="00940E94" w:rsidRPr="00BE41DF">
        <w:rPr>
          <w:rFonts w:cs="Times New Roman"/>
          <w:color w:val="000000" w:themeColor="text1"/>
        </w:rPr>
        <w:t xml:space="preserve">) en de scheiding van kerk en staat, alleen mogelijk was </w:t>
      </w:r>
      <w:r w:rsidR="00022BA1" w:rsidRPr="00BE41DF">
        <w:rPr>
          <w:rFonts w:cs="Times New Roman"/>
          <w:color w:val="000000" w:themeColor="text1"/>
        </w:rPr>
        <w:t>“</w:t>
      </w:r>
      <w:r w:rsidR="00940E94" w:rsidRPr="00BE41DF">
        <w:rPr>
          <w:rFonts w:cs="Times New Roman"/>
          <w:color w:val="000000" w:themeColor="text1"/>
        </w:rPr>
        <w:t xml:space="preserve">binnen een specifieke wereld, die de omstandigheden verenigde waarin deze </w:t>
      </w:r>
      <w:r w:rsidR="005C76B9" w:rsidRPr="00BE41DF">
        <w:rPr>
          <w:rFonts w:cs="Times New Roman"/>
          <w:color w:val="000000" w:themeColor="text1"/>
        </w:rPr>
        <w:t xml:space="preserve">belevingen </w:t>
      </w:r>
      <w:r w:rsidR="00940E94" w:rsidRPr="00BE41DF">
        <w:rPr>
          <w:rFonts w:cs="Times New Roman"/>
          <w:color w:val="000000" w:themeColor="text1"/>
        </w:rPr>
        <w:t xml:space="preserve">konden ontluiken en </w:t>
      </w:r>
      <w:r w:rsidR="00022BA1" w:rsidRPr="00BE41DF">
        <w:rPr>
          <w:rFonts w:cs="Times New Roman"/>
          <w:color w:val="000000" w:themeColor="text1"/>
        </w:rPr>
        <w:t>zich onderling konden verbinden</w:t>
      </w:r>
      <w:r w:rsidR="00F46F59" w:rsidRPr="00BE41DF">
        <w:rPr>
          <w:rFonts w:cs="Times New Roman"/>
          <w:color w:val="000000" w:themeColor="text1"/>
        </w:rPr>
        <w:t>.</w:t>
      </w:r>
      <w:r w:rsidR="00022BA1" w:rsidRPr="00BE41DF">
        <w:rPr>
          <w:rFonts w:cs="Times New Roman"/>
          <w:color w:val="000000" w:themeColor="text1"/>
        </w:rPr>
        <w:t>”</w:t>
      </w:r>
      <w:r w:rsidR="00940E94" w:rsidRPr="00BE41DF">
        <w:rPr>
          <w:rFonts w:cs="Times New Roman"/>
          <w:color w:val="000000" w:themeColor="text1"/>
        </w:rPr>
        <w:t xml:space="preserve"> Historisch gezien was die specifieke wereld de Christelijke wereld</w:t>
      </w:r>
      <w:r w:rsidR="005C76B9" w:rsidRPr="00BE41DF">
        <w:rPr>
          <w:rFonts w:cs="Times New Roman"/>
          <w:color w:val="000000" w:themeColor="text1"/>
        </w:rPr>
        <w:t>, voortgekomen uit</w:t>
      </w:r>
      <w:r w:rsidR="005C76B9" w:rsidRPr="00805DCB">
        <w:rPr>
          <w:rFonts w:cs="Times New Roman"/>
        </w:rPr>
        <w:t xml:space="preserve"> het judaïsme</w:t>
      </w:r>
      <w:r w:rsidR="00940E94" w:rsidRPr="00805DCB">
        <w:rPr>
          <w:rFonts w:cs="Times New Roman"/>
        </w:rPr>
        <w:t xml:space="preserve">. </w:t>
      </w:r>
    </w:p>
    <w:p w:rsidR="00A17D20" w:rsidRPr="00805DCB" w:rsidRDefault="00A17D20" w:rsidP="00542B91">
      <w:pPr>
        <w:pStyle w:val="Geenafstand"/>
        <w:rPr>
          <w:rFonts w:cs="Times New Roman"/>
        </w:rPr>
      </w:pPr>
    </w:p>
    <w:p w:rsidR="009E4AF2" w:rsidRPr="00805DCB" w:rsidRDefault="008D21FC" w:rsidP="00542B91">
      <w:pPr>
        <w:pStyle w:val="Geenafstand"/>
        <w:rPr>
          <w:rFonts w:cs="Times New Roman"/>
        </w:rPr>
      </w:pPr>
      <w:r w:rsidRPr="00805DCB">
        <w:rPr>
          <w:rFonts w:cs="Times New Roman"/>
        </w:rPr>
        <w:t>Lenoir</w:t>
      </w:r>
      <w:r w:rsidR="00940E94" w:rsidRPr="00805DCB">
        <w:rPr>
          <w:rFonts w:cs="Times New Roman"/>
        </w:rPr>
        <w:t xml:space="preserve"> stelt, dat de moderniteit </w:t>
      </w:r>
      <w:r w:rsidR="008808CF" w:rsidRPr="00805DCB">
        <w:rPr>
          <w:rFonts w:cs="Times New Roman"/>
        </w:rPr>
        <w:t xml:space="preserve">van de ethiek van ons denken en doen </w:t>
      </w:r>
      <w:r w:rsidR="00940E94" w:rsidRPr="00805DCB">
        <w:rPr>
          <w:rFonts w:cs="Times New Roman"/>
        </w:rPr>
        <w:t xml:space="preserve">zich slechts heeft kunnen ontwikkelen, dankzij het religieuze belevingsmodel van </w:t>
      </w:r>
      <w:r w:rsidR="00A47617" w:rsidRPr="00805DCB">
        <w:rPr>
          <w:rFonts w:cs="Times New Roman"/>
        </w:rPr>
        <w:t>de Christenheid</w:t>
      </w:r>
      <w:r w:rsidR="008808CF" w:rsidRPr="00805DCB">
        <w:rPr>
          <w:rFonts w:cs="Times New Roman"/>
        </w:rPr>
        <w:t>, met het bijbehorende transcendente en persoonlijk adresseerbar</w:t>
      </w:r>
      <w:r w:rsidR="0046660D" w:rsidRPr="00805DCB">
        <w:rPr>
          <w:rFonts w:cs="Times New Roman"/>
        </w:rPr>
        <w:t>e</w:t>
      </w:r>
      <w:r w:rsidR="008808CF" w:rsidRPr="00805DCB">
        <w:rPr>
          <w:rFonts w:cs="Times New Roman"/>
        </w:rPr>
        <w:t xml:space="preserve"> godsbeeld, gevolgd door een sociaal-cultureel bewust</w:t>
      </w:r>
      <w:r w:rsidR="005C76B9" w:rsidRPr="00805DCB">
        <w:rPr>
          <w:rFonts w:cs="Times New Roman"/>
        </w:rPr>
        <w:t>wordings</w:t>
      </w:r>
      <w:r w:rsidR="008808CF" w:rsidRPr="00805DCB">
        <w:rPr>
          <w:rFonts w:cs="Times New Roman"/>
        </w:rPr>
        <w:t xml:space="preserve">proces, waarmee de mens zich uit dit model </w:t>
      </w:r>
      <w:r w:rsidR="00095FFD" w:rsidRPr="00805DCB">
        <w:rPr>
          <w:rFonts w:cs="Times New Roman"/>
        </w:rPr>
        <w:t xml:space="preserve">en de bijbehorende kerkelijke machten </w:t>
      </w:r>
      <w:r w:rsidR="008808CF" w:rsidRPr="00805DCB">
        <w:rPr>
          <w:rFonts w:cs="Times New Roman"/>
        </w:rPr>
        <w:t>heeft bevrijd</w:t>
      </w:r>
      <w:r w:rsidR="00940E94" w:rsidRPr="00805DCB">
        <w:rPr>
          <w:rFonts w:cs="Times New Roman"/>
        </w:rPr>
        <w:t>.</w:t>
      </w:r>
      <w:r w:rsidR="008808CF" w:rsidRPr="00805DCB">
        <w:rPr>
          <w:rFonts w:cs="Times New Roman"/>
        </w:rPr>
        <w:t xml:space="preserve"> </w:t>
      </w:r>
      <w:r w:rsidR="0046660D" w:rsidRPr="00805DCB">
        <w:rPr>
          <w:rFonts w:cs="Times New Roman"/>
        </w:rPr>
        <w:t xml:space="preserve">De ethiek </w:t>
      </w:r>
      <w:r w:rsidR="009D6A98" w:rsidRPr="00805DCB">
        <w:rPr>
          <w:rFonts w:cs="Times New Roman"/>
        </w:rPr>
        <w:t xml:space="preserve">voor denken en doen </w:t>
      </w:r>
      <w:r w:rsidR="0046660D" w:rsidRPr="00805DCB">
        <w:rPr>
          <w:rFonts w:cs="Times New Roman"/>
        </w:rPr>
        <w:t xml:space="preserve">wordt </w:t>
      </w:r>
      <w:r w:rsidR="009D6A98" w:rsidRPr="00805DCB">
        <w:rPr>
          <w:rFonts w:cs="Times New Roman"/>
        </w:rPr>
        <w:t xml:space="preserve">dan </w:t>
      </w:r>
      <w:r w:rsidR="0046660D" w:rsidRPr="00805DCB">
        <w:rPr>
          <w:rFonts w:cs="Times New Roman"/>
        </w:rPr>
        <w:t xml:space="preserve">niet langer </w:t>
      </w:r>
      <w:r w:rsidR="008D7B9E" w:rsidRPr="00805DCB">
        <w:rPr>
          <w:rFonts w:cs="Times New Roman"/>
        </w:rPr>
        <w:t xml:space="preserve">bepaald, </w:t>
      </w:r>
      <w:r w:rsidR="000E033B" w:rsidRPr="00805DCB">
        <w:rPr>
          <w:rFonts w:cs="Times New Roman"/>
        </w:rPr>
        <w:t xml:space="preserve">volgens de </w:t>
      </w:r>
      <w:r w:rsidR="008D7B9E" w:rsidRPr="00805DCB">
        <w:rPr>
          <w:rFonts w:cs="Times New Roman"/>
        </w:rPr>
        <w:t xml:space="preserve">religieus beleefde </w:t>
      </w:r>
      <w:r w:rsidR="002D0B38" w:rsidRPr="00805DCB">
        <w:rPr>
          <w:rFonts w:cs="Times New Roman"/>
        </w:rPr>
        <w:t xml:space="preserve">referentiekaders </w:t>
      </w:r>
      <w:r w:rsidR="008D7B9E" w:rsidRPr="00805DCB">
        <w:rPr>
          <w:rFonts w:cs="Times New Roman"/>
        </w:rPr>
        <w:t xml:space="preserve">en intuïtieve </w:t>
      </w:r>
      <w:r w:rsidR="002D0B38" w:rsidRPr="00805DCB">
        <w:rPr>
          <w:rFonts w:cs="Times New Roman"/>
        </w:rPr>
        <w:t xml:space="preserve">belevingswaarden in de </w:t>
      </w:r>
      <w:r w:rsidR="008D7B9E" w:rsidRPr="00805DCB">
        <w:rPr>
          <w:rFonts w:cs="Times New Roman"/>
        </w:rPr>
        <w:t xml:space="preserve">profetische </w:t>
      </w:r>
      <w:r w:rsidR="000E033B" w:rsidRPr="00805DCB">
        <w:rPr>
          <w:rFonts w:cs="Times New Roman"/>
        </w:rPr>
        <w:t xml:space="preserve">boeken over </w:t>
      </w:r>
      <w:r w:rsidR="0046660D" w:rsidRPr="00805DCB">
        <w:rPr>
          <w:rFonts w:cs="Times New Roman"/>
        </w:rPr>
        <w:t>God</w:t>
      </w:r>
      <w:r w:rsidR="000E033B" w:rsidRPr="00805DCB">
        <w:rPr>
          <w:rFonts w:cs="Times New Roman"/>
        </w:rPr>
        <w:t>,</w:t>
      </w:r>
      <w:r w:rsidR="0046660D" w:rsidRPr="00805DCB">
        <w:rPr>
          <w:rFonts w:cs="Times New Roman"/>
        </w:rPr>
        <w:t xml:space="preserve"> maar </w:t>
      </w:r>
      <w:r w:rsidR="00314114" w:rsidRPr="00805DCB">
        <w:rPr>
          <w:rFonts w:cs="Times New Roman"/>
        </w:rPr>
        <w:t xml:space="preserve">slechts </w:t>
      </w:r>
      <w:r w:rsidR="0046660D" w:rsidRPr="00805DCB">
        <w:rPr>
          <w:rFonts w:cs="Times New Roman"/>
        </w:rPr>
        <w:t>door de menselijke rede</w:t>
      </w:r>
      <w:r w:rsidR="006863A3" w:rsidRPr="00805DCB">
        <w:rPr>
          <w:rFonts w:cs="Times New Roman"/>
        </w:rPr>
        <w:t>; het menselijk rationeel denken</w:t>
      </w:r>
      <w:r w:rsidR="0046660D" w:rsidRPr="00805DCB">
        <w:rPr>
          <w:rFonts w:cs="Times New Roman"/>
        </w:rPr>
        <w:t xml:space="preserve">. </w:t>
      </w:r>
      <w:r w:rsidR="00E51A7F" w:rsidRPr="00805DCB">
        <w:rPr>
          <w:rFonts w:cs="Times New Roman"/>
        </w:rPr>
        <w:t xml:space="preserve">Alle </w:t>
      </w:r>
      <w:r w:rsidR="004740E8">
        <w:rPr>
          <w:rFonts w:cs="Times New Roman"/>
        </w:rPr>
        <w:t xml:space="preserve">door mensen </w:t>
      </w:r>
      <w:r w:rsidR="003B6D31" w:rsidRPr="00805DCB">
        <w:rPr>
          <w:rFonts w:cs="Times New Roman"/>
        </w:rPr>
        <w:t xml:space="preserve">nativistisch </w:t>
      </w:r>
      <w:r w:rsidR="00A26121" w:rsidRPr="00805DCB">
        <w:rPr>
          <w:rFonts w:cs="Times New Roman"/>
        </w:rPr>
        <w:t xml:space="preserve">verkregen </w:t>
      </w:r>
      <w:r w:rsidR="004740E8">
        <w:rPr>
          <w:rFonts w:cs="Times New Roman"/>
        </w:rPr>
        <w:t xml:space="preserve">potenties </w:t>
      </w:r>
      <w:r w:rsidR="004740E8">
        <w:rPr>
          <w:rFonts w:cs="Times New Roman"/>
        </w:rPr>
        <w:lastRenderedPageBreak/>
        <w:t xml:space="preserve">voor, en </w:t>
      </w:r>
      <w:r w:rsidR="00E51A7F" w:rsidRPr="00805DCB">
        <w:rPr>
          <w:rFonts w:cs="Times New Roman"/>
        </w:rPr>
        <w:t>b</w:t>
      </w:r>
      <w:r w:rsidR="00003119" w:rsidRPr="00805DCB">
        <w:rPr>
          <w:rFonts w:cs="Times New Roman"/>
        </w:rPr>
        <w:t xml:space="preserve">ehoeften </w:t>
      </w:r>
      <w:r w:rsidR="004740E8">
        <w:rPr>
          <w:rFonts w:cs="Times New Roman"/>
        </w:rPr>
        <w:t>aan,</w:t>
      </w:r>
      <w:r w:rsidR="00003119" w:rsidRPr="00805DCB">
        <w:rPr>
          <w:rFonts w:cs="Times New Roman"/>
        </w:rPr>
        <w:t xml:space="preserve"> </w:t>
      </w:r>
      <w:r w:rsidR="004740E8">
        <w:rPr>
          <w:rFonts w:cs="Times New Roman"/>
        </w:rPr>
        <w:t xml:space="preserve">beleven van </w:t>
      </w:r>
      <w:r w:rsidR="00003119" w:rsidRPr="00805DCB">
        <w:rPr>
          <w:rFonts w:cs="Times New Roman"/>
        </w:rPr>
        <w:t xml:space="preserve">spiritualiteit ten spijt, worden de voorstellingen en verhalen over de transcendente entiteit God vervangen door voorstellingen en verhalen over de potenties van het menselijk ‘zelf’. </w:t>
      </w:r>
      <w:r w:rsidR="00FB29A8" w:rsidRPr="00805DCB">
        <w:rPr>
          <w:rFonts w:cs="Times New Roman"/>
        </w:rPr>
        <w:t xml:space="preserve">De mens wordt zo in toenemende mate verantwoordelijk voor de zin van het bestaan. </w:t>
      </w:r>
      <w:r w:rsidRPr="00805DCB">
        <w:rPr>
          <w:rFonts w:cs="Times New Roman"/>
        </w:rPr>
        <w:t>Lenoir</w:t>
      </w:r>
      <w:r w:rsidR="0046660D" w:rsidRPr="00805DCB">
        <w:rPr>
          <w:rFonts w:cs="Times New Roman"/>
        </w:rPr>
        <w:t xml:space="preserve"> </w:t>
      </w:r>
      <w:r w:rsidR="009D6A98" w:rsidRPr="00805DCB">
        <w:rPr>
          <w:rFonts w:cs="Times New Roman"/>
        </w:rPr>
        <w:t xml:space="preserve">wijst </w:t>
      </w:r>
      <w:r w:rsidR="0046660D" w:rsidRPr="00805DCB">
        <w:rPr>
          <w:rFonts w:cs="Times New Roman"/>
        </w:rPr>
        <w:t xml:space="preserve">in dit verband </w:t>
      </w:r>
      <w:r w:rsidR="009D6A98" w:rsidRPr="00805DCB">
        <w:rPr>
          <w:rFonts w:cs="Times New Roman"/>
        </w:rPr>
        <w:t xml:space="preserve">op </w:t>
      </w:r>
      <w:r w:rsidR="0046660D" w:rsidRPr="00805DCB">
        <w:rPr>
          <w:rFonts w:cs="Times New Roman"/>
        </w:rPr>
        <w:t xml:space="preserve">een </w:t>
      </w:r>
      <w:r w:rsidR="00FB29A8" w:rsidRPr="00805DCB">
        <w:rPr>
          <w:rFonts w:cs="Times New Roman"/>
        </w:rPr>
        <w:t>l</w:t>
      </w:r>
      <w:r w:rsidR="0046660D" w:rsidRPr="00805DCB">
        <w:rPr>
          <w:rFonts w:cs="Times New Roman"/>
        </w:rPr>
        <w:t>egitimiteits</w:t>
      </w:r>
      <w:r w:rsidR="009D6A98" w:rsidRPr="00805DCB">
        <w:rPr>
          <w:rFonts w:cs="Times New Roman"/>
        </w:rPr>
        <w:t>overname, van God naar mens</w:t>
      </w:r>
      <w:r w:rsidR="001E2C19" w:rsidRPr="00805DCB">
        <w:rPr>
          <w:rFonts w:cs="Times New Roman"/>
        </w:rPr>
        <w:t>.</w:t>
      </w:r>
      <w:r w:rsidR="0046660D" w:rsidRPr="00805DCB">
        <w:rPr>
          <w:rFonts w:cs="Times New Roman"/>
        </w:rPr>
        <w:t xml:space="preserve"> Die overdracht </w:t>
      </w:r>
      <w:r w:rsidR="001E2C19" w:rsidRPr="00805DCB">
        <w:rPr>
          <w:rFonts w:cs="Times New Roman"/>
        </w:rPr>
        <w:t>van verantwoordelijkheden voor inrichting van ethische referentiekaders –</w:t>
      </w:r>
      <w:r w:rsidR="00B810C0" w:rsidRPr="00805DCB">
        <w:rPr>
          <w:rFonts w:cs="Times New Roman"/>
        </w:rPr>
        <w:t xml:space="preserve"> van theologen naar filosofen – </w:t>
      </w:r>
      <w:r w:rsidR="001E2C19" w:rsidRPr="00805DCB">
        <w:rPr>
          <w:rFonts w:cs="Times New Roman"/>
        </w:rPr>
        <w:t xml:space="preserve">werd </w:t>
      </w:r>
      <w:r w:rsidR="0046660D" w:rsidRPr="00805DCB">
        <w:rPr>
          <w:rFonts w:cs="Times New Roman"/>
        </w:rPr>
        <w:t>gedreven door een vooruitgangs</w:t>
      </w:r>
      <w:r w:rsidR="007F772B" w:rsidRPr="00805DCB">
        <w:rPr>
          <w:rFonts w:cs="Times New Roman"/>
        </w:rPr>
        <w:t>ideologie</w:t>
      </w:r>
      <w:r w:rsidR="0046660D" w:rsidRPr="00805DCB">
        <w:rPr>
          <w:rFonts w:cs="Times New Roman"/>
        </w:rPr>
        <w:t xml:space="preserve"> en geïnstrumenteer</w:t>
      </w:r>
      <w:r w:rsidR="005954BF" w:rsidRPr="00805DCB">
        <w:rPr>
          <w:rFonts w:cs="Times New Roman"/>
        </w:rPr>
        <w:t>d</w:t>
      </w:r>
      <w:r w:rsidR="0046660D" w:rsidRPr="00805DCB">
        <w:rPr>
          <w:rFonts w:cs="Times New Roman"/>
        </w:rPr>
        <w:t xml:space="preserve"> met </w:t>
      </w:r>
      <w:r w:rsidR="007F772B" w:rsidRPr="00805DCB">
        <w:rPr>
          <w:rFonts w:cs="Times New Roman"/>
        </w:rPr>
        <w:t xml:space="preserve">de </w:t>
      </w:r>
      <w:r w:rsidR="001E2C19" w:rsidRPr="00805DCB">
        <w:rPr>
          <w:rFonts w:cs="Times New Roman"/>
        </w:rPr>
        <w:t xml:space="preserve">inzet van </w:t>
      </w:r>
      <w:r w:rsidR="0046660D" w:rsidRPr="00805DCB">
        <w:rPr>
          <w:rFonts w:cs="Times New Roman"/>
        </w:rPr>
        <w:t>rede en wetenschap</w:t>
      </w:r>
      <w:r w:rsidR="00CD3832" w:rsidRPr="00805DCB">
        <w:rPr>
          <w:rFonts w:cs="Times New Roman"/>
        </w:rPr>
        <w:t xml:space="preserve"> en onderwaardering van gevoel en spiritualiteit</w:t>
      </w:r>
      <w:r w:rsidR="0046660D" w:rsidRPr="00805DCB">
        <w:rPr>
          <w:rFonts w:cs="Times New Roman"/>
        </w:rPr>
        <w:t>.</w:t>
      </w:r>
      <w:r w:rsidR="001E2C19" w:rsidRPr="00805DCB">
        <w:rPr>
          <w:rFonts w:cs="Times New Roman"/>
        </w:rPr>
        <w:t xml:space="preserve"> De Westerse vooruitgangs</w:t>
      </w:r>
      <w:r w:rsidR="007F772B" w:rsidRPr="00805DCB">
        <w:rPr>
          <w:rFonts w:cs="Times New Roman"/>
        </w:rPr>
        <w:t xml:space="preserve">ideologie </w:t>
      </w:r>
      <w:r w:rsidR="001E2C19" w:rsidRPr="00805DCB">
        <w:rPr>
          <w:rFonts w:cs="Times New Roman"/>
        </w:rPr>
        <w:t xml:space="preserve">drijft </w:t>
      </w:r>
      <w:r w:rsidR="007F772B" w:rsidRPr="00805DCB">
        <w:rPr>
          <w:rFonts w:cs="Times New Roman"/>
        </w:rPr>
        <w:t xml:space="preserve">op </w:t>
      </w:r>
      <w:r w:rsidR="006D181B" w:rsidRPr="00805DCB">
        <w:rPr>
          <w:rFonts w:cs="Times New Roman"/>
        </w:rPr>
        <w:t xml:space="preserve">voorstellingen en </w:t>
      </w:r>
      <w:r w:rsidR="001E2C19" w:rsidRPr="00805DCB">
        <w:rPr>
          <w:rFonts w:cs="Times New Roman"/>
        </w:rPr>
        <w:t xml:space="preserve">verhalen over </w:t>
      </w:r>
      <w:r w:rsidR="006D181B" w:rsidRPr="00805DCB">
        <w:rPr>
          <w:rFonts w:cs="Times New Roman"/>
        </w:rPr>
        <w:t xml:space="preserve">eindeloze </w:t>
      </w:r>
      <w:r w:rsidR="005F1971" w:rsidRPr="00805DCB">
        <w:rPr>
          <w:rFonts w:cs="Times New Roman"/>
        </w:rPr>
        <w:t xml:space="preserve">potenties </w:t>
      </w:r>
      <w:r w:rsidR="00E51A7F" w:rsidRPr="00805DCB">
        <w:rPr>
          <w:rFonts w:cs="Times New Roman"/>
        </w:rPr>
        <w:t>van de mens</w:t>
      </w:r>
      <w:r w:rsidR="004B3309" w:rsidRPr="00805DCB">
        <w:rPr>
          <w:rFonts w:cs="Times New Roman"/>
        </w:rPr>
        <w:t>,</w:t>
      </w:r>
      <w:r w:rsidR="00E51A7F" w:rsidRPr="00805DCB">
        <w:rPr>
          <w:rFonts w:cs="Times New Roman"/>
        </w:rPr>
        <w:t xml:space="preserve"> </w:t>
      </w:r>
      <w:r w:rsidR="007F772B" w:rsidRPr="00805DCB">
        <w:rPr>
          <w:rFonts w:cs="Times New Roman"/>
        </w:rPr>
        <w:t xml:space="preserve">voor </w:t>
      </w:r>
      <w:r w:rsidR="00E51A7F" w:rsidRPr="00805DCB">
        <w:rPr>
          <w:rFonts w:cs="Times New Roman"/>
        </w:rPr>
        <w:t xml:space="preserve">de eigen </w:t>
      </w:r>
      <w:r w:rsidR="001E2C19" w:rsidRPr="00805DCB">
        <w:rPr>
          <w:rFonts w:cs="Times New Roman"/>
        </w:rPr>
        <w:t>perfectionering</w:t>
      </w:r>
      <w:r w:rsidR="00E51A7F" w:rsidRPr="00805DCB">
        <w:rPr>
          <w:rFonts w:cs="Times New Roman"/>
        </w:rPr>
        <w:t>;</w:t>
      </w:r>
      <w:r w:rsidR="006D181B" w:rsidRPr="00805DCB">
        <w:rPr>
          <w:rFonts w:cs="Times New Roman"/>
        </w:rPr>
        <w:t xml:space="preserve"> dat wil zeggen</w:t>
      </w:r>
      <w:r w:rsidR="00E51A7F" w:rsidRPr="00805DCB">
        <w:rPr>
          <w:rFonts w:cs="Times New Roman"/>
        </w:rPr>
        <w:t>,</w:t>
      </w:r>
      <w:r w:rsidR="006D181B" w:rsidRPr="00805DCB">
        <w:rPr>
          <w:rFonts w:cs="Times New Roman"/>
        </w:rPr>
        <w:t xml:space="preserve"> </w:t>
      </w:r>
      <w:r w:rsidR="00E51A7F" w:rsidRPr="00805DCB">
        <w:rPr>
          <w:rFonts w:cs="Times New Roman"/>
        </w:rPr>
        <w:t xml:space="preserve">de </w:t>
      </w:r>
      <w:r w:rsidR="006D181B" w:rsidRPr="00805DCB">
        <w:rPr>
          <w:rFonts w:cs="Times New Roman"/>
        </w:rPr>
        <w:t xml:space="preserve">emergente vervolmaking </w:t>
      </w:r>
      <w:r w:rsidR="001E2C19" w:rsidRPr="00805DCB">
        <w:rPr>
          <w:rFonts w:cs="Times New Roman"/>
        </w:rPr>
        <w:t xml:space="preserve">van het </w:t>
      </w:r>
      <w:r w:rsidR="006D181B" w:rsidRPr="00805DCB">
        <w:rPr>
          <w:rFonts w:cs="Times New Roman"/>
        </w:rPr>
        <w:t xml:space="preserve">verschijnsel mens en zodoende van het </w:t>
      </w:r>
      <w:r w:rsidR="001E2C19" w:rsidRPr="00805DCB">
        <w:rPr>
          <w:rFonts w:cs="Times New Roman"/>
        </w:rPr>
        <w:t xml:space="preserve">aardse bestaan. </w:t>
      </w:r>
      <w:r w:rsidR="006D181B" w:rsidRPr="00805DCB">
        <w:rPr>
          <w:rFonts w:cs="Times New Roman"/>
        </w:rPr>
        <w:t>Zo evoluer</w:t>
      </w:r>
      <w:r w:rsidR="007F772B" w:rsidRPr="00805DCB">
        <w:rPr>
          <w:rFonts w:cs="Times New Roman"/>
        </w:rPr>
        <w:t xml:space="preserve">en de </w:t>
      </w:r>
      <w:r w:rsidR="00E51A7F" w:rsidRPr="00805DCB">
        <w:rPr>
          <w:rFonts w:cs="Times New Roman"/>
        </w:rPr>
        <w:t xml:space="preserve">voorstellingen en verhalen over </w:t>
      </w:r>
      <w:r w:rsidR="007F772B" w:rsidRPr="00805DCB">
        <w:rPr>
          <w:rFonts w:cs="Times New Roman"/>
        </w:rPr>
        <w:t xml:space="preserve">levende systemen </w:t>
      </w:r>
      <w:r w:rsidR="008D7B9E" w:rsidRPr="00805DCB">
        <w:rPr>
          <w:rFonts w:cs="Times New Roman"/>
        </w:rPr>
        <w:t xml:space="preserve">in </w:t>
      </w:r>
      <w:r w:rsidR="00E51A7F" w:rsidRPr="00805DCB">
        <w:rPr>
          <w:rFonts w:cs="Times New Roman"/>
        </w:rPr>
        <w:t xml:space="preserve">natuur, </w:t>
      </w:r>
      <w:r w:rsidR="006D181B" w:rsidRPr="00805DCB">
        <w:rPr>
          <w:rFonts w:cs="Times New Roman"/>
        </w:rPr>
        <w:t>mensheid en maatschappij</w:t>
      </w:r>
      <w:r w:rsidR="00E51A7F" w:rsidRPr="00805DCB">
        <w:rPr>
          <w:rFonts w:cs="Times New Roman"/>
        </w:rPr>
        <w:t>,</w:t>
      </w:r>
      <w:r w:rsidR="006D181B" w:rsidRPr="00805DCB">
        <w:rPr>
          <w:rFonts w:cs="Times New Roman"/>
        </w:rPr>
        <w:t xml:space="preserve"> van het bovennatuurlijke </w:t>
      </w:r>
      <w:r w:rsidR="00A06A1F" w:rsidRPr="00805DCB">
        <w:rPr>
          <w:rFonts w:cs="Times New Roman"/>
        </w:rPr>
        <w:t xml:space="preserve">(theologische) </w:t>
      </w:r>
      <w:r w:rsidR="00A47617" w:rsidRPr="00805DCB">
        <w:rPr>
          <w:rFonts w:cs="Times New Roman"/>
        </w:rPr>
        <w:t xml:space="preserve">stadium </w:t>
      </w:r>
      <w:r w:rsidR="006D181B" w:rsidRPr="00805DCB">
        <w:rPr>
          <w:rFonts w:cs="Times New Roman"/>
        </w:rPr>
        <w:t xml:space="preserve">naar het </w:t>
      </w:r>
      <w:r w:rsidR="00A47617" w:rsidRPr="00805DCB">
        <w:rPr>
          <w:rFonts w:cs="Times New Roman"/>
        </w:rPr>
        <w:t>f</w:t>
      </w:r>
      <w:r w:rsidR="006D181B" w:rsidRPr="00805DCB">
        <w:rPr>
          <w:rFonts w:cs="Times New Roman"/>
        </w:rPr>
        <w:t xml:space="preserve">ilosofische </w:t>
      </w:r>
      <w:r w:rsidR="00A47617" w:rsidRPr="00805DCB">
        <w:rPr>
          <w:rFonts w:cs="Times New Roman"/>
        </w:rPr>
        <w:t xml:space="preserve">stadium </w:t>
      </w:r>
      <w:r w:rsidR="007F772B" w:rsidRPr="00805DCB">
        <w:rPr>
          <w:rFonts w:cs="Times New Roman"/>
        </w:rPr>
        <w:t>en uiteindelijk naar het technisch-wetenschappelijke</w:t>
      </w:r>
      <w:r w:rsidR="009D6A98" w:rsidRPr="00805DCB">
        <w:rPr>
          <w:rFonts w:cs="Times New Roman"/>
        </w:rPr>
        <w:t>,</w:t>
      </w:r>
      <w:r w:rsidR="007F772B" w:rsidRPr="00805DCB">
        <w:rPr>
          <w:rFonts w:cs="Times New Roman"/>
        </w:rPr>
        <w:t xml:space="preserve"> </w:t>
      </w:r>
      <w:r w:rsidR="009D6A98" w:rsidRPr="00805DCB">
        <w:rPr>
          <w:rFonts w:cs="Times New Roman"/>
        </w:rPr>
        <w:t xml:space="preserve">of misschien beter gezegd, het sociotechnische </w:t>
      </w:r>
      <w:r w:rsidR="007F772B" w:rsidRPr="00805DCB">
        <w:rPr>
          <w:rFonts w:cs="Times New Roman"/>
        </w:rPr>
        <w:t>stadi</w:t>
      </w:r>
      <w:r w:rsidR="00003119" w:rsidRPr="00805DCB">
        <w:rPr>
          <w:rFonts w:cs="Times New Roman"/>
        </w:rPr>
        <w:t>u</w:t>
      </w:r>
      <w:r w:rsidR="007F772B" w:rsidRPr="00805DCB">
        <w:rPr>
          <w:rFonts w:cs="Times New Roman"/>
        </w:rPr>
        <w:t xml:space="preserve">m. </w:t>
      </w:r>
    </w:p>
    <w:p w:rsidR="003B6D31" w:rsidRPr="00805DCB" w:rsidRDefault="003B6D31" w:rsidP="00542B91">
      <w:pPr>
        <w:pStyle w:val="Geenafstand"/>
        <w:rPr>
          <w:rFonts w:cs="Times New Roman"/>
        </w:rPr>
      </w:pPr>
    </w:p>
    <w:p w:rsidR="00E84A74" w:rsidRPr="00805DCB" w:rsidRDefault="001F3A9D" w:rsidP="00542B91">
      <w:pPr>
        <w:pStyle w:val="Geenafstand"/>
        <w:rPr>
          <w:rFonts w:cs="Times New Roman"/>
        </w:rPr>
      </w:pPr>
      <w:r w:rsidRPr="00805DCB">
        <w:rPr>
          <w:rFonts w:cs="Times New Roman"/>
        </w:rPr>
        <w:t xml:space="preserve">De resulterende </w:t>
      </w:r>
      <w:proofErr w:type="spellStart"/>
      <w:r w:rsidRPr="00805DCB">
        <w:rPr>
          <w:rFonts w:cs="Times New Roman"/>
        </w:rPr>
        <w:t>dé-spiritualisering</w:t>
      </w:r>
      <w:proofErr w:type="spellEnd"/>
      <w:r w:rsidRPr="00805DCB">
        <w:rPr>
          <w:rFonts w:cs="Times New Roman"/>
        </w:rPr>
        <w:t xml:space="preserve"> van onze cultuur kenmerkt de </w:t>
      </w:r>
      <w:r w:rsidR="00245580" w:rsidRPr="00805DCB">
        <w:rPr>
          <w:rFonts w:cs="Times New Roman"/>
        </w:rPr>
        <w:t xml:space="preserve">schuimende </w:t>
      </w:r>
      <w:r w:rsidRPr="00805DCB">
        <w:rPr>
          <w:rFonts w:cs="Times New Roman"/>
        </w:rPr>
        <w:t xml:space="preserve">secularisatie van onze </w:t>
      </w:r>
      <w:r w:rsidR="001705C6" w:rsidRPr="00805DCB">
        <w:rPr>
          <w:rFonts w:cs="Times New Roman"/>
        </w:rPr>
        <w:t>Westerse – vo</w:t>
      </w:r>
      <w:r w:rsidR="00B810C0" w:rsidRPr="00805DCB">
        <w:rPr>
          <w:rFonts w:cs="Times New Roman"/>
        </w:rPr>
        <w:t xml:space="preserve">oral Grieks-Joods-Christelijke – </w:t>
      </w:r>
      <w:r w:rsidRPr="00805DCB">
        <w:rPr>
          <w:rFonts w:cs="Times New Roman"/>
        </w:rPr>
        <w:t>samenleving.</w:t>
      </w:r>
      <w:r w:rsidR="009E4AF2" w:rsidRPr="00805DCB">
        <w:rPr>
          <w:rFonts w:cs="Times New Roman"/>
        </w:rPr>
        <w:t xml:space="preserve"> Het wegvallen van de institutionele organismen voor religieuze oefening en </w:t>
      </w:r>
      <w:r w:rsidR="00D7517A" w:rsidRPr="00805DCB">
        <w:rPr>
          <w:rFonts w:cs="Times New Roman"/>
        </w:rPr>
        <w:t xml:space="preserve">sociaal en ecologisch </w:t>
      </w:r>
      <w:r w:rsidR="009E4AF2" w:rsidRPr="00805DCB">
        <w:rPr>
          <w:rFonts w:cs="Times New Roman"/>
        </w:rPr>
        <w:t xml:space="preserve">Samaritanisme leidt tot </w:t>
      </w:r>
      <w:proofErr w:type="spellStart"/>
      <w:r w:rsidR="009E4AF2" w:rsidRPr="00805DCB">
        <w:rPr>
          <w:rFonts w:cs="Times New Roman"/>
        </w:rPr>
        <w:t>ontspiritualisering</w:t>
      </w:r>
      <w:proofErr w:type="spellEnd"/>
      <w:r w:rsidR="009E4AF2" w:rsidRPr="00805DCB">
        <w:rPr>
          <w:rFonts w:cs="Times New Roman"/>
        </w:rPr>
        <w:t xml:space="preserve"> </w:t>
      </w:r>
      <w:r w:rsidR="00F2513C" w:rsidRPr="00805DCB">
        <w:rPr>
          <w:rFonts w:cs="Times New Roman"/>
        </w:rPr>
        <w:t xml:space="preserve">en daarmee afbraak </w:t>
      </w:r>
      <w:r w:rsidR="009E4AF2" w:rsidRPr="00805DCB">
        <w:rPr>
          <w:rFonts w:cs="Times New Roman"/>
        </w:rPr>
        <w:t xml:space="preserve">van de </w:t>
      </w:r>
      <w:r w:rsidR="00F2513C" w:rsidRPr="00805DCB">
        <w:rPr>
          <w:rFonts w:cs="Times New Roman"/>
        </w:rPr>
        <w:t xml:space="preserve">morele </w:t>
      </w:r>
      <w:r w:rsidR="00D7517A" w:rsidRPr="00805DCB">
        <w:rPr>
          <w:rFonts w:cs="Times New Roman"/>
        </w:rPr>
        <w:t xml:space="preserve">referentiekaders voor </w:t>
      </w:r>
      <w:r w:rsidR="00A9434D" w:rsidRPr="00805DCB">
        <w:rPr>
          <w:rFonts w:cs="Times New Roman"/>
        </w:rPr>
        <w:t xml:space="preserve">ons </w:t>
      </w:r>
      <w:r w:rsidR="00D7517A" w:rsidRPr="00805DCB">
        <w:rPr>
          <w:rFonts w:cs="Times New Roman"/>
        </w:rPr>
        <w:t>Westers denken en doen.</w:t>
      </w:r>
    </w:p>
    <w:p w:rsidR="00852BA5" w:rsidRPr="00805DCB" w:rsidRDefault="00852BA5" w:rsidP="00542B91">
      <w:pPr>
        <w:pStyle w:val="Geenafstand"/>
        <w:rPr>
          <w:rFonts w:cs="Times New Roman"/>
        </w:rPr>
      </w:pPr>
    </w:p>
    <w:p w:rsidR="000E2EE9" w:rsidRPr="00805DCB" w:rsidRDefault="005954BF" w:rsidP="00542B91">
      <w:pPr>
        <w:pStyle w:val="Geenafstand"/>
        <w:rPr>
          <w:rFonts w:cs="Times New Roman"/>
        </w:rPr>
      </w:pPr>
      <w:r w:rsidRPr="00805DCB">
        <w:rPr>
          <w:rFonts w:cs="Times New Roman"/>
        </w:rPr>
        <w:t>De geschiedenis lijkt zich gedeeltelijk te herhalen: de m</w:t>
      </w:r>
      <w:r w:rsidR="00B810C0" w:rsidRPr="00805DCB">
        <w:rPr>
          <w:rFonts w:cs="Times New Roman"/>
        </w:rPr>
        <w:t>ens leeft in de tijd na de Kruisiging</w:t>
      </w:r>
      <w:r w:rsidRPr="00805DCB">
        <w:rPr>
          <w:rFonts w:cs="Times New Roman"/>
        </w:rPr>
        <w:t xml:space="preserve"> en </w:t>
      </w:r>
      <w:r w:rsidR="00B810C0" w:rsidRPr="00805DCB">
        <w:rPr>
          <w:rFonts w:cs="Times New Roman"/>
        </w:rPr>
        <w:t xml:space="preserve">de – </w:t>
      </w:r>
      <w:r w:rsidR="001F3A9D" w:rsidRPr="00805DCB">
        <w:rPr>
          <w:rFonts w:cs="Times New Roman"/>
        </w:rPr>
        <w:t xml:space="preserve">door </w:t>
      </w:r>
      <w:r w:rsidR="00AD1DFE" w:rsidRPr="00805DCB">
        <w:rPr>
          <w:rFonts w:cs="Times New Roman"/>
        </w:rPr>
        <w:t xml:space="preserve">zijn </w:t>
      </w:r>
      <w:r w:rsidR="001F3A9D" w:rsidRPr="00805DCB">
        <w:rPr>
          <w:rFonts w:cs="Times New Roman"/>
        </w:rPr>
        <w:t xml:space="preserve">volgelingen beleefde </w:t>
      </w:r>
      <w:r w:rsidR="00B810C0" w:rsidRPr="00805DCB">
        <w:rPr>
          <w:rFonts w:cs="Times New Roman"/>
        </w:rPr>
        <w:t xml:space="preserve">– </w:t>
      </w:r>
      <w:r w:rsidR="001F3A9D" w:rsidRPr="00805DCB">
        <w:rPr>
          <w:rFonts w:cs="Times New Roman"/>
        </w:rPr>
        <w:t>o</w:t>
      </w:r>
      <w:r w:rsidRPr="00805DCB">
        <w:rPr>
          <w:rFonts w:cs="Times New Roman"/>
        </w:rPr>
        <w:t>pstanding</w:t>
      </w:r>
      <w:r w:rsidR="001F3A9D" w:rsidRPr="00805DCB">
        <w:rPr>
          <w:rFonts w:cs="Times New Roman"/>
        </w:rPr>
        <w:t xml:space="preserve"> van de joo</w:t>
      </w:r>
      <w:r w:rsidR="00B810C0" w:rsidRPr="00805DCB">
        <w:rPr>
          <w:rFonts w:cs="Times New Roman"/>
        </w:rPr>
        <w:t xml:space="preserve">dse profeet Jezus van Nazareth – </w:t>
      </w:r>
      <w:r w:rsidRPr="00805DCB">
        <w:rPr>
          <w:rFonts w:cs="Times New Roman"/>
        </w:rPr>
        <w:t xml:space="preserve">het scharnier in </w:t>
      </w:r>
      <w:r w:rsidR="00000248" w:rsidRPr="00805DCB">
        <w:rPr>
          <w:rFonts w:cs="Times New Roman"/>
        </w:rPr>
        <w:t xml:space="preserve">de geschiedenis van de </w:t>
      </w:r>
      <w:r w:rsidR="00960A49" w:rsidRPr="00805DCB">
        <w:rPr>
          <w:rFonts w:cs="Times New Roman"/>
        </w:rPr>
        <w:t xml:space="preserve">Westerse </w:t>
      </w:r>
      <w:r w:rsidR="00000248" w:rsidRPr="00805DCB">
        <w:rPr>
          <w:rFonts w:cs="Times New Roman"/>
        </w:rPr>
        <w:t xml:space="preserve">mensheid </w:t>
      </w:r>
      <w:r w:rsidR="00B810C0" w:rsidRPr="00805DCB">
        <w:rPr>
          <w:rFonts w:cs="Times New Roman"/>
        </w:rPr>
        <w:t xml:space="preserve">– </w:t>
      </w:r>
      <w:r w:rsidR="00000248" w:rsidRPr="00805DCB">
        <w:rPr>
          <w:rFonts w:cs="Times New Roman"/>
        </w:rPr>
        <w:t xml:space="preserve">in </w:t>
      </w:r>
      <w:r w:rsidR="00AD1DFE" w:rsidRPr="00805DCB">
        <w:rPr>
          <w:rFonts w:cs="Times New Roman"/>
        </w:rPr>
        <w:t xml:space="preserve">creatieve </w:t>
      </w:r>
      <w:r w:rsidR="00000248" w:rsidRPr="00805DCB">
        <w:rPr>
          <w:rFonts w:cs="Times New Roman"/>
        </w:rPr>
        <w:t xml:space="preserve">vrijheid. </w:t>
      </w:r>
      <w:r w:rsidR="00960A49" w:rsidRPr="00805DCB">
        <w:rPr>
          <w:rFonts w:cs="Times New Roman"/>
        </w:rPr>
        <w:t xml:space="preserve">De mens </w:t>
      </w:r>
      <w:r w:rsidR="00000248" w:rsidRPr="00805DCB">
        <w:rPr>
          <w:rFonts w:cs="Times New Roman"/>
        </w:rPr>
        <w:t>gebruikt d</w:t>
      </w:r>
      <w:r w:rsidR="00960A49" w:rsidRPr="00805DCB">
        <w:rPr>
          <w:rFonts w:cs="Times New Roman"/>
        </w:rPr>
        <w:t>i</w:t>
      </w:r>
      <w:r w:rsidR="00000248" w:rsidRPr="00805DCB">
        <w:rPr>
          <w:rFonts w:cs="Times New Roman"/>
        </w:rPr>
        <w:t>e vrijheid om God weg te verklaren. De mens wil buiten God om handelen en Hem de rug toekeren. Het persoo</w:t>
      </w:r>
      <w:r w:rsidR="00026213" w:rsidRPr="00805DCB">
        <w:rPr>
          <w:rFonts w:cs="Times New Roman"/>
        </w:rPr>
        <w:t xml:space="preserve">nlijke kennen van God (in Zijn </w:t>
      </w:r>
      <w:r w:rsidR="00000248" w:rsidRPr="00805DCB">
        <w:rPr>
          <w:rFonts w:cs="Times New Roman"/>
        </w:rPr>
        <w:t>Zoon) wordt de nek om gedraaid. In een zekere zin zoals Prediker zegt:</w:t>
      </w:r>
      <w:r w:rsidR="000C0C89" w:rsidRPr="00805DCB">
        <w:rPr>
          <w:rFonts w:cs="Times New Roman"/>
        </w:rPr>
        <w:t xml:space="preserve"> </w:t>
      </w:r>
      <w:r w:rsidR="000C362B" w:rsidRPr="00805DCB">
        <w:rPr>
          <w:rFonts w:cs="Times New Roman"/>
          <w:color w:val="595959" w:themeColor="text1" w:themeTint="A6"/>
        </w:rPr>
        <w:t>“</w:t>
      </w:r>
      <w:r w:rsidR="00000248" w:rsidRPr="00805DCB">
        <w:rPr>
          <w:rFonts w:cs="Times New Roman"/>
          <w:color w:val="595959" w:themeColor="text1" w:themeTint="A6"/>
        </w:rPr>
        <w:t>Er is niets nieuws onder de zon.”</w:t>
      </w:r>
      <w:r w:rsidRPr="00805DCB">
        <w:rPr>
          <w:rFonts w:cs="Times New Roman"/>
        </w:rPr>
        <w:t xml:space="preserve"> </w:t>
      </w:r>
      <w:r w:rsidR="00000248" w:rsidRPr="00805DCB">
        <w:rPr>
          <w:rFonts w:cs="Times New Roman"/>
        </w:rPr>
        <w:t>Hoe treurig als je bedenkt dat dit proces juist plaatsvindt onder een gedeelte van de mensheid dat</w:t>
      </w:r>
      <w:r w:rsidR="009879E4" w:rsidRPr="00805DCB">
        <w:rPr>
          <w:rFonts w:cs="Times New Roman"/>
        </w:rPr>
        <w:t xml:space="preserve"> zich mag rekenen tot de 2%</w:t>
      </w:r>
      <w:r w:rsidR="00000248" w:rsidRPr="00805DCB">
        <w:rPr>
          <w:rFonts w:cs="Times New Roman"/>
        </w:rPr>
        <w:t xml:space="preserve"> meest </w:t>
      </w:r>
      <w:r w:rsidR="00E84A74" w:rsidRPr="00805DCB">
        <w:rPr>
          <w:rFonts w:cs="Times New Roman"/>
        </w:rPr>
        <w:t>ontwikkelde dele van de wereld bevolking.</w:t>
      </w:r>
      <w:r w:rsidR="00AD1DFE" w:rsidRPr="00805DCB">
        <w:rPr>
          <w:rFonts w:cs="Times New Roman"/>
        </w:rPr>
        <w:t xml:space="preserve"> </w:t>
      </w:r>
      <w:r w:rsidR="001978E3" w:rsidRPr="00805DCB">
        <w:rPr>
          <w:rFonts w:cs="Times New Roman"/>
        </w:rPr>
        <w:t>Echter n</w:t>
      </w:r>
      <w:r w:rsidR="009D6A98" w:rsidRPr="00805DCB">
        <w:rPr>
          <w:rFonts w:cs="Times New Roman"/>
        </w:rPr>
        <w:t>och mens, noch maatschappij blijken in de twintigste eeuw in positivistische zin te evolueren</w:t>
      </w:r>
      <w:r w:rsidR="00E51A7F" w:rsidRPr="00805DCB">
        <w:rPr>
          <w:rFonts w:cs="Times New Roman"/>
        </w:rPr>
        <w:t xml:space="preserve"> volgens de verwachtingen</w:t>
      </w:r>
      <w:r w:rsidR="00E84A74" w:rsidRPr="00805DCB">
        <w:rPr>
          <w:rFonts w:cs="Times New Roman"/>
        </w:rPr>
        <w:t xml:space="preserve"> van de moderne mens</w:t>
      </w:r>
      <w:r w:rsidR="009D6A98" w:rsidRPr="00805DCB">
        <w:rPr>
          <w:rFonts w:cs="Times New Roman"/>
        </w:rPr>
        <w:t>.</w:t>
      </w:r>
      <w:r w:rsidR="00E51A7F" w:rsidRPr="00805DCB">
        <w:rPr>
          <w:rFonts w:cs="Times New Roman"/>
        </w:rPr>
        <w:t xml:space="preserve"> </w:t>
      </w:r>
      <w:r w:rsidR="007F772B" w:rsidRPr="00805DCB">
        <w:rPr>
          <w:rFonts w:cs="Times New Roman"/>
        </w:rPr>
        <w:t xml:space="preserve">De geschiedenis </w:t>
      </w:r>
      <w:r w:rsidR="006A689F" w:rsidRPr="00805DCB">
        <w:rPr>
          <w:rFonts w:cs="Times New Roman"/>
        </w:rPr>
        <w:t xml:space="preserve">van </w:t>
      </w:r>
      <w:r w:rsidR="005F1971" w:rsidRPr="00805DCB">
        <w:rPr>
          <w:rFonts w:cs="Times New Roman"/>
        </w:rPr>
        <w:t xml:space="preserve">crises en </w:t>
      </w:r>
      <w:r w:rsidR="006A689F" w:rsidRPr="00805DCB">
        <w:rPr>
          <w:rFonts w:cs="Times New Roman"/>
        </w:rPr>
        <w:t xml:space="preserve">monsterlijke gruwelen van mensen voor mensen en </w:t>
      </w:r>
      <w:r w:rsidR="001978E3" w:rsidRPr="00805DCB">
        <w:rPr>
          <w:rFonts w:cs="Times New Roman"/>
        </w:rPr>
        <w:t xml:space="preserve">van mensen voor </w:t>
      </w:r>
      <w:r w:rsidR="006A689F" w:rsidRPr="00805DCB">
        <w:rPr>
          <w:rFonts w:cs="Times New Roman"/>
        </w:rPr>
        <w:t xml:space="preserve">de natuur toont de </w:t>
      </w:r>
      <w:r w:rsidR="00A06A1F" w:rsidRPr="00805DCB">
        <w:rPr>
          <w:rFonts w:cs="Times New Roman"/>
        </w:rPr>
        <w:t xml:space="preserve">voosheid en </w:t>
      </w:r>
      <w:r w:rsidR="006A689F" w:rsidRPr="00805DCB">
        <w:rPr>
          <w:rFonts w:cs="Times New Roman"/>
        </w:rPr>
        <w:t xml:space="preserve">barre </w:t>
      </w:r>
      <w:r w:rsidR="00A47617" w:rsidRPr="00805DCB">
        <w:rPr>
          <w:rFonts w:cs="Times New Roman"/>
        </w:rPr>
        <w:t xml:space="preserve">werkelijkheid </w:t>
      </w:r>
      <w:r w:rsidR="006A689F" w:rsidRPr="00805DCB">
        <w:rPr>
          <w:rFonts w:cs="Times New Roman"/>
        </w:rPr>
        <w:t>van de vooruitgangsideologie en de reusac</w:t>
      </w:r>
      <w:r w:rsidR="008755FA" w:rsidRPr="00805DCB">
        <w:rPr>
          <w:rFonts w:cs="Times New Roman"/>
        </w:rPr>
        <w:t>h</w:t>
      </w:r>
      <w:r w:rsidR="006A689F" w:rsidRPr="00805DCB">
        <w:rPr>
          <w:rFonts w:cs="Times New Roman"/>
        </w:rPr>
        <w:t>tige risico</w:t>
      </w:r>
      <w:r w:rsidR="000E2EE9" w:rsidRPr="00805DCB">
        <w:rPr>
          <w:rFonts w:cs="Times New Roman"/>
        </w:rPr>
        <w:t>’</w:t>
      </w:r>
      <w:r w:rsidR="006A689F" w:rsidRPr="00805DCB">
        <w:rPr>
          <w:rFonts w:cs="Times New Roman"/>
        </w:rPr>
        <w:t xml:space="preserve">s </w:t>
      </w:r>
      <w:r w:rsidR="000E2EE9" w:rsidRPr="00805DCB">
        <w:rPr>
          <w:rFonts w:cs="Times New Roman"/>
        </w:rPr>
        <w:t xml:space="preserve">op langere termijnen </w:t>
      </w:r>
      <w:r w:rsidR="006A689F" w:rsidRPr="00805DCB">
        <w:rPr>
          <w:rFonts w:cs="Times New Roman"/>
        </w:rPr>
        <w:t xml:space="preserve">van de </w:t>
      </w:r>
      <w:r w:rsidR="00493615" w:rsidRPr="00805DCB">
        <w:rPr>
          <w:rFonts w:cs="Times New Roman"/>
        </w:rPr>
        <w:t>dé</w:t>
      </w:r>
      <w:r w:rsidR="006A689F" w:rsidRPr="00805DCB">
        <w:rPr>
          <w:rFonts w:cs="Times New Roman"/>
        </w:rPr>
        <w:t xml:space="preserve">poëtisering </w:t>
      </w:r>
      <w:r w:rsidR="00EB580C" w:rsidRPr="00805DCB">
        <w:rPr>
          <w:rFonts w:cs="Times New Roman"/>
        </w:rPr>
        <w:t>en</w:t>
      </w:r>
      <w:r w:rsidR="00493615" w:rsidRPr="00805DCB">
        <w:rPr>
          <w:rFonts w:cs="Times New Roman"/>
        </w:rPr>
        <w:t xml:space="preserve"> dé</w:t>
      </w:r>
      <w:r w:rsidR="006A689F" w:rsidRPr="00805DCB">
        <w:rPr>
          <w:rFonts w:cs="Times New Roman"/>
        </w:rPr>
        <w:t xml:space="preserve">spiritualisering </w:t>
      </w:r>
      <w:r w:rsidR="00EB580C" w:rsidRPr="00805DCB">
        <w:rPr>
          <w:rFonts w:cs="Times New Roman"/>
        </w:rPr>
        <w:t>van het menselijk bestaan</w:t>
      </w:r>
      <w:r w:rsidR="006A689F" w:rsidRPr="00805DCB">
        <w:rPr>
          <w:rFonts w:cs="Times New Roman"/>
        </w:rPr>
        <w:t xml:space="preserve">. </w:t>
      </w:r>
      <w:r w:rsidR="00EB580C" w:rsidRPr="00805DCB">
        <w:rPr>
          <w:rFonts w:cs="Times New Roman"/>
        </w:rPr>
        <w:t xml:space="preserve">Met de mentale verdringing van de </w:t>
      </w:r>
      <w:r w:rsidR="00FD0663" w:rsidRPr="00805DCB">
        <w:rPr>
          <w:rFonts w:cs="Times New Roman"/>
        </w:rPr>
        <w:t>Grieks-</w:t>
      </w:r>
      <w:r w:rsidR="00EB580C" w:rsidRPr="00805DCB">
        <w:rPr>
          <w:rFonts w:cs="Times New Roman"/>
        </w:rPr>
        <w:t xml:space="preserve">Joods-Christelijke mythen door de </w:t>
      </w:r>
      <w:r w:rsidR="001978E3" w:rsidRPr="00805DCB">
        <w:rPr>
          <w:rFonts w:cs="Times New Roman"/>
        </w:rPr>
        <w:t xml:space="preserve">humanistische </w:t>
      </w:r>
      <w:r w:rsidR="00EB580C" w:rsidRPr="00805DCB">
        <w:rPr>
          <w:rFonts w:cs="Times New Roman"/>
        </w:rPr>
        <w:t>mythe van de vooruitgang</w:t>
      </w:r>
      <w:r w:rsidR="00CD3426" w:rsidRPr="00805DCB">
        <w:rPr>
          <w:rFonts w:cs="Times New Roman"/>
        </w:rPr>
        <w:t>,</w:t>
      </w:r>
      <w:r w:rsidR="00EB580C" w:rsidRPr="00805DCB">
        <w:rPr>
          <w:rFonts w:cs="Times New Roman"/>
        </w:rPr>
        <w:t xml:space="preserve"> </w:t>
      </w:r>
      <w:r w:rsidR="00E75D4C" w:rsidRPr="00805DCB">
        <w:rPr>
          <w:rFonts w:cs="Times New Roman"/>
        </w:rPr>
        <w:t xml:space="preserve">klapwiekend </w:t>
      </w:r>
      <w:r w:rsidR="00EB580C" w:rsidRPr="00805DCB">
        <w:rPr>
          <w:rFonts w:cs="Times New Roman"/>
        </w:rPr>
        <w:t xml:space="preserve">met </w:t>
      </w:r>
      <w:r w:rsidR="00CD3426" w:rsidRPr="00805DCB">
        <w:rPr>
          <w:rFonts w:cs="Times New Roman"/>
        </w:rPr>
        <w:t xml:space="preserve">het instrumentarium van de kritische rede, </w:t>
      </w:r>
      <w:r w:rsidR="00EB580C" w:rsidRPr="00805DCB">
        <w:rPr>
          <w:rFonts w:cs="Times New Roman"/>
        </w:rPr>
        <w:t xml:space="preserve">heeft de </w:t>
      </w:r>
      <w:r w:rsidR="00CD3426" w:rsidRPr="00805DCB">
        <w:rPr>
          <w:rFonts w:cs="Times New Roman"/>
        </w:rPr>
        <w:t xml:space="preserve">moderne </w:t>
      </w:r>
      <w:r w:rsidR="00EB580C" w:rsidRPr="00805DCB">
        <w:rPr>
          <w:rFonts w:cs="Times New Roman"/>
        </w:rPr>
        <w:t xml:space="preserve">mens </w:t>
      </w:r>
      <w:r w:rsidR="00BE12A9" w:rsidRPr="00805DCB">
        <w:rPr>
          <w:rFonts w:cs="Times New Roman"/>
        </w:rPr>
        <w:t xml:space="preserve">– als </w:t>
      </w:r>
      <w:proofErr w:type="spellStart"/>
      <w:r w:rsidR="00BE12A9" w:rsidRPr="00805DCB">
        <w:rPr>
          <w:rFonts w:cs="Times New Roman"/>
        </w:rPr>
        <w:t>I</w:t>
      </w:r>
      <w:r w:rsidR="001978E3" w:rsidRPr="00805DCB">
        <w:rPr>
          <w:rFonts w:cs="Times New Roman"/>
        </w:rPr>
        <w:t>c</w:t>
      </w:r>
      <w:r w:rsidR="00BE12A9" w:rsidRPr="00805DCB">
        <w:rPr>
          <w:rFonts w:cs="Times New Roman"/>
        </w:rPr>
        <w:t>a</w:t>
      </w:r>
      <w:r w:rsidR="001978E3" w:rsidRPr="00805DCB">
        <w:rPr>
          <w:rFonts w:cs="Times New Roman"/>
        </w:rPr>
        <w:t>r</w:t>
      </w:r>
      <w:r w:rsidR="00313C77" w:rsidRPr="00805DCB">
        <w:rPr>
          <w:rFonts w:cs="Times New Roman"/>
        </w:rPr>
        <w:t>us</w:t>
      </w:r>
      <w:proofErr w:type="spellEnd"/>
      <w:r w:rsidR="00313C77" w:rsidRPr="00805DCB">
        <w:rPr>
          <w:rFonts w:cs="Times New Roman"/>
        </w:rPr>
        <w:t xml:space="preserve"> – </w:t>
      </w:r>
      <w:r w:rsidR="00EB580C" w:rsidRPr="00805DCB">
        <w:rPr>
          <w:rFonts w:cs="Times New Roman"/>
        </w:rPr>
        <w:t>op eigen vleugels willen vliegen naar de zon</w:t>
      </w:r>
      <w:r w:rsidR="001978E3" w:rsidRPr="00805DCB">
        <w:rPr>
          <w:rFonts w:cs="Times New Roman"/>
        </w:rPr>
        <w:t xml:space="preserve"> van het aardse en het hemelse paradijs</w:t>
      </w:r>
      <w:r w:rsidR="00EB580C" w:rsidRPr="00805DCB">
        <w:rPr>
          <w:rFonts w:cs="Times New Roman"/>
        </w:rPr>
        <w:t>.</w:t>
      </w:r>
      <w:r w:rsidR="001D764B" w:rsidRPr="00805DCB">
        <w:rPr>
          <w:rFonts w:cs="Times New Roman"/>
        </w:rPr>
        <w:t xml:space="preserve"> Zo fladdert de mens</w:t>
      </w:r>
      <w:r w:rsidR="00E51A7F" w:rsidRPr="00805DCB">
        <w:rPr>
          <w:rFonts w:cs="Times New Roman"/>
        </w:rPr>
        <w:t xml:space="preserve"> nu</w:t>
      </w:r>
      <w:r w:rsidR="001978E3" w:rsidRPr="00805DCB">
        <w:rPr>
          <w:rFonts w:cs="Times New Roman"/>
        </w:rPr>
        <w:t>,</w:t>
      </w:r>
      <w:r w:rsidR="001D764B" w:rsidRPr="00805DCB">
        <w:rPr>
          <w:rFonts w:cs="Times New Roman"/>
        </w:rPr>
        <w:t xml:space="preserve"> als aangeschoten </w:t>
      </w:r>
      <w:r w:rsidR="001978E3" w:rsidRPr="00805DCB">
        <w:rPr>
          <w:rFonts w:cs="Times New Roman"/>
        </w:rPr>
        <w:t xml:space="preserve">vogels </w:t>
      </w:r>
      <w:r w:rsidR="001D764B" w:rsidRPr="00805DCB">
        <w:rPr>
          <w:rFonts w:cs="Times New Roman"/>
        </w:rPr>
        <w:t>, tussen de dromen van Jesaja en de ontnuchtering van Prediker</w:t>
      </w:r>
      <w:r w:rsidR="00AB096F" w:rsidRPr="00805DCB">
        <w:rPr>
          <w:rFonts w:cs="Times New Roman"/>
        </w:rPr>
        <w:t xml:space="preserve">, tussen de beloften van Johannes en Jezus en de </w:t>
      </w:r>
      <w:r w:rsidR="007C2C67" w:rsidRPr="00805DCB">
        <w:rPr>
          <w:rFonts w:cs="Times New Roman"/>
        </w:rPr>
        <w:t xml:space="preserve">religieus geïnspireerde </w:t>
      </w:r>
      <w:r w:rsidR="00AB096F" w:rsidRPr="00805DCB">
        <w:rPr>
          <w:rFonts w:cs="Times New Roman"/>
        </w:rPr>
        <w:t>barbarij van brandstapels</w:t>
      </w:r>
      <w:r w:rsidR="00B53C86" w:rsidRPr="00805DCB">
        <w:rPr>
          <w:rFonts w:cs="Times New Roman"/>
        </w:rPr>
        <w:t>,</w:t>
      </w:r>
      <w:r w:rsidR="00AB096F" w:rsidRPr="00805DCB">
        <w:rPr>
          <w:rFonts w:cs="Times New Roman"/>
        </w:rPr>
        <w:t xml:space="preserve"> </w:t>
      </w:r>
      <w:r w:rsidR="009414E0" w:rsidRPr="00805DCB">
        <w:rPr>
          <w:rFonts w:cs="Times New Roman"/>
        </w:rPr>
        <w:t xml:space="preserve">concentratiekampen, </w:t>
      </w:r>
      <w:r w:rsidR="00AB096F" w:rsidRPr="00805DCB">
        <w:rPr>
          <w:rFonts w:cs="Times New Roman"/>
        </w:rPr>
        <w:t>gaskamers</w:t>
      </w:r>
      <w:r w:rsidR="00552647" w:rsidRPr="00805DCB">
        <w:rPr>
          <w:rFonts w:cs="Times New Roman"/>
        </w:rPr>
        <w:t>,</w:t>
      </w:r>
      <w:r w:rsidR="00B53C86" w:rsidRPr="00805DCB">
        <w:rPr>
          <w:rFonts w:cs="Times New Roman"/>
        </w:rPr>
        <w:t xml:space="preserve"> atoombommen</w:t>
      </w:r>
      <w:r w:rsidR="00552647" w:rsidRPr="00805DCB">
        <w:rPr>
          <w:rFonts w:cs="Times New Roman"/>
        </w:rPr>
        <w:t xml:space="preserve"> en </w:t>
      </w:r>
      <w:r w:rsidR="009414E0" w:rsidRPr="00805DCB">
        <w:rPr>
          <w:rFonts w:cs="Times New Roman"/>
        </w:rPr>
        <w:t xml:space="preserve">grove </w:t>
      </w:r>
      <w:r w:rsidR="00552647" w:rsidRPr="00805DCB">
        <w:rPr>
          <w:rFonts w:cs="Times New Roman"/>
        </w:rPr>
        <w:t>schending</w:t>
      </w:r>
      <w:r w:rsidR="009414E0" w:rsidRPr="00805DCB">
        <w:rPr>
          <w:rFonts w:cs="Times New Roman"/>
        </w:rPr>
        <w:t>en</w:t>
      </w:r>
      <w:r w:rsidR="00552647" w:rsidRPr="00805DCB">
        <w:rPr>
          <w:rFonts w:cs="Times New Roman"/>
        </w:rPr>
        <w:t xml:space="preserve"> van de rechten van vrouwen en kinderen</w:t>
      </w:r>
      <w:r w:rsidR="001D764B" w:rsidRPr="00805DCB">
        <w:rPr>
          <w:rFonts w:cs="Times New Roman"/>
        </w:rPr>
        <w:t>.</w:t>
      </w:r>
      <w:r w:rsidR="007C2C67" w:rsidRPr="00805DCB">
        <w:rPr>
          <w:rFonts w:cs="Times New Roman"/>
        </w:rPr>
        <w:t xml:space="preserve"> Zo ontaardt de bevrijding van </w:t>
      </w:r>
      <w:r w:rsidR="00A47617" w:rsidRPr="00805DCB">
        <w:rPr>
          <w:rFonts w:cs="Times New Roman"/>
        </w:rPr>
        <w:t xml:space="preserve">de mens uit de greep van </w:t>
      </w:r>
      <w:r w:rsidR="007C2C67" w:rsidRPr="00805DCB">
        <w:rPr>
          <w:rFonts w:cs="Times New Roman"/>
        </w:rPr>
        <w:t>gedegenereerde kerkelijke machten</w:t>
      </w:r>
      <w:r w:rsidR="00B53C86" w:rsidRPr="00805DCB">
        <w:rPr>
          <w:rFonts w:cs="Times New Roman"/>
        </w:rPr>
        <w:t>,</w:t>
      </w:r>
      <w:r w:rsidR="007C2C67" w:rsidRPr="00805DCB">
        <w:rPr>
          <w:rFonts w:cs="Times New Roman"/>
        </w:rPr>
        <w:t xml:space="preserve"> met inzet van rede en vooruitgangsgeloof</w:t>
      </w:r>
      <w:r w:rsidR="00B53C86" w:rsidRPr="00805DCB">
        <w:rPr>
          <w:rFonts w:cs="Times New Roman"/>
        </w:rPr>
        <w:t>,</w:t>
      </w:r>
      <w:r w:rsidR="007C2C67" w:rsidRPr="00805DCB">
        <w:rPr>
          <w:rFonts w:cs="Times New Roman"/>
        </w:rPr>
        <w:t xml:space="preserve"> in oorlogen, materialisme, egocentrisme </w:t>
      </w:r>
      <w:r w:rsidR="00B53C86" w:rsidRPr="00805DCB">
        <w:rPr>
          <w:rFonts w:cs="Times New Roman"/>
        </w:rPr>
        <w:t xml:space="preserve">en verlies van </w:t>
      </w:r>
      <w:r w:rsidR="00480569" w:rsidRPr="00805DCB">
        <w:rPr>
          <w:rFonts w:cs="Times New Roman"/>
        </w:rPr>
        <w:t xml:space="preserve">spiritueel </w:t>
      </w:r>
      <w:r w:rsidR="00B53C86" w:rsidRPr="00805DCB">
        <w:rPr>
          <w:rFonts w:cs="Times New Roman"/>
        </w:rPr>
        <w:t xml:space="preserve">bewustzijn van de zin van de schepping. </w:t>
      </w:r>
    </w:p>
    <w:p w:rsidR="000E2EE9" w:rsidRPr="00805DCB" w:rsidRDefault="000E2EE9" w:rsidP="00542B91">
      <w:pPr>
        <w:pStyle w:val="Geenafstand"/>
        <w:rPr>
          <w:rFonts w:cs="Times New Roman"/>
        </w:rPr>
      </w:pPr>
    </w:p>
    <w:p w:rsidR="00F73245" w:rsidRPr="00805DCB" w:rsidRDefault="00D43477" w:rsidP="00542B91">
      <w:pPr>
        <w:pStyle w:val="Geenafstand"/>
        <w:rPr>
          <w:rFonts w:cs="Times New Roman"/>
        </w:rPr>
      </w:pPr>
      <w:r>
        <w:rPr>
          <w:rFonts w:cs="Times New Roman"/>
        </w:rPr>
        <w:t xml:space="preserve">Zinrijke vooruitgang gaat over in zinloze voortgang. </w:t>
      </w:r>
      <w:r w:rsidR="00B53C86" w:rsidRPr="00805DCB">
        <w:rPr>
          <w:rFonts w:cs="Times New Roman"/>
        </w:rPr>
        <w:t xml:space="preserve">Seculariteit verdringt </w:t>
      </w:r>
      <w:r w:rsidR="00532B52" w:rsidRPr="00805DCB">
        <w:rPr>
          <w:rFonts w:cs="Times New Roman"/>
        </w:rPr>
        <w:t xml:space="preserve">religiositeit en </w:t>
      </w:r>
      <w:r w:rsidR="00B53C86" w:rsidRPr="00805DCB">
        <w:rPr>
          <w:rFonts w:cs="Times New Roman"/>
        </w:rPr>
        <w:t>spiritualiteit. Kerken lopen leeg</w:t>
      </w:r>
      <w:r w:rsidR="005136DA" w:rsidRPr="00805DCB">
        <w:rPr>
          <w:rFonts w:cs="Times New Roman"/>
        </w:rPr>
        <w:t>.</w:t>
      </w:r>
      <w:r w:rsidR="00B53C86" w:rsidRPr="00805DCB">
        <w:rPr>
          <w:rFonts w:cs="Times New Roman"/>
        </w:rPr>
        <w:t xml:space="preserve"> </w:t>
      </w:r>
      <w:r w:rsidR="005136DA" w:rsidRPr="00805DCB">
        <w:rPr>
          <w:rFonts w:cs="Times New Roman"/>
        </w:rPr>
        <w:t>S</w:t>
      </w:r>
      <w:r w:rsidR="00B53C86" w:rsidRPr="00805DCB">
        <w:rPr>
          <w:rFonts w:cs="Times New Roman"/>
        </w:rPr>
        <w:t>upe</w:t>
      </w:r>
      <w:r w:rsidR="00D26DAB" w:rsidRPr="00805DCB">
        <w:rPr>
          <w:rFonts w:cs="Times New Roman"/>
        </w:rPr>
        <w:t>rmarkten en stadions lopen vol.</w:t>
      </w:r>
      <w:r w:rsidR="00B53C86" w:rsidRPr="00805DCB">
        <w:rPr>
          <w:rFonts w:cs="Times New Roman"/>
        </w:rPr>
        <w:t xml:space="preserve"> </w:t>
      </w:r>
      <w:r w:rsidR="004C1396" w:rsidRPr="00805DCB">
        <w:rPr>
          <w:rFonts w:cs="Times New Roman"/>
        </w:rPr>
        <w:t xml:space="preserve">Volwassenen en </w:t>
      </w:r>
      <w:r w:rsidR="004C1396" w:rsidRPr="00805DCB">
        <w:rPr>
          <w:rFonts w:cs="Times New Roman"/>
        </w:rPr>
        <w:lastRenderedPageBreak/>
        <w:t>kinderen drukken hun neuzen en hun bewustzijn plat tegen beeldschermen</w:t>
      </w:r>
      <w:r w:rsidR="00784681" w:rsidRPr="00805DCB">
        <w:rPr>
          <w:rFonts w:cs="Times New Roman"/>
        </w:rPr>
        <w:t>,</w:t>
      </w:r>
      <w:r w:rsidR="004C1396" w:rsidRPr="00805DCB">
        <w:rPr>
          <w:rFonts w:cs="Times New Roman"/>
        </w:rPr>
        <w:t xml:space="preserve"> vol </w:t>
      </w:r>
      <w:r w:rsidR="005F1971" w:rsidRPr="00805DCB">
        <w:rPr>
          <w:rFonts w:cs="Times New Roman"/>
        </w:rPr>
        <w:t xml:space="preserve">dom en </w:t>
      </w:r>
      <w:r w:rsidR="004C1396" w:rsidRPr="00805DCB">
        <w:rPr>
          <w:rFonts w:cs="Times New Roman"/>
        </w:rPr>
        <w:t>dwaas vermaak</w:t>
      </w:r>
      <w:r w:rsidR="00552647" w:rsidRPr="00805DCB">
        <w:rPr>
          <w:rFonts w:cs="Times New Roman"/>
        </w:rPr>
        <w:t>,</w:t>
      </w:r>
      <w:r w:rsidR="004C1396" w:rsidRPr="00805DCB">
        <w:rPr>
          <w:rFonts w:cs="Times New Roman"/>
        </w:rPr>
        <w:t xml:space="preserve"> sensationele gruwelen</w:t>
      </w:r>
      <w:r w:rsidR="00552647" w:rsidRPr="00805DCB">
        <w:rPr>
          <w:rFonts w:cs="Times New Roman"/>
        </w:rPr>
        <w:t xml:space="preserve">, halve </w:t>
      </w:r>
      <w:r w:rsidR="005136DA" w:rsidRPr="00805DCB">
        <w:rPr>
          <w:rFonts w:cs="Times New Roman"/>
        </w:rPr>
        <w:t xml:space="preserve">politieke en commerciële </w:t>
      </w:r>
      <w:r w:rsidR="00552647" w:rsidRPr="00805DCB">
        <w:rPr>
          <w:rFonts w:cs="Times New Roman"/>
        </w:rPr>
        <w:t>waarheden en hele leugens</w:t>
      </w:r>
      <w:r w:rsidR="004C1396" w:rsidRPr="00805DCB">
        <w:rPr>
          <w:rFonts w:cs="Times New Roman"/>
        </w:rPr>
        <w:t>.</w:t>
      </w:r>
      <w:r w:rsidR="00113A47" w:rsidRPr="00805DCB">
        <w:rPr>
          <w:rFonts w:cs="Times New Roman"/>
        </w:rPr>
        <w:t xml:space="preserve"> Sportverdwazing vervangt mystieke vervoering.</w:t>
      </w:r>
      <w:r w:rsidR="00552647" w:rsidRPr="00805DCB">
        <w:rPr>
          <w:rFonts w:cs="Times New Roman"/>
        </w:rPr>
        <w:t xml:space="preserve"> </w:t>
      </w:r>
      <w:r w:rsidR="00311066" w:rsidRPr="00805DCB">
        <w:rPr>
          <w:rFonts w:cs="Times New Roman"/>
        </w:rPr>
        <w:t>Ons geweten wil vergeten</w:t>
      </w:r>
      <w:r w:rsidR="00E75D4C" w:rsidRPr="00805DCB">
        <w:rPr>
          <w:rFonts w:cs="Times New Roman"/>
        </w:rPr>
        <w:t xml:space="preserve"> en dwepen</w:t>
      </w:r>
      <w:r w:rsidR="00311066" w:rsidRPr="00805DCB">
        <w:rPr>
          <w:rFonts w:cs="Times New Roman"/>
        </w:rPr>
        <w:t>.</w:t>
      </w:r>
      <w:r w:rsidR="00F73245" w:rsidRPr="00805DCB">
        <w:rPr>
          <w:rFonts w:cs="Times New Roman"/>
        </w:rPr>
        <w:t xml:space="preserve"> Mensen </w:t>
      </w:r>
      <w:r w:rsidR="000A09FE" w:rsidRPr="00805DCB">
        <w:rPr>
          <w:rFonts w:cs="Times New Roman"/>
        </w:rPr>
        <w:t xml:space="preserve">verlangen naar </w:t>
      </w:r>
      <w:r w:rsidR="00F73245" w:rsidRPr="00805DCB">
        <w:rPr>
          <w:rFonts w:cs="Times New Roman"/>
        </w:rPr>
        <w:t xml:space="preserve">wegen </w:t>
      </w:r>
      <w:r w:rsidR="000A09FE" w:rsidRPr="00805DCB">
        <w:rPr>
          <w:rFonts w:cs="Times New Roman"/>
        </w:rPr>
        <w:t xml:space="preserve">voor beleven van de volheid van het bestaan, </w:t>
      </w:r>
      <w:r w:rsidR="00825EEC" w:rsidRPr="00805DCB">
        <w:rPr>
          <w:rFonts w:cs="Times New Roman"/>
        </w:rPr>
        <w:t xml:space="preserve">in de spirituele delta’s </w:t>
      </w:r>
      <w:r w:rsidR="00A32545" w:rsidRPr="00805DCB">
        <w:rPr>
          <w:rFonts w:cs="Times New Roman"/>
        </w:rPr>
        <w:t xml:space="preserve">van de stromen van </w:t>
      </w:r>
      <w:r w:rsidR="00825EEC" w:rsidRPr="00805DCB">
        <w:rPr>
          <w:rFonts w:cs="Times New Roman"/>
        </w:rPr>
        <w:t xml:space="preserve">voorstellingen en verhalen, </w:t>
      </w:r>
      <w:r w:rsidR="00F73245" w:rsidRPr="00805DCB">
        <w:rPr>
          <w:rFonts w:cs="Times New Roman"/>
        </w:rPr>
        <w:t>tussen dromen en werkelijkheden.</w:t>
      </w:r>
      <w:r w:rsidR="004824D0" w:rsidRPr="00805DCB">
        <w:rPr>
          <w:rFonts w:cs="Times New Roman"/>
        </w:rPr>
        <w:t xml:space="preserve"> Maar </w:t>
      </w:r>
      <w:r w:rsidR="00E84A74" w:rsidRPr="00805DCB">
        <w:rPr>
          <w:rFonts w:cs="Times New Roman"/>
        </w:rPr>
        <w:t xml:space="preserve">neurofilosofisch gezien leeft </w:t>
      </w:r>
      <w:r w:rsidR="004824D0" w:rsidRPr="00805DCB">
        <w:rPr>
          <w:rFonts w:cs="Times New Roman"/>
        </w:rPr>
        <w:t xml:space="preserve">iedereen met een </w:t>
      </w:r>
      <w:r w:rsidR="00715C86" w:rsidRPr="00805DCB">
        <w:rPr>
          <w:rFonts w:cs="Times New Roman"/>
        </w:rPr>
        <w:t xml:space="preserve">spiritueel belevingsverlangen </w:t>
      </w:r>
      <w:r w:rsidR="004824D0" w:rsidRPr="00805DCB">
        <w:rPr>
          <w:rFonts w:cs="Times New Roman"/>
        </w:rPr>
        <w:t xml:space="preserve">in </w:t>
      </w:r>
      <w:r w:rsidR="00715C86" w:rsidRPr="00805DCB">
        <w:rPr>
          <w:rFonts w:cs="Times New Roman"/>
        </w:rPr>
        <w:t xml:space="preserve">het bewustzijn, </w:t>
      </w:r>
      <w:r w:rsidR="004824D0" w:rsidRPr="00805DCB">
        <w:rPr>
          <w:rFonts w:cs="Times New Roman"/>
        </w:rPr>
        <w:t xml:space="preserve">waar </w:t>
      </w:r>
      <w:r w:rsidR="00715C86" w:rsidRPr="00805DCB">
        <w:rPr>
          <w:rFonts w:cs="Times New Roman"/>
        </w:rPr>
        <w:t xml:space="preserve">het geheim </w:t>
      </w:r>
      <w:r w:rsidR="004824D0" w:rsidRPr="00805DCB">
        <w:rPr>
          <w:rFonts w:cs="Times New Roman"/>
        </w:rPr>
        <w:t xml:space="preserve">God precies in past. Je hoeft het alleen maar </w:t>
      </w:r>
      <w:r w:rsidR="00715C86" w:rsidRPr="00805DCB">
        <w:rPr>
          <w:rFonts w:cs="Times New Roman"/>
        </w:rPr>
        <w:t xml:space="preserve">te herkennen en </w:t>
      </w:r>
      <w:r w:rsidR="000B692F" w:rsidRPr="00805DCB">
        <w:rPr>
          <w:rFonts w:cs="Times New Roman"/>
        </w:rPr>
        <w:t xml:space="preserve">dan </w:t>
      </w:r>
      <w:r w:rsidR="00825EEC" w:rsidRPr="00805DCB">
        <w:rPr>
          <w:rFonts w:cs="Times New Roman"/>
        </w:rPr>
        <w:t xml:space="preserve">aan </w:t>
      </w:r>
      <w:r w:rsidR="00715C86" w:rsidRPr="00805DCB">
        <w:rPr>
          <w:rFonts w:cs="Times New Roman"/>
        </w:rPr>
        <w:t>jezelf te bekennen</w:t>
      </w:r>
      <w:r w:rsidR="004824D0" w:rsidRPr="00805DCB">
        <w:rPr>
          <w:rFonts w:cs="Times New Roman"/>
        </w:rPr>
        <w:t>.</w:t>
      </w:r>
      <w:r>
        <w:rPr>
          <w:rFonts w:cs="Times New Roman"/>
        </w:rPr>
        <w:t xml:space="preserve"> Bij bestuderen van dat verlangen gaat neurofilosofie over in neurotheologie.</w:t>
      </w:r>
    </w:p>
    <w:p w:rsidR="00680104" w:rsidRPr="00805DCB" w:rsidRDefault="00680104" w:rsidP="00542B91">
      <w:pPr>
        <w:pStyle w:val="Geenafstand"/>
        <w:rPr>
          <w:rFonts w:cs="Times New Roman"/>
        </w:rPr>
      </w:pPr>
    </w:p>
    <w:p w:rsidR="005F1971" w:rsidRPr="00805DCB" w:rsidRDefault="00740B89" w:rsidP="00542B91">
      <w:pPr>
        <w:pStyle w:val="Geenafstand"/>
        <w:rPr>
          <w:rFonts w:cs="Times New Roman"/>
        </w:rPr>
      </w:pPr>
      <w:r w:rsidRPr="00805DCB">
        <w:rPr>
          <w:rFonts w:cs="Times New Roman"/>
        </w:rPr>
        <w:t>Dit overwegend diachronische beeld van de evolutie van mensheid</w:t>
      </w:r>
      <w:r w:rsidR="00F73245" w:rsidRPr="00805DCB">
        <w:rPr>
          <w:rFonts w:cs="Times New Roman"/>
        </w:rPr>
        <w:t xml:space="preserve">, maatschappij en religie doet </w:t>
      </w:r>
      <w:r w:rsidR="00485DE8" w:rsidRPr="00805DCB">
        <w:rPr>
          <w:rFonts w:cs="Times New Roman"/>
        </w:rPr>
        <w:t xml:space="preserve">overigens </w:t>
      </w:r>
      <w:r w:rsidR="00F73245" w:rsidRPr="00805DCB">
        <w:rPr>
          <w:rFonts w:cs="Times New Roman"/>
        </w:rPr>
        <w:t>geen recht aan de synchron</w:t>
      </w:r>
      <w:r w:rsidR="00680104" w:rsidRPr="00805DCB">
        <w:rPr>
          <w:rFonts w:cs="Times New Roman"/>
        </w:rPr>
        <w:t>e</w:t>
      </w:r>
      <w:r w:rsidR="00F73245" w:rsidRPr="00805DCB">
        <w:rPr>
          <w:rFonts w:cs="Times New Roman"/>
        </w:rPr>
        <w:t xml:space="preserve"> diversiteit van ontwikkelingen in denken en doen</w:t>
      </w:r>
      <w:r w:rsidR="00E219C2" w:rsidRPr="00805DCB">
        <w:rPr>
          <w:rFonts w:cs="Times New Roman"/>
        </w:rPr>
        <w:t>,</w:t>
      </w:r>
      <w:r w:rsidR="00F73245" w:rsidRPr="00805DCB">
        <w:rPr>
          <w:rFonts w:cs="Times New Roman"/>
        </w:rPr>
        <w:t xml:space="preserve"> in de mondiale kaart van wetenschap, religie, mensheid, maatschappij en machten.</w:t>
      </w:r>
      <w:r w:rsidR="009414E0" w:rsidRPr="00805DCB">
        <w:rPr>
          <w:rFonts w:cs="Times New Roman"/>
        </w:rPr>
        <w:t xml:space="preserve"> </w:t>
      </w:r>
      <w:r w:rsidR="00E50682" w:rsidRPr="00805DCB">
        <w:rPr>
          <w:rFonts w:cs="Times New Roman"/>
        </w:rPr>
        <w:t xml:space="preserve">Mensen zoeken en vragen! </w:t>
      </w:r>
      <w:r w:rsidR="005F1971" w:rsidRPr="00805DCB">
        <w:rPr>
          <w:rFonts w:cs="Times New Roman"/>
        </w:rPr>
        <w:t xml:space="preserve">Ontplooit </w:t>
      </w:r>
      <w:r w:rsidR="001D0DA6" w:rsidRPr="00805DCB">
        <w:rPr>
          <w:rFonts w:cs="Times New Roman"/>
        </w:rPr>
        <w:t xml:space="preserve">het bewustzijn van de schepping </w:t>
      </w:r>
      <w:r w:rsidR="005F1971" w:rsidRPr="00805DCB">
        <w:rPr>
          <w:rFonts w:cs="Times New Roman"/>
        </w:rPr>
        <w:t xml:space="preserve">zich nog </w:t>
      </w:r>
      <w:r w:rsidR="00701B97" w:rsidRPr="00805DCB">
        <w:rPr>
          <w:rFonts w:cs="Times New Roman"/>
        </w:rPr>
        <w:t xml:space="preserve">wel </w:t>
      </w:r>
      <w:r w:rsidR="005F1971" w:rsidRPr="00805DCB">
        <w:rPr>
          <w:rFonts w:cs="Times New Roman"/>
        </w:rPr>
        <w:t>steeds verder</w:t>
      </w:r>
      <w:r w:rsidR="001741C4" w:rsidRPr="00805DCB">
        <w:rPr>
          <w:rFonts w:cs="Times New Roman"/>
        </w:rPr>
        <w:t>, tussen oorlogen, rampen, mishandelingen en plagen</w:t>
      </w:r>
      <w:r w:rsidR="005F1971" w:rsidRPr="00805DCB">
        <w:rPr>
          <w:rFonts w:cs="Times New Roman"/>
        </w:rPr>
        <w:t xml:space="preserve">? </w:t>
      </w:r>
      <w:r w:rsidR="00A676C3" w:rsidRPr="00805DCB">
        <w:rPr>
          <w:rFonts w:cs="Times New Roman"/>
        </w:rPr>
        <w:t xml:space="preserve">Verdiept zich </w:t>
      </w:r>
      <w:r w:rsidR="001741C4" w:rsidRPr="00805DCB">
        <w:rPr>
          <w:rFonts w:cs="Times New Roman"/>
        </w:rPr>
        <w:t xml:space="preserve">de </w:t>
      </w:r>
      <w:r w:rsidR="005F1971" w:rsidRPr="00805DCB">
        <w:rPr>
          <w:rFonts w:cs="Times New Roman"/>
        </w:rPr>
        <w:t xml:space="preserve">kloof tussen </w:t>
      </w:r>
      <w:r w:rsidR="00701B97" w:rsidRPr="00805DCB">
        <w:rPr>
          <w:rFonts w:cs="Times New Roman"/>
        </w:rPr>
        <w:t xml:space="preserve">rede en geloof </w:t>
      </w:r>
      <w:r w:rsidR="00D26DAB" w:rsidRPr="00805DCB">
        <w:rPr>
          <w:rFonts w:cs="Times New Roman"/>
        </w:rPr>
        <w:t>of vinden we nieuwe wegen over of om</w:t>
      </w:r>
      <w:r w:rsidR="00701B97" w:rsidRPr="00805DCB">
        <w:rPr>
          <w:rFonts w:cs="Times New Roman"/>
        </w:rPr>
        <w:t xml:space="preserve"> die kloven heen?</w:t>
      </w:r>
    </w:p>
    <w:p w:rsidR="00701B97" w:rsidRPr="00805DCB" w:rsidRDefault="00701B97" w:rsidP="00542B91">
      <w:pPr>
        <w:pStyle w:val="Geenafstand"/>
        <w:rPr>
          <w:rFonts w:cs="Times New Roman"/>
        </w:rPr>
      </w:pPr>
    </w:p>
    <w:p w:rsidR="000A09FE" w:rsidRPr="00805DCB" w:rsidRDefault="00D103CF" w:rsidP="00542B91">
      <w:pPr>
        <w:pStyle w:val="Geenafstand"/>
        <w:rPr>
          <w:rFonts w:cs="Times New Roman"/>
        </w:rPr>
      </w:pPr>
      <w:r w:rsidRPr="00805DCB">
        <w:rPr>
          <w:rFonts w:cs="Times New Roman"/>
        </w:rPr>
        <w:t>Even een beeld van het samenspel van zichtbaarheid en onzichtbaarheid en de o</w:t>
      </w:r>
      <w:r w:rsidR="00A07BFC" w:rsidRPr="00805DCB">
        <w:rPr>
          <w:rFonts w:cs="Times New Roman"/>
        </w:rPr>
        <w:t>vergang tussen geloven en weten;</w:t>
      </w:r>
      <w:r w:rsidRPr="00805DCB">
        <w:rPr>
          <w:rFonts w:cs="Times New Roman"/>
        </w:rPr>
        <w:t xml:space="preserve"> </w:t>
      </w:r>
      <w:r w:rsidR="00A07BFC" w:rsidRPr="00805DCB">
        <w:rPr>
          <w:rFonts w:cs="Times New Roman"/>
        </w:rPr>
        <w:t xml:space="preserve">een gelijkenis om een aspect van geloven te verhelderen. </w:t>
      </w:r>
      <w:r w:rsidR="00255F81" w:rsidRPr="00805DCB">
        <w:rPr>
          <w:rFonts w:cs="Times New Roman"/>
        </w:rPr>
        <w:t>Even maar een plaatje.</w:t>
      </w:r>
    </w:p>
    <w:p w:rsidR="00EC05B8" w:rsidRPr="00805DCB" w:rsidRDefault="00EC05B8" w:rsidP="00542B91">
      <w:pPr>
        <w:pStyle w:val="Geenafstand"/>
        <w:rPr>
          <w:rFonts w:cs="Times New Roman"/>
        </w:rPr>
      </w:pPr>
    </w:p>
    <w:p w:rsidR="00186AEC" w:rsidRPr="00805DCB" w:rsidRDefault="00BE2B48" w:rsidP="00542B91">
      <w:pPr>
        <w:pStyle w:val="Geenafstand"/>
        <w:rPr>
          <w:rFonts w:cs="Times New Roman"/>
        </w:rPr>
      </w:pPr>
      <w:r w:rsidRPr="00805DCB">
        <w:rPr>
          <w:rFonts w:cs="Times New Roman"/>
        </w:rPr>
        <w:t xml:space="preserve">De vlag wappert in de wind. Wind en vlag dansen samen in ruimte en tijd. De wind jaagt de vlag. De vlag tempt de wind. </w:t>
      </w:r>
      <w:r w:rsidR="001741C4" w:rsidRPr="00805DCB">
        <w:rPr>
          <w:rFonts w:cs="Times New Roman"/>
        </w:rPr>
        <w:t>D</w:t>
      </w:r>
      <w:r w:rsidRPr="00805DCB">
        <w:rPr>
          <w:rFonts w:cs="Times New Roman"/>
        </w:rPr>
        <w:t xml:space="preserve">e wind kun je niet zien. De uitwerking ervan op de vlag wel. Bewustzijn van Schepper en schepping kun je niet zien! </w:t>
      </w:r>
      <w:r w:rsidR="00E72DFD" w:rsidRPr="00805DCB">
        <w:rPr>
          <w:rFonts w:cs="Times New Roman"/>
        </w:rPr>
        <w:t>Ook</w:t>
      </w:r>
      <w:r w:rsidR="001741C4" w:rsidRPr="00805DCB">
        <w:rPr>
          <w:rFonts w:cs="Times New Roman"/>
        </w:rPr>
        <w:t xml:space="preserve"> de </w:t>
      </w:r>
      <w:r w:rsidRPr="00805DCB">
        <w:rPr>
          <w:rFonts w:cs="Times New Roman"/>
        </w:rPr>
        <w:t xml:space="preserve">werking ervan kun je niet zien. De uitwerking ervan in de evolutie van </w:t>
      </w:r>
      <w:r w:rsidR="00960A49" w:rsidRPr="00805DCB">
        <w:rPr>
          <w:rFonts w:cs="Times New Roman"/>
        </w:rPr>
        <w:t xml:space="preserve">het </w:t>
      </w:r>
      <w:proofErr w:type="spellStart"/>
      <w:r w:rsidR="00960A49" w:rsidRPr="00805DCB">
        <w:rPr>
          <w:rFonts w:cs="Times New Roman"/>
        </w:rPr>
        <w:t>holon</w:t>
      </w:r>
      <w:proofErr w:type="spellEnd"/>
      <w:r w:rsidR="00960A49" w:rsidRPr="00805DCB">
        <w:rPr>
          <w:rFonts w:cs="Times New Roman"/>
        </w:rPr>
        <w:t xml:space="preserve"> van </w:t>
      </w:r>
      <w:r w:rsidR="00314114" w:rsidRPr="00805DCB">
        <w:rPr>
          <w:rFonts w:cs="Times New Roman"/>
        </w:rPr>
        <w:t>planeet A</w:t>
      </w:r>
      <w:r w:rsidRPr="00805DCB">
        <w:rPr>
          <w:rFonts w:cs="Times New Roman"/>
        </w:rPr>
        <w:t xml:space="preserve">arde, natuur en mensheid </w:t>
      </w:r>
      <w:r w:rsidR="00453A5C" w:rsidRPr="00805DCB">
        <w:rPr>
          <w:rFonts w:cs="Times New Roman"/>
        </w:rPr>
        <w:t>echter wel.</w:t>
      </w:r>
      <w:r w:rsidR="007744D1" w:rsidRPr="00805DCB">
        <w:rPr>
          <w:rFonts w:cs="Times New Roman"/>
        </w:rPr>
        <w:t xml:space="preserve"> </w:t>
      </w:r>
      <w:r w:rsidR="00A32545" w:rsidRPr="00805DCB">
        <w:rPr>
          <w:rFonts w:cs="Times New Roman"/>
        </w:rPr>
        <w:t>Immers i</w:t>
      </w:r>
      <w:r w:rsidR="007744D1" w:rsidRPr="00805DCB">
        <w:rPr>
          <w:rFonts w:cs="Times New Roman"/>
        </w:rPr>
        <w:t xml:space="preserve">n </w:t>
      </w:r>
      <w:r w:rsidR="008E167B" w:rsidRPr="00805DCB">
        <w:rPr>
          <w:rFonts w:cs="Times New Roman"/>
        </w:rPr>
        <w:t xml:space="preserve">miljoenen </w:t>
      </w:r>
      <w:r w:rsidR="007744D1" w:rsidRPr="00805DCB">
        <w:rPr>
          <w:rFonts w:cs="Times New Roman"/>
        </w:rPr>
        <w:t>jaren</w:t>
      </w:r>
      <w:r w:rsidR="00453A5C" w:rsidRPr="00805DCB">
        <w:rPr>
          <w:rFonts w:cs="Times New Roman"/>
        </w:rPr>
        <w:t xml:space="preserve"> – een seconde van de leeftijd van de kosmos – heeft de schepping zich weldegelijk ontplooit</w:t>
      </w:r>
      <w:r w:rsidRPr="00805DCB">
        <w:rPr>
          <w:rFonts w:cs="Times New Roman"/>
        </w:rPr>
        <w:t xml:space="preserve">! </w:t>
      </w:r>
      <w:r w:rsidR="003A696F" w:rsidRPr="00805DCB">
        <w:rPr>
          <w:rFonts w:cs="Times New Roman"/>
        </w:rPr>
        <w:t xml:space="preserve">De archeologie van </w:t>
      </w:r>
      <w:r w:rsidR="00EF3346" w:rsidRPr="00805DCB">
        <w:rPr>
          <w:rFonts w:cs="Times New Roman"/>
        </w:rPr>
        <w:t xml:space="preserve">aarde, natuur, </w:t>
      </w:r>
      <w:r w:rsidR="003A696F" w:rsidRPr="00805DCB">
        <w:rPr>
          <w:rFonts w:cs="Times New Roman"/>
        </w:rPr>
        <w:t xml:space="preserve">denken en doen </w:t>
      </w:r>
      <w:r w:rsidR="00F0017C" w:rsidRPr="00805DCB">
        <w:rPr>
          <w:rFonts w:cs="Times New Roman"/>
        </w:rPr>
        <w:t xml:space="preserve">van mensheid </w:t>
      </w:r>
      <w:r w:rsidR="007079E1" w:rsidRPr="00805DCB">
        <w:rPr>
          <w:rFonts w:cs="Times New Roman"/>
        </w:rPr>
        <w:t xml:space="preserve">en maatschappij </w:t>
      </w:r>
      <w:r w:rsidR="003A696F" w:rsidRPr="00805DCB">
        <w:rPr>
          <w:rFonts w:cs="Times New Roman"/>
        </w:rPr>
        <w:t xml:space="preserve">toont </w:t>
      </w:r>
      <w:r w:rsidR="006E303B" w:rsidRPr="00805DCB">
        <w:rPr>
          <w:rFonts w:cs="Times New Roman"/>
        </w:rPr>
        <w:t xml:space="preserve">een </w:t>
      </w:r>
      <w:r w:rsidR="003A696F" w:rsidRPr="00805DCB">
        <w:rPr>
          <w:rFonts w:cs="Times New Roman"/>
        </w:rPr>
        <w:t xml:space="preserve">gestaag toenemende synchrone </w:t>
      </w:r>
      <w:r w:rsidR="0010150B" w:rsidRPr="00805DCB">
        <w:rPr>
          <w:rFonts w:cs="Times New Roman"/>
        </w:rPr>
        <w:t xml:space="preserve">diversificatie </w:t>
      </w:r>
      <w:r w:rsidR="003A696F" w:rsidRPr="00805DCB">
        <w:rPr>
          <w:rFonts w:cs="Times New Roman"/>
        </w:rPr>
        <w:t>van machten en krachten</w:t>
      </w:r>
      <w:r w:rsidR="00F0017C" w:rsidRPr="00805DCB">
        <w:rPr>
          <w:rFonts w:cs="Times New Roman"/>
        </w:rPr>
        <w:t>, van talen en verhalen</w:t>
      </w:r>
      <w:r w:rsidR="003C0ABB" w:rsidRPr="00805DCB">
        <w:rPr>
          <w:rFonts w:cs="Times New Roman"/>
        </w:rPr>
        <w:t>.</w:t>
      </w:r>
      <w:r w:rsidR="006E303B" w:rsidRPr="00805DCB">
        <w:rPr>
          <w:rFonts w:cs="Times New Roman"/>
        </w:rPr>
        <w:t xml:space="preserve"> </w:t>
      </w:r>
      <w:r w:rsidR="004824D0" w:rsidRPr="00805DCB">
        <w:rPr>
          <w:rFonts w:cs="Times New Roman"/>
        </w:rPr>
        <w:t xml:space="preserve">Zie </w:t>
      </w:r>
      <w:r w:rsidR="00680104" w:rsidRPr="00805DCB">
        <w:rPr>
          <w:rFonts w:cs="Times New Roman"/>
        </w:rPr>
        <w:t xml:space="preserve">in dit verband </w:t>
      </w:r>
      <w:r w:rsidR="004824D0" w:rsidRPr="00805DCB">
        <w:rPr>
          <w:rFonts w:cs="Times New Roman"/>
        </w:rPr>
        <w:t xml:space="preserve">onder andere </w:t>
      </w:r>
      <w:r w:rsidR="00680104" w:rsidRPr="00805DCB">
        <w:rPr>
          <w:rFonts w:cs="Times New Roman"/>
        </w:rPr>
        <w:t xml:space="preserve">ook </w:t>
      </w:r>
      <w:r w:rsidR="004824D0" w:rsidRPr="00805DCB">
        <w:rPr>
          <w:rFonts w:cs="Times New Roman"/>
        </w:rPr>
        <w:t>Rom</w:t>
      </w:r>
      <w:r w:rsidR="007079E1" w:rsidRPr="00805DCB">
        <w:rPr>
          <w:rFonts w:cs="Times New Roman"/>
        </w:rPr>
        <w:t>.</w:t>
      </w:r>
      <w:r w:rsidR="004824D0" w:rsidRPr="00805DCB">
        <w:rPr>
          <w:rFonts w:cs="Times New Roman"/>
        </w:rPr>
        <w:t xml:space="preserve"> 1 vers 20-23: </w:t>
      </w:r>
    </w:p>
    <w:p w:rsidR="00186AEC" w:rsidRPr="00805DCB" w:rsidRDefault="0064519F" w:rsidP="0064519F">
      <w:pPr>
        <w:pStyle w:val="Geenafstand"/>
        <w:numPr>
          <w:ilvl w:val="0"/>
          <w:numId w:val="14"/>
        </w:numPr>
        <w:ind w:left="426" w:hanging="426"/>
        <w:rPr>
          <w:rFonts w:cs="Times New Roman"/>
        </w:rPr>
      </w:pPr>
      <w:r w:rsidRPr="00805DCB">
        <w:rPr>
          <w:rFonts w:cs="Times New Roman"/>
        </w:rPr>
        <w:t>20.</w:t>
      </w:r>
      <w:r w:rsidR="004824D0" w:rsidRPr="00805DCB">
        <w:rPr>
          <w:rFonts w:cs="Times New Roman"/>
        </w:rPr>
        <w:t> </w:t>
      </w:r>
      <w:r w:rsidRPr="00805DCB">
        <w:rPr>
          <w:rFonts w:cs="Times New Roman"/>
        </w:rPr>
        <w:t>“</w:t>
      </w:r>
      <w:r w:rsidR="004824D0" w:rsidRPr="00805DCB">
        <w:rPr>
          <w:rFonts w:cs="Times New Roman"/>
        </w:rPr>
        <w:t>Want hetgeen van Hem niet gezien kan worden, zijn eeuwige kracht en goddelijkheid, wordt sedert de schepping der wereld uit zijn werken met het verstand doorzien, zodat zij</w:t>
      </w:r>
      <w:r w:rsidRPr="00805DCB">
        <w:rPr>
          <w:rFonts w:cs="Times New Roman"/>
        </w:rPr>
        <w:t xml:space="preserve"> geen verontschuldiging hebben.</w:t>
      </w:r>
    </w:p>
    <w:p w:rsidR="0064519F" w:rsidRPr="00805DCB" w:rsidRDefault="0064519F" w:rsidP="0064519F">
      <w:pPr>
        <w:pStyle w:val="Geenafstand"/>
        <w:numPr>
          <w:ilvl w:val="0"/>
          <w:numId w:val="14"/>
        </w:numPr>
        <w:ind w:left="426" w:hanging="426"/>
        <w:rPr>
          <w:rFonts w:cs="Times New Roman"/>
        </w:rPr>
      </w:pPr>
      <w:r w:rsidRPr="00805DCB">
        <w:rPr>
          <w:rFonts w:cs="Times New Roman"/>
        </w:rPr>
        <w:t>21.</w:t>
      </w:r>
      <w:r w:rsidR="004824D0" w:rsidRPr="00805DCB">
        <w:rPr>
          <w:rFonts w:cs="Times New Roman"/>
        </w:rPr>
        <w:t> </w:t>
      </w:r>
      <w:r w:rsidR="0010150B" w:rsidRPr="00805DCB">
        <w:rPr>
          <w:rFonts w:cs="Times New Roman"/>
        </w:rPr>
        <w:t>“</w:t>
      </w:r>
      <w:r w:rsidR="004824D0" w:rsidRPr="00805DCB">
        <w:rPr>
          <w:rFonts w:cs="Times New Roman"/>
        </w:rPr>
        <w:t>Immers, hoewel zij God kenden, hebben zij Hem niet als God verheerlijkt of gedankt, maar hun overleggingen zijn op niets uitgelopen, en het is duister geworden in hun onverstandig hart.</w:t>
      </w:r>
      <w:r w:rsidR="0010150B" w:rsidRPr="00805DCB">
        <w:rPr>
          <w:rFonts w:cs="Times New Roman"/>
        </w:rPr>
        <w:t>”</w:t>
      </w:r>
      <w:r w:rsidR="004824D0" w:rsidRPr="00805DCB">
        <w:rPr>
          <w:rFonts w:cs="Times New Roman"/>
        </w:rPr>
        <w:t xml:space="preserve"> </w:t>
      </w:r>
    </w:p>
    <w:p w:rsidR="00960A49" w:rsidRPr="00805DCB" w:rsidRDefault="004824D0" w:rsidP="0064519F">
      <w:pPr>
        <w:pStyle w:val="Geenafstand"/>
        <w:numPr>
          <w:ilvl w:val="0"/>
          <w:numId w:val="14"/>
        </w:numPr>
        <w:ind w:left="426" w:hanging="426"/>
        <w:rPr>
          <w:rFonts w:cs="Times New Roman"/>
        </w:rPr>
      </w:pPr>
      <w:r w:rsidRPr="00805DCB">
        <w:rPr>
          <w:rFonts w:cs="Times New Roman"/>
        </w:rPr>
        <w:t>22</w:t>
      </w:r>
      <w:r w:rsidR="00D7145F" w:rsidRPr="00805DCB">
        <w:rPr>
          <w:rFonts w:cs="Times New Roman"/>
        </w:rPr>
        <w:t>.</w:t>
      </w:r>
      <w:r w:rsidRPr="00805DCB">
        <w:rPr>
          <w:rFonts w:cs="Times New Roman"/>
        </w:rPr>
        <w:t> </w:t>
      </w:r>
      <w:r w:rsidR="0010150B" w:rsidRPr="00805DCB">
        <w:rPr>
          <w:rFonts w:cs="Times New Roman"/>
        </w:rPr>
        <w:t>“</w:t>
      </w:r>
      <w:r w:rsidRPr="00805DCB">
        <w:rPr>
          <w:rFonts w:cs="Times New Roman"/>
        </w:rPr>
        <w:t>Bewerende wijs te</w:t>
      </w:r>
      <w:r w:rsidR="0010150B" w:rsidRPr="00805DCB">
        <w:rPr>
          <w:rFonts w:cs="Times New Roman"/>
        </w:rPr>
        <w:t xml:space="preserve"> zijn, zijn zij dwaas geworden.”</w:t>
      </w:r>
    </w:p>
    <w:p w:rsidR="00BE2B48" w:rsidRPr="00805DCB" w:rsidRDefault="0064519F" w:rsidP="0064519F">
      <w:pPr>
        <w:pStyle w:val="Geenafstand"/>
        <w:numPr>
          <w:ilvl w:val="0"/>
          <w:numId w:val="14"/>
        </w:numPr>
        <w:ind w:left="426" w:hanging="426"/>
        <w:rPr>
          <w:rFonts w:cs="Times New Roman"/>
        </w:rPr>
      </w:pPr>
      <w:r w:rsidRPr="00805DCB">
        <w:rPr>
          <w:rFonts w:cs="Times New Roman"/>
        </w:rPr>
        <w:t>23.</w:t>
      </w:r>
      <w:r w:rsidR="004824D0" w:rsidRPr="00805DCB">
        <w:rPr>
          <w:rFonts w:cs="Times New Roman"/>
        </w:rPr>
        <w:t> </w:t>
      </w:r>
      <w:r w:rsidR="0010150B" w:rsidRPr="00805DCB">
        <w:rPr>
          <w:rFonts w:cs="Times New Roman"/>
        </w:rPr>
        <w:t>“</w:t>
      </w:r>
      <w:r w:rsidR="004824D0" w:rsidRPr="00805DCB">
        <w:rPr>
          <w:rFonts w:cs="Times New Roman"/>
        </w:rPr>
        <w:t>en zij hebben de majesteit van de onvergankelijke God vervangen door hetgeen gelijkt op het beeld van een vergankelijk mens, van vogels, van viervoetige en van kruipende dieren.”</w:t>
      </w:r>
    </w:p>
    <w:p w:rsidR="0072052D" w:rsidRPr="00805DCB" w:rsidRDefault="007744D1" w:rsidP="00542B91">
      <w:pPr>
        <w:pStyle w:val="Geenafstand"/>
        <w:rPr>
          <w:rStyle w:val="Hoofdtekst"/>
          <w:rFonts w:cs="Times New Roman"/>
          <w:color w:val="000000"/>
        </w:rPr>
      </w:pPr>
      <w:r w:rsidRPr="00805DCB">
        <w:rPr>
          <w:rStyle w:val="Hoofdtekst"/>
          <w:rFonts w:cs="Times New Roman"/>
          <w:color w:val="000000"/>
        </w:rPr>
        <w:t xml:space="preserve">Laten we </w:t>
      </w:r>
      <w:r w:rsidR="00A32545" w:rsidRPr="00805DCB">
        <w:rPr>
          <w:rStyle w:val="Hoofdtekst"/>
          <w:rFonts w:cs="Times New Roman"/>
          <w:color w:val="000000"/>
        </w:rPr>
        <w:t xml:space="preserve">nu </w:t>
      </w:r>
      <w:r w:rsidRPr="00805DCB">
        <w:rPr>
          <w:rStyle w:val="Hoofdtekst"/>
          <w:rFonts w:cs="Times New Roman"/>
          <w:color w:val="000000"/>
        </w:rPr>
        <w:t>terug kijken in de tijd naar de ontplooiing van de schepping</w:t>
      </w:r>
      <w:r w:rsidR="00D103CF" w:rsidRPr="00805DCB">
        <w:rPr>
          <w:rStyle w:val="Hoofdtekst"/>
          <w:rFonts w:cs="Times New Roman"/>
          <w:color w:val="000000"/>
        </w:rPr>
        <w:t xml:space="preserve"> in kosmos, aarde, natuur en mensheid, om de </w:t>
      </w:r>
      <w:r w:rsidR="008E28C1" w:rsidRPr="00805DCB">
        <w:rPr>
          <w:rStyle w:val="Hoofdtekst"/>
          <w:rFonts w:cs="Times New Roman"/>
          <w:color w:val="000000"/>
        </w:rPr>
        <w:t>uit</w:t>
      </w:r>
      <w:r w:rsidR="00D103CF" w:rsidRPr="00805DCB">
        <w:rPr>
          <w:rStyle w:val="Hoofdtekst"/>
          <w:rFonts w:cs="Times New Roman"/>
          <w:color w:val="000000"/>
        </w:rPr>
        <w:t xml:space="preserve">werking </w:t>
      </w:r>
      <w:r w:rsidR="0072052D" w:rsidRPr="00805DCB">
        <w:rPr>
          <w:rStyle w:val="Hoofdtekst"/>
          <w:rFonts w:cs="Times New Roman"/>
          <w:color w:val="000000"/>
        </w:rPr>
        <w:t xml:space="preserve">van de schepping </w:t>
      </w:r>
      <w:r w:rsidR="00D103CF" w:rsidRPr="00805DCB">
        <w:rPr>
          <w:rStyle w:val="Hoofdtekst"/>
          <w:rFonts w:cs="Times New Roman"/>
          <w:color w:val="000000"/>
        </w:rPr>
        <w:t>te ervaren</w:t>
      </w:r>
      <w:r w:rsidRPr="00805DCB">
        <w:rPr>
          <w:rStyle w:val="Hoofdtekst"/>
          <w:rFonts w:cs="Times New Roman"/>
          <w:color w:val="000000"/>
        </w:rPr>
        <w:t xml:space="preserve">. </w:t>
      </w:r>
    </w:p>
    <w:p w:rsidR="000A09FE" w:rsidRPr="00805DCB" w:rsidRDefault="00626F28" w:rsidP="000A09FE">
      <w:pPr>
        <w:pStyle w:val="Geenafstand"/>
        <w:rPr>
          <w:rStyle w:val="Hoofdtekst"/>
          <w:rFonts w:cs="Times New Roman"/>
          <w:color w:val="000000"/>
        </w:rPr>
      </w:pPr>
      <w:r w:rsidRPr="00805DCB">
        <w:rPr>
          <w:rStyle w:val="Hoofdtekst"/>
          <w:rFonts w:cs="Times New Roman"/>
          <w:color w:val="000000"/>
        </w:rPr>
        <w:br/>
      </w:r>
      <w:r w:rsidR="004C7FCD" w:rsidRPr="00805DCB">
        <w:rPr>
          <w:rStyle w:val="Hoofdtekst"/>
          <w:rFonts w:cs="Times New Roman"/>
          <w:color w:val="000000"/>
        </w:rPr>
        <w:br/>
      </w:r>
      <w:r w:rsidR="000A09FE" w:rsidRPr="00805DCB">
        <w:rPr>
          <w:rStyle w:val="Hoofdtekst"/>
          <w:rFonts w:cs="Times New Roman"/>
          <w:color w:val="000000"/>
        </w:rPr>
        <w:t>HET WONDER VAN DE WERKING VAN DE SCHEPPING</w:t>
      </w:r>
    </w:p>
    <w:p w:rsidR="000A09FE" w:rsidRPr="00805DCB" w:rsidRDefault="000A09FE" w:rsidP="00542B91">
      <w:pPr>
        <w:pStyle w:val="Geenafstand"/>
        <w:rPr>
          <w:rStyle w:val="Hoofdtekst"/>
          <w:rFonts w:cs="Times New Roman"/>
          <w:color w:val="000000"/>
        </w:rPr>
      </w:pPr>
    </w:p>
    <w:p w:rsidR="00D8164C" w:rsidRPr="00805DCB" w:rsidRDefault="00B24B10" w:rsidP="00542B91">
      <w:pPr>
        <w:pStyle w:val="Geenafstand"/>
        <w:rPr>
          <w:rStyle w:val="Hoofdtekst"/>
          <w:rFonts w:cs="Times New Roman"/>
          <w:color w:val="000000"/>
        </w:rPr>
      </w:pPr>
      <w:r w:rsidRPr="00805DCB">
        <w:rPr>
          <w:rStyle w:val="Hoofdtekst"/>
          <w:rFonts w:cs="Times New Roman"/>
          <w:color w:val="000000"/>
        </w:rPr>
        <w:t>Leven is veranderen in de tijd</w:t>
      </w:r>
      <w:r w:rsidR="00D94830" w:rsidRPr="00805DCB">
        <w:rPr>
          <w:rStyle w:val="Hoofdtekst"/>
          <w:rFonts w:cs="Times New Roman"/>
          <w:color w:val="000000"/>
        </w:rPr>
        <w:t>.</w:t>
      </w:r>
      <w:r w:rsidRPr="00805DCB">
        <w:rPr>
          <w:rStyle w:val="Hoofdtekst"/>
          <w:rFonts w:cs="Times New Roman"/>
          <w:color w:val="000000"/>
        </w:rPr>
        <w:t xml:space="preserve"> </w:t>
      </w:r>
      <w:r w:rsidR="00D94830" w:rsidRPr="00805DCB">
        <w:rPr>
          <w:rStyle w:val="Hoofdtekst"/>
          <w:rFonts w:cs="Times New Roman"/>
          <w:color w:val="000000"/>
        </w:rPr>
        <w:t xml:space="preserve">Leven </w:t>
      </w:r>
      <w:r w:rsidRPr="00805DCB">
        <w:rPr>
          <w:rStyle w:val="Hoofdtekst"/>
          <w:rFonts w:cs="Times New Roman"/>
          <w:color w:val="000000"/>
        </w:rPr>
        <w:t xml:space="preserve">is stromen van toekomst naar heden en van heden naar verleden. </w:t>
      </w:r>
      <w:r w:rsidR="0023769E">
        <w:rPr>
          <w:rStyle w:val="Hoofdtekst"/>
          <w:rFonts w:cs="Times New Roman"/>
          <w:color w:val="000000"/>
        </w:rPr>
        <w:t xml:space="preserve">Leven is stromen van overlevingswaarden en belevingswaarden van potenties naar behoeften en van bevredigde behoeften weer naar potenties, voor </w:t>
      </w:r>
      <w:r w:rsidR="0023769E">
        <w:rPr>
          <w:rStyle w:val="Hoofdtekst"/>
          <w:rFonts w:cs="Times New Roman"/>
          <w:color w:val="000000"/>
        </w:rPr>
        <w:lastRenderedPageBreak/>
        <w:t>bevredigen van nieuwe behoeften.</w:t>
      </w:r>
      <w:r w:rsidR="00BA4895">
        <w:rPr>
          <w:rStyle w:val="Hoofdtekst"/>
          <w:rFonts w:cs="Times New Roman"/>
          <w:color w:val="000000"/>
        </w:rPr>
        <w:t xml:space="preserve"> </w:t>
      </w:r>
      <w:r w:rsidR="00D8164C" w:rsidRPr="00805DCB">
        <w:rPr>
          <w:rStyle w:val="Hoofdtekst"/>
          <w:rFonts w:cs="Times New Roman"/>
          <w:color w:val="000000"/>
        </w:rPr>
        <w:t xml:space="preserve">Situaties en processen in verleden en heden kunnen echter ook situaties en processen in de toekomst beïnvloeden. </w:t>
      </w:r>
    </w:p>
    <w:p w:rsidR="00912BE5" w:rsidRPr="00805DCB" w:rsidRDefault="007744D1" w:rsidP="00542B91">
      <w:pPr>
        <w:pStyle w:val="Geenafstand"/>
        <w:rPr>
          <w:rStyle w:val="Hoofdtekst"/>
          <w:rFonts w:cs="Times New Roman"/>
          <w:color w:val="000000"/>
        </w:rPr>
      </w:pPr>
      <w:r w:rsidRPr="00805DCB">
        <w:rPr>
          <w:rStyle w:val="Hoofdtekst"/>
          <w:rFonts w:cs="Times New Roman"/>
          <w:color w:val="000000"/>
        </w:rPr>
        <w:t xml:space="preserve">Veranderingen van aarde, natuur en mensheid lijken </w:t>
      </w:r>
      <w:r w:rsidR="00B24B10" w:rsidRPr="00805DCB">
        <w:rPr>
          <w:rStyle w:val="Hoofdtekst"/>
          <w:rFonts w:cs="Times New Roman"/>
          <w:color w:val="000000"/>
        </w:rPr>
        <w:t xml:space="preserve">in de tijd </w:t>
      </w:r>
      <w:r w:rsidRPr="00805DCB">
        <w:rPr>
          <w:rStyle w:val="Hoofdtekst"/>
          <w:rFonts w:cs="Times New Roman"/>
          <w:color w:val="000000"/>
        </w:rPr>
        <w:t xml:space="preserve">te verlopen in fasen, die uit elkaar voortkomen en elkaar </w:t>
      </w:r>
      <w:r w:rsidR="00825EEC" w:rsidRPr="00805DCB">
        <w:rPr>
          <w:rStyle w:val="Hoofdtekst"/>
          <w:rFonts w:cs="Times New Roman"/>
          <w:color w:val="000000"/>
        </w:rPr>
        <w:t>dragen</w:t>
      </w:r>
      <w:r w:rsidRPr="00805DCB">
        <w:rPr>
          <w:rStyle w:val="Hoofdtekst"/>
          <w:rFonts w:cs="Times New Roman"/>
          <w:color w:val="000000"/>
        </w:rPr>
        <w:t>. Die fasen zijn niet te zien als, scherp in tijd en ruimte, begrensde ontwikkelingen. Per fase ontwi</w:t>
      </w:r>
      <w:r w:rsidR="005B0886" w:rsidRPr="00805DCB">
        <w:rPr>
          <w:rStyle w:val="Hoofdtekst"/>
          <w:rFonts w:cs="Times New Roman"/>
          <w:color w:val="000000"/>
        </w:rPr>
        <w:t>kkelde systemen dragen, omarmen</w:t>
      </w:r>
      <w:r w:rsidRPr="00805DCB">
        <w:rPr>
          <w:rStyle w:val="Hoofdtekst"/>
          <w:rFonts w:cs="Times New Roman"/>
          <w:color w:val="000000"/>
        </w:rPr>
        <w:t xml:space="preserve"> en voeden elkaar. In de kristallisatiefase van de aarde koelt haar gloeiende oppervlak af en ontstaat de geosfeer van </w:t>
      </w:r>
      <w:r w:rsidR="00D94830" w:rsidRPr="00805DCB">
        <w:rPr>
          <w:rStyle w:val="Hoofdtekst"/>
          <w:rFonts w:cs="Times New Roman"/>
          <w:color w:val="000000"/>
        </w:rPr>
        <w:t xml:space="preserve">gloeiend </w:t>
      </w:r>
      <w:r w:rsidRPr="00805DCB">
        <w:rPr>
          <w:rStyle w:val="Hoofdtekst"/>
          <w:rFonts w:cs="Times New Roman"/>
          <w:color w:val="000000"/>
        </w:rPr>
        <w:t>magma</w:t>
      </w:r>
      <w:r w:rsidR="00D94830" w:rsidRPr="00805DCB">
        <w:rPr>
          <w:rStyle w:val="Hoofdtekst"/>
          <w:rFonts w:cs="Times New Roman"/>
          <w:color w:val="000000"/>
        </w:rPr>
        <w:t>,</w:t>
      </w:r>
      <w:r w:rsidR="008E167B" w:rsidRPr="00805DCB">
        <w:rPr>
          <w:rStyle w:val="Hoofdtekst"/>
          <w:rFonts w:cs="Times New Roman"/>
          <w:color w:val="000000"/>
        </w:rPr>
        <w:t xml:space="preserve"> omhuld met een koele schil</w:t>
      </w:r>
      <w:r w:rsidRPr="00805DCB">
        <w:rPr>
          <w:rStyle w:val="Hoofdtekst"/>
          <w:rFonts w:cs="Times New Roman"/>
          <w:color w:val="000000"/>
        </w:rPr>
        <w:t xml:space="preserve">, water en atmosfeer. Processen en structuren van de geosfeer gehoorzamen fysische wetmatigheden. Op dat substraat van de dode materie in de geosfeer ontwikkelt zich, in de </w:t>
      </w:r>
      <w:r w:rsidR="005B0886" w:rsidRPr="00805DCB">
        <w:rPr>
          <w:rStyle w:val="Hoofdtekst"/>
          <w:rFonts w:cs="Times New Roman"/>
          <w:color w:val="000000"/>
        </w:rPr>
        <w:t xml:space="preserve">fase van </w:t>
      </w:r>
      <w:r w:rsidRPr="00805DCB">
        <w:rPr>
          <w:rStyle w:val="Hoofdtekst"/>
          <w:rFonts w:cs="Times New Roman"/>
          <w:color w:val="000000"/>
        </w:rPr>
        <w:t>vitali</w:t>
      </w:r>
      <w:r w:rsidR="005B0886" w:rsidRPr="00805DCB">
        <w:rPr>
          <w:rStyle w:val="Hoofdtekst"/>
          <w:rFonts w:cs="Times New Roman"/>
          <w:color w:val="000000"/>
        </w:rPr>
        <w:t>satie</w:t>
      </w:r>
      <w:r w:rsidR="006A3AB4" w:rsidRPr="00805DCB">
        <w:rPr>
          <w:rStyle w:val="Hoofdtekst"/>
          <w:rFonts w:cs="Times New Roman"/>
          <w:color w:val="000000"/>
        </w:rPr>
        <w:t xml:space="preserve"> van de aarde</w:t>
      </w:r>
      <w:r w:rsidRPr="00805DCB">
        <w:rPr>
          <w:rStyle w:val="Hoofdtekst"/>
          <w:rFonts w:cs="Times New Roman"/>
          <w:color w:val="000000"/>
        </w:rPr>
        <w:t xml:space="preserve"> de biosfeer, het domein van de levende materie. </w:t>
      </w:r>
      <w:r w:rsidR="008C7788" w:rsidRPr="00805DCB">
        <w:rPr>
          <w:rStyle w:val="Hoofdtekst"/>
          <w:rFonts w:cs="Times New Roman"/>
          <w:color w:val="000000"/>
        </w:rPr>
        <w:t xml:space="preserve">Processen en structuren in de biosfeer werken </w:t>
      </w:r>
      <w:r w:rsidR="00D94830" w:rsidRPr="00805DCB">
        <w:rPr>
          <w:rStyle w:val="Hoofdtekst"/>
          <w:rFonts w:cs="Times New Roman"/>
          <w:color w:val="000000"/>
        </w:rPr>
        <w:t xml:space="preserve">echter </w:t>
      </w:r>
      <w:r w:rsidR="008C7788" w:rsidRPr="00805DCB">
        <w:rPr>
          <w:rStyle w:val="Hoofdtekst"/>
          <w:rFonts w:cs="Times New Roman"/>
          <w:color w:val="000000"/>
        </w:rPr>
        <w:t xml:space="preserve">ook terug op processen en structuren in de geosfeer. </w:t>
      </w:r>
      <w:r w:rsidR="00D94830" w:rsidRPr="00805DCB">
        <w:rPr>
          <w:rStyle w:val="Hoofdtekst"/>
          <w:rFonts w:cs="Times New Roman"/>
          <w:color w:val="000000"/>
        </w:rPr>
        <w:t xml:space="preserve">De </w:t>
      </w:r>
      <w:r w:rsidRPr="00805DCB">
        <w:rPr>
          <w:rStyle w:val="Hoofdtekst"/>
          <w:rFonts w:cs="Times New Roman"/>
          <w:color w:val="000000"/>
        </w:rPr>
        <w:t xml:space="preserve">biosfeer </w:t>
      </w:r>
      <w:r w:rsidR="00D94830" w:rsidRPr="00805DCB">
        <w:rPr>
          <w:rStyle w:val="Hoofdtekst"/>
          <w:rFonts w:cs="Times New Roman"/>
          <w:color w:val="000000"/>
        </w:rPr>
        <w:t>sche</w:t>
      </w:r>
      <w:r w:rsidR="00BE41DF">
        <w:rPr>
          <w:rStyle w:val="Hoofdtekst"/>
          <w:rFonts w:cs="Times New Roman"/>
          <w:color w:val="000000"/>
        </w:rPr>
        <w:t>p</w:t>
      </w:r>
      <w:r w:rsidR="00D94830" w:rsidRPr="00805DCB">
        <w:rPr>
          <w:rStyle w:val="Hoofdtekst"/>
          <w:rFonts w:cs="Times New Roman"/>
          <w:color w:val="000000"/>
        </w:rPr>
        <w:t>t zich</w:t>
      </w:r>
      <w:r w:rsidR="00912BE5" w:rsidRPr="00805DCB">
        <w:rPr>
          <w:rStyle w:val="Hoofdtekst"/>
          <w:rFonts w:cs="Times New Roman"/>
          <w:color w:val="000000"/>
        </w:rPr>
        <w:t>,</w:t>
      </w:r>
      <w:r w:rsidR="00D94830" w:rsidRPr="00805DCB">
        <w:rPr>
          <w:rStyle w:val="Hoofdtekst"/>
          <w:rFonts w:cs="Times New Roman"/>
          <w:color w:val="000000"/>
        </w:rPr>
        <w:t xml:space="preserve"> in interactie met de geosfeer </w:t>
      </w:r>
      <w:r w:rsidR="00912BE5" w:rsidRPr="00805DCB">
        <w:rPr>
          <w:rStyle w:val="Hoofdtekst"/>
          <w:rFonts w:cs="Times New Roman"/>
          <w:color w:val="000000"/>
        </w:rPr>
        <w:t xml:space="preserve">een leven-scheppende  omgeving. In </w:t>
      </w:r>
      <w:r w:rsidRPr="00805DCB">
        <w:rPr>
          <w:rStyle w:val="Hoofdtekst"/>
          <w:rFonts w:cs="Times New Roman"/>
          <w:color w:val="000000"/>
        </w:rPr>
        <w:t xml:space="preserve">de hominisatiefase </w:t>
      </w:r>
      <w:r w:rsidR="00912BE5" w:rsidRPr="00805DCB">
        <w:rPr>
          <w:rStyle w:val="Hoofdtekst"/>
          <w:rFonts w:cs="Times New Roman"/>
          <w:color w:val="000000"/>
        </w:rPr>
        <w:t xml:space="preserve">van de combinatie van geosfeer en biosfeer ontwikkelt zich </w:t>
      </w:r>
      <w:r w:rsidRPr="00805DCB">
        <w:rPr>
          <w:rStyle w:val="Hoofdtekst"/>
          <w:rFonts w:cs="Times New Roman"/>
          <w:color w:val="000000"/>
        </w:rPr>
        <w:t>het verschijnsel mens. In de personalisatiefase van de mensheid ontwikkelt zich de psychosfeer van het verschijnsel persoon; ontw</w:t>
      </w:r>
      <w:r w:rsidR="00A31D19" w:rsidRPr="00805DCB">
        <w:rPr>
          <w:rStyle w:val="Hoofdtekst"/>
          <w:rFonts w:cs="Times New Roman"/>
          <w:color w:val="000000"/>
        </w:rPr>
        <w:t xml:space="preserve">ikkelt zich de </w:t>
      </w:r>
      <w:proofErr w:type="spellStart"/>
      <w:r w:rsidR="00A31D19" w:rsidRPr="00805DCB">
        <w:rPr>
          <w:rStyle w:val="Hoofdtekst"/>
          <w:rFonts w:cs="Times New Roman"/>
          <w:color w:val="000000"/>
        </w:rPr>
        <w:t>neuropsyche</w:t>
      </w:r>
      <w:proofErr w:type="spellEnd"/>
      <w:r w:rsidR="00A31D19" w:rsidRPr="00805DCB">
        <w:rPr>
          <w:rStyle w:val="Hoofdtekst"/>
          <w:rFonts w:cs="Times New Roman"/>
          <w:color w:val="000000"/>
        </w:rPr>
        <w:t xml:space="preserve"> van de mens</w:t>
      </w:r>
      <w:r w:rsidRPr="00805DCB">
        <w:rPr>
          <w:rStyle w:val="Hoofdtekst"/>
          <w:rFonts w:cs="Times New Roman"/>
          <w:color w:val="000000"/>
        </w:rPr>
        <w:t xml:space="preserve"> tot een spiritueel, emotioneel, rationeel en fysiek ervarend, </w:t>
      </w:r>
      <w:r w:rsidR="007079E1" w:rsidRPr="00805DCB">
        <w:rPr>
          <w:rStyle w:val="Hoofdtekst"/>
          <w:rFonts w:cs="Times New Roman"/>
          <w:color w:val="000000"/>
        </w:rPr>
        <w:t xml:space="preserve">bewust </w:t>
      </w:r>
      <w:r w:rsidRPr="00805DCB">
        <w:rPr>
          <w:rStyle w:val="Hoofdtekst"/>
          <w:rFonts w:cs="Times New Roman"/>
          <w:color w:val="000000"/>
        </w:rPr>
        <w:t xml:space="preserve">denkend en handelend ‘zelf’. In de socialisatiefase van het verschijnsel mens ontwikkelt zich de sociosfeer; de functionele ordeningen en machtstructuren (de energievelden en </w:t>
      </w:r>
      <w:r w:rsidR="00563B08" w:rsidRPr="00805DCB">
        <w:rPr>
          <w:rStyle w:val="Hoofdtekst"/>
          <w:rFonts w:cs="Times New Roman"/>
          <w:color w:val="000000"/>
        </w:rPr>
        <w:t>kennislich</w:t>
      </w:r>
      <w:r w:rsidRPr="00805DCB">
        <w:rPr>
          <w:rStyle w:val="Hoofdtekst"/>
          <w:rFonts w:cs="Times New Roman"/>
          <w:color w:val="000000"/>
        </w:rPr>
        <w:t xml:space="preserve">amen) van </w:t>
      </w:r>
      <w:r w:rsidR="00162267" w:rsidRPr="00805DCB">
        <w:rPr>
          <w:rStyle w:val="Hoofdtekst"/>
          <w:rFonts w:cs="Times New Roman"/>
          <w:color w:val="000000"/>
        </w:rPr>
        <w:t xml:space="preserve">het menselijk bewustzijn, </w:t>
      </w:r>
      <w:r w:rsidRPr="00805DCB">
        <w:rPr>
          <w:rStyle w:val="Hoofdtekst"/>
          <w:rFonts w:cs="Times New Roman"/>
          <w:color w:val="000000"/>
        </w:rPr>
        <w:t xml:space="preserve">voor handelen en denken op organisatieniveaus. </w:t>
      </w:r>
    </w:p>
    <w:p w:rsidR="00BA4895" w:rsidRDefault="00BA4895" w:rsidP="00542B91">
      <w:pPr>
        <w:pStyle w:val="Geenafstand"/>
        <w:rPr>
          <w:rStyle w:val="Hoofdtekst"/>
          <w:rFonts w:cs="Times New Roman"/>
          <w:color w:val="000000"/>
        </w:rPr>
      </w:pPr>
    </w:p>
    <w:p w:rsidR="007744D1" w:rsidRPr="00805DCB" w:rsidRDefault="007744D1" w:rsidP="00542B91">
      <w:pPr>
        <w:pStyle w:val="Geenafstand"/>
        <w:rPr>
          <w:rStyle w:val="Hoofdtekst"/>
          <w:rFonts w:cs="Times New Roman"/>
          <w:color w:val="000000"/>
        </w:rPr>
      </w:pPr>
      <w:r w:rsidRPr="00805DCB">
        <w:rPr>
          <w:rStyle w:val="Hoofdtekst"/>
          <w:rFonts w:cs="Times New Roman"/>
          <w:color w:val="000000"/>
        </w:rPr>
        <w:t xml:space="preserve">De geosfeer, biosfeer, psychosfeer en sociosfeer zijn in werkelijkheid </w:t>
      </w:r>
      <w:r w:rsidR="00162267" w:rsidRPr="00805DCB">
        <w:rPr>
          <w:rStyle w:val="Hoofdtekst"/>
          <w:rFonts w:cs="Times New Roman"/>
          <w:color w:val="000000"/>
        </w:rPr>
        <w:t xml:space="preserve">onscheidbaar </w:t>
      </w:r>
      <w:r w:rsidR="00912BE5" w:rsidRPr="00805DCB">
        <w:rPr>
          <w:rStyle w:val="Hoofdtekst"/>
          <w:rFonts w:cs="Times New Roman"/>
          <w:color w:val="000000"/>
        </w:rPr>
        <w:t xml:space="preserve">– maar wel onderscheidbaar - </w:t>
      </w:r>
      <w:r w:rsidRPr="00805DCB">
        <w:rPr>
          <w:rStyle w:val="Hoofdtekst"/>
          <w:rFonts w:cs="Times New Roman"/>
          <w:color w:val="000000"/>
        </w:rPr>
        <w:t xml:space="preserve">met elkaar vervlochten. De combinatie van die vier sferen zullen we voortaan de </w:t>
      </w:r>
      <w:r w:rsidR="00FD0663" w:rsidRPr="00805DCB">
        <w:rPr>
          <w:rStyle w:val="Hoofdtekst"/>
          <w:rFonts w:cs="Times New Roman"/>
          <w:color w:val="000000"/>
        </w:rPr>
        <w:t>‘</w:t>
      </w:r>
      <w:r w:rsidRPr="00805DCB">
        <w:rPr>
          <w:rStyle w:val="Hoofdtekst"/>
          <w:rFonts w:cs="Times New Roman"/>
          <w:color w:val="000000"/>
        </w:rPr>
        <w:t>quadrusfeer</w:t>
      </w:r>
      <w:r w:rsidR="00FD0663" w:rsidRPr="00805DCB">
        <w:rPr>
          <w:rStyle w:val="Hoofdtekst"/>
          <w:rFonts w:cs="Times New Roman"/>
          <w:color w:val="000000"/>
        </w:rPr>
        <w:t>’</w:t>
      </w:r>
      <w:r w:rsidRPr="00805DCB">
        <w:rPr>
          <w:rStyle w:val="Hoofdtekst"/>
          <w:rFonts w:cs="Times New Roman"/>
          <w:color w:val="000000"/>
        </w:rPr>
        <w:t xml:space="preserve"> van </w:t>
      </w:r>
      <w:r w:rsidR="00825EEC" w:rsidRPr="00805DCB">
        <w:rPr>
          <w:rStyle w:val="Hoofdtekst"/>
          <w:rFonts w:cs="Times New Roman"/>
          <w:color w:val="000000"/>
        </w:rPr>
        <w:t xml:space="preserve">het </w:t>
      </w:r>
      <w:proofErr w:type="spellStart"/>
      <w:r w:rsidR="00825EEC" w:rsidRPr="00805DCB">
        <w:rPr>
          <w:rStyle w:val="Hoofdtekst"/>
          <w:rFonts w:cs="Times New Roman"/>
          <w:color w:val="000000"/>
        </w:rPr>
        <w:t>holon</w:t>
      </w:r>
      <w:proofErr w:type="spellEnd"/>
      <w:r w:rsidR="00825EEC" w:rsidRPr="00805DCB">
        <w:rPr>
          <w:rStyle w:val="Hoofdtekst"/>
          <w:rFonts w:cs="Times New Roman"/>
          <w:color w:val="000000"/>
        </w:rPr>
        <w:t xml:space="preserve"> van </w:t>
      </w:r>
      <w:r w:rsidRPr="00805DCB">
        <w:rPr>
          <w:rStyle w:val="Hoofdtekst"/>
          <w:rFonts w:cs="Times New Roman"/>
          <w:color w:val="000000"/>
        </w:rPr>
        <w:t xml:space="preserve">aarde natuur en mensheid noemen. </w:t>
      </w:r>
      <w:r w:rsidR="002E0658" w:rsidRPr="00805DCB">
        <w:rPr>
          <w:rStyle w:val="Hoofdtekst"/>
          <w:rFonts w:cs="Times New Roman"/>
          <w:color w:val="000000"/>
        </w:rPr>
        <w:t xml:space="preserve">De vier sferen faciliteren en beïnvloeden elkaar; tonen een evolutionaire ontwikkelingsrichting van </w:t>
      </w:r>
      <w:r w:rsidR="00FF29C8" w:rsidRPr="00805DCB">
        <w:rPr>
          <w:rStyle w:val="Hoofdtekst"/>
          <w:rFonts w:cs="Times New Roman"/>
          <w:color w:val="000000"/>
        </w:rPr>
        <w:t xml:space="preserve">de niveaus van </w:t>
      </w:r>
      <w:r w:rsidR="00311229">
        <w:rPr>
          <w:rStyle w:val="Hoofdtekst"/>
          <w:rFonts w:cs="Times New Roman"/>
          <w:color w:val="000000"/>
        </w:rPr>
        <w:t>‘</w:t>
      </w:r>
      <w:r w:rsidR="00067334" w:rsidRPr="00805DCB">
        <w:rPr>
          <w:rStyle w:val="Hoofdtekst"/>
          <w:rFonts w:cs="Times New Roman"/>
          <w:color w:val="000000"/>
        </w:rPr>
        <w:t>ecosfeer</w:t>
      </w:r>
      <w:r w:rsidR="00311229">
        <w:rPr>
          <w:rStyle w:val="Hoofdtekst"/>
          <w:rFonts w:cs="Times New Roman"/>
          <w:color w:val="000000"/>
        </w:rPr>
        <w:t>’</w:t>
      </w:r>
      <w:r w:rsidR="00067334" w:rsidRPr="00805DCB">
        <w:rPr>
          <w:rStyle w:val="Hoofdtekst"/>
          <w:rFonts w:cs="Times New Roman"/>
          <w:color w:val="000000"/>
        </w:rPr>
        <w:t xml:space="preserve"> (</w:t>
      </w:r>
      <w:r w:rsidR="003C0ABB" w:rsidRPr="00805DCB">
        <w:rPr>
          <w:rStyle w:val="Hoofdtekst"/>
          <w:rFonts w:cs="Times New Roman"/>
          <w:color w:val="000000"/>
        </w:rPr>
        <w:t xml:space="preserve">de combinatie van </w:t>
      </w:r>
      <w:r w:rsidR="002E0658" w:rsidRPr="00805DCB">
        <w:rPr>
          <w:rStyle w:val="Hoofdtekst"/>
          <w:rFonts w:cs="Times New Roman"/>
          <w:color w:val="000000"/>
        </w:rPr>
        <w:t>geosfeer</w:t>
      </w:r>
      <w:r w:rsidR="00A84D67" w:rsidRPr="00805DCB">
        <w:rPr>
          <w:rStyle w:val="Hoofdtekst"/>
          <w:rFonts w:cs="Times New Roman"/>
          <w:color w:val="000000"/>
        </w:rPr>
        <w:t xml:space="preserve"> </w:t>
      </w:r>
      <w:r w:rsidR="00067334" w:rsidRPr="00805DCB">
        <w:rPr>
          <w:rStyle w:val="Hoofdtekst"/>
          <w:rFonts w:cs="Times New Roman"/>
          <w:color w:val="000000"/>
        </w:rPr>
        <w:t xml:space="preserve">en biosfeer) </w:t>
      </w:r>
      <w:r w:rsidR="00A84D67" w:rsidRPr="00805DCB">
        <w:rPr>
          <w:rStyle w:val="Hoofdtekst"/>
          <w:rFonts w:cs="Times New Roman"/>
          <w:color w:val="000000"/>
        </w:rPr>
        <w:t xml:space="preserve">naar </w:t>
      </w:r>
      <w:r w:rsidR="00311229">
        <w:rPr>
          <w:rStyle w:val="Hoofdtekst"/>
          <w:rFonts w:cs="Times New Roman"/>
          <w:color w:val="000000"/>
        </w:rPr>
        <w:t>‘</w:t>
      </w:r>
      <w:r w:rsidR="00A84D67" w:rsidRPr="00805DCB">
        <w:rPr>
          <w:rStyle w:val="Hoofdtekst"/>
          <w:rFonts w:cs="Times New Roman"/>
          <w:color w:val="000000"/>
        </w:rPr>
        <w:t>homosfeer</w:t>
      </w:r>
      <w:r w:rsidR="00311229">
        <w:rPr>
          <w:rStyle w:val="Hoofdtekst"/>
          <w:rFonts w:cs="Times New Roman"/>
          <w:color w:val="000000"/>
        </w:rPr>
        <w:t>’</w:t>
      </w:r>
      <w:r w:rsidR="00A84D67" w:rsidRPr="00805DCB">
        <w:rPr>
          <w:rStyle w:val="Hoofdtekst"/>
          <w:rFonts w:cs="Times New Roman"/>
          <w:color w:val="000000"/>
        </w:rPr>
        <w:t xml:space="preserve"> (</w:t>
      </w:r>
      <w:r w:rsidR="003C0ABB" w:rsidRPr="00805DCB">
        <w:rPr>
          <w:rStyle w:val="Hoofdtekst"/>
          <w:rFonts w:cs="Times New Roman"/>
          <w:color w:val="000000"/>
        </w:rPr>
        <w:t xml:space="preserve">de combinatie van </w:t>
      </w:r>
      <w:r w:rsidR="00A84D67" w:rsidRPr="00805DCB">
        <w:rPr>
          <w:rStyle w:val="Hoofdtekst"/>
          <w:rFonts w:cs="Times New Roman"/>
          <w:color w:val="000000"/>
        </w:rPr>
        <w:t xml:space="preserve">sociosfeer en </w:t>
      </w:r>
      <w:r w:rsidR="002E0658" w:rsidRPr="00805DCB">
        <w:rPr>
          <w:rStyle w:val="Hoofdtekst"/>
          <w:rFonts w:cs="Times New Roman"/>
          <w:color w:val="000000"/>
        </w:rPr>
        <w:t>psychosfeer) en tonen een toenemende complexiteit</w:t>
      </w:r>
      <w:r w:rsidR="00912BE5" w:rsidRPr="00805DCB">
        <w:rPr>
          <w:rStyle w:val="Hoofdtekst"/>
          <w:rFonts w:cs="Times New Roman"/>
          <w:color w:val="000000"/>
        </w:rPr>
        <w:t xml:space="preserve"> voor steeds hogere prestaties en variabiliteit. </w:t>
      </w:r>
      <w:r w:rsidR="00EC05B8" w:rsidRPr="00805DCB">
        <w:rPr>
          <w:rStyle w:val="Hoofdtekst"/>
          <w:rFonts w:cs="Times New Roman"/>
          <w:color w:val="000000"/>
        </w:rPr>
        <w:t xml:space="preserve">Die ontwikkelingslijnen leiden onze blik en ons hart naar de metasfeer; het samenspel van ons kennen en geloven in de metasfeer, de </w:t>
      </w:r>
      <w:r w:rsidR="00FE781C" w:rsidRPr="00805DCB">
        <w:rPr>
          <w:rStyle w:val="Hoofdtekst"/>
          <w:rFonts w:cs="Times New Roman"/>
          <w:color w:val="000000"/>
        </w:rPr>
        <w:t xml:space="preserve">combinatie </w:t>
      </w:r>
      <w:r w:rsidR="00EC05B8" w:rsidRPr="00805DCB">
        <w:rPr>
          <w:rStyle w:val="Hoofdtekst"/>
          <w:rFonts w:cs="Times New Roman"/>
          <w:color w:val="000000"/>
        </w:rPr>
        <w:t xml:space="preserve">van gnowosfeer en </w:t>
      </w:r>
      <w:proofErr w:type="spellStart"/>
      <w:r w:rsidR="00EC05B8" w:rsidRPr="00805DCB">
        <w:rPr>
          <w:rStyle w:val="Hoofdtekst"/>
          <w:rFonts w:cs="Times New Roman"/>
          <w:color w:val="000000"/>
        </w:rPr>
        <w:t>logosfeer</w:t>
      </w:r>
      <w:proofErr w:type="spellEnd"/>
      <w:r w:rsidR="00FE781C" w:rsidRPr="00805DCB">
        <w:rPr>
          <w:rStyle w:val="Hoofdtekst"/>
          <w:rFonts w:cs="Times New Roman"/>
          <w:color w:val="000000"/>
        </w:rPr>
        <w:t>.</w:t>
      </w:r>
      <w:r w:rsidR="00EC05B8" w:rsidRPr="00805DCB">
        <w:rPr>
          <w:rStyle w:val="Hoofdtekst"/>
          <w:rFonts w:cs="Times New Roman"/>
          <w:color w:val="000000"/>
        </w:rPr>
        <w:t xml:space="preserve"> </w:t>
      </w:r>
      <w:r w:rsidR="00FE781C" w:rsidRPr="00805DCB">
        <w:rPr>
          <w:rStyle w:val="Hoofdtekst"/>
          <w:rFonts w:cs="Times New Roman"/>
          <w:color w:val="000000"/>
        </w:rPr>
        <w:t xml:space="preserve">De gnowosfeer is de immateriële ruimte van het menselijk en bovenmenselijk kennen en kunnen. De </w:t>
      </w:r>
      <w:proofErr w:type="spellStart"/>
      <w:r w:rsidR="00FE781C" w:rsidRPr="00805DCB">
        <w:rPr>
          <w:rStyle w:val="Hoofdtekst"/>
          <w:rFonts w:cs="Times New Roman"/>
          <w:color w:val="000000"/>
        </w:rPr>
        <w:t>logosfeer</w:t>
      </w:r>
      <w:proofErr w:type="spellEnd"/>
      <w:r w:rsidR="00FE781C" w:rsidRPr="00805DCB">
        <w:rPr>
          <w:rStyle w:val="Hoofdtekst"/>
          <w:rFonts w:cs="Times New Roman"/>
          <w:color w:val="000000"/>
        </w:rPr>
        <w:t xml:space="preserve"> is de verzameling van alle wetmatigheden </w:t>
      </w:r>
      <w:r w:rsidR="004B06CF" w:rsidRPr="00805DCB">
        <w:rPr>
          <w:rStyle w:val="Hoofdtekst"/>
          <w:rFonts w:cs="Times New Roman"/>
          <w:color w:val="000000"/>
        </w:rPr>
        <w:t xml:space="preserve">die de krachtvelden regeren, voor de dynamica van de quadrusfeer van geosfeer, biosfeer, psychosfeer en sociosfeer. </w:t>
      </w:r>
      <w:r w:rsidRPr="00805DCB">
        <w:rPr>
          <w:rStyle w:val="Hoofdtekst"/>
          <w:rFonts w:cs="Times New Roman"/>
          <w:color w:val="000000"/>
        </w:rPr>
        <w:t xml:space="preserve">Bewust stilstaan bij de </w:t>
      </w:r>
      <w:r w:rsidR="004B06CF" w:rsidRPr="00805DCB">
        <w:rPr>
          <w:rStyle w:val="Hoofdtekst"/>
          <w:rFonts w:cs="Times New Roman"/>
          <w:color w:val="000000"/>
        </w:rPr>
        <w:t xml:space="preserve">wordingsgeschiedenis </w:t>
      </w:r>
      <w:r w:rsidRPr="00805DCB">
        <w:rPr>
          <w:rStyle w:val="Hoofdtekst"/>
          <w:rFonts w:cs="Times New Roman"/>
          <w:color w:val="000000"/>
        </w:rPr>
        <w:t>van de quadrusfeer</w:t>
      </w:r>
      <w:r w:rsidR="004B06CF" w:rsidRPr="00805DCB">
        <w:rPr>
          <w:rStyle w:val="Hoofdtekst"/>
          <w:rFonts w:cs="Times New Roman"/>
          <w:color w:val="000000"/>
        </w:rPr>
        <w:t>,</w:t>
      </w:r>
      <w:r w:rsidRPr="00805DCB">
        <w:rPr>
          <w:rStyle w:val="Hoofdtekst"/>
          <w:rFonts w:cs="Times New Roman"/>
          <w:color w:val="000000"/>
        </w:rPr>
        <w:t xml:space="preserve"> </w:t>
      </w:r>
      <w:r w:rsidR="004B06CF" w:rsidRPr="00805DCB">
        <w:rPr>
          <w:rStyle w:val="Hoofdtekst"/>
          <w:rFonts w:cs="Times New Roman"/>
          <w:color w:val="000000"/>
        </w:rPr>
        <w:t xml:space="preserve">onder regie van de </w:t>
      </w:r>
      <w:proofErr w:type="spellStart"/>
      <w:r w:rsidR="004B06CF" w:rsidRPr="00805DCB">
        <w:rPr>
          <w:rStyle w:val="Hoofdtekst"/>
          <w:rFonts w:cs="Times New Roman"/>
          <w:color w:val="000000"/>
        </w:rPr>
        <w:t>logosfeer</w:t>
      </w:r>
      <w:proofErr w:type="spellEnd"/>
      <w:r w:rsidR="004B06CF" w:rsidRPr="00805DCB">
        <w:rPr>
          <w:rStyle w:val="Hoofdtekst"/>
          <w:rFonts w:cs="Times New Roman"/>
          <w:color w:val="000000"/>
        </w:rPr>
        <w:t xml:space="preserve">, </w:t>
      </w:r>
      <w:r w:rsidRPr="00805DCB">
        <w:rPr>
          <w:rStyle w:val="Hoofdtekst"/>
          <w:rFonts w:cs="Times New Roman"/>
          <w:color w:val="000000"/>
        </w:rPr>
        <w:t xml:space="preserve">kan ons vervullen met </w:t>
      </w:r>
      <w:r w:rsidR="00F318A3" w:rsidRPr="00805DCB">
        <w:rPr>
          <w:rStyle w:val="Hoofdtekst"/>
          <w:rFonts w:cs="Times New Roman"/>
          <w:color w:val="000000"/>
        </w:rPr>
        <w:t>be</w:t>
      </w:r>
      <w:r w:rsidRPr="00805DCB">
        <w:rPr>
          <w:rStyle w:val="Hoofdtekst"/>
          <w:rFonts w:cs="Times New Roman"/>
          <w:color w:val="000000"/>
        </w:rPr>
        <w:t xml:space="preserve">wondering voor het </w:t>
      </w:r>
      <w:r w:rsidR="005F5C43" w:rsidRPr="00805DCB">
        <w:rPr>
          <w:rStyle w:val="Hoofdtekst"/>
          <w:rFonts w:cs="Times New Roman"/>
          <w:color w:val="000000"/>
        </w:rPr>
        <w:t xml:space="preserve">dynamische </w:t>
      </w:r>
      <w:r w:rsidRPr="00805DCB">
        <w:rPr>
          <w:rStyle w:val="Hoofdtekst"/>
          <w:rFonts w:cs="Times New Roman"/>
          <w:color w:val="000000"/>
        </w:rPr>
        <w:t xml:space="preserve">verschijnsel </w:t>
      </w:r>
      <w:r w:rsidR="007B42BA" w:rsidRPr="00805DCB">
        <w:rPr>
          <w:rStyle w:val="Hoofdtekst"/>
          <w:rFonts w:cs="Times New Roman"/>
          <w:color w:val="000000"/>
        </w:rPr>
        <w:t>‘</w:t>
      </w:r>
      <w:r w:rsidRPr="00805DCB">
        <w:rPr>
          <w:rStyle w:val="Hoofdtekst"/>
          <w:rFonts w:cs="Times New Roman"/>
          <w:color w:val="000000"/>
        </w:rPr>
        <w:t>schepping</w:t>
      </w:r>
      <w:r w:rsidR="007B42BA" w:rsidRPr="00805DCB">
        <w:rPr>
          <w:rStyle w:val="Hoofdtekst"/>
          <w:rFonts w:cs="Times New Roman"/>
          <w:color w:val="000000"/>
        </w:rPr>
        <w:t>’</w:t>
      </w:r>
      <w:r w:rsidR="00F318A3" w:rsidRPr="00805DCB">
        <w:rPr>
          <w:rStyle w:val="Hoofdtekst"/>
          <w:rFonts w:cs="Times New Roman"/>
          <w:color w:val="000000"/>
        </w:rPr>
        <w:t>,</w:t>
      </w:r>
      <w:r w:rsidRPr="00805DCB">
        <w:rPr>
          <w:rStyle w:val="Hoofdtekst"/>
          <w:rFonts w:cs="Times New Roman"/>
          <w:color w:val="000000"/>
        </w:rPr>
        <w:t xml:space="preserve"> </w:t>
      </w:r>
      <w:r w:rsidR="00F318A3" w:rsidRPr="00805DCB">
        <w:rPr>
          <w:rStyle w:val="Hoofdtekst"/>
          <w:rFonts w:cs="Times New Roman"/>
          <w:color w:val="000000"/>
        </w:rPr>
        <w:t xml:space="preserve">maar </w:t>
      </w:r>
      <w:r w:rsidR="005F5C43" w:rsidRPr="00805DCB">
        <w:rPr>
          <w:rStyle w:val="Hoofdtekst"/>
          <w:rFonts w:cs="Times New Roman"/>
          <w:color w:val="000000"/>
        </w:rPr>
        <w:t xml:space="preserve">confronteert ons </w:t>
      </w:r>
      <w:r w:rsidR="00F318A3" w:rsidRPr="00805DCB">
        <w:rPr>
          <w:rStyle w:val="Hoofdtekst"/>
          <w:rFonts w:cs="Times New Roman"/>
          <w:color w:val="000000"/>
        </w:rPr>
        <w:t xml:space="preserve">ook </w:t>
      </w:r>
      <w:r w:rsidRPr="00805DCB">
        <w:rPr>
          <w:rStyle w:val="Hoofdtekst"/>
          <w:rFonts w:cs="Times New Roman"/>
          <w:color w:val="000000"/>
        </w:rPr>
        <w:t>met vele vragen over doel</w:t>
      </w:r>
      <w:r w:rsidR="00FD0663" w:rsidRPr="00805DCB">
        <w:rPr>
          <w:rStyle w:val="Hoofdtekst"/>
          <w:rFonts w:cs="Times New Roman"/>
          <w:color w:val="000000"/>
        </w:rPr>
        <w:t>,</w:t>
      </w:r>
      <w:r w:rsidRPr="00805DCB">
        <w:rPr>
          <w:rStyle w:val="Hoofdtekst"/>
          <w:rFonts w:cs="Times New Roman"/>
          <w:color w:val="000000"/>
        </w:rPr>
        <w:t xml:space="preserve"> </w:t>
      </w:r>
      <w:r w:rsidR="00FD0663" w:rsidRPr="00805DCB">
        <w:rPr>
          <w:rStyle w:val="Hoofdtekst"/>
          <w:rFonts w:cs="Times New Roman"/>
          <w:color w:val="000000"/>
        </w:rPr>
        <w:t xml:space="preserve">kansen en risico’s </w:t>
      </w:r>
      <w:r w:rsidR="00162267" w:rsidRPr="00805DCB">
        <w:rPr>
          <w:rStyle w:val="Hoofdtekst"/>
          <w:rFonts w:cs="Times New Roman"/>
          <w:color w:val="000000"/>
        </w:rPr>
        <w:t>van die schepping</w:t>
      </w:r>
      <w:r w:rsidRPr="00805DCB">
        <w:rPr>
          <w:rStyle w:val="Hoofdtekst"/>
          <w:rFonts w:cs="Times New Roman"/>
          <w:color w:val="000000"/>
        </w:rPr>
        <w:t>.</w:t>
      </w:r>
      <w:r w:rsidR="004B06CF" w:rsidRPr="00805DCB">
        <w:rPr>
          <w:rStyle w:val="Hoofdtekst"/>
          <w:rFonts w:cs="Times New Roman"/>
          <w:color w:val="000000"/>
        </w:rPr>
        <w:t xml:space="preserve"> Reflectie met hart en verstand op deze en dergelijke vragen moge ons </w:t>
      </w:r>
      <w:proofErr w:type="spellStart"/>
      <w:r w:rsidR="004B06CF" w:rsidRPr="00805DCB">
        <w:rPr>
          <w:rStyle w:val="Hoofdtekst"/>
          <w:rFonts w:cs="Times New Roman"/>
          <w:color w:val="000000"/>
        </w:rPr>
        <w:t>bewustworden</w:t>
      </w:r>
      <w:proofErr w:type="spellEnd"/>
      <w:r w:rsidR="004B06CF" w:rsidRPr="00805DCB">
        <w:rPr>
          <w:rStyle w:val="Hoofdtekst"/>
          <w:rFonts w:cs="Times New Roman"/>
          <w:color w:val="000000"/>
        </w:rPr>
        <w:t xml:space="preserve"> bevorderen van de reusachtige macht </w:t>
      </w:r>
      <w:r w:rsidR="00605AA6" w:rsidRPr="00805DCB">
        <w:rPr>
          <w:rStyle w:val="Hoofdtekst"/>
          <w:rFonts w:cs="Times New Roman"/>
          <w:color w:val="000000"/>
        </w:rPr>
        <w:t xml:space="preserve">van </w:t>
      </w:r>
      <w:r w:rsidR="004B06CF" w:rsidRPr="00805DCB">
        <w:rPr>
          <w:rStyle w:val="Hoofdtekst"/>
          <w:rFonts w:cs="Times New Roman"/>
          <w:color w:val="000000"/>
        </w:rPr>
        <w:t xml:space="preserve">het stuwend bewustzijn </w:t>
      </w:r>
      <w:r w:rsidR="00605AA6" w:rsidRPr="00805DCB">
        <w:rPr>
          <w:rStyle w:val="Hoofdtekst"/>
          <w:rFonts w:cs="Times New Roman"/>
          <w:color w:val="000000"/>
        </w:rPr>
        <w:t>van het geheim van de schepping;</w:t>
      </w:r>
      <w:r w:rsidR="004B06CF" w:rsidRPr="00805DCB">
        <w:rPr>
          <w:rStyle w:val="Hoofdtekst"/>
          <w:rFonts w:cs="Times New Roman"/>
          <w:color w:val="000000"/>
        </w:rPr>
        <w:t xml:space="preserve"> </w:t>
      </w:r>
      <w:r w:rsidR="00605AA6" w:rsidRPr="00805DCB">
        <w:rPr>
          <w:rStyle w:val="Hoofdtekst"/>
          <w:rFonts w:cs="Times New Roman"/>
          <w:color w:val="000000"/>
        </w:rPr>
        <w:t xml:space="preserve">de schepping van het oneindige </w:t>
      </w:r>
      <w:r w:rsidR="00C44655" w:rsidRPr="00805DCB">
        <w:rPr>
          <w:rStyle w:val="Hoofdtekst"/>
          <w:rFonts w:cs="Times New Roman"/>
          <w:color w:val="000000"/>
        </w:rPr>
        <w:t xml:space="preserve">en eeuwige </w:t>
      </w:r>
      <w:r w:rsidR="00311229">
        <w:rPr>
          <w:rStyle w:val="Hoofdtekst"/>
          <w:rFonts w:cs="Times New Roman"/>
          <w:color w:val="000000"/>
        </w:rPr>
        <w:t xml:space="preserve">kosmische </w:t>
      </w:r>
      <w:r w:rsidR="00605AA6" w:rsidRPr="00805DCB">
        <w:rPr>
          <w:rStyle w:val="Hoofdtekst"/>
          <w:rFonts w:cs="Times New Roman"/>
          <w:color w:val="000000"/>
        </w:rPr>
        <w:t>en geestelijke universum. Dat is het geheim waar alle godsdiensten in de wereld naar verwijzen.</w:t>
      </w:r>
    </w:p>
    <w:p w:rsidR="00407797" w:rsidRPr="00805DCB" w:rsidRDefault="00407797" w:rsidP="00542B91">
      <w:pPr>
        <w:pStyle w:val="Geenafstand"/>
        <w:rPr>
          <w:rStyle w:val="Hoofdtekst"/>
          <w:rFonts w:cs="Times New Roman"/>
          <w:color w:val="000000"/>
        </w:rPr>
      </w:pPr>
    </w:p>
    <w:p w:rsidR="00DE6A64" w:rsidRPr="00805DCB" w:rsidRDefault="003133B8" w:rsidP="00542B91">
      <w:pPr>
        <w:pStyle w:val="Geenafstand"/>
        <w:rPr>
          <w:rStyle w:val="Hoofdtekst"/>
          <w:rFonts w:cs="Times New Roman"/>
          <w:color w:val="000000"/>
        </w:rPr>
      </w:pPr>
      <w:r w:rsidRPr="00805DCB">
        <w:rPr>
          <w:rStyle w:val="Hoofdtekst"/>
          <w:rFonts w:cs="Times New Roman"/>
          <w:color w:val="000000"/>
        </w:rPr>
        <w:t>Structuren en processen in de geosfeer gehoorzamen de referentiekaders (</w:t>
      </w:r>
      <w:r w:rsidR="00162267" w:rsidRPr="00805DCB">
        <w:rPr>
          <w:rStyle w:val="Hoofdtekst"/>
          <w:rFonts w:cs="Times New Roman"/>
          <w:color w:val="000000"/>
        </w:rPr>
        <w:t xml:space="preserve">de fysische </w:t>
      </w:r>
      <w:r w:rsidR="00A31D19" w:rsidRPr="00805DCB">
        <w:rPr>
          <w:rStyle w:val="Hoofdtekst"/>
          <w:rFonts w:cs="Times New Roman"/>
          <w:color w:val="000000"/>
        </w:rPr>
        <w:t xml:space="preserve">wetten) voor </w:t>
      </w:r>
      <w:r w:rsidRPr="00805DCB">
        <w:rPr>
          <w:rStyle w:val="Hoofdtekst"/>
          <w:rFonts w:cs="Times New Roman"/>
          <w:color w:val="000000"/>
        </w:rPr>
        <w:t xml:space="preserve">de dode materie. De structuren en processen in de biosfeer volgen de referentiekaders voor de </w:t>
      </w:r>
      <w:r w:rsidR="00FF29C8" w:rsidRPr="00805DCB">
        <w:rPr>
          <w:rStyle w:val="Hoofdtekst"/>
          <w:rFonts w:cs="Times New Roman"/>
          <w:color w:val="000000"/>
        </w:rPr>
        <w:t xml:space="preserve">dode en de </w:t>
      </w:r>
      <w:r w:rsidRPr="00805DCB">
        <w:rPr>
          <w:rStyle w:val="Hoofdtekst"/>
          <w:rFonts w:cs="Times New Roman"/>
          <w:color w:val="000000"/>
        </w:rPr>
        <w:t xml:space="preserve">levende materie. In de psychosfeer volgen de processen voor overdrachten en transformaties van </w:t>
      </w:r>
      <w:r w:rsidR="00F318A3" w:rsidRPr="00805DCB">
        <w:rPr>
          <w:rStyle w:val="Hoofdtekst"/>
          <w:rFonts w:cs="Times New Roman"/>
          <w:color w:val="000000"/>
        </w:rPr>
        <w:t xml:space="preserve">mentale </w:t>
      </w:r>
      <w:r w:rsidRPr="00805DCB">
        <w:rPr>
          <w:rStyle w:val="Hoofdtekst"/>
          <w:rFonts w:cs="Times New Roman"/>
          <w:color w:val="000000"/>
        </w:rPr>
        <w:t xml:space="preserve">energie en informatie de referentiekaders van de </w:t>
      </w:r>
      <w:proofErr w:type="spellStart"/>
      <w:r w:rsidRPr="00805DCB">
        <w:rPr>
          <w:rStyle w:val="Hoofdtekst"/>
          <w:rFonts w:cs="Times New Roman"/>
          <w:color w:val="000000"/>
        </w:rPr>
        <w:t>neuropsyche</w:t>
      </w:r>
      <w:proofErr w:type="spellEnd"/>
      <w:r w:rsidRPr="00805DCB">
        <w:rPr>
          <w:rStyle w:val="Hoofdtekst"/>
          <w:rFonts w:cs="Times New Roman"/>
          <w:color w:val="000000"/>
        </w:rPr>
        <w:t xml:space="preserve"> van het dierlijk en </w:t>
      </w:r>
      <w:r w:rsidR="00FF29C8" w:rsidRPr="00805DCB">
        <w:rPr>
          <w:rStyle w:val="Hoofdtekst"/>
          <w:rFonts w:cs="Times New Roman"/>
          <w:color w:val="000000"/>
        </w:rPr>
        <w:t xml:space="preserve">het </w:t>
      </w:r>
      <w:r w:rsidRPr="00805DCB">
        <w:rPr>
          <w:rStyle w:val="Hoofdtekst"/>
          <w:rFonts w:cs="Times New Roman"/>
          <w:color w:val="000000"/>
        </w:rPr>
        <w:t xml:space="preserve">menselijk </w:t>
      </w:r>
      <w:r w:rsidR="00605AA6" w:rsidRPr="00805DCB">
        <w:rPr>
          <w:rStyle w:val="Hoofdtekst"/>
          <w:rFonts w:cs="Times New Roman"/>
          <w:color w:val="000000"/>
        </w:rPr>
        <w:t>lichaam-</w:t>
      </w:r>
      <w:r w:rsidRPr="00805DCB">
        <w:rPr>
          <w:rStyle w:val="Hoofdtekst"/>
          <w:rFonts w:cs="Times New Roman"/>
          <w:color w:val="000000"/>
        </w:rPr>
        <w:t>brein-geest</w:t>
      </w:r>
      <w:r w:rsidR="00605AA6" w:rsidRPr="00805DCB">
        <w:rPr>
          <w:rStyle w:val="Hoofdtekst"/>
          <w:rFonts w:cs="Times New Roman"/>
          <w:color w:val="000000"/>
        </w:rPr>
        <w:t>-</w:t>
      </w:r>
      <w:r w:rsidRPr="00805DCB">
        <w:rPr>
          <w:rStyle w:val="Hoofdtekst"/>
          <w:rFonts w:cs="Times New Roman"/>
          <w:color w:val="000000"/>
        </w:rPr>
        <w:t xml:space="preserve">systeem. In de sociosfeer volgen de processen en structuren de referentiekaders voor de </w:t>
      </w:r>
      <w:r w:rsidR="003471ED" w:rsidRPr="00805DCB">
        <w:rPr>
          <w:rStyle w:val="Hoofdtekst"/>
          <w:rFonts w:cs="Times New Roman"/>
          <w:color w:val="000000"/>
        </w:rPr>
        <w:t xml:space="preserve">maatschappelijke organismen van samenlevingen. </w:t>
      </w:r>
      <w:r w:rsidRPr="00805DCB">
        <w:rPr>
          <w:rStyle w:val="Hoofdtekst"/>
          <w:rFonts w:cs="Times New Roman"/>
          <w:color w:val="000000"/>
        </w:rPr>
        <w:t xml:space="preserve">Geosfeer, biosfeer, psychosfeer en sociosfeer vormen samen de ‘quadrusfeer’ van aarde, natuur en </w:t>
      </w:r>
      <w:r w:rsidRPr="00805DCB">
        <w:rPr>
          <w:rStyle w:val="Hoofdtekst"/>
          <w:rFonts w:cs="Times New Roman"/>
          <w:color w:val="000000"/>
        </w:rPr>
        <w:lastRenderedPageBreak/>
        <w:t xml:space="preserve">mensheid. Geleid door de </w:t>
      </w:r>
      <w:r w:rsidR="00EA6D87" w:rsidRPr="00805DCB">
        <w:rPr>
          <w:rStyle w:val="Hoofdtekst"/>
          <w:rFonts w:cs="Times New Roman"/>
          <w:color w:val="000000"/>
        </w:rPr>
        <w:t xml:space="preserve">krachtwetten en </w:t>
      </w:r>
      <w:r w:rsidRPr="00805DCB">
        <w:rPr>
          <w:rStyle w:val="Hoofdtekst"/>
          <w:rFonts w:cs="Times New Roman"/>
          <w:color w:val="000000"/>
        </w:rPr>
        <w:t xml:space="preserve">referentiekaders van de quadrusfeer – </w:t>
      </w:r>
      <w:r w:rsidR="00162267" w:rsidRPr="00805DCB">
        <w:rPr>
          <w:rStyle w:val="Hoofdtekst"/>
          <w:rFonts w:cs="Times New Roman"/>
          <w:color w:val="000000"/>
        </w:rPr>
        <w:t xml:space="preserve">gecombineerd en </w:t>
      </w:r>
      <w:r w:rsidRPr="00805DCB">
        <w:rPr>
          <w:rStyle w:val="Hoofdtekst"/>
          <w:rFonts w:cs="Times New Roman"/>
          <w:color w:val="000000"/>
        </w:rPr>
        <w:t xml:space="preserve">geordend </w:t>
      </w:r>
      <w:r w:rsidR="00311229">
        <w:rPr>
          <w:rStyle w:val="Hoofdtekst"/>
          <w:rFonts w:cs="Times New Roman"/>
          <w:color w:val="000000"/>
        </w:rPr>
        <w:t xml:space="preserve">vanuit </w:t>
      </w:r>
      <w:r w:rsidRPr="00805DCB">
        <w:rPr>
          <w:rStyle w:val="Hoofdtekst"/>
          <w:rFonts w:cs="Times New Roman"/>
          <w:color w:val="000000"/>
        </w:rPr>
        <w:t>de ‘</w:t>
      </w:r>
      <w:proofErr w:type="spellStart"/>
      <w:r w:rsidRPr="00805DCB">
        <w:rPr>
          <w:rStyle w:val="Hoofdtekst"/>
          <w:rFonts w:cs="Times New Roman"/>
          <w:color w:val="000000"/>
        </w:rPr>
        <w:t>logosfeer</w:t>
      </w:r>
      <w:proofErr w:type="spellEnd"/>
      <w:r w:rsidRPr="00805DCB">
        <w:rPr>
          <w:rStyle w:val="Hoofdtekst"/>
          <w:rFonts w:cs="Times New Roman"/>
          <w:color w:val="000000"/>
        </w:rPr>
        <w:t>’ van kos</w:t>
      </w:r>
      <w:r w:rsidR="003471ED" w:rsidRPr="00805DCB">
        <w:rPr>
          <w:rStyle w:val="Hoofdtekst"/>
          <w:rFonts w:cs="Times New Roman"/>
          <w:color w:val="000000"/>
        </w:rPr>
        <w:t xml:space="preserve">mos, aarde, natuur en mensheid – </w:t>
      </w:r>
      <w:r w:rsidRPr="00805DCB">
        <w:rPr>
          <w:rStyle w:val="Hoofdtekst"/>
          <w:rFonts w:cs="Times New Roman"/>
          <w:color w:val="000000"/>
        </w:rPr>
        <w:t xml:space="preserve">ontplooit zich </w:t>
      </w:r>
      <w:r w:rsidR="003471ED" w:rsidRPr="00805DCB">
        <w:rPr>
          <w:rStyle w:val="Hoofdtekst"/>
          <w:rFonts w:cs="Times New Roman"/>
          <w:color w:val="000000"/>
        </w:rPr>
        <w:t xml:space="preserve">in de zo ontstane ‘pentasfeer’ – </w:t>
      </w:r>
      <w:r w:rsidRPr="00805DCB">
        <w:rPr>
          <w:rStyle w:val="Hoofdtekst"/>
          <w:rFonts w:cs="Times New Roman"/>
          <w:color w:val="000000"/>
        </w:rPr>
        <w:t xml:space="preserve">met de mens als instrument – </w:t>
      </w:r>
      <w:r w:rsidR="00C86289" w:rsidRPr="00805DCB">
        <w:rPr>
          <w:rStyle w:val="Hoofdtekst"/>
          <w:rFonts w:cs="Times New Roman"/>
          <w:color w:val="000000"/>
        </w:rPr>
        <w:t xml:space="preserve">het </w:t>
      </w:r>
      <w:r w:rsidR="00F90752" w:rsidRPr="00805DCB">
        <w:rPr>
          <w:rStyle w:val="Hoofdtekst"/>
          <w:rFonts w:cs="Times New Roman"/>
          <w:color w:val="000000"/>
        </w:rPr>
        <w:t>complex</w:t>
      </w:r>
      <w:r w:rsidR="00C86289" w:rsidRPr="00805DCB">
        <w:rPr>
          <w:rStyle w:val="Hoofdtekst"/>
          <w:rFonts w:cs="Times New Roman"/>
          <w:color w:val="000000"/>
        </w:rPr>
        <w:t>e</w:t>
      </w:r>
      <w:r w:rsidR="00F90752" w:rsidRPr="00805DCB">
        <w:rPr>
          <w:rStyle w:val="Hoofdtekst"/>
          <w:rFonts w:cs="Times New Roman"/>
          <w:color w:val="000000"/>
        </w:rPr>
        <w:t xml:space="preserve"> </w:t>
      </w:r>
      <w:r w:rsidRPr="00805DCB">
        <w:rPr>
          <w:rStyle w:val="Hoofdtekst"/>
          <w:rFonts w:cs="Times New Roman"/>
          <w:color w:val="000000"/>
        </w:rPr>
        <w:t xml:space="preserve">energieveld en </w:t>
      </w:r>
      <w:r w:rsidR="00563B08" w:rsidRPr="00805DCB">
        <w:rPr>
          <w:rStyle w:val="Hoofdtekst"/>
          <w:rFonts w:cs="Times New Roman"/>
          <w:color w:val="000000"/>
        </w:rPr>
        <w:t>kennislich</w:t>
      </w:r>
      <w:r w:rsidRPr="00805DCB">
        <w:rPr>
          <w:rStyle w:val="Hoofdtekst"/>
          <w:rFonts w:cs="Times New Roman"/>
          <w:color w:val="000000"/>
        </w:rPr>
        <w:t xml:space="preserve">aam van </w:t>
      </w:r>
      <w:r w:rsidR="00067334" w:rsidRPr="00805DCB">
        <w:rPr>
          <w:rStyle w:val="Hoofdtekst"/>
          <w:rFonts w:cs="Times New Roman"/>
          <w:color w:val="000000"/>
        </w:rPr>
        <w:t xml:space="preserve">het bewustzijn van de eenheid van </w:t>
      </w:r>
      <w:r w:rsidRPr="00805DCB">
        <w:rPr>
          <w:rStyle w:val="Hoofdtekst"/>
          <w:rFonts w:cs="Times New Roman"/>
          <w:color w:val="000000"/>
        </w:rPr>
        <w:t xml:space="preserve">Schepper en schepping. </w:t>
      </w:r>
      <w:r w:rsidR="00DE6A64" w:rsidRPr="00805DCB">
        <w:rPr>
          <w:rStyle w:val="Hoofdtekst"/>
          <w:rFonts w:cs="Times New Roman"/>
          <w:color w:val="000000"/>
        </w:rPr>
        <w:t xml:space="preserve">Wie bij handelen en denken de </w:t>
      </w:r>
      <w:r w:rsidR="00605AA6" w:rsidRPr="00805DCB">
        <w:rPr>
          <w:rStyle w:val="Hoofdtekst"/>
          <w:rFonts w:cs="Times New Roman"/>
          <w:color w:val="000000"/>
        </w:rPr>
        <w:t>eigen rol en verantwoordelijkheid</w:t>
      </w:r>
      <w:r w:rsidR="00ED19B9" w:rsidRPr="00805DCB">
        <w:rPr>
          <w:rStyle w:val="Hoofdtekst"/>
          <w:rFonts w:cs="Times New Roman"/>
          <w:color w:val="000000"/>
        </w:rPr>
        <w:t xml:space="preserve"> van de mens</w:t>
      </w:r>
      <w:r w:rsidR="00605AA6" w:rsidRPr="00805DCB">
        <w:rPr>
          <w:rStyle w:val="Hoofdtekst"/>
          <w:rFonts w:cs="Times New Roman"/>
          <w:color w:val="000000"/>
        </w:rPr>
        <w:t xml:space="preserve">, in de context van het </w:t>
      </w:r>
      <w:r w:rsidR="00D73AD4" w:rsidRPr="00805DCB">
        <w:rPr>
          <w:rStyle w:val="Hoofdtekst"/>
          <w:rFonts w:cs="Times New Roman"/>
          <w:color w:val="000000"/>
        </w:rPr>
        <w:t xml:space="preserve">wonderlijke </w:t>
      </w:r>
      <w:r w:rsidR="00605AA6" w:rsidRPr="00805DCB">
        <w:rPr>
          <w:rStyle w:val="Hoofdtekst"/>
          <w:rFonts w:cs="Times New Roman"/>
          <w:color w:val="000000"/>
        </w:rPr>
        <w:t xml:space="preserve">bestel </w:t>
      </w:r>
      <w:r w:rsidR="00DE6A64" w:rsidRPr="00805DCB">
        <w:rPr>
          <w:rStyle w:val="Hoofdtekst"/>
          <w:rFonts w:cs="Times New Roman"/>
          <w:color w:val="000000"/>
        </w:rPr>
        <w:t>van de pentasfeer</w:t>
      </w:r>
      <w:r w:rsidR="00605AA6" w:rsidRPr="00805DCB">
        <w:rPr>
          <w:rStyle w:val="Hoofdtekst"/>
          <w:rFonts w:cs="Times New Roman"/>
          <w:color w:val="000000"/>
        </w:rPr>
        <w:t>,</w:t>
      </w:r>
      <w:r w:rsidR="00DE6A64" w:rsidRPr="00805DCB">
        <w:rPr>
          <w:rStyle w:val="Hoofdtekst"/>
          <w:rFonts w:cs="Times New Roman"/>
          <w:color w:val="000000"/>
        </w:rPr>
        <w:t xml:space="preserve"> niet bewust </w:t>
      </w:r>
      <w:r w:rsidR="0092198B" w:rsidRPr="00805DCB">
        <w:rPr>
          <w:rStyle w:val="Hoofdtekst"/>
          <w:rFonts w:cs="Times New Roman"/>
          <w:color w:val="000000"/>
        </w:rPr>
        <w:t xml:space="preserve">respecteert en </w:t>
      </w:r>
      <w:r w:rsidR="00A84D67" w:rsidRPr="00805DCB">
        <w:rPr>
          <w:rStyle w:val="Hoofdtekst"/>
          <w:rFonts w:cs="Times New Roman"/>
          <w:color w:val="000000"/>
        </w:rPr>
        <w:t xml:space="preserve">in rekening brengt </w:t>
      </w:r>
      <w:r w:rsidR="00DE6A64" w:rsidRPr="00805DCB">
        <w:rPr>
          <w:rStyle w:val="Hoofdtekst"/>
          <w:rFonts w:cs="Times New Roman"/>
          <w:color w:val="000000"/>
        </w:rPr>
        <w:t xml:space="preserve">schaadt </w:t>
      </w:r>
      <w:r w:rsidR="007F3E82" w:rsidRPr="00805DCB">
        <w:rPr>
          <w:rStyle w:val="Hoofdtekst"/>
          <w:rFonts w:cs="Times New Roman"/>
          <w:color w:val="000000"/>
        </w:rPr>
        <w:t xml:space="preserve">het ‘zelf’, en het ‘niet-zelf’ en zodoende uiteindelijk </w:t>
      </w:r>
      <w:r w:rsidR="00DE6A64" w:rsidRPr="00805DCB">
        <w:rPr>
          <w:rStyle w:val="Hoofdtekst"/>
          <w:rFonts w:cs="Times New Roman"/>
          <w:color w:val="000000"/>
        </w:rPr>
        <w:t>de zin van de schepping</w:t>
      </w:r>
      <w:r w:rsidR="00B26821" w:rsidRPr="00805DCB">
        <w:rPr>
          <w:rStyle w:val="Hoofdtekst"/>
          <w:rFonts w:cs="Times New Roman"/>
          <w:color w:val="000000"/>
        </w:rPr>
        <w:t xml:space="preserve"> en  verliest beleving van de volheid ervan</w:t>
      </w:r>
      <w:r w:rsidR="00DE6A64" w:rsidRPr="00805DCB">
        <w:rPr>
          <w:rStyle w:val="Hoofdtekst"/>
          <w:rFonts w:cs="Times New Roman"/>
          <w:color w:val="000000"/>
        </w:rPr>
        <w:t xml:space="preserve">. </w:t>
      </w:r>
      <w:r w:rsidR="00FF45DB" w:rsidRPr="00805DCB">
        <w:rPr>
          <w:rStyle w:val="Hoofdtekst"/>
          <w:rFonts w:cs="Times New Roman"/>
          <w:color w:val="000000"/>
        </w:rPr>
        <w:t xml:space="preserve">Dat gebeurt op grote schaal, </w:t>
      </w:r>
      <w:r w:rsidR="00B2544A" w:rsidRPr="00805DCB">
        <w:rPr>
          <w:rStyle w:val="Hoofdtekst"/>
          <w:rFonts w:cs="Times New Roman"/>
          <w:color w:val="000000"/>
        </w:rPr>
        <w:t xml:space="preserve">bijvoorbeeld </w:t>
      </w:r>
      <w:r w:rsidR="00FF45DB" w:rsidRPr="00805DCB">
        <w:rPr>
          <w:rStyle w:val="Hoofdtekst"/>
          <w:rFonts w:cs="Times New Roman"/>
          <w:color w:val="000000"/>
        </w:rPr>
        <w:t>wanneer economen de kosten en baten</w:t>
      </w:r>
      <w:r w:rsidR="00292A55" w:rsidRPr="00805DCB">
        <w:rPr>
          <w:rStyle w:val="Hoofdtekst"/>
          <w:rFonts w:cs="Times New Roman"/>
          <w:color w:val="000000"/>
        </w:rPr>
        <w:t>,</w:t>
      </w:r>
      <w:r w:rsidR="00FF45DB" w:rsidRPr="00805DCB">
        <w:rPr>
          <w:rStyle w:val="Hoofdtekst"/>
          <w:rFonts w:cs="Times New Roman"/>
          <w:color w:val="000000"/>
        </w:rPr>
        <w:t xml:space="preserve"> van processen</w:t>
      </w:r>
      <w:r w:rsidR="00292A55" w:rsidRPr="00805DCB">
        <w:rPr>
          <w:rStyle w:val="Hoofdtekst"/>
          <w:rFonts w:cs="Times New Roman"/>
          <w:color w:val="000000"/>
        </w:rPr>
        <w:t>,</w:t>
      </w:r>
      <w:r w:rsidR="00FF45DB" w:rsidRPr="00805DCB">
        <w:rPr>
          <w:rStyle w:val="Hoofdtekst"/>
          <w:rFonts w:cs="Times New Roman"/>
          <w:color w:val="000000"/>
        </w:rPr>
        <w:t xml:space="preserve"> voor realisatie van maatschappelijke overlevingswaard</w:t>
      </w:r>
      <w:r w:rsidR="00292A55" w:rsidRPr="00805DCB">
        <w:rPr>
          <w:rStyle w:val="Hoofdtekst"/>
          <w:rFonts w:cs="Times New Roman"/>
          <w:color w:val="000000"/>
        </w:rPr>
        <w:t xml:space="preserve">en, </w:t>
      </w:r>
      <w:r w:rsidR="00FF45DB" w:rsidRPr="00805DCB">
        <w:rPr>
          <w:rStyle w:val="Hoofdtekst"/>
          <w:rFonts w:cs="Times New Roman"/>
          <w:color w:val="000000"/>
        </w:rPr>
        <w:t>optimaliseren en daarbij natuurwaarden en belevingswaarden van mensen negeren.</w:t>
      </w:r>
    </w:p>
    <w:p w:rsidR="00DE6A64" w:rsidRPr="00805DCB" w:rsidRDefault="00DE6A64" w:rsidP="00542B91">
      <w:pPr>
        <w:pStyle w:val="Geenafstand"/>
        <w:rPr>
          <w:rStyle w:val="Hoofdtekst"/>
          <w:rFonts w:cs="Times New Roman"/>
          <w:color w:val="000000"/>
        </w:rPr>
      </w:pPr>
    </w:p>
    <w:p w:rsidR="005C116E" w:rsidRPr="00805DCB" w:rsidRDefault="003133B8" w:rsidP="00542B91">
      <w:pPr>
        <w:pStyle w:val="Geenafstand"/>
        <w:rPr>
          <w:rStyle w:val="Hoofdtekst"/>
          <w:rFonts w:cs="Times New Roman"/>
          <w:color w:val="000000"/>
        </w:rPr>
      </w:pPr>
      <w:r w:rsidRPr="00805DCB">
        <w:rPr>
          <w:rStyle w:val="Hoofdtekst"/>
          <w:rFonts w:cs="Times New Roman"/>
          <w:color w:val="000000"/>
        </w:rPr>
        <w:t xml:space="preserve">Uit de pentasfeer van aarde, natuur en mensheid ontwikkelen zich de </w:t>
      </w:r>
      <w:r w:rsidRPr="00805DCB">
        <w:rPr>
          <w:rStyle w:val="Hoofdtekst"/>
          <w:rFonts w:cs="Times New Roman"/>
          <w:color w:val="000000" w:themeColor="text1"/>
        </w:rPr>
        <w:t>gnowosfeer</w:t>
      </w:r>
      <w:r w:rsidRPr="00805DCB">
        <w:rPr>
          <w:rStyle w:val="Hoofdtekst"/>
          <w:rFonts w:cs="Times New Roman"/>
          <w:color w:val="FF0000"/>
        </w:rPr>
        <w:t xml:space="preserve"> </w:t>
      </w:r>
      <w:r w:rsidRPr="00805DCB">
        <w:rPr>
          <w:rStyle w:val="Hoofdtekst"/>
          <w:rFonts w:cs="Times New Roman"/>
          <w:color w:val="000000"/>
        </w:rPr>
        <w:t xml:space="preserve">en de noösfeer (Pierre Teilhard de </w:t>
      </w:r>
      <w:proofErr w:type="spellStart"/>
      <w:r w:rsidRPr="00805DCB">
        <w:rPr>
          <w:rStyle w:val="Hoofdtekst"/>
          <w:rFonts w:cs="Times New Roman"/>
          <w:color w:val="000000"/>
        </w:rPr>
        <w:t>Chardin</w:t>
      </w:r>
      <w:proofErr w:type="spellEnd"/>
      <w:r w:rsidRPr="00805DCB">
        <w:rPr>
          <w:rStyle w:val="Hoofdtekst"/>
          <w:rFonts w:cs="Times New Roman"/>
          <w:color w:val="000000"/>
        </w:rPr>
        <w:t xml:space="preserve">). De gnowosfeer is het domein van het </w:t>
      </w:r>
      <w:r w:rsidR="003471ED" w:rsidRPr="00805DCB">
        <w:rPr>
          <w:rStyle w:val="Hoofdtekst"/>
          <w:rFonts w:cs="Times New Roman"/>
          <w:color w:val="000000"/>
        </w:rPr>
        <w:t xml:space="preserve">impliciete </w:t>
      </w:r>
      <w:r w:rsidR="00162267" w:rsidRPr="00805DCB">
        <w:rPr>
          <w:rStyle w:val="Hoofdtekst"/>
          <w:rFonts w:cs="Times New Roman"/>
          <w:color w:val="000000"/>
        </w:rPr>
        <w:t xml:space="preserve">en expliciete </w:t>
      </w:r>
      <w:r w:rsidRPr="00805DCB">
        <w:rPr>
          <w:rStyle w:val="Hoofdtekst"/>
          <w:rFonts w:cs="Times New Roman"/>
          <w:color w:val="000000"/>
        </w:rPr>
        <w:t>kennen en kunnen van de mensheid; i.e. het do</w:t>
      </w:r>
      <w:r w:rsidR="003471ED" w:rsidRPr="00805DCB">
        <w:rPr>
          <w:rStyle w:val="Hoofdtekst"/>
          <w:rFonts w:cs="Times New Roman"/>
          <w:color w:val="000000"/>
        </w:rPr>
        <w:t xml:space="preserve">mein van de ‘intellectualiteit’ </w:t>
      </w:r>
      <w:r w:rsidRPr="00805DCB">
        <w:rPr>
          <w:rStyle w:val="Hoofdtekst"/>
          <w:rFonts w:cs="Times New Roman"/>
          <w:color w:val="000000"/>
        </w:rPr>
        <w:t xml:space="preserve">van de mens, inclusief het vermogen tot </w:t>
      </w:r>
      <w:r w:rsidR="00B26821" w:rsidRPr="00805DCB">
        <w:rPr>
          <w:rStyle w:val="Hoofdtekst"/>
          <w:rFonts w:cs="Times New Roman"/>
          <w:color w:val="000000"/>
        </w:rPr>
        <w:t xml:space="preserve">rationeel, </w:t>
      </w:r>
      <w:r w:rsidRPr="00805DCB">
        <w:rPr>
          <w:rStyle w:val="Hoofdtekst"/>
          <w:rFonts w:cs="Times New Roman"/>
          <w:color w:val="000000"/>
        </w:rPr>
        <w:t>reflectief, comp</w:t>
      </w:r>
      <w:r w:rsidR="004F44BD" w:rsidRPr="00805DCB">
        <w:rPr>
          <w:rStyle w:val="Hoofdtekst"/>
          <w:rFonts w:cs="Times New Roman"/>
          <w:color w:val="000000"/>
        </w:rPr>
        <w:t>a</w:t>
      </w:r>
      <w:r w:rsidRPr="00805DCB">
        <w:rPr>
          <w:rStyle w:val="Hoofdtekst"/>
          <w:rFonts w:cs="Times New Roman"/>
          <w:color w:val="000000"/>
        </w:rPr>
        <w:t xml:space="preserve">ratief, kritisch en creatief denken. In de </w:t>
      </w:r>
      <w:r w:rsidR="007F3E82" w:rsidRPr="00805DCB">
        <w:rPr>
          <w:rStyle w:val="Hoofdtekst"/>
          <w:rFonts w:cs="Times New Roman"/>
          <w:color w:val="000000"/>
        </w:rPr>
        <w:t xml:space="preserve">ruimte en tijd van de </w:t>
      </w:r>
      <w:r w:rsidRPr="00805DCB">
        <w:rPr>
          <w:rStyle w:val="Hoofdtekst"/>
          <w:rFonts w:cs="Times New Roman"/>
          <w:color w:val="000000"/>
        </w:rPr>
        <w:t xml:space="preserve">noösfeer ontwikkelen zich de humane energievelden en </w:t>
      </w:r>
      <w:r w:rsidR="00563B08" w:rsidRPr="00805DCB">
        <w:rPr>
          <w:rStyle w:val="Hoofdtekst"/>
          <w:rFonts w:cs="Times New Roman"/>
          <w:color w:val="000000"/>
        </w:rPr>
        <w:t>kennislich</w:t>
      </w:r>
      <w:r w:rsidRPr="00805DCB">
        <w:rPr>
          <w:rStyle w:val="Hoofdtekst"/>
          <w:rFonts w:cs="Times New Roman"/>
          <w:color w:val="000000"/>
        </w:rPr>
        <w:t xml:space="preserve">amen van voorstellingen, verhalen en wilsvormingen. </w:t>
      </w:r>
      <w:r w:rsidR="00A52B43" w:rsidRPr="00805DCB">
        <w:rPr>
          <w:rStyle w:val="Hoofdtekst"/>
          <w:rFonts w:cs="Times New Roman"/>
          <w:color w:val="000000"/>
        </w:rPr>
        <w:t xml:space="preserve">De noösfeer is de omhullende ruimte in tijd en kosmos voor alle levende systemen in de </w:t>
      </w:r>
      <w:r w:rsidR="00734168" w:rsidRPr="00805DCB">
        <w:rPr>
          <w:rStyle w:val="Hoofdtekst"/>
          <w:rFonts w:cs="Times New Roman"/>
          <w:color w:val="000000"/>
        </w:rPr>
        <w:t>pentasfeer</w:t>
      </w:r>
      <w:r w:rsidR="00A52B43" w:rsidRPr="00805DCB">
        <w:rPr>
          <w:rStyle w:val="Hoofdtekst"/>
          <w:rFonts w:cs="Times New Roman"/>
          <w:color w:val="000000"/>
        </w:rPr>
        <w:t>.</w:t>
      </w:r>
      <w:r w:rsidR="009E4F42" w:rsidRPr="00805DCB">
        <w:rPr>
          <w:rStyle w:val="Hoofdtekst"/>
          <w:rFonts w:cs="Times New Roman"/>
          <w:color w:val="000000"/>
        </w:rPr>
        <w:t xml:space="preserve"> Het concept van de </w:t>
      </w:r>
      <w:proofErr w:type="spellStart"/>
      <w:r w:rsidR="00B26821" w:rsidRPr="00805DCB">
        <w:rPr>
          <w:rStyle w:val="Hoofdtekst"/>
          <w:rFonts w:cs="Times New Roman"/>
          <w:color w:val="000000" w:themeColor="text1"/>
        </w:rPr>
        <w:t>nowosfeer</w:t>
      </w:r>
      <w:proofErr w:type="spellEnd"/>
      <w:r w:rsidR="00B26821" w:rsidRPr="00805DCB">
        <w:rPr>
          <w:rStyle w:val="Hoofdtekst"/>
          <w:rFonts w:cs="Times New Roman"/>
          <w:color w:val="000000"/>
        </w:rPr>
        <w:t xml:space="preserve"> als omhullende van </w:t>
      </w:r>
      <w:r w:rsidR="00734168" w:rsidRPr="00805DCB">
        <w:rPr>
          <w:rStyle w:val="Hoofdtekst"/>
          <w:rFonts w:cs="Times New Roman"/>
          <w:color w:val="000000"/>
        </w:rPr>
        <w:t>de pentasfeer</w:t>
      </w:r>
      <w:r w:rsidR="00623383" w:rsidRPr="00805DCB">
        <w:rPr>
          <w:rStyle w:val="Hoofdtekst"/>
          <w:rFonts w:cs="Times New Roman"/>
          <w:color w:val="000000"/>
        </w:rPr>
        <w:t>,</w:t>
      </w:r>
      <w:r w:rsidR="00734168" w:rsidRPr="00805DCB">
        <w:rPr>
          <w:rStyle w:val="Hoofdtekst"/>
          <w:rFonts w:cs="Times New Roman"/>
          <w:color w:val="000000"/>
        </w:rPr>
        <w:t xml:space="preserve"> </w:t>
      </w:r>
      <w:r w:rsidR="00623383" w:rsidRPr="00805DCB">
        <w:rPr>
          <w:rStyle w:val="Hoofdtekst"/>
          <w:rFonts w:cs="Times New Roman"/>
          <w:color w:val="000000"/>
        </w:rPr>
        <w:t xml:space="preserve">in het kosmische universum, </w:t>
      </w:r>
      <w:r w:rsidR="00B26821" w:rsidRPr="00805DCB">
        <w:rPr>
          <w:rStyle w:val="Hoofdtekst"/>
          <w:rFonts w:cs="Times New Roman"/>
          <w:color w:val="000000"/>
        </w:rPr>
        <w:t xml:space="preserve">doet ons </w:t>
      </w:r>
      <w:r w:rsidR="00292A55" w:rsidRPr="00805DCB">
        <w:rPr>
          <w:rStyle w:val="Hoofdtekst"/>
          <w:rFonts w:cs="Times New Roman"/>
          <w:color w:val="000000"/>
        </w:rPr>
        <w:t xml:space="preserve">voor de theosfeer van het geestelijk universum </w:t>
      </w:r>
      <w:r w:rsidR="00B26821" w:rsidRPr="00805DCB">
        <w:rPr>
          <w:rStyle w:val="Hoofdtekst"/>
          <w:rFonts w:cs="Times New Roman"/>
          <w:color w:val="000000"/>
        </w:rPr>
        <w:t>denken aan het pan</w:t>
      </w:r>
      <w:r w:rsidR="001D1BBD" w:rsidRPr="00805DCB">
        <w:rPr>
          <w:rStyle w:val="Hoofdtekst"/>
          <w:rFonts w:cs="Times New Roman"/>
          <w:color w:val="000000"/>
        </w:rPr>
        <w:t>-en-</w:t>
      </w:r>
      <w:r w:rsidR="00B26821" w:rsidRPr="00805DCB">
        <w:rPr>
          <w:rStyle w:val="Hoofdtekst"/>
          <w:rFonts w:cs="Times New Roman"/>
          <w:color w:val="000000"/>
        </w:rPr>
        <w:t>theïstische Godsbeeld van Spinoza.</w:t>
      </w:r>
      <w:r w:rsidR="00067334" w:rsidRPr="00805DCB">
        <w:rPr>
          <w:rStyle w:val="Hoofdtekst"/>
          <w:rFonts w:cs="Times New Roman"/>
          <w:color w:val="000000"/>
        </w:rPr>
        <w:t xml:space="preserve"> Echter uitdrukkelijk anders dan in het ’deterministische wereldbeeld en Godsbeeld van Spinoza’ leert de huidige wetenschap ons dat de pentasfeer </w:t>
      </w:r>
      <w:r w:rsidR="00350203" w:rsidRPr="00805DCB">
        <w:rPr>
          <w:rStyle w:val="Hoofdtekst"/>
          <w:rFonts w:cs="Times New Roman"/>
          <w:color w:val="000000"/>
        </w:rPr>
        <w:t xml:space="preserve">– als belangrijke modi van de attributen van de </w:t>
      </w:r>
      <w:r w:rsidR="009164F8" w:rsidRPr="00805DCB">
        <w:rPr>
          <w:rStyle w:val="Hoofdtekst"/>
          <w:rFonts w:cs="Times New Roman"/>
          <w:color w:val="000000"/>
        </w:rPr>
        <w:t xml:space="preserve">eeuwige en oneindige </w:t>
      </w:r>
      <w:r w:rsidR="00350203" w:rsidRPr="00805DCB">
        <w:rPr>
          <w:rStyle w:val="Hoofdtekst"/>
          <w:rFonts w:cs="Times New Roman"/>
          <w:color w:val="000000"/>
        </w:rPr>
        <w:t>substantie van Schepper en schepping, ons de meervoudige combinaties toont van ‘zekere’ (deterministische) modi met onzekere (</w:t>
      </w:r>
      <w:r w:rsidR="00D630B5" w:rsidRPr="00805DCB">
        <w:rPr>
          <w:rStyle w:val="Hoofdtekst"/>
          <w:rFonts w:cs="Times New Roman"/>
          <w:color w:val="000000"/>
        </w:rPr>
        <w:t>probabilistische</w:t>
      </w:r>
      <w:r w:rsidR="00350203" w:rsidRPr="00805DCB">
        <w:rPr>
          <w:rStyle w:val="Hoofdtekst"/>
          <w:rFonts w:cs="Times New Roman"/>
          <w:color w:val="000000"/>
        </w:rPr>
        <w:t>) modi.</w:t>
      </w:r>
      <w:r w:rsidR="009164F8" w:rsidRPr="00805DCB">
        <w:rPr>
          <w:rStyle w:val="Hoofdtekst"/>
          <w:rFonts w:cs="Times New Roman"/>
          <w:color w:val="000000"/>
        </w:rPr>
        <w:t xml:space="preserve"> Voor zover mensen kun</w:t>
      </w:r>
      <w:r w:rsidR="007F3E82" w:rsidRPr="00805DCB">
        <w:rPr>
          <w:rStyle w:val="Hoofdtekst"/>
          <w:rFonts w:cs="Times New Roman"/>
          <w:color w:val="000000"/>
        </w:rPr>
        <w:t>n</w:t>
      </w:r>
      <w:r w:rsidR="009164F8" w:rsidRPr="00805DCB">
        <w:rPr>
          <w:rStyle w:val="Hoofdtekst"/>
          <w:rFonts w:cs="Times New Roman"/>
          <w:color w:val="000000"/>
        </w:rPr>
        <w:t xml:space="preserve">en zien en ervaren is niets volstrekt zeker </w:t>
      </w:r>
      <w:r w:rsidR="0029744A" w:rsidRPr="00805DCB">
        <w:rPr>
          <w:rStyle w:val="Hoofdtekst"/>
          <w:rFonts w:cs="Times New Roman"/>
          <w:color w:val="000000"/>
        </w:rPr>
        <w:t xml:space="preserve">in het substantieve bestel van </w:t>
      </w:r>
      <w:r w:rsidR="00623383" w:rsidRPr="00805DCB">
        <w:rPr>
          <w:rStyle w:val="Hoofdtekst"/>
          <w:rFonts w:cs="Times New Roman"/>
          <w:color w:val="000000"/>
        </w:rPr>
        <w:t xml:space="preserve">het </w:t>
      </w:r>
      <w:r w:rsidR="0029744A" w:rsidRPr="00805DCB">
        <w:rPr>
          <w:rStyle w:val="Hoofdtekst"/>
          <w:rFonts w:cs="Times New Roman"/>
          <w:color w:val="000000"/>
        </w:rPr>
        <w:t xml:space="preserve">fysische en </w:t>
      </w:r>
      <w:r w:rsidR="00623383" w:rsidRPr="00805DCB">
        <w:rPr>
          <w:rStyle w:val="Hoofdtekst"/>
          <w:rFonts w:cs="Times New Roman"/>
          <w:color w:val="000000"/>
        </w:rPr>
        <w:t xml:space="preserve">het </w:t>
      </w:r>
      <w:r w:rsidR="0029744A" w:rsidRPr="00805DCB">
        <w:rPr>
          <w:rStyle w:val="Hoofdtekst"/>
          <w:rFonts w:cs="Times New Roman"/>
          <w:color w:val="000000"/>
        </w:rPr>
        <w:t xml:space="preserve">metafysische </w:t>
      </w:r>
      <w:r w:rsidR="00623383" w:rsidRPr="00805DCB">
        <w:rPr>
          <w:rStyle w:val="Hoofdtekst"/>
          <w:rFonts w:cs="Times New Roman"/>
          <w:color w:val="000000"/>
        </w:rPr>
        <w:t>universum</w:t>
      </w:r>
      <w:r w:rsidR="0029744A" w:rsidRPr="00805DCB">
        <w:rPr>
          <w:rStyle w:val="Hoofdtekst"/>
          <w:rFonts w:cs="Times New Roman"/>
          <w:color w:val="000000"/>
        </w:rPr>
        <w:t xml:space="preserve">; het bestel van de fysieke wereld en de geestelijke wereld. Zelfs de </w:t>
      </w:r>
      <w:r w:rsidR="007C58FE" w:rsidRPr="00805DCB">
        <w:rPr>
          <w:rStyle w:val="Hoofdtekst"/>
          <w:rFonts w:cs="Times New Roman"/>
          <w:color w:val="000000"/>
        </w:rPr>
        <w:t xml:space="preserve">macroscopische </w:t>
      </w:r>
      <w:r w:rsidR="0029744A" w:rsidRPr="00805DCB">
        <w:rPr>
          <w:rStyle w:val="Hoofdtekst"/>
          <w:rFonts w:cs="Times New Roman"/>
          <w:color w:val="000000"/>
        </w:rPr>
        <w:t xml:space="preserve">fysieke wereld van geosfeer en biosfeer toont </w:t>
      </w:r>
      <w:r w:rsidR="000E17D9" w:rsidRPr="00805DCB">
        <w:rPr>
          <w:rStyle w:val="Hoofdtekst"/>
          <w:rFonts w:cs="Times New Roman"/>
          <w:color w:val="000000"/>
        </w:rPr>
        <w:t xml:space="preserve">- </w:t>
      </w:r>
      <w:r w:rsidR="0029744A" w:rsidRPr="00805DCB">
        <w:rPr>
          <w:rStyle w:val="Hoofdtekst"/>
          <w:rFonts w:cs="Times New Roman"/>
          <w:color w:val="000000"/>
        </w:rPr>
        <w:t xml:space="preserve">als materiële metafoor voor de dynamica </w:t>
      </w:r>
      <w:r w:rsidR="000E17D9" w:rsidRPr="00805DCB">
        <w:rPr>
          <w:rStyle w:val="Hoofdtekst"/>
          <w:rFonts w:cs="Times New Roman"/>
          <w:color w:val="000000"/>
        </w:rPr>
        <w:t xml:space="preserve">van de niet-materiële wereld – dat alles wat leeft zich beweegt en ontplooit in </w:t>
      </w:r>
      <w:r w:rsidR="007C58FE" w:rsidRPr="00805DCB">
        <w:rPr>
          <w:rStyle w:val="Hoofdtekst"/>
          <w:rFonts w:cs="Times New Roman"/>
          <w:color w:val="000000"/>
        </w:rPr>
        <w:t xml:space="preserve">de </w:t>
      </w:r>
      <w:r w:rsidR="00936901" w:rsidRPr="00805DCB">
        <w:rPr>
          <w:rStyle w:val="Hoofdtekst"/>
          <w:rFonts w:cs="Times New Roman"/>
          <w:color w:val="000000"/>
        </w:rPr>
        <w:t>‘</w:t>
      </w:r>
      <w:r w:rsidR="007C58FE" w:rsidRPr="00805DCB">
        <w:rPr>
          <w:rStyle w:val="Hoofdtekst"/>
          <w:rFonts w:cs="Times New Roman"/>
          <w:color w:val="000000"/>
        </w:rPr>
        <w:t>chaordische</w:t>
      </w:r>
      <w:r w:rsidR="00936901" w:rsidRPr="00805DCB">
        <w:rPr>
          <w:rStyle w:val="Hoofdtekst"/>
          <w:rFonts w:cs="Times New Roman"/>
          <w:color w:val="000000"/>
        </w:rPr>
        <w:t>’</w:t>
      </w:r>
      <w:r w:rsidR="007C58FE" w:rsidRPr="00805DCB">
        <w:rPr>
          <w:rStyle w:val="Hoofdtekst"/>
          <w:rFonts w:cs="Times New Roman"/>
          <w:color w:val="000000"/>
        </w:rPr>
        <w:t xml:space="preserve"> combinatieruimte </w:t>
      </w:r>
      <w:r w:rsidR="000E17D9" w:rsidRPr="00805DCB">
        <w:rPr>
          <w:rStyle w:val="Hoofdtekst"/>
          <w:rFonts w:cs="Times New Roman"/>
          <w:color w:val="000000"/>
        </w:rPr>
        <w:t xml:space="preserve">van chaos en orde. </w:t>
      </w:r>
      <w:r w:rsidR="007C58FE" w:rsidRPr="00805DCB">
        <w:rPr>
          <w:rStyle w:val="Hoofdtekst"/>
          <w:rFonts w:cs="Times New Roman"/>
          <w:color w:val="000000"/>
        </w:rPr>
        <w:t xml:space="preserve">De warmteleer (de thermodynamica) leert ons immers dat het natuurlijke streven van materiële systemen naar maximale chaos en het </w:t>
      </w:r>
      <w:r w:rsidR="000F4621" w:rsidRPr="00805DCB">
        <w:rPr>
          <w:rStyle w:val="Hoofdtekst"/>
          <w:rFonts w:cs="Times New Roman"/>
          <w:color w:val="000000"/>
        </w:rPr>
        <w:t xml:space="preserve">natuurlijke </w:t>
      </w:r>
      <w:r w:rsidR="007C58FE" w:rsidRPr="00805DCB">
        <w:rPr>
          <w:rStyle w:val="Hoofdtekst"/>
          <w:rFonts w:cs="Times New Roman"/>
          <w:color w:val="000000"/>
        </w:rPr>
        <w:t xml:space="preserve">streven  </w:t>
      </w:r>
      <w:r w:rsidR="000F4621" w:rsidRPr="00805DCB">
        <w:rPr>
          <w:rStyle w:val="Hoofdtekst"/>
          <w:rFonts w:cs="Times New Roman"/>
          <w:color w:val="000000"/>
        </w:rPr>
        <w:t xml:space="preserve">van zulke systemen naar minimale energie in dynamisch evenwicht moet verkeren, om duurzaam </w:t>
      </w:r>
      <w:r w:rsidR="00936901" w:rsidRPr="00805DCB">
        <w:rPr>
          <w:rStyle w:val="Hoofdtekst"/>
          <w:rFonts w:cs="Times New Roman"/>
          <w:color w:val="000000"/>
        </w:rPr>
        <w:t xml:space="preserve">bestaan </w:t>
      </w:r>
      <w:r w:rsidR="000F4621" w:rsidRPr="00805DCB">
        <w:rPr>
          <w:rStyle w:val="Hoofdtekst"/>
          <w:rFonts w:cs="Times New Roman"/>
          <w:color w:val="000000"/>
        </w:rPr>
        <w:t>te realiseren.</w:t>
      </w:r>
      <w:r w:rsidR="00311229">
        <w:rPr>
          <w:rStyle w:val="Hoofdtekst"/>
          <w:rFonts w:cs="Times New Roman"/>
          <w:color w:val="000000"/>
        </w:rPr>
        <w:t xml:space="preserve"> De balans tussen chaos en orde is een fundamentele existentiële voor de hele pentasfeer.</w:t>
      </w:r>
    </w:p>
    <w:p w:rsidR="00432513" w:rsidRPr="00805DCB" w:rsidRDefault="00432513" w:rsidP="00542B91">
      <w:pPr>
        <w:pStyle w:val="Geenafstand"/>
        <w:rPr>
          <w:rStyle w:val="Hoofdtekst"/>
          <w:rFonts w:cs="Times New Roman"/>
          <w:color w:val="000000"/>
        </w:rPr>
      </w:pPr>
    </w:p>
    <w:p w:rsidR="00A52B43" w:rsidRPr="00805DCB" w:rsidRDefault="00A52B43" w:rsidP="00542B91">
      <w:pPr>
        <w:pStyle w:val="Geenafstand"/>
        <w:rPr>
          <w:rStyle w:val="Hoofdtekst"/>
          <w:rFonts w:cs="Times New Roman"/>
          <w:color w:val="000000"/>
        </w:rPr>
      </w:pPr>
    </w:p>
    <w:p w:rsidR="00432513" w:rsidRPr="00805DCB" w:rsidRDefault="00432513" w:rsidP="00542B91">
      <w:pPr>
        <w:pStyle w:val="Geenafstand"/>
        <w:rPr>
          <w:rStyle w:val="Hoofdtekst"/>
          <w:rFonts w:cs="Times New Roman"/>
          <w:color w:val="000000"/>
        </w:rPr>
      </w:pPr>
      <w:r w:rsidRPr="00805DCB">
        <w:rPr>
          <w:rStyle w:val="Hoofdtekst"/>
          <w:rFonts w:cs="Times New Roman"/>
          <w:color w:val="000000"/>
        </w:rPr>
        <w:t>STROMEN IN DE TIJD VAN VOORSTELLINGEN EN VERHALEN</w:t>
      </w:r>
    </w:p>
    <w:p w:rsidR="00432513" w:rsidRPr="00805DCB" w:rsidRDefault="00432513" w:rsidP="00542B91">
      <w:pPr>
        <w:pStyle w:val="Geenafstand"/>
        <w:rPr>
          <w:rStyle w:val="Hoofdtekst"/>
          <w:rFonts w:cs="Times New Roman"/>
          <w:color w:val="000000"/>
        </w:rPr>
      </w:pPr>
    </w:p>
    <w:p w:rsidR="00936901" w:rsidRPr="00805DCB" w:rsidRDefault="00432513" w:rsidP="00295173">
      <w:pPr>
        <w:pStyle w:val="Geenafstand"/>
        <w:rPr>
          <w:rStyle w:val="Hoofdtekst"/>
          <w:rFonts w:cs="Times New Roman"/>
          <w:color w:val="000000"/>
        </w:rPr>
      </w:pPr>
      <w:r w:rsidRPr="00805DCB">
        <w:rPr>
          <w:rStyle w:val="Hoofdtekst"/>
          <w:rFonts w:cs="Times New Roman"/>
          <w:color w:val="000000"/>
        </w:rPr>
        <w:t xml:space="preserve">Het bewustzijn van de eenheid van Schepper en schepping lijkt zich </w:t>
      </w:r>
      <w:r w:rsidR="00604E59" w:rsidRPr="00805DCB">
        <w:rPr>
          <w:rStyle w:val="Hoofdtekst"/>
          <w:rFonts w:cs="Times New Roman"/>
          <w:color w:val="000000"/>
        </w:rPr>
        <w:t xml:space="preserve">– naast de evolutie van de pentasfeer - </w:t>
      </w:r>
      <w:r w:rsidRPr="00805DCB">
        <w:rPr>
          <w:rStyle w:val="Hoofdtekst"/>
          <w:rFonts w:cs="Times New Roman"/>
          <w:color w:val="000000"/>
        </w:rPr>
        <w:t xml:space="preserve">onder meer te ontplooien in de stromen in de tijd, van voorstellingen en verhalen van </w:t>
      </w:r>
      <w:r w:rsidR="00090C81" w:rsidRPr="00805DCB">
        <w:rPr>
          <w:rStyle w:val="Hoofdtekst"/>
          <w:rFonts w:cs="Times New Roman"/>
          <w:color w:val="000000"/>
        </w:rPr>
        <w:t xml:space="preserve">het collectief en individueel bewustzijn van </w:t>
      </w:r>
      <w:r w:rsidRPr="00805DCB">
        <w:rPr>
          <w:rStyle w:val="Hoofdtekst"/>
          <w:rFonts w:cs="Times New Roman"/>
          <w:color w:val="000000"/>
        </w:rPr>
        <w:t xml:space="preserve">de mensheid. </w:t>
      </w:r>
      <w:r w:rsidR="003133B8" w:rsidRPr="00805DCB">
        <w:rPr>
          <w:rStyle w:val="Hoofdtekst"/>
          <w:rFonts w:cs="Times New Roman"/>
          <w:color w:val="000000"/>
        </w:rPr>
        <w:t xml:space="preserve">Voorstellingen en verhalen van </w:t>
      </w:r>
      <w:r w:rsidR="006F3B20" w:rsidRPr="00805DCB">
        <w:rPr>
          <w:rStyle w:val="Hoofdtekst"/>
          <w:rFonts w:cs="Times New Roman"/>
          <w:color w:val="000000"/>
        </w:rPr>
        <w:t xml:space="preserve">profeten, </w:t>
      </w:r>
      <w:r w:rsidR="006F3B20" w:rsidRPr="00805DCB">
        <w:rPr>
          <w:rStyle w:val="Hoofdtekst"/>
          <w:rFonts w:cs="Times New Roman"/>
          <w:color w:val="000000" w:themeColor="text1"/>
        </w:rPr>
        <w:t>prieste</w:t>
      </w:r>
      <w:r w:rsidR="009E4F42" w:rsidRPr="00805DCB">
        <w:rPr>
          <w:rStyle w:val="Hoofdtekst"/>
          <w:rFonts w:cs="Times New Roman"/>
          <w:color w:val="000000" w:themeColor="text1"/>
        </w:rPr>
        <w:t>r</w:t>
      </w:r>
      <w:r w:rsidR="006F3B20" w:rsidRPr="00805DCB">
        <w:rPr>
          <w:rStyle w:val="Hoofdtekst"/>
          <w:rFonts w:cs="Times New Roman"/>
          <w:color w:val="000000" w:themeColor="text1"/>
        </w:rPr>
        <w:t>s</w:t>
      </w:r>
      <w:r w:rsidR="006F3B20" w:rsidRPr="00805DCB">
        <w:rPr>
          <w:rStyle w:val="Hoofdtekst"/>
          <w:rFonts w:cs="Times New Roman"/>
          <w:color w:val="000000"/>
        </w:rPr>
        <w:t xml:space="preserve"> en gewone </w:t>
      </w:r>
      <w:r w:rsidR="003133B8" w:rsidRPr="00805DCB">
        <w:rPr>
          <w:rStyle w:val="Hoofdtekst"/>
          <w:rFonts w:cs="Times New Roman"/>
          <w:color w:val="000000"/>
        </w:rPr>
        <w:t xml:space="preserve">mensen gaan over wat was, wat is en wat komt, over </w:t>
      </w:r>
      <w:r w:rsidR="009824FB" w:rsidRPr="00805DCB">
        <w:rPr>
          <w:rStyle w:val="Hoofdtekst"/>
          <w:rFonts w:cs="Times New Roman"/>
          <w:color w:val="000000"/>
        </w:rPr>
        <w:t xml:space="preserve">hemel en aarde, leven </w:t>
      </w:r>
      <w:r w:rsidR="003133B8" w:rsidRPr="00805DCB">
        <w:rPr>
          <w:rStyle w:val="Hoofdtekst"/>
          <w:rFonts w:cs="Times New Roman"/>
          <w:color w:val="000000"/>
        </w:rPr>
        <w:t xml:space="preserve">en dood, liefde en haat, angst en moed, recht en onrecht, hoop en wanhoop en over </w:t>
      </w:r>
      <w:r w:rsidR="005C116E" w:rsidRPr="00805DCB">
        <w:rPr>
          <w:rStyle w:val="Hoofdtekst"/>
          <w:rFonts w:cs="Times New Roman"/>
          <w:color w:val="000000"/>
        </w:rPr>
        <w:t>vreugden</w:t>
      </w:r>
      <w:r w:rsidR="00F850E1" w:rsidRPr="00805DCB">
        <w:rPr>
          <w:rStyle w:val="Hoofdtekst"/>
          <w:rFonts w:cs="Times New Roman"/>
          <w:color w:val="000000"/>
        </w:rPr>
        <w:t xml:space="preserve"> en verdriet</w:t>
      </w:r>
      <w:r w:rsidR="005C116E" w:rsidRPr="00805DCB">
        <w:rPr>
          <w:rStyle w:val="Hoofdtekst"/>
          <w:rFonts w:cs="Times New Roman"/>
          <w:color w:val="000000"/>
        </w:rPr>
        <w:t xml:space="preserve"> </w:t>
      </w:r>
      <w:r w:rsidR="00F850E1" w:rsidRPr="00805DCB">
        <w:rPr>
          <w:rStyle w:val="Hoofdtekst"/>
          <w:rFonts w:cs="Times New Roman"/>
          <w:color w:val="000000"/>
        </w:rPr>
        <w:t xml:space="preserve">en uiteindelijk over </w:t>
      </w:r>
      <w:r w:rsidR="00A84D67" w:rsidRPr="00805DCB">
        <w:rPr>
          <w:rStyle w:val="Hoofdtekst"/>
          <w:rFonts w:cs="Times New Roman"/>
          <w:color w:val="000000"/>
        </w:rPr>
        <w:t xml:space="preserve">weten en geloven. </w:t>
      </w:r>
      <w:r w:rsidR="00F850E1" w:rsidRPr="00805DCB">
        <w:rPr>
          <w:rStyle w:val="Hoofdtekst"/>
          <w:rFonts w:cs="Times New Roman"/>
          <w:color w:val="000000"/>
        </w:rPr>
        <w:t>V</w:t>
      </w:r>
      <w:r w:rsidR="003133B8" w:rsidRPr="00805DCB">
        <w:rPr>
          <w:rStyle w:val="Hoofdtekst"/>
          <w:rFonts w:cs="Times New Roman"/>
          <w:color w:val="000000"/>
        </w:rPr>
        <w:t xml:space="preserve">oorstellingen en verhalen getuigen van de </w:t>
      </w:r>
      <w:r w:rsidR="00162267" w:rsidRPr="00805DCB">
        <w:rPr>
          <w:rStyle w:val="Hoofdtekst"/>
          <w:rFonts w:cs="Times New Roman"/>
          <w:color w:val="000000"/>
        </w:rPr>
        <w:t>‘intellectualiteit’ de ‘</w:t>
      </w:r>
      <w:r w:rsidR="003133B8" w:rsidRPr="00805DCB">
        <w:rPr>
          <w:rStyle w:val="Hoofdtekst"/>
          <w:rFonts w:cs="Times New Roman"/>
          <w:color w:val="000000"/>
        </w:rPr>
        <w:t xml:space="preserve">emotionaliteit’ </w:t>
      </w:r>
      <w:r w:rsidR="00604E59" w:rsidRPr="00805DCB">
        <w:rPr>
          <w:rStyle w:val="Hoofdtekst"/>
          <w:rFonts w:cs="Times New Roman"/>
          <w:color w:val="000000"/>
        </w:rPr>
        <w:t xml:space="preserve">en de ‘lichamelijkheid’ </w:t>
      </w:r>
      <w:r w:rsidR="00FF45DB" w:rsidRPr="00805DCB">
        <w:rPr>
          <w:rStyle w:val="Hoofdtekst"/>
          <w:rFonts w:cs="Times New Roman"/>
          <w:color w:val="000000"/>
        </w:rPr>
        <w:t xml:space="preserve">van mensen </w:t>
      </w:r>
      <w:r w:rsidR="003133B8" w:rsidRPr="00805DCB">
        <w:rPr>
          <w:rStyle w:val="Hoofdtekst"/>
          <w:rFonts w:cs="Times New Roman"/>
          <w:color w:val="000000"/>
        </w:rPr>
        <w:t xml:space="preserve">en van </w:t>
      </w:r>
      <w:r w:rsidR="00EB5335" w:rsidRPr="00805DCB">
        <w:rPr>
          <w:rStyle w:val="Hoofdtekst"/>
          <w:rFonts w:cs="Times New Roman"/>
          <w:color w:val="000000"/>
        </w:rPr>
        <w:t xml:space="preserve">hun spiritueel </w:t>
      </w:r>
      <w:r w:rsidR="00B713A5" w:rsidRPr="00805DCB">
        <w:rPr>
          <w:rStyle w:val="Hoofdtekst"/>
          <w:rFonts w:cs="Times New Roman"/>
          <w:color w:val="000000"/>
        </w:rPr>
        <w:t xml:space="preserve">gedreven </w:t>
      </w:r>
      <w:r w:rsidR="003133B8" w:rsidRPr="00805DCB">
        <w:rPr>
          <w:rStyle w:val="Hoofdtekst"/>
          <w:rFonts w:cs="Times New Roman"/>
          <w:color w:val="000000"/>
        </w:rPr>
        <w:t>zoektocht naar de zin</w:t>
      </w:r>
      <w:r w:rsidR="00F850E1" w:rsidRPr="00805DCB">
        <w:rPr>
          <w:rStyle w:val="Hoofdtekst"/>
          <w:rFonts w:cs="Times New Roman"/>
          <w:color w:val="000000"/>
        </w:rPr>
        <w:t>volheid</w:t>
      </w:r>
      <w:r w:rsidR="003133B8" w:rsidRPr="00805DCB">
        <w:rPr>
          <w:rStyle w:val="Hoofdtekst"/>
          <w:rFonts w:cs="Times New Roman"/>
          <w:color w:val="000000"/>
        </w:rPr>
        <w:t xml:space="preserve"> van het bestaan; dat is de </w:t>
      </w:r>
      <w:r w:rsidR="00EB5335" w:rsidRPr="00805DCB">
        <w:rPr>
          <w:rStyle w:val="Hoofdtekst"/>
          <w:rFonts w:cs="Times New Roman"/>
          <w:color w:val="000000"/>
        </w:rPr>
        <w:t>ultieme bestemming van het verschijnsel mens</w:t>
      </w:r>
      <w:r w:rsidR="003133B8" w:rsidRPr="00805DCB">
        <w:rPr>
          <w:rStyle w:val="Hoofdtekst"/>
          <w:rFonts w:cs="Times New Roman"/>
          <w:color w:val="000000"/>
        </w:rPr>
        <w:t xml:space="preserve">. </w:t>
      </w:r>
      <w:r w:rsidR="00FF0CE3" w:rsidRPr="00805DCB">
        <w:rPr>
          <w:rStyle w:val="Hoofdtekst"/>
          <w:rFonts w:cs="Times New Roman"/>
          <w:color w:val="000000"/>
        </w:rPr>
        <w:t xml:space="preserve">Bewust ervaren van die spirituele drift is te beschouwen als een nativistisch </w:t>
      </w:r>
      <w:r w:rsidR="00A765A4" w:rsidRPr="00805DCB">
        <w:rPr>
          <w:rStyle w:val="Hoofdtekst"/>
          <w:rFonts w:cs="Times New Roman"/>
          <w:color w:val="000000"/>
        </w:rPr>
        <w:t xml:space="preserve">verkregen </w:t>
      </w:r>
      <w:r w:rsidR="00FF0CE3" w:rsidRPr="00805DCB">
        <w:rPr>
          <w:rStyle w:val="Hoofdtekst"/>
          <w:rFonts w:cs="Times New Roman"/>
          <w:color w:val="000000"/>
        </w:rPr>
        <w:lastRenderedPageBreak/>
        <w:t xml:space="preserve">neuropsychische potentie </w:t>
      </w:r>
      <w:r w:rsidR="00540DFE" w:rsidRPr="00805DCB">
        <w:rPr>
          <w:rStyle w:val="Hoofdtekst"/>
          <w:rFonts w:cs="Times New Roman"/>
          <w:color w:val="000000"/>
        </w:rPr>
        <w:t xml:space="preserve">en behoefte </w:t>
      </w:r>
      <w:r w:rsidR="00FF0CE3" w:rsidRPr="00805DCB">
        <w:rPr>
          <w:rStyle w:val="Hoofdtekst"/>
          <w:rFonts w:cs="Times New Roman"/>
          <w:color w:val="000000"/>
        </w:rPr>
        <w:t xml:space="preserve">van het </w:t>
      </w:r>
      <w:r w:rsidR="00540DFE" w:rsidRPr="00805DCB">
        <w:rPr>
          <w:rStyle w:val="Hoofdtekst"/>
          <w:rFonts w:cs="Times New Roman"/>
          <w:color w:val="000000"/>
        </w:rPr>
        <w:t xml:space="preserve">bewustzijn van het </w:t>
      </w:r>
      <w:r w:rsidR="00FF0CE3" w:rsidRPr="00805DCB">
        <w:rPr>
          <w:rStyle w:val="Hoofdtekst"/>
          <w:rFonts w:cs="Times New Roman"/>
          <w:color w:val="000000"/>
        </w:rPr>
        <w:t xml:space="preserve">menselijk </w:t>
      </w:r>
      <w:r w:rsidR="00604E59" w:rsidRPr="00805DCB">
        <w:rPr>
          <w:rStyle w:val="Hoofdtekst"/>
          <w:rFonts w:cs="Times New Roman"/>
          <w:color w:val="000000"/>
        </w:rPr>
        <w:t>lichaam-</w:t>
      </w:r>
      <w:r w:rsidR="00FF0CE3" w:rsidRPr="00805DCB">
        <w:rPr>
          <w:rStyle w:val="Hoofdtekst"/>
          <w:rFonts w:cs="Times New Roman"/>
          <w:color w:val="000000"/>
        </w:rPr>
        <w:t>brei-geest systeem.</w:t>
      </w:r>
      <w:r w:rsidR="00936901" w:rsidRPr="00805DCB">
        <w:rPr>
          <w:rStyle w:val="Hoofdtekst"/>
          <w:rFonts w:cs="Times New Roman"/>
          <w:color w:val="000000"/>
        </w:rPr>
        <w:t xml:space="preserve"> </w:t>
      </w:r>
      <w:r w:rsidR="006D0C0F">
        <w:rPr>
          <w:rStyle w:val="Hoofdtekst"/>
          <w:rFonts w:cs="Times New Roman"/>
          <w:color w:val="000000"/>
        </w:rPr>
        <w:t>Het menselijk leven evolueert in het energieveld tussen die potenties en behoeften.</w:t>
      </w:r>
    </w:p>
    <w:p w:rsidR="00936901" w:rsidRPr="00805DCB" w:rsidRDefault="00936901" w:rsidP="00295173">
      <w:pPr>
        <w:pStyle w:val="Geenafstand"/>
        <w:rPr>
          <w:rStyle w:val="Hoofdtekst"/>
          <w:rFonts w:cs="Times New Roman"/>
          <w:color w:val="000000"/>
        </w:rPr>
      </w:pPr>
    </w:p>
    <w:p w:rsidR="00C42CAE" w:rsidRPr="00805DCB" w:rsidRDefault="003133B8" w:rsidP="00295173">
      <w:pPr>
        <w:pStyle w:val="Geenafstand"/>
        <w:rPr>
          <w:rStyle w:val="Hoofdtekst"/>
          <w:rFonts w:cs="Times New Roman"/>
          <w:color w:val="000000"/>
        </w:rPr>
      </w:pPr>
      <w:r w:rsidRPr="00805DCB">
        <w:rPr>
          <w:rStyle w:val="Hoofdtekst"/>
          <w:rFonts w:cs="Times New Roman"/>
          <w:color w:val="000000"/>
        </w:rPr>
        <w:t xml:space="preserve">Als kritisch </w:t>
      </w:r>
      <w:r w:rsidR="006164D6" w:rsidRPr="00805DCB">
        <w:rPr>
          <w:rStyle w:val="Hoofdtekst"/>
          <w:rFonts w:cs="Times New Roman"/>
          <w:color w:val="000000"/>
        </w:rPr>
        <w:t xml:space="preserve">en </w:t>
      </w:r>
      <w:r w:rsidR="006F3B20" w:rsidRPr="00805DCB">
        <w:rPr>
          <w:rStyle w:val="Hoofdtekst"/>
          <w:rFonts w:cs="Times New Roman"/>
          <w:color w:val="000000"/>
        </w:rPr>
        <w:t xml:space="preserve">intuïtief geïnspireerd </w:t>
      </w:r>
      <w:r w:rsidRPr="00805DCB">
        <w:rPr>
          <w:rStyle w:val="Hoofdtekst"/>
          <w:rFonts w:cs="Times New Roman"/>
          <w:color w:val="000000"/>
        </w:rPr>
        <w:t xml:space="preserve">denkend wezen tast de mens naar waarheden en dromen. Kritisch denken is kern </w:t>
      </w:r>
      <w:r w:rsidR="00B40B04" w:rsidRPr="00805DCB">
        <w:rPr>
          <w:rStyle w:val="Hoofdtekst"/>
          <w:rFonts w:cs="Times New Roman"/>
          <w:color w:val="000000"/>
        </w:rPr>
        <w:t xml:space="preserve">van - </w:t>
      </w:r>
      <w:r w:rsidRPr="00805DCB">
        <w:rPr>
          <w:rStyle w:val="Hoofdtekst"/>
          <w:rFonts w:cs="Times New Roman"/>
          <w:color w:val="000000"/>
        </w:rPr>
        <w:t xml:space="preserve">en opdracht </w:t>
      </w:r>
      <w:r w:rsidR="00B40B04" w:rsidRPr="00805DCB">
        <w:rPr>
          <w:rStyle w:val="Hoofdtekst"/>
          <w:rFonts w:cs="Times New Roman"/>
          <w:color w:val="000000"/>
        </w:rPr>
        <w:t xml:space="preserve">voor </w:t>
      </w:r>
      <w:r w:rsidR="00936901" w:rsidRPr="00805DCB">
        <w:rPr>
          <w:rStyle w:val="Hoofdtekst"/>
          <w:rFonts w:cs="Times New Roman"/>
          <w:color w:val="000000"/>
        </w:rPr>
        <w:t>–</w:t>
      </w:r>
      <w:r w:rsidR="00B40B04" w:rsidRPr="00805DCB">
        <w:rPr>
          <w:rStyle w:val="Hoofdtekst"/>
          <w:rFonts w:cs="Times New Roman"/>
          <w:color w:val="000000"/>
        </w:rPr>
        <w:t xml:space="preserve"> </w:t>
      </w:r>
      <w:r w:rsidR="00936901" w:rsidRPr="00805DCB">
        <w:rPr>
          <w:rStyle w:val="Hoofdtekst"/>
          <w:rFonts w:cs="Times New Roman"/>
          <w:color w:val="000000"/>
        </w:rPr>
        <w:t>het samenspel van intellectuele</w:t>
      </w:r>
      <w:r w:rsidR="00162267" w:rsidRPr="00805DCB">
        <w:rPr>
          <w:rStyle w:val="Hoofdtekst"/>
          <w:rFonts w:cs="Times New Roman"/>
          <w:color w:val="000000"/>
        </w:rPr>
        <w:t>,</w:t>
      </w:r>
      <w:r w:rsidRPr="00805DCB">
        <w:rPr>
          <w:rStyle w:val="Hoofdtekst"/>
          <w:rFonts w:cs="Times New Roman"/>
          <w:color w:val="000000"/>
        </w:rPr>
        <w:t xml:space="preserve"> </w:t>
      </w:r>
      <w:r w:rsidR="00936901" w:rsidRPr="00805DCB">
        <w:rPr>
          <w:rStyle w:val="Hoofdtekst"/>
          <w:rFonts w:cs="Times New Roman"/>
          <w:color w:val="000000"/>
        </w:rPr>
        <w:t xml:space="preserve">emotionele </w:t>
      </w:r>
      <w:r w:rsidR="00162267" w:rsidRPr="00805DCB">
        <w:rPr>
          <w:rStyle w:val="Hoofdtekst"/>
          <w:rFonts w:cs="Times New Roman"/>
          <w:color w:val="000000"/>
        </w:rPr>
        <w:t xml:space="preserve">en </w:t>
      </w:r>
      <w:r w:rsidR="00936901" w:rsidRPr="00805DCB">
        <w:rPr>
          <w:rStyle w:val="Hoofdtekst"/>
          <w:rFonts w:cs="Times New Roman"/>
          <w:color w:val="000000"/>
        </w:rPr>
        <w:t xml:space="preserve">spirituele </w:t>
      </w:r>
      <w:r w:rsidR="00604E59" w:rsidRPr="00805DCB">
        <w:rPr>
          <w:rStyle w:val="Hoofdtekst"/>
          <w:rFonts w:cs="Times New Roman"/>
          <w:color w:val="000000"/>
        </w:rPr>
        <w:t>lichaam-</w:t>
      </w:r>
      <w:r w:rsidR="00936901" w:rsidRPr="00805DCB">
        <w:rPr>
          <w:rStyle w:val="Hoofdtekst"/>
          <w:rFonts w:cs="Times New Roman"/>
          <w:color w:val="000000"/>
        </w:rPr>
        <w:t xml:space="preserve">brein-geest functies </w:t>
      </w:r>
      <w:r w:rsidRPr="00805DCB">
        <w:rPr>
          <w:rStyle w:val="Hoofdtekst"/>
          <w:rFonts w:cs="Times New Roman"/>
          <w:color w:val="000000"/>
        </w:rPr>
        <w:t xml:space="preserve">van </w:t>
      </w:r>
      <w:r w:rsidR="00540DFE" w:rsidRPr="00805DCB">
        <w:rPr>
          <w:rStyle w:val="Hoofdtekst"/>
          <w:rFonts w:cs="Times New Roman"/>
          <w:color w:val="000000"/>
        </w:rPr>
        <w:t xml:space="preserve">het bewustzijn van </w:t>
      </w:r>
      <w:r w:rsidRPr="00805DCB">
        <w:rPr>
          <w:rStyle w:val="Hoofdtekst"/>
          <w:rFonts w:cs="Times New Roman"/>
          <w:color w:val="000000"/>
        </w:rPr>
        <w:t xml:space="preserve">de mens. In combinatie met het geleidelijk verder </w:t>
      </w:r>
      <w:r w:rsidR="00936901" w:rsidRPr="00805DCB">
        <w:rPr>
          <w:rStyle w:val="Hoofdtekst"/>
          <w:rFonts w:cs="Times New Roman"/>
          <w:color w:val="000000"/>
        </w:rPr>
        <w:t xml:space="preserve">evoluerende </w:t>
      </w:r>
      <w:r w:rsidRPr="00805DCB">
        <w:rPr>
          <w:rStyle w:val="Hoofdtekst"/>
          <w:rFonts w:cs="Times New Roman"/>
          <w:color w:val="000000"/>
        </w:rPr>
        <w:t xml:space="preserve">fysieke </w:t>
      </w:r>
      <w:r w:rsidR="00604E59" w:rsidRPr="00805DCB">
        <w:rPr>
          <w:rStyle w:val="Hoofdtekst"/>
          <w:rFonts w:cs="Times New Roman"/>
          <w:color w:val="000000"/>
        </w:rPr>
        <w:t xml:space="preserve">en geestelijke </w:t>
      </w:r>
      <w:r w:rsidRPr="00805DCB">
        <w:rPr>
          <w:rStyle w:val="Hoofdtekst"/>
          <w:rFonts w:cs="Times New Roman"/>
          <w:color w:val="000000"/>
        </w:rPr>
        <w:t xml:space="preserve">lichaam van de mens ontstaat zo het ‘vier dimensionale mensbeeld’ van de spiritualiteit, de emotionaliteit, de intellectualiteit en de lichamelijkheid van de mens. Tot die lichamelijkheid van de mens behoort zeker ook het menselijke brein, met zijn spirituele, emotionele en intellectuele functionaliteiten. </w:t>
      </w:r>
      <w:r w:rsidR="00604E59" w:rsidRPr="00805DCB">
        <w:rPr>
          <w:rStyle w:val="Hoofdtekst"/>
          <w:rFonts w:cs="Times New Roman"/>
          <w:color w:val="000000"/>
        </w:rPr>
        <w:t xml:space="preserve">Gevoed door het lichaam van de mens functioneert het </w:t>
      </w:r>
      <w:r w:rsidRPr="00805DCB">
        <w:rPr>
          <w:rStyle w:val="Hoofdtekst"/>
          <w:rFonts w:cs="Times New Roman"/>
          <w:color w:val="000000"/>
        </w:rPr>
        <w:t xml:space="preserve">brein </w:t>
      </w:r>
      <w:r w:rsidR="00604E59" w:rsidRPr="00805DCB">
        <w:rPr>
          <w:rStyle w:val="Hoofdtekst"/>
          <w:rFonts w:cs="Times New Roman"/>
          <w:color w:val="000000"/>
        </w:rPr>
        <w:t xml:space="preserve">als </w:t>
      </w:r>
      <w:r w:rsidRPr="00805DCB">
        <w:rPr>
          <w:rStyle w:val="Hoofdtekst"/>
          <w:rFonts w:cs="Times New Roman"/>
          <w:color w:val="000000"/>
        </w:rPr>
        <w:t xml:space="preserve">substraat en beweger voor al het menselijk ervaren, denken en doen. Dat brein is het neuropsychisch substraat voor het menselijk bewustzijn. Dat bewustzijn omvat op individueel en groepsniveau de gnowosfeer en </w:t>
      </w:r>
      <w:r w:rsidR="0092198B" w:rsidRPr="00805DCB">
        <w:rPr>
          <w:rStyle w:val="Hoofdtekst"/>
          <w:rFonts w:cs="Times New Roman"/>
          <w:color w:val="000000"/>
        </w:rPr>
        <w:t xml:space="preserve">is werkzaam in </w:t>
      </w:r>
      <w:r w:rsidRPr="00805DCB">
        <w:rPr>
          <w:rStyle w:val="Hoofdtekst"/>
          <w:rFonts w:cs="Times New Roman"/>
          <w:color w:val="000000"/>
        </w:rPr>
        <w:t xml:space="preserve">de noösfeer. De </w:t>
      </w:r>
      <w:r w:rsidR="00984FCA" w:rsidRPr="00805DCB">
        <w:rPr>
          <w:rStyle w:val="Hoofdtekst"/>
          <w:rFonts w:cs="Times New Roman"/>
          <w:color w:val="000000"/>
        </w:rPr>
        <w:t>‘</w:t>
      </w:r>
      <w:r w:rsidRPr="00805DCB">
        <w:rPr>
          <w:rStyle w:val="Hoofdtekst"/>
          <w:rFonts w:cs="Times New Roman"/>
          <w:color w:val="000000"/>
        </w:rPr>
        <w:t>gnowosfeer</w:t>
      </w:r>
      <w:r w:rsidR="00984FCA" w:rsidRPr="00805DCB">
        <w:rPr>
          <w:rStyle w:val="Hoofdtekst"/>
          <w:rFonts w:cs="Times New Roman"/>
          <w:color w:val="000000"/>
        </w:rPr>
        <w:t>’</w:t>
      </w:r>
      <w:r w:rsidRPr="00805DCB">
        <w:rPr>
          <w:rStyle w:val="Hoofdtekst"/>
          <w:rFonts w:cs="Times New Roman"/>
          <w:color w:val="000000"/>
        </w:rPr>
        <w:t xml:space="preserve"> is het lichaam van expliciete en impliciete kennis en vaardigheden van het verschijnsel mens. </w:t>
      </w:r>
      <w:r w:rsidR="00C42CAE" w:rsidRPr="00805DCB">
        <w:rPr>
          <w:rStyle w:val="Hoofdtekst"/>
          <w:rFonts w:cs="Times New Roman"/>
          <w:color w:val="000000"/>
        </w:rPr>
        <w:t xml:space="preserve">Wellicht verdient het aanbeveling de gnowosfeer te beschouwen als segment van de psychosfeer; </w:t>
      </w:r>
      <w:r w:rsidR="00540DFE" w:rsidRPr="00805DCB">
        <w:rPr>
          <w:rStyle w:val="Hoofdtekst"/>
          <w:rFonts w:cs="Times New Roman"/>
          <w:color w:val="000000"/>
        </w:rPr>
        <w:t xml:space="preserve">de brug naar het </w:t>
      </w:r>
      <w:r w:rsidR="00C42CAE" w:rsidRPr="00805DCB">
        <w:rPr>
          <w:rStyle w:val="Hoofdtekst"/>
          <w:rFonts w:cs="Times New Roman"/>
          <w:color w:val="000000"/>
        </w:rPr>
        <w:t>geestelijk unive</w:t>
      </w:r>
      <w:r w:rsidR="00D630B5">
        <w:rPr>
          <w:rStyle w:val="Hoofdtekst"/>
          <w:rFonts w:cs="Times New Roman"/>
          <w:color w:val="000000"/>
        </w:rPr>
        <w:t>r</w:t>
      </w:r>
      <w:r w:rsidR="00C42CAE" w:rsidRPr="00805DCB">
        <w:rPr>
          <w:rStyle w:val="Hoofdtekst"/>
          <w:rFonts w:cs="Times New Roman"/>
          <w:color w:val="000000"/>
        </w:rPr>
        <w:t xml:space="preserve">sum van de eenheid van Schepper en schepping. </w:t>
      </w:r>
      <w:r w:rsidRPr="00805DCB">
        <w:rPr>
          <w:rStyle w:val="Hoofdtekst"/>
          <w:rFonts w:cs="Times New Roman"/>
          <w:color w:val="000000"/>
        </w:rPr>
        <w:t xml:space="preserve">De </w:t>
      </w:r>
      <w:r w:rsidR="00540DFE" w:rsidRPr="00805DCB">
        <w:rPr>
          <w:rStyle w:val="Hoofdtekst"/>
          <w:rFonts w:cs="Times New Roman"/>
          <w:color w:val="000000"/>
        </w:rPr>
        <w:t xml:space="preserve">psychosfeer </w:t>
      </w:r>
      <w:r w:rsidRPr="00805DCB">
        <w:rPr>
          <w:rStyle w:val="Hoofdtekst"/>
          <w:rFonts w:cs="Times New Roman"/>
          <w:color w:val="000000"/>
        </w:rPr>
        <w:t xml:space="preserve">omvat de </w:t>
      </w:r>
      <w:r w:rsidR="00540DFE" w:rsidRPr="00805DCB">
        <w:rPr>
          <w:rStyle w:val="Hoofdtekst"/>
          <w:rFonts w:cs="Times New Roman"/>
          <w:color w:val="000000"/>
        </w:rPr>
        <w:t xml:space="preserve">potentie </w:t>
      </w:r>
      <w:r w:rsidRPr="00805DCB">
        <w:rPr>
          <w:rStyle w:val="Hoofdtekst"/>
          <w:rFonts w:cs="Times New Roman"/>
          <w:color w:val="000000"/>
        </w:rPr>
        <w:t xml:space="preserve">van </w:t>
      </w:r>
      <w:proofErr w:type="spellStart"/>
      <w:r w:rsidR="00984FCA" w:rsidRPr="00805DCB">
        <w:rPr>
          <w:rStyle w:val="Hoofdtekst"/>
          <w:rFonts w:cs="Times New Roman"/>
          <w:color w:val="000000"/>
        </w:rPr>
        <w:t>‘</w:t>
      </w:r>
      <w:r w:rsidRPr="00805DCB">
        <w:rPr>
          <w:rStyle w:val="Hoofdtekst"/>
          <w:rFonts w:cs="Times New Roman"/>
          <w:color w:val="000000"/>
        </w:rPr>
        <w:t>de</w:t>
      </w:r>
      <w:proofErr w:type="spellEnd"/>
      <w:r w:rsidRPr="00805DCB">
        <w:rPr>
          <w:rStyle w:val="Hoofdtekst"/>
          <w:rFonts w:cs="Times New Roman"/>
          <w:color w:val="000000"/>
        </w:rPr>
        <w:t xml:space="preserve"> </w:t>
      </w:r>
      <w:r w:rsidR="00540DFE" w:rsidRPr="00805DCB">
        <w:rPr>
          <w:rStyle w:val="Hoofdtekst"/>
          <w:rFonts w:cs="Times New Roman"/>
          <w:color w:val="000000"/>
        </w:rPr>
        <w:t xml:space="preserve">conditionele </w:t>
      </w:r>
      <w:r w:rsidRPr="00805DCB">
        <w:rPr>
          <w:rStyle w:val="Hoofdtekst"/>
          <w:rFonts w:cs="Times New Roman"/>
          <w:color w:val="000000"/>
        </w:rPr>
        <w:t xml:space="preserve">vrije wil </w:t>
      </w:r>
      <w:r w:rsidR="00984FCA" w:rsidRPr="00805DCB">
        <w:rPr>
          <w:rStyle w:val="Hoofdtekst"/>
          <w:rFonts w:cs="Times New Roman"/>
          <w:color w:val="000000"/>
        </w:rPr>
        <w:t xml:space="preserve">uit </w:t>
      </w:r>
      <w:r w:rsidR="00252081" w:rsidRPr="00805DCB">
        <w:rPr>
          <w:rStyle w:val="Hoofdtekst"/>
          <w:rFonts w:cs="Times New Roman"/>
          <w:color w:val="000000"/>
        </w:rPr>
        <w:t xml:space="preserve">het </w:t>
      </w:r>
      <w:r w:rsidR="00984FCA" w:rsidRPr="00805DCB">
        <w:rPr>
          <w:rStyle w:val="Hoofdtekst"/>
          <w:rFonts w:cs="Times New Roman"/>
          <w:color w:val="000000"/>
        </w:rPr>
        <w:t xml:space="preserve">bewustzijn’ </w:t>
      </w:r>
      <w:r w:rsidRPr="00805DCB">
        <w:rPr>
          <w:rStyle w:val="Hoofdtekst"/>
          <w:rFonts w:cs="Times New Roman"/>
          <w:color w:val="000000"/>
        </w:rPr>
        <w:t xml:space="preserve">van de mens. </w:t>
      </w:r>
    </w:p>
    <w:p w:rsidR="00252081" w:rsidRPr="00805DCB" w:rsidRDefault="00252081" w:rsidP="00542B91">
      <w:pPr>
        <w:pStyle w:val="Geenafstand"/>
        <w:rPr>
          <w:rStyle w:val="Hoofdtekst"/>
          <w:rFonts w:cs="Times New Roman"/>
          <w:color w:val="000000"/>
        </w:rPr>
      </w:pPr>
    </w:p>
    <w:p w:rsidR="00DE6A64" w:rsidRPr="00805DCB" w:rsidRDefault="003133B8" w:rsidP="00542B91">
      <w:pPr>
        <w:pStyle w:val="Geenafstand"/>
        <w:rPr>
          <w:rStyle w:val="Hoofdtekst"/>
          <w:rFonts w:cs="Times New Roman"/>
          <w:color w:val="000000"/>
        </w:rPr>
      </w:pPr>
      <w:r w:rsidRPr="00805DCB">
        <w:rPr>
          <w:rStyle w:val="Hoofdtekst"/>
          <w:rFonts w:cs="Times New Roman"/>
          <w:color w:val="000000"/>
        </w:rPr>
        <w:t xml:space="preserve">Het </w:t>
      </w:r>
      <w:r w:rsidR="00446567" w:rsidRPr="00805DCB">
        <w:rPr>
          <w:rStyle w:val="Hoofdtekst"/>
          <w:rFonts w:cs="Times New Roman"/>
          <w:color w:val="000000"/>
        </w:rPr>
        <w:t xml:space="preserve">collectieve bewustzijn van een volk </w:t>
      </w:r>
      <w:r w:rsidRPr="00805DCB">
        <w:rPr>
          <w:rStyle w:val="Hoofdtekst"/>
          <w:rFonts w:cs="Times New Roman"/>
          <w:color w:val="000000"/>
        </w:rPr>
        <w:t xml:space="preserve">vormt de kern van </w:t>
      </w:r>
      <w:r w:rsidR="00446567" w:rsidRPr="00805DCB">
        <w:rPr>
          <w:rStyle w:val="Hoofdtekst"/>
          <w:rFonts w:cs="Times New Roman"/>
          <w:color w:val="000000"/>
        </w:rPr>
        <w:t xml:space="preserve">de culturele identiteit van </w:t>
      </w:r>
      <w:r w:rsidRPr="00805DCB">
        <w:rPr>
          <w:rStyle w:val="Hoofdtekst"/>
          <w:rFonts w:cs="Times New Roman"/>
          <w:color w:val="000000"/>
        </w:rPr>
        <w:t>dat volk.</w:t>
      </w:r>
      <w:r w:rsidR="00F318A3" w:rsidRPr="00805DCB">
        <w:rPr>
          <w:rStyle w:val="Hoofdtekst"/>
          <w:rFonts w:cs="Times New Roman"/>
          <w:color w:val="000000"/>
        </w:rPr>
        <w:t xml:space="preserve"> De noösfeer biedt de tijd en ruimte voor </w:t>
      </w:r>
      <w:r w:rsidR="0092198B" w:rsidRPr="00805DCB">
        <w:rPr>
          <w:rStyle w:val="Hoofdtekst"/>
          <w:rFonts w:cs="Times New Roman"/>
          <w:color w:val="000000"/>
        </w:rPr>
        <w:t xml:space="preserve">manifestatie en </w:t>
      </w:r>
      <w:r w:rsidR="00F318A3" w:rsidRPr="00805DCB">
        <w:rPr>
          <w:rStyle w:val="Hoofdtekst"/>
          <w:rFonts w:cs="Times New Roman"/>
          <w:color w:val="000000"/>
        </w:rPr>
        <w:t xml:space="preserve">evolutie van </w:t>
      </w:r>
      <w:r w:rsidR="00083DC1" w:rsidRPr="00805DCB">
        <w:rPr>
          <w:rStyle w:val="Hoofdtekst"/>
          <w:rFonts w:cs="Times New Roman"/>
          <w:color w:val="000000"/>
        </w:rPr>
        <w:t>de evolutionaire spiraal van die volks</w:t>
      </w:r>
      <w:r w:rsidR="0092198B" w:rsidRPr="00805DCB">
        <w:rPr>
          <w:rStyle w:val="Hoofdtekst"/>
          <w:rFonts w:cs="Times New Roman"/>
          <w:color w:val="000000"/>
        </w:rPr>
        <w:t>identiteit</w:t>
      </w:r>
      <w:r w:rsidR="00083DC1" w:rsidRPr="00805DCB">
        <w:rPr>
          <w:rStyle w:val="Hoofdtekst"/>
          <w:rFonts w:cs="Times New Roman"/>
          <w:color w:val="000000"/>
        </w:rPr>
        <w:t>,</w:t>
      </w:r>
      <w:r w:rsidR="00EC68FB" w:rsidRPr="00805DCB">
        <w:rPr>
          <w:rStyle w:val="Hoofdtekst"/>
          <w:rFonts w:cs="Times New Roman"/>
          <w:color w:val="000000"/>
        </w:rPr>
        <w:t xml:space="preserve"> op weg naar het omega van de schepping</w:t>
      </w:r>
      <w:r w:rsidR="0092198B" w:rsidRPr="00805DCB">
        <w:rPr>
          <w:rStyle w:val="Hoofdtekst"/>
          <w:rFonts w:cs="Times New Roman"/>
          <w:color w:val="000000"/>
        </w:rPr>
        <w:t xml:space="preserve">. </w:t>
      </w:r>
      <w:r w:rsidR="00612915" w:rsidRPr="00805DCB">
        <w:rPr>
          <w:rStyle w:val="Hoofdtekst"/>
          <w:rFonts w:cs="Times New Roman"/>
          <w:color w:val="000000"/>
        </w:rPr>
        <w:t>Helen van onze gefragmenteerde identiteiten zal zich, gevoed door de pentasfeer en geïnstrumenteer</w:t>
      </w:r>
      <w:r w:rsidR="003471ED" w:rsidRPr="00805DCB">
        <w:rPr>
          <w:rStyle w:val="Hoofdtekst"/>
          <w:rFonts w:cs="Times New Roman"/>
          <w:color w:val="000000"/>
        </w:rPr>
        <w:t>d met kennis uit de gnowosfeer,</w:t>
      </w:r>
      <w:r w:rsidR="00612915" w:rsidRPr="00805DCB">
        <w:rPr>
          <w:rStyle w:val="Hoofdtekst"/>
          <w:rFonts w:cs="Times New Roman"/>
          <w:color w:val="000000"/>
        </w:rPr>
        <w:t xml:space="preserve"> moeten voltrekken in de noösfeer met inzet van </w:t>
      </w:r>
      <w:r w:rsidR="00984FCA" w:rsidRPr="00805DCB">
        <w:rPr>
          <w:rStyle w:val="Hoofdtekst"/>
          <w:rFonts w:cs="Times New Roman"/>
          <w:color w:val="000000"/>
        </w:rPr>
        <w:t>bewust geloven</w:t>
      </w:r>
      <w:r w:rsidR="00612915" w:rsidRPr="00805DCB">
        <w:rPr>
          <w:rStyle w:val="Hoofdtekst"/>
          <w:rFonts w:cs="Times New Roman"/>
          <w:color w:val="000000"/>
        </w:rPr>
        <w:t xml:space="preserve"> en </w:t>
      </w:r>
      <w:r w:rsidR="004549F1" w:rsidRPr="00805DCB">
        <w:rPr>
          <w:rStyle w:val="Hoofdtekst"/>
          <w:rFonts w:cs="Times New Roman"/>
          <w:color w:val="000000"/>
        </w:rPr>
        <w:t xml:space="preserve">vanuit dat geloof spiritueel getoetste </w:t>
      </w:r>
      <w:r w:rsidR="00612915" w:rsidRPr="00805DCB">
        <w:rPr>
          <w:rStyle w:val="Hoofdtekst"/>
          <w:rFonts w:cs="Times New Roman"/>
          <w:color w:val="000000"/>
        </w:rPr>
        <w:t>vrije wil.</w:t>
      </w:r>
      <w:r w:rsidR="004549F1" w:rsidRPr="00805DCB">
        <w:rPr>
          <w:rStyle w:val="Hoofdtekst"/>
          <w:rFonts w:cs="Times New Roman"/>
          <w:color w:val="000000"/>
        </w:rPr>
        <w:t xml:space="preserve"> Waar die spirituele toetsing ontbreekt verliest de vrije wil het perspectief op de zin</w:t>
      </w:r>
      <w:r w:rsidR="00EB5335" w:rsidRPr="00805DCB">
        <w:rPr>
          <w:rStyle w:val="Hoofdtekst"/>
          <w:rFonts w:cs="Times New Roman"/>
          <w:color w:val="000000"/>
        </w:rPr>
        <w:t xml:space="preserve">volheid </w:t>
      </w:r>
      <w:r w:rsidR="004549F1" w:rsidRPr="00805DCB">
        <w:rPr>
          <w:rStyle w:val="Hoofdtekst"/>
          <w:rFonts w:cs="Times New Roman"/>
          <w:color w:val="000000"/>
        </w:rPr>
        <w:t xml:space="preserve"> van het bestaan in het kader van het bewust</w:t>
      </w:r>
      <w:r w:rsidR="00E35ADA" w:rsidRPr="00805DCB">
        <w:rPr>
          <w:rStyle w:val="Hoofdtekst"/>
          <w:rFonts w:cs="Times New Roman"/>
          <w:color w:val="000000"/>
        </w:rPr>
        <w:t>z</w:t>
      </w:r>
      <w:r w:rsidR="004549F1" w:rsidRPr="00805DCB">
        <w:rPr>
          <w:rStyle w:val="Hoofdtekst"/>
          <w:rFonts w:cs="Times New Roman"/>
          <w:color w:val="000000"/>
        </w:rPr>
        <w:t>ijn van de schepping en de evolutie daarvan.</w:t>
      </w:r>
    </w:p>
    <w:p w:rsidR="0092198B" w:rsidRPr="00805DCB" w:rsidRDefault="0092198B" w:rsidP="00542B91">
      <w:pPr>
        <w:pStyle w:val="Geenafstand"/>
        <w:rPr>
          <w:rStyle w:val="Hoofdtekst"/>
          <w:rFonts w:cs="Times New Roman"/>
          <w:color w:val="000000"/>
        </w:rPr>
      </w:pPr>
    </w:p>
    <w:p w:rsidR="00E12410" w:rsidRPr="00BE41DF" w:rsidRDefault="00F57B9D" w:rsidP="00542B91">
      <w:pPr>
        <w:pStyle w:val="Geenafstand"/>
        <w:rPr>
          <w:rStyle w:val="Hoofdtekst"/>
          <w:rFonts w:cs="Times New Roman"/>
          <w:color w:val="000000" w:themeColor="text1"/>
        </w:rPr>
      </w:pPr>
      <w:r w:rsidRPr="00805DCB">
        <w:rPr>
          <w:rStyle w:val="Hoofdtekst"/>
          <w:rFonts w:cs="Times New Roman"/>
          <w:color w:val="000000"/>
        </w:rPr>
        <w:t xml:space="preserve">In zijn boek ‘Wat doe ik hier in godsnaam’ spreekt Carel ter Linden zijn bewondering uit voor het geheim van de ingenieuze schepping en wijst erop, dat het doel </w:t>
      </w:r>
      <w:r w:rsidR="000C6E4C" w:rsidRPr="00805DCB">
        <w:rPr>
          <w:rStyle w:val="Hoofdtekst"/>
          <w:rFonts w:cs="Times New Roman"/>
          <w:color w:val="000000"/>
        </w:rPr>
        <w:t xml:space="preserve">ervan voor geen </w:t>
      </w:r>
      <w:r w:rsidR="000C6E4C" w:rsidRPr="00BE41DF">
        <w:rPr>
          <w:rStyle w:val="Hoofdtekst"/>
          <w:rFonts w:cs="Times New Roman"/>
          <w:color w:val="000000" w:themeColor="text1"/>
        </w:rPr>
        <w:t>mens evident is</w:t>
      </w:r>
      <w:r w:rsidR="008309F3" w:rsidRPr="00BE41DF">
        <w:rPr>
          <w:rStyle w:val="Hoofdtekst"/>
          <w:rFonts w:cs="Times New Roman"/>
          <w:color w:val="000000" w:themeColor="text1"/>
        </w:rPr>
        <w:t xml:space="preserve">: </w:t>
      </w:r>
    </w:p>
    <w:p w:rsidR="006F3B20" w:rsidRPr="00BE41DF" w:rsidRDefault="00F57B9D" w:rsidP="00542B91">
      <w:pPr>
        <w:pStyle w:val="Geenafstand"/>
        <w:rPr>
          <w:rFonts w:cs="Times New Roman"/>
          <w:color w:val="000000" w:themeColor="text1"/>
        </w:rPr>
      </w:pPr>
      <w:r w:rsidRPr="00BE41DF">
        <w:rPr>
          <w:rStyle w:val="Hoofdtekst"/>
          <w:rFonts w:cs="Times New Roman"/>
          <w:color w:val="000000" w:themeColor="text1"/>
        </w:rPr>
        <w:t>“Wie zich e</w:t>
      </w:r>
      <w:r w:rsidRPr="00BE41DF">
        <w:rPr>
          <w:rFonts w:cs="Times New Roman"/>
          <w:color w:val="000000" w:themeColor="text1"/>
        </w:rPr>
        <w:t>en beetje verdiept in beschrijvin</w:t>
      </w:r>
      <w:r w:rsidRPr="00BE41DF">
        <w:rPr>
          <w:rFonts w:cs="Times New Roman"/>
          <w:color w:val="000000" w:themeColor="text1"/>
        </w:rPr>
        <w:softHyphen/>
        <w:t>gen van de evolutie wordt getroffen door het neutrale, niet- religieuze, karakter ervan. Van een architect die dit alles met een bepaalde bedoeling heeft bedacht en tot stand gebracht, is hier niets te merken. Een diepere zin van dit bestaan licht uit het bestaan zelf niet op. Tegelijk moet gezegd dat het van een onbegrijpelijke en onbeschrijfelijke kunde en schoon</w:t>
      </w:r>
      <w:r w:rsidRPr="00BE41DF">
        <w:rPr>
          <w:rFonts w:cs="Times New Roman"/>
          <w:color w:val="000000" w:themeColor="text1"/>
        </w:rPr>
        <w:softHyphen/>
        <w:t>heid getuigt</w:t>
      </w:r>
      <w:r w:rsidR="00446567" w:rsidRPr="00BE41DF">
        <w:rPr>
          <w:rFonts w:cs="Times New Roman"/>
          <w:color w:val="000000" w:themeColor="text1"/>
        </w:rPr>
        <w:t>,</w:t>
      </w:r>
      <w:r w:rsidRPr="00BE41DF">
        <w:rPr>
          <w:rFonts w:cs="Times New Roman"/>
          <w:color w:val="000000" w:themeColor="text1"/>
        </w:rPr>
        <w:t xml:space="preserve"> dat leven is ontstaan, dat zich aan alle be</w:t>
      </w:r>
      <w:r w:rsidRPr="00BE41DF">
        <w:rPr>
          <w:rFonts w:cs="Times New Roman"/>
          <w:color w:val="000000" w:themeColor="text1"/>
        </w:rPr>
        <w:softHyphen/>
        <w:t xml:space="preserve">staande en veranderde omstandigheden op aarde kan </w:t>
      </w:r>
    </w:p>
    <w:p w:rsidR="00F57B9D" w:rsidRPr="00BE41DF" w:rsidRDefault="00F57B9D" w:rsidP="00542B91">
      <w:pPr>
        <w:pStyle w:val="Geenafstand"/>
        <w:rPr>
          <w:rFonts w:cs="Times New Roman"/>
          <w:color w:val="000000" w:themeColor="text1"/>
        </w:rPr>
      </w:pPr>
      <w:r w:rsidRPr="00BE41DF">
        <w:rPr>
          <w:rFonts w:cs="Times New Roman"/>
          <w:color w:val="000000" w:themeColor="text1"/>
        </w:rPr>
        <w:t>aan</w:t>
      </w:r>
      <w:r w:rsidRPr="00BE41DF">
        <w:rPr>
          <w:rFonts w:cs="Times New Roman"/>
          <w:color w:val="000000" w:themeColor="text1"/>
        </w:rPr>
        <w:softHyphen/>
        <w:t>passen. Geen mens die dit zou kunnen verzinnen”</w:t>
      </w:r>
    </w:p>
    <w:p w:rsidR="00DE6A64" w:rsidRPr="00805DCB" w:rsidRDefault="00F57B9D" w:rsidP="00542B91">
      <w:pPr>
        <w:pStyle w:val="Geenafstand"/>
        <w:rPr>
          <w:rFonts w:cs="Times New Roman"/>
        </w:rPr>
      </w:pPr>
      <w:r w:rsidRPr="00BE41DF">
        <w:rPr>
          <w:rStyle w:val="Hoofdtekst"/>
          <w:rFonts w:cs="Times New Roman"/>
          <w:color w:val="000000" w:themeColor="text1"/>
        </w:rPr>
        <w:br/>
      </w:r>
      <w:r w:rsidR="000D6B14" w:rsidRPr="00805DCB">
        <w:rPr>
          <w:rFonts w:cs="Times New Roman"/>
        </w:rPr>
        <w:t xml:space="preserve">De </w:t>
      </w:r>
      <w:r w:rsidR="006D0C0F">
        <w:rPr>
          <w:rFonts w:cs="Times New Roman"/>
        </w:rPr>
        <w:t xml:space="preserve">eerder in dit essay beschreven </w:t>
      </w:r>
      <w:r w:rsidR="000D6B14" w:rsidRPr="00805DCB">
        <w:rPr>
          <w:rFonts w:cs="Times New Roman"/>
        </w:rPr>
        <w:t xml:space="preserve">fasen van ontwikkeling en bloei van de schepping zijn te beschouwen als met elkaar vervlochten modaliteiten van </w:t>
      </w:r>
      <w:r w:rsidR="00C71C3D" w:rsidRPr="00805DCB">
        <w:rPr>
          <w:rFonts w:cs="Times New Roman"/>
        </w:rPr>
        <w:t xml:space="preserve">een, </w:t>
      </w:r>
      <w:r w:rsidR="000D6B14" w:rsidRPr="00805DCB">
        <w:rPr>
          <w:rFonts w:cs="Times New Roman"/>
        </w:rPr>
        <w:t xml:space="preserve">in </w:t>
      </w:r>
      <w:r w:rsidR="00A84D67" w:rsidRPr="00805DCB">
        <w:rPr>
          <w:rFonts w:cs="Times New Roman"/>
        </w:rPr>
        <w:t xml:space="preserve">wezen ondoorgrondelijk, proces </w:t>
      </w:r>
      <w:r w:rsidR="000D6B14" w:rsidRPr="00805DCB">
        <w:rPr>
          <w:rFonts w:cs="Times New Roman"/>
        </w:rPr>
        <w:t xml:space="preserve">van toenemende ordening </w:t>
      </w:r>
      <w:r w:rsidR="003115BC" w:rsidRPr="00805DCB">
        <w:rPr>
          <w:rFonts w:cs="Times New Roman"/>
        </w:rPr>
        <w:t xml:space="preserve">en complexiteit </w:t>
      </w:r>
      <w:r w:rsidR="000D6B14" w:rsidRPr="00805DCB">
        <w:rPr>
          <w:rFonts w:cs="Times New Roman"/>
        </w:rPr>
        <w:t>van aardse</w:t>
      </w:r>
      <w:r w:rsidR="00D62913" w:rsidRPr="00805DCB">
        <w:rPr>
          <w:rFonts w:cs="Times New Roman"/>
        </w:rPr>
        <w:t xml:space="preserve">, natuurlijke </w:t>
      </w:r>
      <w:r w:rsidR="000D6B14" w:rsidRPr="00805DCB">
        <w:rPr>
          <w:rFonts w:cs="Times New Roman"/>
        </w:rPr>
        <w:t xml:space="preserve">en menselijke systemen en hun energie- en </w:t>
      </w:r>
      <w:r w:rsidR="00295173" w:rsidRPr="00805DCB">
        <w:rPr>
          <w:rFonts w:cs="Times New Roman"/>
        </w:rPr>
        <w:t>kennis</w:t>
      </w:r>
      <w:r w:rsidR="000D6B14" w:rsidRPr="00805DCB">
        <w:rPr>
          <w:rFonts w:cs="Times New Roman"/>
        </w:rPr>
        <w:t xml:space="preserve">stromen. Die stromen van energie en </w:t>
      </w:r>
      <w:r w:rsidR="00295173" w:rsidRPr="00805DCB">
        <w:rPr>
          <w:rFonts w:cs="Times New Roman"/>
        </w:rPr>
        <w:t>kennis</w:t>
      </w:r>
      <w:r w:rsidR="000D6B14" w:rsidRPr="00805DCB">
        <w:rPr>
          <w:rFonts w:cs="Times New Roman"/>
        </w:rPr>
        <w:t xml:space="preserve"> worden gedragen door </w:t>
      </w:r>
      <w:r w:rsidR="003115BC" w:rsidRPr="00805DCB">
        <w:rPr>
          <w:rFonts w:cs="Times New Roman"/>
        </w:rPr>
        <w:t xml:space="preserve">stromen van </w:t>
      </w:r>
      <w:r w:rsidR="000D6B14" w:rsidRPr="00805DCB">
        <w:rPr>
          <w:rFonts w:cs="Times New Roman"/>
        </w:rPr>
        <w:t>materiële en immateriële dragers zoals producten</w:t>
      </w:r>
      <w:r w:rsidR="00E61369" w:rsidRPr="00805DCB">
        <w:rPr>
          <w:rFonts w:cs="Times New Roman"/>
        </w:rPr>
        <w:t>,</w:t>
      </w:r>
      <w:r w:rsidR="000D6B14" w:rsidRPr="00805DCB">
        <w:rPr>
          <w:rFonts w:cs="Times New Roman"/>
        </w:rPr>
        <w:t xml:space="preserve"> diensten</w:t>
      </w:r>
      <w:r w:rsidR="00E61369" w:rsidRPr="00805DCB">
        <w:rPr>
          <w:rFonts w:cs="Times New Roman"/>
        </w:rPr>
        <w:t>, voorstellingen</w:t>
      </w:r>
      <w:r w:rsidR="00323F07" w:rsidRPr="00805DCB">
        <w:rPr>
          <w:rFonts w:cs="Times New Roman"/>
        </w:rPr>
        <w:t>,</w:t>
      </w:r>
      <w:r w:rsidR="00E61369" w:rsidRPr="00805DCB">
        <w:rPr>
          <w:rFonts w:cs="Times New Roman"/>
        </w:rPr>
        <w:t xml:space="preserve"> </w:t>
      </w:r>
      <w:r w:rsidR="00323F07" w:rsidRPr="00805DCB">
        <w:rPr>
          <w:rFonts w:cs="Times New Roman"/>
        </w:rPr>
        <w:t xml:space="preserve">berichten </w:t>
      </w:r>
      <w:r w:rsidR="00E61369" w:rsidRPr="00805DCB">
        <w:rPr>
          <w:rFonts w:cs="Times New Roman"/>
        </w:rPr>
        <w:t>en verhalen</w:t>
      </w:r>
      <w:r w:rsidR="000D6B14" w:rsidRPr="00805DCB">
        <w:rPr>
          <w:rFonts w:cs="Times New Roman"/>
        </w:rPr>
        <w:t xml:space="preserve">. Die stromen </w:t>
      </w:r>
      <w:r w:rsidR="008A2F3A" w:rsidRPr="00805DCB">
        <w:rPr>
          <w:rFonts w:cs="Times New Roman"/>
        </w:rPr>
        <w:t xml:space="preserve">door tijd en wereldruimte, </w:t>
      </w:r>
      <w:r w:rsidR="000D6B14" w:rsidRPr="00805DCB">
        <w:rPr>
          <w:rFonts w:cs="Times New Roman"/>
        </w:rPr>
        <w:t xml:space="preserve">van energie en </w:t>
      </w:r>
      <w:r w:rsidR="00295173" w:rsidRPr="00805DCB">
        <w:rPr>
          <w:rFonts w:cs="Times New Roman"/>
        </w:rPr>
        <w:t>kennis</w:t>
      </w:r>
      <w:r w:rsidR="008A2F3A" w:rsidRPr="00805DCB">
        <w:rPr>
          <w:rFonts w:cs="Times New Roman"/>
        </w:rPr>
        <w:t>,</w:t>
      </w:r>
      <w:r w:rsidR="00295173" w:rsidRPr="00805DCB">
        <w:rPr>
          <w:rFonts w:cs="Times New Roman"/>
        </w:rPr>
        <w:t xml:space="preserve"> </w:t>
      </w:r>
      <w:r w:rsidR="000D6B14" w:rsidRPr="00805DCB">
        <w:rPr>
          <w:rFonts w:cs="Times New Roman"/>
        </w:rPr>
        <w:t>dragen betekenissen voor bestaan en evolutie van de eenheid van Schepper en schepping</w:t>
      </w:r>
      <w:r w:rsidR="0092198B" w:rsidRPr="00805DCB">
        <w:rPr>
          <w:rFonts w:cs="Times New Roman"/>
        </w:rPr>
        <w:t>; dat wil zeggen,</w:t>
      </w:r>
      <w:r w:rsidR="00D62913" w:rsidRPr="00805DCB">
        <w:rPr>
          <w:rFonts w:cs="Times New Roman"/>
        </w:rPr>
        <w:t xml:space="preserve"> van </w:t>
      </w:r>
      <w:r w:rsidR="0092198B" w:rsidRPr="00805DCB">
        <w:rPr>
          <w:rFonts w:cs="Times New Roman"/>
        </w:rPr>
        <w:t xml:space="preserve">de pentasfeer die </w:t>
      </w:r>
      <w:r w:rsidR="00D62913" w:rsidRPr="00805DCB">
        <w:rPr>
          <w:rFonts w:cs="Times New Roman"/>
        </w:rPr>
        <w:t>daarin leeft</w:t>
      </w:r>
      <w:r w:rsidR="000D6B14" w:rsidRPr="00805DCB">
        <w:rPr>
          <w:rFonts w:cs="Times New Roman"/>
        </w:rPr>
        <w:t xml:space="preserve">. </w:t>
      </w:r>
      <w:r w:rsidR="0092198B" w:rsidRPr="00805DCB">
        <w:rPr>
          <w:rFonts w:cs="Times New Roman"/>
        </w:rPr>
        <w:t>V</w:t>
      </w:r>
      <w:r w:rsidR="00DE6A64" w:rsidRPr="00805DCB">
        <w:rPr>
          <w:rFonts w:cs="Times New Roman"/>
        </w:rPr>
        <w:t>erstoren</w:t>
      </w:r>
      <w:r w:rsidR="004F44BD" w:rsidRPr="00805DCB">
        <w:rPr>
          <w:rFonts w:cs="Times New Roman"/>
        </w:rPr>
        <w:t xml:space="preserve"> </w:t>
      </w:r>
      <w:r w:rsidR="00DE6A64" w:rsidRPr="00805DCB">
        <w:rPr>
          <w:rFonts w:cs="Times New Roman"/>
        </w:rPr>
        <w:t xml:space="preserve">van die </w:t>
      </w:r>
      <w:r w:rsidR="00612915" w:rsidRPr="00805DCB">
        <w:rPr>
          <w:rFonts w:cs="Times New Roman"/>
        </w:rPr>
        <w:t xml:space="preserve">waarde </w:t>
      </w:r>
      <w:r w:rsidR="00DE6A64" w:rsidRPr="00805DCB">
        <w:rPr>
          <w:rFonts w:cs="Times New Roman"/>
        </w:rPr>
        <w:t xml:space="preserve">stromen schaadt de evolutie van de schepping. </w:t>
      </w:r>
    </w:p>
    <w:p w:rsidR="00540DFE" w:rsidRPr="00805DCB" w:rsidRDefault="00540DFE" w:rsidP="00542B91">
      <w:pPr>
        <w:pStyle w:val="Geenafstand"/>
        <w:rPr>
          <w:rFonts w:cs="Times New Roman"/>
        </w:rPr>
      </w:pPr>
    </w:p>
    <w:p w:rsidR="00E33028" w:rsidRPr="00805DCB" w:rsidRDefault="000D6B14" w:rsidP="00542B91">
      <w:pPr>
        <w:pStyle w:val="Geenafstand"/>
        <w:rPr>
          <w:rFonts w:cs="Times New Roman"/>
        </w:rPr>
      </w:pPr>
      <w:r w:rsidRPr="00805DCB">
        <w:rPr>
          <w:rFonts w:cs="Times New Roman"/>
        </w:rPr>
        <w:t>Denkend in spree</w:t>
      </w:r>
      <w:r w:rsidR="00807FDD" w:rsidRPr="00805DCB">
        <w:rPr>
          <w:rFonts w:cs="Times New Roman"/>
        </w:rPr>
        <w:t>ktaal kunnen we veronderstellen</w:t>
      </w:r>
      <w:r w:rsidRPr="00805DCB">
        <w:rPr>
          <w:rFonts w:cs="Times New Roman"/>
        </w:rPr>
        <w:t xml:space="preserve"> dat ontplooiing van het geheim van het kosmisch </w:t>
      </w:r>
      <w:r w:rsidR="002A1431" w:rsidRPr="00805DCB">
        <w:rPr>
          <w:rFonts w:cs="Times New Roman"/>
        </w:rPr>
        <w:t xml:space="preserve">en geestelijk </w:t>
      </w:r>
      <w:r w:rsidRPr="00805DCB">
        <w:rPr>
          <w:rFonts w:cs="Times New Roman"/>
        </w:rPr>
        <w:t xml:space="preserve">bewustzijn het doel is van de ontwikkeling van de ordeningen en intensiteiten van de energievelden en </w:t>
      </w:r>
      <w:r w:rsidR="00563B08" w:rsidRPr="00805DCB">
        <w:rPr>
          <w:rFonts w:cs="Times New Roman"/>
        </w:rPr>
        <w:t>kennislich</w:t>
      </w:r>
      <w:r w:rsidRPr="00805DCB">
        <w:rPr>
          <w:rFonts w:cs="Times New Roman"/>
        </w:rPr>
        <w:t xml:space="preserve">amen van de schepping. </w:t>
      </w:r>
    </w:p>
    <w:p w:rsidR="00E33028" w:rsidRPr="00805DCB" w:rsidRDefault="000D6B14" w:rsidP="00542B91">
      <w:pPr>
        <w:pStyle w:val="Geenafstand"/>
        <w:rPr>
          <w:rFonts w:cs="Times New Roman"/>
        </w:rPr>
      </w:pPr>
      <w:r w:rsidRPr="00805DCB">
        <w:rPr>
          <w:rFonts w:cs="Times New Roman"/>
        </w:rPr>
        <w:t xml:space="preserve">Sprekend met de taal van de natuurkunde kunnen we zeggen, dat de evolutionaire ontwikkelingen van kosmos, aarde, natuur en mensheid trends tonen van toenemende ordeningen en complexiteit van </w:t>
      </w:r>
      <w:r w:rsidR="00E33028" w:rsidRPr="00805DCB">
        <w:rPr>
          <w:rFonts w:cs="Times New Roman"/>
        </w:rPr>
        <w:t xml:space="preserve">levende </w:t>
      </w:r>
      <w:r w:rsidRPr="00805DCB">
        <w:rPr>
          <w:rFonts w:cs="Times New Roman"/>
        </w:rPr>
        <w:t>structuren en p</w:t>
      </w:r>
      <w:r w:rsidR="00465F8B" w:rsidRPr="00805DCB">
        <w:rPr>
          <w:rFonts w:cs="Times New Roman"/>
        </w:rPr>
        <w:t xml:space="preserve">rocessen en dienovereenkomstig – op korte termijn gezien – </w:t>
      </w:r>
      <w:r w:rsidRPr="00805DCB">
        <w:rPr>
          <w:rFonts w:cs="Times New Roman"/>
        </w:rPr>
        <w:t xml:space="preserve">schijnbaar afnemende chaos (afnemende entropie) van energievelden en </w:t>
      </w:r>
      <w:r w:rsidR="00563B08" w:rsidRPr="00805DCB">
        <w:rPr>
          <w:rFonts w:cs="Times New Roman"/>
        </w:rPr>
        <w:t>kennislich</w:t>
      </w:r>
      <w:r w:rsidRPr="00805DCB">
        <w:rPr>
          <w:rFonts w:cs="Times New Roman"/>
        </w:rPr>
        <w:t xml:space="preserve">amen. </w:t>
      </w:r>
      <w:r w:rsidR="00E33028" w:rsidRPr="00805DCB">
        <w:rPr>
          <w:rFonts w:cs="Times New Roman"/>
        </w:rPr>
        <w:t>Op langere termijnen gezien lijken al die structuren en processen, met al hun natuurrampen en heilige oorlogen</w:t>
      </w:r>
      <w:r w:rsidR="00BF5BF8" w:rsidRPr="00805DCB">
        <w:rPr>
          <w:rFonts w:cs="Times New Roman"/>
        </w:rPr>
        <w:t>,</w:t>
      </w:r>
      <w:r w:rsidR="00E33028" w:rsidRPr="00805DCB">
        <w:rPr>
          <w:rFonts w:cs="Times New Roman"/>
        </w:rPr>
        <w:t xml:space="preserve"> de ontwikkeling van chaos alleen maar te intensiveren en te versnellen</w:t>
      </w:r>
      <w:r w:rsidR="00BE2B48" w:rsidRPr="00805DCB">
        <w:rPr>
          <w:rFonts w:cs="Times New Roman"/>
        </w:rPr>
        <w:t>;</w:t>
      </w:r>
      <w:r w:rsidR="00E33028" w:rsidRPr="00805DCB">
        <w:rPr>
          <w:rFonts w:cs="Times New Roman"/>
        </w:rPr>
        <w:t xml:space="preserve"> alles </w:t>
      </w:r>
      <w:r w:rsidR="00E279B3" w:rsidRPr="00805DCB">
        <w:rPr>
          <w:rFonts w:cs="Times New Roman"/>
        </w:rPr>
        <w:t xml:space="preserve">in tijd en ruimte van de noösfeer, </w:t>
      </w:r>
      <w:r w:rsidR="00E33028" w:rsidRPr="00805DCB">
        <w:rPr>
          <w:rFonts w:cs="Times New Roman"/>
        </w:rPr>
        <w:t>op weg naar de dood van al wat nog leeft.</w:t>
      </w:r>
    </w:p>
    <w:p w:rsidR="00BE2B48" w:rsidRPr="00805DCB" w:rsidRDefault="00BE2B48" w:rsidP="00542B91">
      <w:pPr>
        <w:pStyle w:val="Geenafstand"/>
        <w:rPr>
          <w:rFonts w:cs="Times New Roman"/>
        </w:rPr>
      </w:pPr>
    </w:p>
    <w:p w:rsidR="00A84114" w:rsidRPr="00805DCB" w:rsidRDefault="00A84114" w:rsidP="00542B91">
      <w:pPr>
        <w:pStyle w:val="Geenafstand"/>
        <w:rPr>
          <w:rFonts w:cs="Times New Roman"/>
        </w:rPr>
      </w:pPr>
    </w:p>
    <w:p w:rsidR="00A84114" w:rsidRPr="00805DCB" w:rsidRDefault="00A84114" w:rsidP="00542B91">
      <w:pPr>
        <w:pStyle w:val="Geenafstand"/>
        <w:rPr>
          <w:rFonts w:cs="Times New Roman"/>
        </w:rPr>
      </w:pPr>
      <w:r w:rsidRPr="00805DCB">
        <w:rPr>
          <w:rFonts w:cs="Times New Roman"/>
        </w:rPr>
        <w:t>STROMEN VAN SCHEPPINGSWAARDEN</w:t>
      </w:r>
    </w:p>
    <w:p w:rsidR="00A84114" w:rsidRPr="00805DCB" w:rsidRDefault="00A84114" w:rsidP="00542B91">
      <w:pPr>
        <w:pStyle w:val="Geenafstand"/>
        <w:rPr>
          <w:rFonts w:cs="Times New Roman"/>
        </w:rPr>
      </w:pPr>
    </w:p>
    <w:p w:rsidR="00154E22" w:rsidRPr="00805DCB" w:rsidRDefault="00154E22" w:rsidP="00542B91">
      <w:pPr>
        <w:pStyle w:val="Geenafstand"/>
        <w:rPr>
          <w:rFonts w:cs="Times New Roman"/>
        </w:rPr>
      </w:pPr>
      <w:r w:rsidRPr="00805DCB">
        <w:rPr>
          <w:rFonts w:cs="Times New Roman"/>
        </w:rPr>
        <w:t>Voordat we het concept ‘scheppingswaarden’ nader beschouwen willen we eerst een karakterisering opstellen van waarde</w:t>
      </w:r>
      <w:r w:rsidR="00BE41DF">
        <w:rPr>
          <w:rFonts w:cs="Times New Roman"/>
        </w:rPr>
        <w:t>n</w:t>
      </w:r>
      <w:r w:rsidRPr="00805DCB">
        <w:rPr>
          <w:rFonts w:cs="Times New Roman"/>
        </w:rPr>
        <w:t xml:space="preserve">soorten voor onderscheid en beheer van waardestromen door maatschappij en natuur. We onderscheiden: authentieke waarden, existentiële </w:t>
      </w:r>
      <w:r w:rsidR="00E713A6" w:rsidRPr="00805DCB">
        <w:rPr>
          <w:rFonts w:cs="Times New Roman"/>
        </w:rPr>
        <w:t xml:space="preserve">waarden </w:t>
      </w:r>
      <w:r w:rsidRPr="00805DCB">
        <w:rPr>
          <w:rFonts w:cs="Times New Roman"/>
        </w:rPr>
        <w:t xml:space="preserve">en operationele waarden voor mens en natuur in context. </w:t>
      </w:r>
    </w:p>
    <w:p w:rsidR="00154E22" w:rsidRPr="00805DCB" w:rsidRDefault="00154E22" w:rsidP="00154E22">
      <w:pPr>
        <w:spacing w:line="276" w:lineRule="auto"/>
        <w:rPr>
          <w:rFonts w:eastAsiaTheme="minorHAnsi" w:cstheme="minorBidi"/>
          <w:lang w:eastAsia="en-US"/>
        </w:rPr>
      </w:pPr>
      <w:r w:rsidRPr="00805DCB">
        <w:rPr>
          <w:rFonts w:eastAsiaTheme="minorHAnsi" w:cstheme="minorBidi"/>
          <w:lang w:eastAsia="en-US"/>
        </w:rPr>
        <w:t>‘</w:t>
      </w:r>
      <w:r w:rsidR="00FE2A28" w:rsidRPr="00805DCB">
        <w:rPr>
          <w:rFonts w:eastAsiaTheme="minorHAnsi" w:cstheme="minorBidi"/>
          <w:lang w:eastAsia="en-US"/>
        </w:rPr>
        <w:t xml:space="preserve">Authentieke </w:t>
      </w:r>
      <w:r w:rsidRPr="00805DCB">
        <w:rPr>
          <w:rFonts w:eastAsiaTheme="minorHAnsi" w:cstheme="minorBidi"/>
          <w:lang w:eastAsia="en-US"/>
        </w:rPr>
        <w:t xml:space="preserve"> waarden’ zijn gegeven vanuit de oneindige en eeuwige substantie van he</w:t>
      </w:r>
      <w:r w:rsidR="00BE41DF">
        <w:rPr>
          <w:rFonts w:eastAsiaTheme="minorHAnsi" w:cstheme="minorBidi"/>
          <w:lang w:eastAsia="en-US"/>
        </w:rPr>
        <w:t>t onbepaalde geestelijke univer</w:t>
      </w:r>
      <w:r w:rsidRPr="00805DCB">
        <w:rPr>
          <w:rFonts w:eastAsiaTheme="minorHAnsi" w:cstheme="minorBidi"/>
          <w:lang w:eastAsia="en-US"/>
        </w:rPr>
        <w:t>sum.  Binnen de kaders van die authentieke waarden van al wat is, zoals de uitgebreidheid in ruimte en tijd, de existentiële pluriformiteit en plastische variabiliteit, de drang tot evolueren van zijn wezen, is het de mens gegeven, om vanuit de binnenruimten van zijn bewustzijn, de ‘existentiële waarden’ voor zijn overleven te selecteren en te converteren in ‘operationele waarden’ in zijn buitenruimten. Die buitenruimten vormen de dynamische wereld wa</w:t>
      </w:r>
      <w:r w:rsidR="00C77303" w:rsidRPr="00805DCB">
        <w:rPr>
          <w:rFonts w:eastAsiaTheme="minorHAnsi" w:cstheme="minorBidi"/>
          <w:lang w:eastAsia="en-US"/>
        </w:rPr>
        <w:t>a</w:t>
      </w:r>
      <w:r w:rsidRPr="00805DCB">
        <w:rPr>
          <w:rFonts w:eastAsiaTheme="minorHAnsi" w:cstheme="minorBidi"/>
          <w:lang w:eastAsia="en-US"/>
        </w:rPr>
        <w:t xml:space="preserve">rin mensen leven. Existentiële waarden zijn bijvoorbeeld gerechtigheid, vrijheid en veiligheid voor mensheid en natuur. Operationele waarden zijn bijvoorbeeld ruimten voor variatie en selectie, voorwaarden voor het voortbestaan van mensheid en natuur en prikkels voor creativiteit. Weid vertakte keuzebomen van operationele waarden komen voort uit existentiële waarden, op hun beurt wortelend in de authentieke waarden, geborgen in het geheim van de substantie van Schepper en schepping. </w:t>
      </w:r>
    </w:p>
    <w:p w:rsidR="00154E22" w:rsidRPr="00805DCB" w:rsidRDefault="00154E22" w:rsidP="00154E22">
      <w:pPr>
        <w:spacing w:line="276" w:lineRule="auto"/>
        <w:rPr>
          <w:rFonts w:eastAsiaTheme="minorHAnsi" w:cstheme="minorBidi"/>
          <w:lang w:eastAsia="en-US"/>
        </w:rPr>
      </w:pPr>
    </w:p>
    <w:p w:rsidR="00FE2A28" w:rsidRPr="00805DCB" w:rsidRDefault="00FE2A28" w:rsidP="00FE2A28">
      <w:pPr>
        <w:pStyle w:val="Geenafstand"/>
        <w:rPr>
          <w:rFonts w:cs="Times New Roman"/>
        </w:rPr>
      </w:pPr>
      <w:r w:rsidRPr="00805DCB">
        <w:rPr>
          <w:rFonts w:cs="Times New Roman"/>
        </w:rPr>
        <w:t>Het begrip ‘waarde’ omvat ‘veel soortige betekenissen’ van stoffelijke en niet-stoffelijke entiteiten (zoals producten en diensten) in contexten van zingevingspercepties, behoeften en belangen van alle betrokken natuurlijke en menselijke actoren. In de menselijke percepties van waarden en in de krachten, die – in de historie van mensheid en natuur – de stromen van waardedragende producten en diensten door de wereld drijven, manifesteert zich in diepste wezen het evolutionair creatief vermogen van het geheim van de eenheid van Schepper en schepping. Zien en met ons rationeel, emotioneel en spiritueel bewustzijn beleven van het wonder van het geheim van de schepping biedt uitzicht op de zin van ons bestaan. Is de zin van ons bestaan werkelijk zo bewust beleefbaar? Of komt beleven van de volheid van de zin van ons bestaan voort uit ons onbewuste? Behoort het spel van onderbewustzijn en bewustzijn tot de kern van het geheim van de schepping?</w:t>
      </w:r>
    </w:p>
    <w:p w:rsidR="00FE2A28" w:rsidRPr="00805DCB" w:rsidRDefault="00FE2A28" w:rsidP="00FE2A28">
      <w:pPr>
        <w:pStyle w:val="Geenafstand"/>
        <w:rPr>
          <w:rFonts w:cs="Times New Roman"/>
        </w:rPr>
      </w:pPr>
    </w:p>
    <w:p w:rsidR="00154E22" w:rsidRPr="00805DCB" w:rsidRDefault="00154E22" w:rsidP="00154E22">
      <w:pPr>
        <w:spacing w:line="276" w:lineRule="auto"/>
        <w:rPr>
          <w:rFonts w:eastAsiaTheme="minorHAnsi" w:cstheme="minorBidi"/>
          <w:lang w:eastAsia="en-US"/>
        </w:rPr>
      </w:pPr>
      <w:r w:rsidRPr="00805DCB">
        <w:rPr>
          <w:rFonts w:eastAsiaTheme="minorHAnsi" w:cstheme="minorBidi"/>
          <w:lang w:eastAsia="en-US"/>
        </w:rPr>
        <w:lastRenderedPageBreak/>
        <w:t>Stimuleren van het spirituele bewustzijn van de rijkgeschakeerde betek</w:t>
      </w:r>
      <w:r w:rsidR="00BE41DF">
        <w:rPr>
          <w:rFonts w:eastAsiaTheme="minorHAnsi" w:cstheme="minorBidi"/>
          <w:lang w:eastAsia="en-US"/>
        </w:rPr>
        <w:t>e</w:t>
      </w:r>
      <w:r w:rsidRPr="00805DCB">
        <w:rPr>
          <w:rFonts w:eastAsiaTheme="minorHAnsi" w:cstheme="minorBidi"/>
          <w:lang w:eastAsia="en-US"/>
        </w:rPr>
        <w:t>nissen van het concept ‘waarde’ gedragen door stromen van producten, diensten en kennis voor natuur en mensheid, is een belangrij thema in dit essay. Spirituele inrichting en</w:t>
      </w:r>
      <w:r w:rsidR="00BE41DF">
        <w:rPr>
          <w:rFonts w:eastAsiaTheme="minorHAnsi" w:cstheme="minorBidi"/>
          <w:lang w:eastAsia="en-US"/>
        </w:rPr>
        <w:t xml:space="preserve"> </w:t>
      </w:r>
      <w:r w:rsidRPr="00805DCB">
        <w:rPr>
          <w:rFonts w:eastAsiaTheme="minorHAnsi" w:cstheme="minorBidi"/>
          <w:lang w:eastAsia="en-US"/>
        </w:rPr>
        <w:t>sturing van de stromen van veelkleurige waardedragende producten en diensten door de samenleving is immers te beschouwen als vitale voorwaarde voor bereiken van duurzame voldoening van iedereen en voor de evolutionaire expressie van de eenheid van Schepper en schepping in</w:t>
      </w:r>
      <w:r w:rsidR="00D630B5">
        <w:rPr>
          <w:rFonts w:eastAsiaTheme="minorHAnsi" w:cstheme="minorBidi"/>
          <w:lang w:eastAsia="en-US"/>
        </w:rPr>
        <w:t xml:space="preserve"> </w:t>
      </w:r>
      <w:r w:rsidRPr="00805DCB">
        <w:rPr>
          <w:rFonts w:eastAsiaTheme="minorHAnsi" w:cstheme="minorBidi"/>
          <w:lang w:eastAsia="en-US"/>
        </w:rPr>
        <w:t>de wereld van natuur en mensheid. Stromen zijn leven. Want wat niet stroomt is dood!</w:t>
      </w:r>
    </w:p>
    <w:p w:rsidR="00154E22" w:rsidRPr="00805DCB" w:rsidRDefault="00154E22" w:rsidP="00154E22">
      <w:pPr>
        <w:pStyle w:val="Geenafstand"/>
        <w:rPr>
          <w:rFonts w:cs="Times New Roman"/>
        </w:rPr>
      </w:pPr>
    </w:p>
    <w:p w:rsidR="00CA1423" w:rsidRPr="00805DCB" w:rsidRDefault="00DE0ECC" w:rsidP="00542B91">
      <w:pPr>
        <w:pStyle w:val="Geenafstand"/>
        <w:rPr>
          <w:rFonts w:cs="Times New Roman"/>
        </w:rPr>
      </w:pPr>
      <w:r w:rsidRPr="00805DCB">
        <w:rPr>
          <w:rFonts w:cs="Times New Roman"/>
        </w:rPr>
        <w:t>Het b</w:t>
      </w:r>
      <w:r w:rsidR="000D5ED6" w:rsidRPr="00805DCB">
        <w:rPr>
          <w:rFonts w:cs="Times New Roman"/>
        </w:rPr>
        <w:t xml:space="preserve">ewustzijn van kosmos, </w:t>
      </w:r>
      <w:r w:rsidR="0038306E" w:rsidRPr="00805DCB">
        <w:rPr>
          <w:rFonts w:cs="Times New Roman"/>
        </w:rPr>
        <w:t xml:space="preserve">planeet Aarde, </w:t>
      </w:r>
      <w:r w:rsidR="000D5ED6" w:rsidRPr="00805DCB">
        <w:rPr>
          <w:rFonts w:cs="Times New Roman"/>
        </w:rPr>
        <w:t xml:space="preserve">natuur en mensheid drijft de </w:t>
      </w:r>
      <w:r w:rsidR="00BF5BF8" w:rsidRPr="00805DCB">
        <w:rPr>
          <w:rFonts w:cs="Times New Roman"/>
        </w:rPr>
        <w:t xml:space="preserve">stromen van </w:t>
      </w:r>
      <w:r w:rsidR="00C77303" w:rsidRPr="00805DCB">
        <w:rPr>
          <w:rFonts w:cs="Times New Roman"/>
        </w:rPr>
        <w:t xml:space="preserve">alle </w:t>
      </w:r>
      <w:r w:rsidR="00BF5BF8" w:rsidRPr="00805DCB">
        <w:rPr>
          <w:rFonts w:cs="Times New Roman"/>
        </w:rPr>
        <w:t xml:space="preserve">scheppingswaarden, </w:t>
      </w:r>
      <w:r w:rsidR="000D5ED6" w:rsidRPr="00805DCB">
        <w:rPr>
          <w:rFonts w:cs="Times New Roman"/>
        </w:rPr>
        <w:t xml:space="preserve">tussen </w:t>
      </w:r>
      <w:r w:rsidR="00BF5BF8" w:rsidRPr="00805DCB">
        <w:rPr>
          <w:rFonts w:cs="Times New Roman"/>
        </w:rPr>
        <w:t>scheppings</w:t>
      </w:r>
      <w:r w:rsidR="000D5ED6" w:rsidRPr="00805DCB">
        <w:rPr>
          <w:rFonts w:cs="Times New Roman"/>
        </w:rPr>
        <w:t xml:space="preserve">potenties en de </w:t>
      </w:r>
      <w:r w:rsidR="006C1D24" w:rsidRPr="00805DCB">
        <w:rPr>
          <w:rFonts w:cs="Times New Roman"/>
        </w:rPr>
        <w:t xml:space="preserve">ultieme </w:t>
      </w:r>
      <w:r w:rsidR="00847E91">
        <w:rPr>
          <w:rFonts w:cs="Times New Roman"/>
        </w:rPr>
        <w:t xml:space="preserve">behoeften </w:t>
      </w:r>
      <w:r w:rsidR="0026029A" w:rsidRPr="00805DCB">
        <w:rPr>
          <w:rFonts w:cs="Times New Roman"/>
        </w:rPr>
        <w:t xml:space="preserve">van de mens </w:t>
      </w:r>
      <w:r w:rsidR="00847E91">
        <w:rPr>
          <w:rFonts w:cs="Times New Roman"/>
        </w:rPr>
        <w:t xml:space="preserve">aan </w:t>
      </w:r>
      <w:r w:rsidR="000D5ED6" w:rsidRPr="00805DCB">
        <w:rPr>
          <w:rFonts w:cs="Times New Roman"/>
        </w:rPr>
        <w:t>zin van het bestaan</w:t>
      </w:r>
      <w:r w:rsidR="00BF5BF8" w:rsidRPr="00805DCB">
        <w:rPr>
          <w:rFonts w:cs="Times New Roman"/>
        </w:rPr>
        <w:t>;</w:t>
      </w:r>
      <w:r w:rsidR="000D5ED6" w:rsidRPr="00805DCB">
        <w:rPr>
          <w:rFonts w:cs="Times New Roman"/>
        </w:rPr>
        <w:t xml:space="preserve"> </w:t>
      </w:r>
      <w:r w:rsidR="00BF5BF8" w:rsidRPr="00805DCB">
        <w:rPr>
          <w:rFonts w:cs="Times New Roman"/>
        </w:rPr>
        <w:t xml:space="preserve">het bestaan </w:t>
      </w:r>
      <w:r w:rsidR="000D5ED6" w:rsidRPr="00805DCB">
        <w:rPr>
          <w:rFonts w:cs="Times New Roman"/>
        </w:rPr>
        <w:t>van al wat is</w:t>
      </w:r>
      <w:r w:rsidR="002042AC" w:rsidRPr="00805DCB">
        <w:rPr>
          <w:rFonts w:cs="Times New Roman"/>
        </w:rPr>
        <w:t>.</w:t>
      </w:r>
      <w:r w:rsidR="000706FB" w:rsidRPr="00805DCB">
        <w:rPr>
          <w:rFonts w:cs="Times New Roman"/>
        </w:rPr>
        <w:t xml:space="preserve"> </w:t>
      </w:r>
      <w:r w:rsidR="000D6B14" w:rsidRPr="00805DCB">
        <w:rPr>
          <w:rFonts w:cs="Times New Roman"/>
        </w:rPr>
        <w:t xml:space="preserve">Wat bedoelen we wanneer we denken over scheppingswaarden? Laten we die vraag beantwoorden met een veronderstelling. Scheppingswaarden van stromen van energie en </w:t>
      </w:r>
      <w:r w:rsidR="00B2544A" w:rsidRPr="00805DCB">
        <w:rPr>
          <w:rFonts w:cs="Times New Roman"/>
        </w:rPr>
        <w:t xml:space="preserve">kennis </w:t>
      </w:r>
      <w:r w:rsidR="000D6B14" w:rsidRPr="00805DCB">
        <w:rPr>
          <w:rFonts w:cs="Times New Roman"/>
        </w:rPr>
        <w:t xml:space="preserve">zijn bijdragen aan de ontplooiing van het bewustzijn van al wat geschapen is en nog ontstaat. In materiële en immateriële zin ontstaan concretiseringen van veelkleurige ‘waardestromen’ door de </w:t>
      </w:r>
      <w:r w:rsidR="000706FB" w:rsidRPr="00805DCB">
        <w:rPr>
          <w:rFonts w:cs="Times New Roman"/>
        </w:rPr>
        <w:t xml:space="preserve">creatieve, productieve </w:t>
      </w:r>
      <w:r w:rsidR="00FC60D1" w:rsidRPr="00805DCB">
        <w:rPr>
          <w:rFonts w:cs="Times New Roman"/>
        </w:rPr>
        <w:t xml:space="preserve">en communicatieve </w:t>
      </w:r>
      <w:r w:rsidR="00707495" w:rsidRPr="00805DCB">
        <w:rPr>
          <w:rFonts w:cs="Times New Roman"/>
        </w:rPr>
        <w:t xml:space="preserve">processen van </w:t>
      </w:r>
      <w:r w:rsidR="000D6B14" w:rsidRPr="00805DCB">
        <w:rPr>
          <w:rFonts w:cs="Times New Roman"/>
        </w:rPr>
        <w:t xml:space="preserve">levende systemen van natuur, mensheid en maatschappij. </w:t>
      </w:r>
    </w:p>
    <w:p w:rsidR="00DF1CCB" w:rsidRPr="00805DCB" w:rsidRDefault="000D6B14" w:rsidP="00542B91">
      <w:pPr>
        <w:pStyle w:val="Geenafstand"/>
        <w:rPr>
          <w:rFonts w:cs="Times New Roman"/>
        </w:rPr>
      </w:pPr>
      <w:r w:rsidRPr="00805DCB">
        <w:rPr>
          <w:rFonts w:cs="Times New Roman"/>
        </w:rPr>
        <w:t>Het concept systeem verwijst naar teleol</w:t>
      </w:r>
      <w:r w:rsidR="00571B23" w:rsidRPr="00805DCB">
        <w:rPr>
          <w:rFonts w:cs="Times New Roman"/>
        </w:rPr>
        <w:t xml:space="preserve">ogisch </w:t>
      </w:r>
      <w:r w:rsidR="00CF3C21" w:rsidRPr="00805DCB">
        <w:rPr>
          <w:rFonts w:cs="Times New Roman"/>
        </w:rPr>
        <w:t xml:space="preserve">relevante ordeningen van </w:t>
      </w:r>
      <w:r w:rsidR="00571B23" w:rsidRPr="00805DCB">
        <w:rPr>
          <w:rFonts w:cs="Times New Roman"/>
        </w:rPr>
        <w:t>netwerken van</w:t>
      </w:r>
      <w:r w:rsidRPr="00805DCB">
        <w:rPr>
          <w:rFonts w:cs="Times New Roman"/>
        </w:rPr>
        <w:t xml:space="preserve"> met elkaar verbonden </w:t>
      </w:r>
      <w:r w:rsidR="00493615" w:rsidRPr="00805DCB">
        <w:rPr>
          <w:rFonts w:cs="Times New Roman"/>
        </w:rPr>
        <w:t xml:space="preserve">actoren; dat zijn </w:t>
      </w:r>
      <w:r w:rsidRPr="00805DCB">
        <w:rPr>
          <w:rFonts w:cs="Times New Roman"/>
        </w:rPr>
        <w:t>concentraties van energie en informatie</w:t>
      </w:r>
      <w:r w:rsidR="00B2544A" w:rsidRPr="00805DCB">
        <w:rPr>
          <w:rFonts w:cs="Times New Roman"/>
        </w:rPr>
        <w:t>/kennis</w:t>
      </w:r>
      <w:r w:rsidRPr="00805DCB">
        <w:rPr>
          <w:rFonts w:cs="Times New Roman"/>
        </w:rPr>
        <w:t xml:space="preserve">. Het concept stroom omvat alle vormen van </w:t>
      </w:r>
      <w:r w:rsidR="001A7D6E" w:rsidRPr="00805DCB">
        <w:rPr>
          <w:rFonts w:cs="Times New Roman"/>
        </w:rPr>
        <w:t xml:space="preserve">verbindingen voor </w:t>
      </w:r>
      <w:r w:rsidR="008920C3" w:rsidRPr="00805DCB">
        <w:rPr>
          <w:rFonts w:cs="Times New Roman"/>
        </w:rPr>
        <w:t xml:space="preserve">communicatie </w:t>
      </w:r>
      <w:r w:rsidR="00DF1CCB" w:rsidRPr="00805DCB">
        <w:rPr>
          <w:rFonts w:cs="Times New Roman"/>
        </w:rPr>
        <w:t>(en transactie) voor uitwisseling van waardedragende producten, diensten en informatie</w:t>
      </w:r>
      <w:r w:rsidR="001A7D6E" w:rsidRPr="00805DCB">
        <w:rPr>
          <w:rFonts w:cs="Times New Roman"/>
        </w:rPr>
        <w:t>,</w:t>
      </w:r>
      <w:r w:rsidR="00DF1CCB" w:rsidRPr="00805DCB">
        <w:rPr>
          <w:rFonts w:cs="Times New Roman"/>
        </w:rPr>
        <w:t xml:space="preserve"> </w:t>
      </w:r>
      <w:r w:rsidR="008920C3" w:rsidRPr="00805DCB">
        <w:rPr>
          <w:rFonts w:cs="Times New Roman"/>
        </w:rPr>
        <w:t xml:space="preserve">tussen actoren en </w:t>
      </w:r>
      <w:r w:rsidR="00B2544A" w:rsidRPr="00805DCB">
        <w:rPr>
          <w:rFonts w:cs="Times New Roman"/>
        </w:rPr>
        <w:t xml:space="preserve">hun </w:t>
      </w:r>
      <w:r w:rsidRPr="00805DCB">
        <w:rPr>
          <w:rFonts w:cs="Times New Roman"/>
        </w:rPr>
        <w:t>toestandsveranderingen in ruimte en tijd</w:t>
      </w:r>
      <w:r w:rsidR="00E86852" w:rsidRPr="00805DCB">
        <w:rPr>
          <w:rFonts w:cs="Times New Roman"/>
        </w:rPr>
        <w:t>;</w:t>
      </w:r>
      <w:r w:rsidRPr="00805DCB">
        <w:rPr>
          <w:rFonts w:cs="Times New Roman"/>
        </w:rPr>
        <w:t xml:space="preserve"> </w:t>
      </w:r>
      <w:r w:rsidR="00E86852" w:rsidRPr="00805DCB">
        <w:rPr>
          <w:rFonts w:cs="Times New Roman"/>
        </w:rPr>
        <w:t xml:space="preserve">toestandsveranderingen </w:t>
      </w:r>
      <w:r w:rsidRPr="00805DCB">
        <w:rPr>
          <w:rFonts w:cs="Times New Roman"/>
        </w:rPr>
        <w:t xml:space="preserve">van stoffelijke en niet-stoffelijke structuren en processen. </w:t>
      </w:r>
    </w:p>
    <w:p w:rsidR="00DF1CCB" w:rsidRPr="00805DCB" w:rsidRDefault="00CA1423" w:rsidP="00542B91">
      <w:pPr>
        <w:pStyle w:val="Geenafstand"/>
        <w:rPr>
          <w:rFonts w:cs="Times New Roman"/>
        </w:rPr>
      </w:pPr>
      <w:r w:rsidRPr="00805DCB">
        <w:rPr>
          <w:rFonts w:cs="Times New Roman"/>
        </w:rPr>
        <w:t xml:space="preserve">Het begrip proces omvat alle mechanismen voor </w:t>
      </w:r>
      <w:r w:rsidR="008920C3" w:rsidRPr="00805DCB">
        <w:rPr>
          <w:rFonts w:cs="Times New Roman"/>
        </w:rPr>
        <w:t>creatie</w:t>
      </w:r>
      <w:r w:rsidR="00571B23" w:rsidRPr="00805DCB">
        <w:rPr>
          <w:rFonts w:cs="Times New Roman"/>
        </w:rPr>
        <w:t>, overdrachten</w:t>
      </w:r>
      <w:r w:rsidR="008920C3" w:rsidRPr="00805DCB">
        <w:rPr>
          <w:rFonts w:cs="Times New Roman"/>
        </w:rPr>
        <w:t xml:space="preserve"> </w:t>
      </w:r>
      <w:r w:rsidR="00DF1CCB" w:rsidRPr="00805DCB">
        <w:rPr>
          <w:rFonts w:cs="Times New Roman"/>
        </w:rPr>
        <w:t xml:space="preserve">en utilisatie </w:t>
      </w:r>
      <w:r w:rsidR="008920C3" w:rsidRPr="00805DCB">
        <w:rPr>
          <w:rFonts w:cs="Times New Roman"/>
        </w:rPr>
        <w:t xml:space="preserve">van waarden </w:t>
      </w:r>
      <w:r w:rsidRPr="00805DCB">
        <w:rPr>
          <w:rFonts w:cs="Times New Roman"/>
        </w:rPr>
        <w:t>tussen actoren in de schepping; dat wil zeggen, de mechanismen voor vraag, aanbod</w:t>
      </w:r>
      <w:r w:rsidR="00CF5C38" w:rsidRPr="00805DCB">
        <w:rPr>
          <w:rFonts w:cs="Times New Roman"/>
        </w:rPr>
        <w:t>,</w:t>
      </w:r>
      <w:r w:rsidRPr="00805DCB">
        <w:rPr>
          <w:rFonts w:cs="Times New Roman"/>
        </w:rPr>
        <w:t xml:space="preserve"> overdracht </w:t>
      </w:r>
      <w:r w:rsidR="00CF5C38" w:rsidRPr="00805DCB">
        <w:rPr>
          <w:rFonts w:cs="Times New Roman"/>
        </w:rPr>
        <w:t xml:space="preserve">en utilisatie </w:t>
      </w:r>
      <w:r w:rsidRPr="00805DCB">
        <w:rPr>
          <w:rFonts w:cs="Times New Roman"/>
        </w:rPr>
        <w:t>van waardedragende producten</w:t>
      </w:r>
      <w:r w:rsidR="00EC648A" w:rsidRPr="00805DCB">
        <w:rPr>
          <w:rFonts w:cs="Times New Roman"/>
        </w:rPr>
        <w:t>,</w:t>
      </w:r>
      <w:r w:rsidRPr="00805DCB">
        <w:rPr>
          <w:rFonts w:cs="Times New Roman"/>
        </w:rPr>
        <w:t xml:space="preserve"> diensten</w:t>
      </w:r>
      <w:r w:rsidR="00EC648A" w:rsidRPr="00805DCB">
        <w:rPr>
          <w:rFonts w:cs="Times New Roman"/>
        </w:rPr>
        <w:t>, kennis en vaardigheden</w:t>
      </w:r>
      <w:r w:rsidRPr="00805DCB">
        <w:rPr>
          <w:rFonts w:cs="Times New Roman"/>
        </w:rPr>
        <w:t>.</w:t>
      </w:r>
      <w:r w:rsidR="00EC648A" w:rsidRPr="00805DCB">
        <w:rPr>
          <w:rFonts w:cs="Times New Roman"/>
        </w:rPr>
        <w:t xml:space="preserve"> </w:t>
      </w:r>
    </w:p>
    <w:p w:rsidR="001A7D6E" w:rsidRPr="00805DCB" w:rsidRDefault="001A7D6E" w:rsidP="00542B91">
      <w:pPr>
        <w:pStyle w:val="Geenafstand"/>
        <w:rPr>
          <w:rFonts w:cs="Times New Roman"/>
        </w:rPr>
      </w:pPr>
    </w:p>
    <w:p w:rsidR="00CA1423" w:rsidRPr="00805DCB" w:rsidRDefault="000D6B14" w:rsidP="00542B91">
      <w:pPr>
        <w:pStyle w:val="Geenafstand"/>
        <w:rPr>
          <w:rFonts w:cs="Times New Roman"/>
        </w:rPr>
      </w:pPr>
      <w:r w:rsidRPr="00805DCB">
        <w:rPr>
          <w:rFonts w:cs="Times New Roman"/>
        </w:rPr>
        <w:t>Het moeilijk omschrijfbare concept bewustzijn z</w:t>
      </w:r>
      <w:r w:rsidR="00FC0B33" w:rsidRPr="00805DCB">
        <w:rPr>
          <w:rFonts w:cs="Times New Roman"/>
        </w:rPr>
        <w:t>u</w:t>
      </w:r>
      <w:r w:rsidRPr="00805DCB">
        <w:rPr>
          <w:rFonts w:cs="Times New Roman"/>
        </w:rPr>
        <w:t>l</w:t>
      </w:r>
      <w:r w:rsidR="00FC0B33" w:rsidRPr="00805DCB">
        <w:rPr>
          <w:rFonts w:cs="Times New Roman"/>
        </w:rPr>
        <w:t>len</w:t>
      </w:r>
      <w:r w:rsidRPr="00805DCB">
        <w:rPr>
          <w:rFonts w:cs="Times New Roman"/>
        </w:rPr>
        <w:t xml:space="preserve"> </w:t>
      </w:r>
      <w:r w:rsidR="00FC0B33" w:rsidRPr="00805DCB">
        <w:rPr>
          <w:rFonts w:cs="Times New Roman"/>
        </w:rPr>
        <w:t xml:space="preserve">we </w:t>
      </w:r>
      <w:r w:rsidRPr="00805DCB">
        <w:rPr>
          <w:rFonts w:cs="Times New Roman"/>
        </w:rPr>
        <w:t xml:space="preserve">gebruiken voor het aanduiden van vormen van activeerbare </w:t>
      </w:r>
      <w:r w:rsidR="00B51067" w:rsidRPr="00805DCB">
        <w:rPr>
          <w:rFonts w:cs="Times New Roman"/>
        </w:rPr>
        <w:t xml:space="preserve">fysische en niet-fysische </w:t>
      </w:r>
      <w:r w:rsidRPr="00805DCB">
        <w:rPr>
          <w:rFonts w:cs="Times New Roman"/>
        </w:rPr>
        <w:t xml:space="preserve">energievelden en communiceerbare </w:t>
      </w:r>
      <w:r w:rsidR="00563B08" w:rsidRPr="00805DCB">
        <w:rPr>
          <w:rFonts w:cs="Times New Roman"/>
        </w:rPr>
        <w:t>kennislich</w:t>
      </w:r>
      <w:r w:rsidRPr="00805DCB">
        <w:rPr>
          <w:rFonts w:cs="Times New Roman"/>
        </w:rPr>
        <w:t xml:space="preserve">amen. De term ‘veld’ duidt op existenties </w:t>
      </w:r>
      <w:r w:rsidR="00DA6534" w:rsidRPr="00805DCB">
        <w:rPr>
          <w:rFonts w:cs="Times New Roman"/>
        </w:rPr>
        <w:t xml:space="preserve">van energetische entiteiten </w:t>
      </w:r>
      <w:r w:rsidRPr="00805DCB">
        <w:rPr>
          <w:rFonts w:cs="Times New Roman"/>
        </w:rPr>
        <w:t xml:space="preserve">met een zekere uitgebreidheid in ruimte en tijd. </w:t>
      </w:r>
    </w:p>
    <w:p w:rsidR="000D6B14" w:rsidRPr="00805DCB" w:rsidRDefault="000D6B14" w:rsidP="00542B91">
      <w:pPr>
        <w:pStyle w:val="Geenafstand"/>
        <w:rPr>
          <w:rFonts w:cs="Times New Roman"/>
        </w:rPr>
      </w:pPr>
      <w:r w:rsidRPr="00805DCB">
        <w:rPr>
          <w:rFonts w:cs="Times New Roman"/>
        </w:rPr>
        <w:t xml:space="preserve">Het concept </w:t>
      </w:r>
      <w:r w:rsidR="00563B08" w:rsidRPr="00805DCB">
        <w:rPr>
          <w:rFonts w:cs="Times New Roman"/>
        </w:rPr>
        <w:t>kennislich</w:t>
      </w:r>
      <w:r w:rsidRPr="00805DCB">
        <w:rPr>
          <w:rFonts w:cs="Times New Roman"/>
        </w:rPr>
        <w:t xml:space="preserve">aam </w:t>
      </w:r>
      <w:r w:rsidR="008B328F" w:rsidRPr="00805DCB">
        <w:rPr>
          <w:rFonts w:cs="Times New Roman"/>
        </w:rPr>
        <w:t xml:space="preserve">verwijst naar </w:t>
      </w:r>
      <w:r w:rsidR="003302E1" w:rsidRPr="00805DCB">
        <w:rPr>
          <w:rFonts w:cs="Times New Roman"/>
        </w:rPr>
        <w:t xml:space="preserve">een verzameling </w:t>
      </w:r>
      <w:r w:rsidRPr="00805DCB">
        <w:rPr>
          <w:rFonts w:cs="Times New Roman"/>
        </w:rPr>
        <w:t xml:space="preserve">van niet fysische representaties </w:t>
      </w:r>
      <w:r w:rsidR="003302E1" w:rsidRPr="00805DCB">
        <w:rPr>
          <w:rFonts w:cs="Times New Roman"/>
        </w:rPr>
        <w:t>(</w:t>
      </w:r>
      <w:r w:rsidR="00DA3507" w:rsidRPr="00805DCB">
        <w:rPr>
          <w:rFonts w:cs="Times New Roman"/>
        </w:rPr>
        <w:t xml:space="preserve">modellen </w:t>
      </w:r>
      <w:r w:rsidR="00B55DA4" w:rsidRPr="00805DCB">
        <w:rPr>
          <w:rFonts w:cs="Times New Roman"/>
        </w:rPr>
        <w:t xml:space="preserve">of misschien liever </w:t>
      </w:r>
      <w:r w:rsidR="003302E1" w:rsidRPr="00805DCB">
        <w:rPr>
          <w:rFonts w:cs="Times New Roman"/>
        </w:rPr>
        <w:t xml:space="preserve">epistemologische karakteriseringen) </w:t>
      </w:r>
      <w:r w:rsidRPr="00805DCB">
        <w:rPr>
          <w:rFonts w:cs="Times New Roman"/>
        </w:rPr>
        <w:t xml:space="preserve">van </w:t>
      </w:r>
      <w:r w:rsidR="00DA6534" w:rsidRPr="00805DCB">
        <w:rPr>
          <w:rFonts w:cs="Times New Roman"/>
        </w:rPr>
        <w:t xml:space="preserve">materiële en immateriële </w:t>
      </w:r>
      <w:r w:rsidR="00A84D67" w:rsidRPr="00805DCB">
        <w:rPr>
          <w:rFonts w:cs="Times New Roman"/>
        </w:rPr>
        <w:t xml:space="preserve">entiteiten in hun omgevingen. </w:t>
      </w:r>
    </w:p>
    <w:p w:rsidR="00DA3507" w:rsidRPr="00805DCB" w:rsidRDefault="008B328F" w:rsidP="00542B91">
      <w:pPr>
        <w:pStyle w:val="Geenafstand"/>
        <w:rPr>
          <w:rFonts w:cs="Times New Roman"/>
        </w:rPr>
      </w:pPr>
      <w:r w:rsidRPr="00805DCB">
        <w:rPr>
          <w:rFonts w:cs="Times New Roman"/>
        </w:rPr>
        <w:t>Het concept waardestroo</w:t>
      </w:r>
      <w:r w:rsidR="00847E91">
        <w:rPr>
          <w:rFonts w:cs="Times New Roman"/>
        </w:rPr>
        <w:t xml:space="preserve">m omvat sequenties van creaties / conversies, </w:t>
      </w:r>
      <w:r w:rsidRPr="00805DCB">
        <w:rPr>
          <w:rFonts w:cs="Times New Roman"/>
        </w:rPr>
        <w:t xml:space="preserve"> overdrachten en utilisaties van waardedragende producten en diensten of kennis</w:t>
      </w:r>
      <w:r w:rsidR="00215D5D" w:rsidRPr="00805DCB">
        <w:rPr>
          <w:rFonts w:cs="Times New Roman"/>
        </w:rPr>
        <w:t>elementen</w:t>
      </w:r>
      <w:r w:rsidRPr="00805DCB">
        <w:rPr>
          <w:rFonts w:cs="Times New Roman"/>
        </w:rPr>
        <w:t xml:space="preserve">. </w:t>
      </w:r>
    </w:p>
    <w:p w:rsidR="00DA3507" w:rsidRPr="00805DCB" w:rsidRDefault="00DA3507" w:rsidP="00542B91">
      <w:pPr>
        <w:pStyle w:val="Geenafstand"/>
        <w:rPr>
          <w:rFonts w:cs="Times New Roman"/>
        </w:rPr>
      </w:pPr>
      <w:r w:rsidRPr="00805DCB">
        <w:rPr>
          <w:rFonts w:cs="Times New Roman"/>
        </w:rPr>
        <w:t xml:space="preserve">Het concept stroom karakteriseert een wezenlijk </w:t>
      </w:r>
      <w:proofErr w:type="spellStart"/>
      <w:r w:rsidR="00CF5C38" w:rsidRPr="00805DCB">
        <w:rPr>
          <w:rFonts w:cs="Times New Roman"/>
        </w:rPr>
        <w:t>transit</w:t>
      </w:r>
      <w:r w:rsidR="00D72557" w:rsidRPr="00805DCB">
        <w:rPr>
          <w:rFonts w:cs="Times New Roman"/>
        </w:rPr>
        <w:t>i</w:t>
      </w:r>
      <w:r w:rsidR="00CF5C38" w:rsidRPr="00805DCB">
        <w:rPr>
          <w:rFonts w:cs="Times New Roman"/>
        </w:rPr>
        <w:t>oneel</w:t>
      </w:r>
      <w:proofErr w:type="spellEnd"/>
      <w:r w:rsidR="00CF5C38" w:rsidRPr="00805DCB">
        <w:rPr>
          <w:rFonts w:cs="Times New Roman"/>
        </w:rPr>
        <w:t xml:space="preserve"> </w:t>
      </w:r>
      <w:r w:rsidRPr="00805DCB">
        <w:rPr>
          <w:rFonts w:cs="Times New Roman"/>
        </w:rPr>
        <w:t>mechanisme van alle levende organismen.</w:t>
      </w:r>
      <w:r w:rsidR="00173FC5" w:rsidRPr="00805DCB">
        <w:rPr>
          <w:rFonts w:cs="Times New Roman"/>
        </w:rPr>
        <w:t xml:space="preserve"> Staken de stromen </w:t>
      </w:r>
      <w:r w:rsidR="00CF5C38" w:rsidRPr="00805DCB">
        <w:rPr>
          <w:rFonts w:cs="Times New Roman"/>
        </w:rPr>
        <w:t xml:space="preserve">van waardedragende entiteiten </w:t>
      </w:r>
      <w:r w:rsidR="00173FC5" w:rsidRPr="00805DCB">
        <w:rPr>
          <w:rFonts w:cs="Times New Roman"/>
        </w:rPr>
        <w:t>dan sterven die organismen</w:t>
      </w:r>
      <w:r w:rsidR="00A30081" w:rsidRPr="00805DCB">
        <w:rPr>
          <w:rFonts w:cs="Times New Roman"/>
        </w:rPr>
        <w:t xml:space="preserve"> en het lichaam dat zij dienen</w:t>
      </w:r>
      <w:r w:rsidR="00173FC5" w:rsidRPr="00805DCB">
        <w:rPr>
          <w:rFonts w:cs="Times New Roman"/>
        </w:rPr>
        <w:t>.</w:t>
      </w:r>
    </w:p>
    <w:p w:rsidR="00A30081" w:rsidRPr="00805DCB" w:rsidRDefault="00A30081" w:rsidP="00542B91">
      <w:pPr>
        <w:pStyle w:val="Geenafstand"/>
        <w:rPr>
          <w:rFonts w:cs="Times New Roman"/>
        </w:rPr>
      </w:pPr>
    </w:p>
    <w:p w:rsidR="008B328F" w:rsidRPr="00805DCB" w:rsidRDefault="008B328F" w:rsidP="00542B91">
      <w:pPr>
        <w:pStyle w:val="Geenafstand"/>
        <w:rPr>
          <w:rFonts w:cs="Times New Roman"/>
        </w:rPr>
      </w:pPr>
      <w:r w:rsidRPr="00805DCB">
        <w:rPr>
          <w:rFonts w:cs="Times New Roman"/>
        </w:rPr>
        <w:t xml:space="preserve">De </w:t>
      </w:r>
      <w:r w:rsidR="001C7533" w:rsidRPr="00805DCB">
        <w:rPr>
          <w:rFonts w:cs="Times New Roman"/>
        </w:rPr>
        <w:t>(wils)</w:t>
      </w:r>
      <w:r w:rsidRPr="00805DCB">
        <w:rPr>
          <w:rFonts w:cs="Times New Roman"/>
        </w:rPr>
        <w:t>krachten</w:t>
      </w:r>
      <w:r w:rsidR="001B3E17" w:rsidRPr="00805DCB">
        <w:rPr>
          <w:rFonts w:cs="Times New Roman"/>
        </w:rPr>
        <w:t>,</w:t>
      </w:r>
      <w:r w:rsidRPr="00805DCB">
        <w:rPr>
          <w:rFonts w:cs="Times New Roman"/>
        </w:rPr>
        <w:t xml:space="preserve"> die </w:t>
      </w:r>
      <w:r w:rsidR="001B3E17" w:rsidRPr="00805DCB">
        <w:rPr>
          <w:rFonts w:cs="Times New Roman"/>
        </w:rPr>
        <w:t xml:space="preserve">de stromen van waardedragende producten en diensten door de samenlevingen </w:t>
      </w:r>
      <w:r w:rsidRPr="00805DCB">
        <w:rPr>
          <w:rFonts w:cs="Times New Roman"/>
        </w:rPr>
        <w:t xml:space="preserve">drijven </w:t>
      </w:r>
      <w:r w:rsidR="001B3E17" w:rsidRPr="00805DCB">
        <w:rPr>
          <w:rFonts w:cs="Times New Roman"/>
        </w:rPr>
        <w:t xml:space="preserve">en richten, </w:t>
      </w:r>
      <w:r w:rsidRPr="00805DCB">
        <w:rPr>
          <w:rFonts w:cs="Times New Roman"/>
        </w:rPr>
        <w:t>ontstaan uit transactionele koppelingen tussen maatschappelijke actoren</w:t>
      </w:r>
      <w:r w:rsidR="00113B4B" w:rsidRPr="00805DCB">
        <w:rPr>
          <w:rFonts w:cs="Times New Roman"/>
        </w:rPr>
        <w:t>,</w:t>
      </w:r>
      <w:r w:rsidRPr="00805DCB">
        <w:rPr>
          <w:rFonts w:cs="Times New Roman"/>
        </w:rPr>
        <w:t xml:space="preserve"> van de dubbelstrengen van</w:t>
      </w:r>
      <w:r w:rsidR="0048769E" w:rsidRPr="00805DCB">
        <w:rPr>
          <w:rFonts w:cs="Times New Roman"/>
        </w:rPr>
        <w:t xml:space="preserve"> hun</w:t>
      </w:r>
      <w:r w:rsidR="003300CC" w:rsidRPr="00805DCB">
        <w:rPr>
          <w:rFonts w:cs="Times New Roman"/>
        </w:rPr>
        <w:t xml:space="preserve"> nativistisch gevormde en hermeneutisch ontwikkelde </w:t>
      </w:r>
      <w:r w:rsidR="00A30081" w:rsidRPr="00805DCB">
        <w:rPr>
          <w:rFonts w:cs="Times New Roman"/>
        </w:rPr>
        <w:t>perceptie</w:t>
      </w:r>
      <w:r w:rsidR="008B7155" w:rsidRPr="00805DCB">
        <w:rPr>
          <w:rFonts w:cs="Times New Roman"/>
        </w:rPr>
        <w:t>paren,</w:t>
      </w:r>
      <w:r w:rsidR="00A30081" w:rsidRPr="00805DCB">
        <w:rPr>
          <w:rFonts w:cs="Times New Roman"/>
        </w:rPr>
        <w:t xml:space="preserve"> </w:t>
      </w:r>
      <w:r w:rsidR="003300CC" w:rsidRPr="00805DCB">
        <w:rPr>
          <w:rFonts w:cs="Times New Roman"/>
        </w:rPr>
        <w:t>van</w:t>
      </w:r>
      <w:r w:rsidRPr="00805DCB">
        <w:rPr>
          <w:rFonts w:cs="Times New Roman"/>
        </w:rPr>
        <w:t>:</w:t>
      </w:r>
    </w:p>
    <w:p w:rsidR="000D6B14" w:rsidRPr="00805DCB" w:rsidRDefault="00256641" w:rsidP="00542B91">
      <w:pPr>
        <w:pStyle w:val="Geenafstand"/>
        <w:numPr>
          <w:ilvl w:val="0"/>
          <w:numId w:val="9"/>
        </w:numPr>
        <w:rPr>
          <w:rFonts w:cs="Times New Roman"/>
        </w:rPr>
      </w:pPr>
      <w:r w:rsidRPr="00805DCB">
        <w:rPr>
          <w:rFonts w:cs="Times New Roman"/>
        </w:rPr>
        <w:t>ontvang</w:t>
      </w:r>
      <w:r w:rsidR="00194503" w:rsidRPr="00805DCB">
        <w:rPr>
          <w:rFonts w:cs="Times New Roman"/>
        </w:rPr>
        <w:t>st</w:t>
      </w:r>
      <w:r w:rsidRPr="00805DCB">
        <w:rPr>
          <w:rFonts w:cs="Times New Roman"/>
        </w:rPr>
        <w:t xml:space="preserve"> </w:t>
      </w:r>
      <w:r w:rsidR="00B0329A" w:rsidRPr="00805DCB">
        <w:rPr>
          <w:rFonts w:cs="Times New Roman"/>
        </w:rPr>
        <w:t xml:space="preserve">van </w:t>
      </w:r>
      <w:r w:rsidRPr="00805DCB">
        <w:rPr>
          <w:rFonts w:cs="Times New Roman"/>
        </w:rPr>
        <w:t>zin</w:t>
      </w:r>
      <w:r w:rsidR="00A30081" w:rsidRPr="00805DCB">
        <w:rPr>
          <w:rFonts w:cs="Times New Roman"/>
        </w:rPr>
        <w:t>belevingen</w:t>
      </w:r>
      <w:r w:rsidRPr="00805DCB">
        <w:rPr>
          <w:rFonts w:cs="Times New Roman"/>
        </w:rPr>
        <w:t xml:space="preserve">, </w:t>
      </w:r>
      <w:r w:rsidR="008B328F" w:rsidRPr="00805DCB">
        <w:rPr>
          <w:rFonts w:cs="Times New Roman"/>
        </w:rPr>
        <w:t xml:space="preserve">behoeften, belangen </w:t>
      </w:r>
      <w:r w:rsidR="00194503" w:rsidRPr="00805DCB">
        <w:rPr>
          <w:rFonts w:cs="Times New Roman"/>
        </w:rPr>
        <w:t xml:space="preserve">en </w:t>
      </w:r>
      <w:r w:rsidR="008B328F" w:rsidRPr="00805DCB">
        <w:rPr>
          <w:rFonts w:cs="Times New Roman"/>
        </w:rPr>
        <w:t>vraagmanifestaties en</w:t>
      </w:r>
    </w:p>
    <w:p w:rsidR="008B328F" w:rsidRPr="00805DCB" w:rsidRDefault="007A1F01" w:rsidP="008B328F">
      <w:pPr>
        <w:pStyle w:val="Geenafstand"/>
        <w:numPr>
          <w:ilvl w:val="0"/>
          <w:numId w:val="9"/>
        </w:numPr>
        <w:rPr>
          <w:rFonts w:cs="Times New Roman"/>
        </w:rPr>
      </w:pPr>
      <w:r w:rsidRPr="00805DCB">
        <w:rPr>
          <w:rFonts w:cs="Times New Roman"/>
        </w:rPr>
        <w:t xml:space="preserve">realisatie </w:t>
      </w:r>
      <w:r w:rsidR="00B0329A" w:rsidRPr="00805DCB">
        <w:rPr>
          <w:rFonts w:cs="Times New Roman"/>
        </w:rPr>
        <w:t xml:space="preserve">van </w:t>
      </w:r>
      <w:r w:rsidR="00256641" w:rsidRPr="00805DCB">
        <w:rPr>
          <w:rFonts w:cs="Times New Roman"/>
        </w:rPr>
        <w:t>zin</w:t>
      </w:r>
      <w:r w:rsidR="00A30081" w:rsidRPr="00805DCB">
        <w:rPr>
          <w:rFonts w:cs="Times New Roman"/>
        </w:rPr>
        <w:t>belevingen</w:t>
      </w:r>
      <w:r w:rsidR="00256641" w:rsidRPr="00805DCB">
        <w:rPr>
          <w:rFonts w:cs="Times New Roman"/>
        </w:rPr>
        <w:t xml:space="preserve">, </w:t>
      </w:r>
      <w:r w:rsidR="008B328F" w:rsidRPr="00805DCB">
        <w:rPr>
          <w:rFonts w:cs="Times New Roman"/>
        </w:rPr>
        <w:t xml:space="preserve">potenties, competenties </w:t>
      </w:r>
      <w:r w:rsidR="00774873" w:rsidRPr="00805DCB">
        <w:rPr>
          <w:rFonts w:cs="Times New Roman"/>
        </w:rPr>
        <w:t>en aanbodmanifestaties.</w:t>
      </w:r>
    </w:p>
    <w:p w:rsidR="0048769E" w:rsidRPr="00805DCB" w:rsidRDefault="001C7533" w:rsidP="00542B91">
      <w:pPr>
        <w:pStyle w:val="Geenafstand"/>
        <w:rPr>
          <w:rFonts w:cs="Times New Roman"/>
        </w:rPr>
      </w:pPr>
      <w:r w:rsidRPr="00805DCB">
        <w:rPr>
          <w:rFonts w:cs="Times New Roman"/>
        </w:rPr>
        <w:lastRenderedPageBreak/>
        <w:t xml:space="preserve">De </w:t>
      </w:r>
      <w:r w:rsidR="008456E2" w:rsidRPr="00805DCB">
        <w:rPr>
          <w:rFonts w:cs="Times New Roman"/>
        </w:rPr>
        <w:t xml:space="preserve">vier sequentieel gekoppelde perceptieparen </w:t>
      </w:r>
      <w:r w:rsidR="000C5EC5" w:rsidRPr="00805DCB">
        <w:rPr>
          <w:rFonts w:cs="Times New Roman"/>
        </w:rPr>
        <w:t xml:space="preserve">– paren van zinbelevingen – </w:t>
      </w:r>
      <w:r w:rsidR="008456E2" w:rsidRPr="00805DCB">
        <w:rPr>
          <w:rFonts w:cs="Times New Roman"/>
        </w:rPr>
        <w:t xml:space="preserve">vertonen elk </w:t>
      </w:r>
      <w:r w:rsidR="002653C0" w:rsidRPr="00805DCB">
        <w:rPr>
          <w:rFonts w:cs="Times New Roman"/>
        </w:rPr>
        <w:t xml:space="preserve">afzonderlijk </w:t>
      </w:r>
      <w:r w:rsidR="008456E2" w:rsidRPr="00805DCB">
        <w:rPr>
          <w:rFonts w:cs="Times New Roman"/>
        </w:rPr>
        <w:t>yin-yang verbanden</w:t>
      </w:r>
      <w:r w:rsidR="007A1F01" w:rsidRPr="00805DCB">
        <w:rPr>
          <w:rFonts w:cs="Times New Roman"/>
        </w:rPr>
        <w:t xml:space="preserve"> van levenspolen</w:t>
      </w:r>
      <w:r w:rsidR="008456E2" w:rsidRPr="00805DCB">
        <w:rPr>
          <w:rFonts w:cs="Times New Roman"/>
        </w:rPr>
        <w:t xml:space="preserve">. Zij omsluiten en richten de wilskrachten van </w:t>
      </w:r>
      <w:r w:rsidR="008B7155" w:rsidRPr="00805DCB">
        <w:rPr>
          <w:rFonts w:cs="Times New Roman"/>
        </w:rPr>
        <w:t>mensen</w:t>
      </w:r>
      <w:r w:rsidR="001B3E17" w:rsidRPr="00805DCB">
        <w:rPr>
          <w:rFonts w:cs="Times New Roman"/>
        </w:rPr>
        <w:t>;</w:t>
      </w:r>
      <w:r w:rsidR="008B7155" w:rsidRPr="00805DCB">
        <w:rPr>
          <w:rFonts w:cs="Times New Roman"/>
        </w:rPr>
        <w:t xml:space="preserve"> </w:t>
      </w:r>
      <w:r w:rsidR="001B3E17" w:rsidRPr="00805DCB">
        <w:rPr>
          <w:rFonts w:cs="Times New Roman"/>
        </w:rPr>
        <w:t>a</w:t>
      </w:r>
      <w:r w:rsidR="008B7155" w:rsidRPr="00805DCB">
        <w:rPr>
          <w:rFonts w:cs="Times New Roman"/>
        </w:rPr>
        <w:t xml:space="preserve">fhankelijk van </w:t>
      </w:r>
      <w:r w:rsidR="003B19CA" w:rsidRPr="00805DCB">
        <w:rPr>
          <w:rFonts w:cs="Times New Roman"/>
        </w:rPr>
        <w:t xml:space="preserve">hun </w:t>
      </w:r>
      <w:r w:rsidR="008B7155" w:rsidRPr="00805DCB">
        <w:rPr>
          <w:rFonts w:cs="Times New Roman"/>
        </w:rPr>
        <w:t xml:space="preserve">voorstellingen </w:t>
      </w:r>
      <w:r w:rsidR="003B19CA" w:rsidRPr="00805DCB">
        <w:rPr>
          <w:rFonts w:cs="Times New Roman"/>
        </w:rPr>
        <w:t xml:space="preserve">en verhalen. (Arthur </w:t>
      </w:r>
      <w:r w:rsidR="008B7155" w:rsidRPr="00805DCB">
        <w:rPr>
          <w:rFonts w:cs="Times New Roman"/>
        </w:rPr>
        <w:t>Schopenhauer</w:t>
      </w:r>
      <w:r w:rsidR="003B19CA" w:rsidRPr="00805DCB">
        <w:rPr>
          <w:rFonts w:cs="Times New Roman"/>
        </w:rPr>
        <w:t>)</w:t>
      </w:r>
      <w:r w:rsidR="008B7155" w:rsidRPr="00805DCB">
        <w:rPr>
          <w:rFonts w:cs="Times New Roman"/>
        </w:rPr>
        <w:t>.</w:t>
      </w:r>
      <w:r w:rsidR="00DD342A" w:rsidRPr="00805DCB">
        <w:rPr>
          <w:rFonts w:cs="Times New Roman"/>
        </w:rPr>
        <w:t xml:space="preserve"> </w:t>
      </w:r>
      <w:r w:rsidR="00B0329A" w:rsidRPr="00805DCB">
        <w:rPr>
          <w:rFonts w:cs="Times New Roman"/>
        </w:rPr>
        <w:t>Daar waar – in natuur en samenleving</w:t>
      </w:r>
      <w:r w:rsidR="00194503" w:rsidRPr="00805DCB">
        <w:rPr>
          <w:rFonts w:cs="Times New Roman"/>
        </w:rPr>
        <w:t>en</w:t>
      </w:r>
      <w:r w:rsidR="00B0329A" w:rsidRPr="00805DCB">
        <w:rPr>
          <w:rFonts w:cs="Times New Roman"/>
        </w:rPr>
        <w:t xml:space="preserve"> – </w:t>
      </w:r>
      <w:r w:rsidR="00194503" w:rsidRPr="00805DCB">
        <w:rPr>
          <w:rFonts w:cs="Times New Roman"/>
        </w:rPr>
        <w:t xml:space="preserve">dergelijke dubbelstrengen </w:t>
      </w:r>
      <w:r w:rsidR="00A30081" w:rsidRPr="00805DCB">
        <w:rPr>
          <w:rFonts w:cs="Times New Roman"/>
        </w:rPr>
        <w:t xml:space="preserve">van percepties </w:t>
      </w:r>
      <w:r w:rsidR="00B0329A" w:rsidRPr="00805DCB">
        <w:rPr>
          <w:rFonts w:cs="Times New Roman"/>
        </w:rPr>
        <w:t xml:space="preserve">kruiselings op elkaar aansluiten kan </w:t>
      </w:r>
      <w:r w:rsidR="00241166" w:rsidRPr="00805DCB">
        <w:rPr>
          <w:rFonts w:cs="Times New Roman"/>
        </w:rPr>
        <w:t xml:space="preserve">verbinding, </w:t>
      </w:r>
      <w:r w:rsidR="00B0329A" w:rsidRPr="00805DCB">
        <w:rPr>
          <w:rFonts w:cs="Times New Roman"/>
        </w:rPr>
        <w:t>communicatie en transactie ontstaan</w:t>
      </w:r>
      <w:r w:rsidR="00194503" w:rsidRPr="00805DCB">
        <w:rPr>
          <w:rFonts w:cs="Times New Roman"/>
        </w:rPr>
        <w:t>,</w:t>
      </w:r>
      <w:r w:rsidR="00B0329A" w:rsidRPr="00805DCB">
        <w:rPr>
          <w:rFonts w:cs="Times New Roman"/>
        </w:rPr>
        <w:t xml:space="preserve"> voor realisatie van stromen van waarden.</w:t>
      </w:r>
      <w:r w:rsidR="004F1ADD" w:rsidRPr="00805DCB">
        <w:rPr>
          <w:rFonts w:cs="Times New Roman"/>
        </w:rPr>
        <w:t xml:space="preserve"> De sferen</w:t>
      </w:r>
      <w:r w:rsidR="003300CC" w:rsidRPr="00805DCB">
        <w:rPr>
          <w:rFonts w:cs="Times New Roman"/>
        </w:rPr>
        <w:t xml:space="preserve">, zoals ecosfeer en homosfeer, </w:t>
      </w:r>
      <w:r w:rsidR="004F1ADD" w:rsidRPr="00805DCB">
        <w:rPr>
          <w:rFonts w:cs="Times New Roman"/>
        </w:rPr>
        <w:t>waarin die dubbelstrengen zich manifesteren bepalen de aard va</w:t>
      </w:r>
      <w:r w:rsidR="00EB0764" w:rsidRPr="00805DCB">
        <w:rPr>
          <w:rFonts w:cs="Times New Roman"/>
        </w:rPr>
        <w:t xml:space="preserve">n de dragers en van de waarden </w:t>
      </w:r>
      <w:r w:rsidR="004F1ADD" w:rsidRPr="00805DCB">
        <w:rPr>
          <w:rFonts w:cs="Times New Roman"/>
        </w:rPr>
        <w:t>die zij</w:t>
      </w:r>
      <w:r w:rsidR="00A30081" w:rsidRPr="00805DCB">
        <w:rPr>
          <w:rFonts w:cs="Times New Roman"/>
        </w:rPr>
        <w:t xml:space="preserve"> </w:t>
      </w:r>
      <w:r w:rsidR="004F1ADD" w:rsidRPr="00805DCB">
        <w:rPr>
          <w:rFonts w:cs="Times New Roman"/>
        </w:rPr>
        <w:t>dragen.</w:t>
      </w:r>
      <w:r w:rsidR="00164DF2" w:rsidRPr="00805DCB">
        <w:rPr>
          <w:rFonts w:cs="Times New Roman"/>
        </w:rPr>
        <w:t xml:space="preserve"> Die dubbelstrengen van percepties </w:t>
      </w:r>
      <w:r w:rsidR="002653C0" w:rsidRPr="00805DCB">
        <w:rPr>
          <w:rFonts w:cs="Times New Roman"/>
        </w:rPr>
        <w:t xml:space="preserve">omstrengelen </w:t>
      </w:r>
      <w:r w:rsidR="00241166" w:rsidRPr="00805DCB">
        <w:rPr>
          <w:rFonts w:cs="Times New Roman"/>
        </w:rPr>
        <w:t xml:space="preserve">en richten </w:t>
      </w:r>
      <w:r w:rsidR="00164DF2" w:rsidRPr="00805DCB">
        <w:rPr>
          <w:rFonts w:cs="Times New Roman"/>
        </w:rPr>
        <w:t>de wil tot actie van actoren</w:t>
      </w:r>
      <w:r w:rsidR="00B17C10" w:rsidRPr="00805DCB">
        <w:rPr>
          <w:rFonts w:cs="Times New Roman"/>
        </w:rPr>
        <w:t xml:space="preserve"> en zodoende hun actiestromen.</w:t>
      </w:r>
    </w:p>
    <w:p w:rsidR="00DB1070" w:rsidRPr="00805DCB" w:rsidRDefault="00DB1070" w:rsidP="00542B91">
      <w:pPr>
        <w:pStyle w:val="Geenafstand"/>
        <w:rPr>
          <w:rFonts w:cs="Times New Roman"/>
        </w:rPr>
      </w:pPr>
    </w:p>
    <w:p w:rsidR="00DB1070" w:rsidRPr="00805DCB" w:rsidRDefault="004C7FCD" w:rsidP="00542B91">
      <w:pPr>
        <w:pStyle w:val="Geenafstand"/>
        <w:rPr>
          <w:rFonts w:cs="Times New Roman"/>
        </w:rPr>
      </w:pPr>
      <w:r w:rsidRPr="00805DCB">
        <w:rPr>
          <w:rFonts w:cs="Times New Roman"/>
        </w:rPr>
        <w:br/>
      </w:r>
      <w:r w:rsidR="00DB1070" w:rsidRPr="00805DCB">
        <w:rPr>
          <w:rFonts w:cs="Times New Roman"/>
        </w:rPr>
        <w:t>KRITISCH DENKEN EN GELOVEN</w:t>
      </w:r>
    </w:p>
    <w:p w:rsidR="00DB1070" w:rsidRPr="00805DCB" w:rsidRDefault="00DB1070" w:rsidP="00542B91">
      <w:pPr>
        <w:pStyle w:val="Geenafstand"/>
        <w:rPr>
          <w:rFonts w:cs="Times New Roman"/>
        </w:rPr>
      </w:pPr>
    </w:p>
    <w:p w:rsidR="00161553" w:rsidRPr="00805DCB" w:rsidRDefault="000D6B14" w:rsidP="00542B91">
      <w:pPr>
        <w:pStyle w:val="Geenafstand"/>
        <w:rPr>
          <w:rFonts w:cs="Times New Roman"/>
        </w:rPr>
      </w:pPr>
      <w:r w:rsidRPr="00805DCB">
        <w:rPr>
          <w:rFonts w:cs="Times New Roman"/>
        </w:rPr>
        <w:t xml:space="preserve">Kritisch denken spant, in de ruimte </w:t>
      </w:r>
      <w:r w:rsidR="00F01D27" w:rsidRPr="00805DCB">
        <w:rPr>
          <w:rFonts w:cs="Times New Roman"/>
        </w:rPr>
        <w:t xml:space="preserve">van ons bewustzijn </w:t>
      </w:r>
      <w:r w:rsidRPr="00805DCB">
        <w:rPr>
          <w:rFonts w:cs="Times New Roman"/>
        </w:rPr>
        <w:t xml:space="preserve">tussen </w:t>
      </w:r>
      <w:r w:rsidR="00173FC5" w:rsidRPr="00805DCB">
        <w:rPr>
          <w:rFonts w:cs="Times New Roman"/>
        </w:rPr>
        <w:t xml:space="preserve">rede </w:t>
      </w:r>
      <w:r w:rsidRPr="00805DCB">
        <w:rPr>
          <w:rFonts w:cs="Times New Roman"/>
        </w:rPr>
        <w:t xml:space="preserve">en geloven, de </w:t>
      </w:r>
      <w:r w:rsidR="00FF3BAB" w:rsidRPr="00805DCB">
        <w:rPr>
          <w:rFonts w:cs="Times New Roman"/>
        </w:rPr>
        <w:t>spannings</w:t>
      </w:r>
      <w:r w:rsidRPr="00805DCB">
        <w:rPr>
          <w:rFonts w:cs="Times New Roman"/>
        </w:rPr>
        <w:t>bog</w:t>
      </w:r>
      <w:r w:rsidR="007C156B" w:rsidRPr="00805DCB">
        <w:rPr>
          <w:rFonts w:cs="Times New Roman"/>
        </w:rPr>
        <w:t>en</w:t>
      </w:r>
      <w:r w:rsidRPr="00805DCB">
        <w:rPr>
          <w:rFonts w:cs="Times New Roman"/>
        </w:rPr>
        <w:t xml:space="preserve"> </w:t>
      </w:r>
      <w:r w:rsidR="00546F61" w:rsidRPr="00805DCB">
        <w:rPr>
          <w:rFonts w:cs="Times New Roman"/>
        </w:rPr>
        <w:t xml:space="preserve">van </w:t>
      </w:r>
      <w:r w:rsidR="00B0329A" w:rsidRPr="00805DCB">
        <w:rPr>
          <w:rFonts w:cs="Times New Roman"/>
        </w:rPr>
        <w:t>‘</w:t>
      </w:r>
      <w:r w:rsidRPr="00805DCB">
        <w:rPr>
          <w:rFonts w:cs="Times New Roman"/>
        </w:rPr>
        <w:t>twijfelen</w:t>
      </w:r>
      <w:r w:rsidR="00FF3BAB" w:rsidRPr="00805DCB">
        <w:rPr>
          <w:rFonts w:cs="Times New Roman"/>
        </w:rPr>
        <w:t xml:space="preserve"> en vertrouwen’</w:t>
      </w:r>
      <w:r w:rsidRPr="00805DCB">
        <w:rPr>
          <w:rFonts w:cs="Times New Roman"/>
        </w:rPr>
        <w:t>. Met die bog</w:t>
      </w:r>
      <w:r w:rsidR="007C156B" w:rsidRPr="00805DCB">
        <w:rPr>
          <w:rFonts w:cs="Times New Roman"/>
        </w:rPr>
        <w:t>en</w:t>
      </w:r>
      <w:r w:rsidRPr="00805DCB">
        <w:rPr>
          <w:rFonts w:cs="Times New Roman"/>
        </w:rPr>
        <w:t xml:space="preserve"> schieten we kritische vragen af op voorstellingen en verhalen</w:t>
      </w:r>
      <w:r w:rsidR="00173FC5" w:rsidRPr="00805DCB">
        <w:rPr>
          <w:rFonts w:cs="Times New Roman"/>
        </w:rPr>
        <w:t>, over zienlijke en onzienlijke dingen</w:t>
      </w:r>
      <w:r w:rsidRPr="00805DCB">
        <w:rPr>
          <w:rFonts w:cs="Times New Roman"/>
        </w:rPr>
        <w:t>. Daarbij past wel een waarschuwing. Wanneer die pijlen spirituele</w:t>
      </w:r>
      <w:r w:rsidR="002E2F71" w:rsidRPr="00805DCB">
        <w:rPr>
          <w:rFonts w:cs="Times New Roman"/>
        </w:rPr>
        <w:t>,</w:t>
      </w:r>
      <w:r w:rsidRPr="00805DCB">
        <w:rPr>
          <w:rFonts w:cs="Times New Roman"/>
        </w:rPr>
        <w:t xml:space="preserve"> emotionele </w:t>
      </w:r>
      <w:r w:rsidR="002E2F71" w:rsidRPr="00805DCB">
        <w:rPr>
          <w:rFonts w:cs="Times New Roman"/>
        </w:rPr>
        <w:t xml:space="preserve">of intellectuele </w:t>
      </w:r>
      <w:r w:rsidRPr="00805DCB">
        <w:rPr>
          <w:rFonts w:cs="Times New Roman"/>
        </w:rPr>
        <w:t>creativiteit van natuur of mensheid beschadigen</w:t>
      </w:r>
      <w:r w:rsidR="00672D79" w:rsidRPr="00805DCB">
        <w:rPr>
          <w:rFonts w:cs="Times New Roman"/>
        </w:rPr>
        <w:t>,</w:t>
      </w:r>
      <w:r w:rsidRPr="00805DCB">
        <w:rPr>
          <w:rFonts w:cs="Times New Roman"/>
        </w:rPr>
        <w:t xml:space="preserve"> of </w:t>
      </w:r>
      <w:r w:rsidR="00672D79" w:rsidRPr="00805DCB">
        <w:rPr>
          <w:rFonts w:cs="Times New Roman"/>
        </w:rPr>
        <w:t xml:space="preserve">vergiftigen </w:t>
      </w:r>
      <w:r w:rsidR="003B19CA" w:rsidRPr="00805DCB">
        <w:rPr>
          <w:rFonts w:cs="Times New Roman"/>
        </w:rPr>
        <w:t>met overmaat van scepticisme</w:t>
      </w:r>
      <w:r w:rsidR="00672D79" w:rsidRPr="00805DCB">
        <w:rPr>
          <w:rFonts w:cs="Times New Roman"/>
        </w:rPr>
        <w:t>, egocentrisme of morele armoede,</w:t>
      </w:r>
      <w:r w:rsidR="003B19CA" w:rsidRPr="00805DCB">
        <w:rPr>
          <w:rFonts w:cs="Times New Roman"/>
        </w:rPr>
        <w:t xml:space="preserve"> </w:t>
      </w:r>
      <w:r w:rsidRPr="00805DCB">
        <w:rPr>
          <w:rFonts w:cs="Times New Roman"/>
        </w:rPr>
        <w:t xml:space="preserve">kunnen we onze </w:t>
      </w:r>
      <w:r w:rsidR="00672D79" w:rsidRPr="00805DCB">
        <w:rPr>
          <w:rFonts w:cs="Times New Roman"/>
        </w:rPr>
        <w:t xml:space="preserve">vitale waardestromen door de samenleving verstoren en zelfs onze </w:t>
      </w:r>
      <w:r w:rsidRPr="00805DCB">
        <w:rPr>
          <w:rFonts w:cs="Times New Roman"/>
        </w:rPr>
        <w:t xml:space="preserve">evolutie </w:t>
      </w:r>
      <w:r w:rsidR="00672D79" w:rsidRPr="00805DCB">
        <w:rPr>
          <w:rFonts w:cs="Times New Roman"/>
        </w:rPr>
        <w:t xml:space="preserve">van persoon en samenleving </w:t>
      </w:r>
      <w:r w:rsidRPr="00805DCB">
        <w:rPr>
          <w:rFonts w:cs="Times New Roman"/>
        </w:rPr>
        <w:t>belemmeren</w:t>
      </w:r>
      <w:r w:rsidR="00672D79" w:rsidRPr="00805DCB">
        <w:rPr>
          <w:rFonts w:cs="Times New Roman"/>
        </w:rPr>
        <w:t>.</w:t>
      </w:r>
      <w:r w:rsidRPr="00805DCB">
        <w:rPr>
          <w:rFonts w:cs="Times New Roman"/>
        </w:rPr>
        <w:t xml:space="preserve"> </w:t>
      </w:r>
      <w:r w:rsidR="00672D79" w:rsidRPr="00805DCB">
        <w:rPr>
          <w:rFonts w:cs="Times New Roman"/>
        </w:rPr>
        <w:t>Z</w:t>
      </w:r>
      <w:r w:rsidRPr="00805DCB">
        <w:rPr>
          <w:rFonts w:cs="Times New Roman"/>
        </w:rPr>
        <w:t xml:space="preserve">odoende </w:t>
      </w:r>
      <w:r w:rsidR="00672D79" w:rsidRPr="00805DCB">
        <w:rPr>
          <w:rFonts w:cs="Times New Roman"/>
        </w:rPr>
        <w:t xml:space="preserve">verliezen we </w:t>
      </w:r>
      <w:r w:rsidRPr="00805DCB">
        <w:rPr>
          <w:rFonts w:cs="Times New Roman"/>
        </w:rPr>
        <w:t xml:space="preserve">onze </w:t>
      </w:r>
      <w:r w:rsidR="001400D7" w:rsidRPr="00805DCB">
        <w:rPr>
          <w:rFonts w:cs="Times New Roman"/>
        </w:rPr>
        <w:t xml:space="preserve">spirituele </w:t>
      </w:r>
      <w:r w:rsidR="00006ACB" w:rsidRPr="00805DCB">
        <w:rPr>
          <w:rFonts w:cs="Times New Roman"/>
        </w:rPr>
        <w:t xml:space="preserve">potenties voor </w:t>
      </w:r>
      <w:r w:rsidRPr="00805DCB">
        <w:rPr>
          <w:rFonts w:cs="Times New Roman"/>
        </w:rPr>
        <w:t>bijdrage</w:t>
      </w:r>
      <w:r w:rsidR="00006ACB" w:rsidRPr="00805DCB">
        <w:rPr>
          <w:rFonts w:cs="Times New Roman"/>
        </w:rPr>
        <w:t>n</w:t>
      </w:r>
      <w:r w:rsidRPr="00805DCB">
        <w:rPr>
          <w:rFonts w:cs="Times New Roman"/>
        </w:rPr>
        <w:t xml:space="preserve"> aan de zin van ons bestaan</w:t>
      </w:r>
      <w:r w:rsidR="006A2ABA" w:rsidRPr="00805DCB">
        <w:rPr>
          <w:rFonts w:cs="Times New Roman"/>
        </w:rPr>
        <w:t xml:space="preserve">, door beschadiging van </w:t>
      </w:r>
      <w:r w:rsidR="00672D79" w:rsidRPr="00805DCB">
        <w:rPr>
          <w:rFonts w:cs="Times New Roman"/>
        </w:rPr>
        <w:t xml:space="preserve">zinvolle </w:t>
      </w:r>
      <w:r w:rsidR="00A87A79" w:rsidRPr="00805DCB">
        <w:rPr>
          <w:rFonts w:cs="Times New Roman"/>
        </w:rPr>
        <w:t>wilsvorming</w:t>
      </w:r>
      <w:r w:rsidR="006A2ABA" w:rsidRPr="00805DCB">
        <w:rPr>
          <w:rFonts w:cs="Times New Roman"/>
        </w:rPr>
        <w:t xml:space="preserve"> </w:t>
      </w:r>
      <w:r w:rsidR="00672D79" w:rsidRPr="00805DCB">
        <w:rPr>
          <w:rFonts w:cs="Times New Roman"/>
        </w:rPr>
        <w:t xml:space="preserve">in </w:t>
      </w:r>
      <w:r w:rsidR="00164DF2" w:rsidRPr="00805DCB">
        <w:rPr>
          <w:rFonts w:cs="Times New Roman"/>
        </w:rPr>
        <w:t xml:space="preserve">de </w:t>
      </w:r>
      <w:r w:rsidR="006A2ABA" w:rsidRPr="00805DCB">
        <w:rPr>
          <w:rFonts w:cs="Times New Roman"/>
        </w:rPr>
        <w:t xml:space="preserve">dubbelstrengen van </w:t>
      </w:r>
      <w:r w:rsidR="00164DF2" w:rsidRPr="00805DCB">
        <w:rPr>
          <w:rFonts w:cs="Times New Roman"/>
        </w:rPr>
        <w:t>onze percepties</w:t>
      </w:r>
      <w:r w:rsidR="006A2ABA" w:rsidRPr="00805DCB">
        <w:rPr>
          <w:rFonts w:cs="Times New Roman"/>
        </w:rPr>
        <w:t>.</w:t>
      </w:r>
      <w:r w:rsidRPr="00805DCB">
        <w:rPr>
          <w:rFonts w:cs="Times New Roman"/>
        </w:rPr>
        <w:t xml:space="preserve"> </w:t>
      </w:r>
    </w:p>
    <w:p w:rsidR="00161553" w:rsidRPr="00805DCB" w:rsidRDefault="00161553" w:rsidP="00542B91">
      <w:pPr>
        <w:pStyle w:val="Geenafstand"/>
        <w:rPr>
          <w:rFonts w:cs="Times New Roman"/>
        </w:rPr>
      </w:pPr>
    </w:p>
    <w:p w:rsidR="008265D8" w:rsidRPr="00BE41DF" w:rsidRDefault="000D6B14" w:rsidP="00542B91">
      <w:pPr>
        <w:pStyle w:val="Geenafstand"/>
        <w:rPr>
          <w:rFonts w:cs="Times New Roman"/>
          <w:color w:val="000000" w:themeColor="text1"/>
        </w:rPr>
      </w:pPr>
      <w:r w:rsidRPr="00805DCB">
        <w:rPr>
          <w:rFonts w:cs="Times New Roman"/>
        </w:rPr>
        <w:t xml:space="preserve">In </w:t>
      </w:r>
      <w:r w:rsidR="00FF3BAB" w:rsidRPr="00805DCB">
        <w:rPr>
          <w:rFonts w:cs="Times New Roman"/>
        </w:rPr>
        <w:t>d</w:t>
      </w:r>
      <w:r w:rsidR="00E86852" w:rsidRPr="00805DCB">
        <w:rPr>
          <w:rFonts w:cs="Times New Roman"/>
        </w:rPr>
        <w:t>i</w:t>
      </w:r>
      <w:r w:rsidR="00FF3BAB" w:rsidRPr="00805DCB">
        <w:rPr>
          <w:rFonts w:cs="Times New Roman"/>
        </w:rPr>
        <w:t xml:space="preserve">e </w:t>
      </w:r>
      <w:r w:rsidRPr="00805DCB">
        <w:rPr>
          <w:rFonts w:cs="Times New Roman"/>
        </w:rPr>
        <w:t>spanning</w:t>
      </w:r>
      <w:r w:rsidR="00FF3BAB" w:rsidRPr="00805DCB">
        <w:rPr>
          <w:rFonts w:cs="Times New Roman"/>
        </w:rPr>
        <w:t>sboog</w:t>
      </w:r>
      <w:r w:rsidRPr="00805DCB">
        <w:rPr>
          <w:rFonts w:cs="Times New Roman"/>
        </w:rPr>
        <w:t xml:space="preserve"> </w:t>
      </w:r>
      <w:r w:rsidR="00FF3BAB" w:rsidRPr="00805DCB">
        <w:rPr>
          <w:rFonts w:cs="Times New Roman"/>
        </w:rPr>
        <w:t xml:space="preserve">van twijfelen en vertrouwen, tussen </w:t>
      </w:r>
      <w:r w:rsidRPr="00805DCB">
        <w:rPr>
          <w:rFonts w:cs="Times New Roman"/>
        </w:rPr>
        <w:t>weten en geloven</w:t>
      </w:r>
      <w:r w:rsidR="00FF3BAB" w:rsidRPr="00805DCB">
        <w:rPr>
          <w:rFonts w:cs="Times New Roman"/>
        </w:rPr>
        <w:t>,</w:t>
      </w:r>
      <w:r w:rsidRPr="00805DCB">
        <w:rPr>
          <w:rFonts w:cs="Times New Roman"/>
        </w:rPr>
        <w:t xml:space="preserve"> deelt ieder mens – </w:t>
      </w:r>
      <w:r w:rsidR="00E841CA" w:rsidRPr="00805DCB">
        <w:rPr>
          <w:rFonts w:cs="Times New Roman"/>
        </w:rPr>
        <w:t xml:space="preserve">atheïst </w:t>
      </w:r>
      <w:r w:rsidRPr="00805DCB">
        <w:rPr>
          <w:rFonts w:cs="Times New Roman"/>
        </w:rPr>
        <w:t xml:space="preserve">of theïst – de vragen ter zake van de verantwoordelijkheid voor de </w:t>
      </w:r>
      <w:r w:rsidR="00186E13" w:rsidRPr="00805DCB">
        <w:rPr>
          <w:rFonts w:cs="Times New Roman"/>
        </w:rPr>
        <w:t>zingevings</w:t>
      </w:r>
      <w:r w:rsidRPr="00805DCB">
        <w:rPr>
          <w:rFonts w:cs="Times New Roman"/>
        </w:rPr>
        <w:t>bijdrage</w:t>
      </w:r>
      <w:r w:rsidR="00006ACB" w:rsidRPr="00805DCB">
        <w:rPr>
          <w:rFonts w:cs="Times New Roman"/>
        </w:rPr>
        <w:t>n</w:t>
      </w:r>
      <w:r w:rsidRPr="00805DCB">
        <w:rPr>
          <w:rFonts w:cs="Times New Roman"/>
        </w:rPr>
        <w:t xml:space="preserve"> van het </w:t>
      </w:r>
      <w:r w:rsidR="002E106E" w:rsidRPr="00805DCB">
        <w:rPr>
          <w:rFonts w:cs="Times New Roman"/>
        </w:rPr>
        <w:t>persoonl</w:t>
      </w:r>
      <w:r w:rsidR="004F44BD" w:rsidRPr="00805DCB">
        <w:rPr>
          <w:rFonts w:cs="Times New Roman"/>
        </w:rPr>
        <w:t>i</w:t>
      </w:r>
      <w:r w:rsidR="002E106E" w:rsidRPr="00805DCB">
        <w:rPr>
          <w:rFonts w:cs="Times New Roman"/>
        </w:rPr>
        <w:t xml:space="preserve">jke </w:t>
      </w:r>
      <w:r w:rsidRPr="00805DCB">
        <w:rPr>
          <w:rFonts w:cs="Times New Roman"/>
        </w:rPr>
        <w:t xml:space="preserve">‘zelf’ aan de evolutie van dat ‘zelf’ en van het </w:t>
      </w:r>
      <w:r w:rsidR="003B6849" w:rsidRPr="00BE41DF">
        <w:rPr>
          <w:rFonts w:cs="Times New Roman"/>
          <w:color w:val="000000" w:themeColor="text1"/>
        </w:rPr>
        <w:t xml:space="preserve">alles </w:t>
      </w:r>
      <w:r w:rsidR="00FF3BAB" w:rsidRPr="00BE41DF">
        <w:rPr>
          <w:rFonts w:cs="Times New Roman"/>
          <w:color w:val="000000" w:themeColor="text1"/>
        </w:rPr>
        <w:t xml:space="preserve">omgevende </w:t>
      </w:r>
      <w:r w:rsidRPr="00BE41DF">
        <w:rPr>
          <w:rFonts w:cs="Times New Roman"/>
          <w:color w:val="000000" w:themeColor="text1"/>
        </w:rPr>
        <w:t>‘niet-zelf’</w:t>
      </w:r>
      <w:r w:rsidR="00FF3BAB" w:rsidRPr="00BE41DF">
        <w:rPr>
          <w:rFonts w:cs="Times New Roman"/>
          <w:color w:val="000000" w:themeColor="text1"/>
        </w:rPr>
        <w:t>.</w:t>
      </w:r>
      <w:r w:rsidR="00BE41DF">
        <w:rPr>
          <w:rFonts w:cs="Times New Roman"/>
          <w:color w:val="000000" w:themeColor="text1"/>
        </w:rPr>
        <w:t xml:space="preserve"> Hierbij cite</w:t>
      </w:r>
      <w:r w:rsidRPr="00BE41DF">
        <w:rPr>
          <w:rFonts w:cs="Times New Roman"/>
          <w:color w:val="000000" w:themeColor="text1"/>
        </w:rPr>
        <w:t>r</w:t>
      </w:r>
      <w:r w:rsidR="00546656" w:rsidRPr="00BE41DF">
        <w:rPr>
          <w:rFonts w:cs="Times New Roman"/>
          <w:color w:val="000000" w:themeColor="text1"/>
        </w:rPr>
        <w:t>en</w:t>
      </w:r>
      <w:r w:rsidRPr="00BE41DF">
        <w:rPr>
          <w:rFonts w:cs="Times New Roman"/>
          <w:color w:val="000000" w:themeColor="text1"/>
        </w:rPr>
        <w:t xml:space="preserve"> </w:t>
      </w:r>
      <w:r w:rsidR="00546656" w:rsidRPr="00BE41DF">
        <w:rPr>
          <w:rFonts w:cs="Times New Roman"/>
          <w:color w:val="000000" w:themeColor="text1"/>
        </w:rPr>
        <w:t xml:space="preserve">we </w:t>
      </w:r>
      <w:r w:rsidRPr="00BE41DF">
        <w:rPr>
          <w:rFonts w:cs="Times New Roman"/>
          <w:color w:val="000000" w:themeColor="text1"/>
        </w:rPr>
        <w:t>een gedachte van Carel ter Linden, waar hij schrijft: “Gelovigen en humanisten delen het besef van verantwoordelijkheid voor deze aarde en voor de humaniteit van het leven. Daarbij kan de Christen een en ander van de hu</w:t>
      </w:r>
      <w:r w:rsidRPr="00BE41DF">
        <w:rPr>
          <w:rFonts w:cs="Times New Roman"/>
          <w:color w:val="000000" w:themeColor="text1"/>
        </w:rPr>
        <w:softHyphen/>
        <w:t>manist leren. Ik noem één punt: het geloof zal nooit in strijd hebben te zijn met wat de wetenschappen aandra</w:t>
      </w:r>
      <w:r w:rsidRPr="00BE41DF">
        <w:rPr>
          <w:rFonts w:cs="Times New Roman"/>
          <w:color w:val="000000" w:themeColor="text1"/>
        </w:rPr>
        <w:softHyphen/>
        <w:t>gen. De bijbel biedt op dit punt geen enkele informatie. De ‘schepping’ - het beeld dat de bijbel gebruikt om aan te geven dat deze wereld er niet zomaar is, maar in het le</w:t>
      </w:r>
      <w:r w:rsidRPr="00BE41DF">
        <w:rPr>
          <w:rFonts w:cs="Times New Roman"/>
          <w:color w:val="000000" w:themeColor="text1"/>
        </w:rPr>
        <w:softHyphen/>
        <w:t xml:space="preserve">ven is geroepen door een heilige en verborgen Kracht die het goed met ons meent - kan bijvoorbeeld nooit in strijd zijn met de evolutieleer, die louter kan bepalen </w:t>
      </w:r>
      <w:proofErr w:type="spellStart"/>
      <w:r w:rsidRPr="00BE41DF">
        <w:rPr>
          <w:rFonts w:cs="Times New Roman"/>
          <w:color w:val="000000" w:themeColor="text1"/>
        </w:rPr>
        <w:t>hóe</w:t>
      </w:r>
      <w:proofErr w:type="spellEnd"/>
      <w:r w:rsidRPr="00BE41DF">
        <w:rPr>
          <w:rFonts w:cs="Times New Roman"/>
          <w:color w:val="000000" w:themeColor="text1"/>
        </w:rPr>
        <w:t xml:space="preserve"> het leven zich heeft ontwikkeld. De wetenschap kan niet de vraag beantwoorden van het ‘waarom’ of het ‘waartoe’ van dit leven. Wat ik hoop is dat de dialoog tussen deze twee visies niet ophoudt. Dat gelovigen en humanisten elkaar trachten te verstaan en in dit gesprek bereid zijn de karikaturen die zij van elkaar gevormd hebben te laten varen.”</w:t>
      </w:r>
    </w:p>
    <w:p w:rsidR="00161553" w:rsidRPr="00805DCB" w:rsidRDefault="00161553" w:rsidP="00542B91">
      <w:pPr>
        <w:pStyle w:val="Geenafstand"/>
        <w:rPr>
          <w:rFonts w:cs="Times New Roman"/>
        </w:rPr>
      </w:pPr>
    </w:p>
    <w:p w:rsidR="000D6B14" w:rsidRPr="00805DCB" w:rsidRDefault="009601E8" w:rsidP="00542B91">
      <w:pPr>
        <w:pStyle w:val="Geenafstand"/>
        <w:rPr>
          <w:rFonts w:cs="Times New Roman"/>
        </w:rPr>
      </w:pPr>
      <w:r w:rsidRPr="00805DCB">
        <w:rPr>
          <w:rFonts w:cs="Times New Roman"/>
        </w:rPr>
        <w:t xml:space="preserve">Dat vereist wederzijds respect tussen </w:t>
      </w:r>
      <w:r w:rsidR="00006ACB" w:rsidRPr="00805DCB">
        <w:rPr>
          <w:rFonts w:cs="Times New Roman"/>
        </w:rPr>
        <w:t xml:space="preserve">de processen van </w:t>
      </w:r>
      <w:r w:rsidRPr="00805DCB">
        <w:rPr>
          <w:rFonts w:cs="Times New Roman"/>
        </w:rPr>
        <w:t>rede en geloven, tussen intellectualiteit en spiritualiteit.</w:t>
      </w:r>
      <w:r w:rsidR="00272354" w:rsidRPr="00805DCB">
        <w:rPr>
          <w:rFonts w:cs="Times New Roman"/>
        </w:rPr>
        <w:t xml:space="preserve"> Dat </w:t>
      </w:r>
      <w:r w:rsidR="00AA1323" w:rsidRPr="00805DCB">
        <w:rPr>
          <w:rFonts w:cs="Times New Roman"/>
        </w:rPr>
        <w:t xml:space="preserve">vraagt ervaren van </w:t>
      </w:r>
      <w:r w:rsidR="00272354" w:rsidRPr="00805DCB">
        <w:rPr>
          <w:rFonts w:cs="Times New Roman"/>
        </w:rPr>
        <w:t>het ‘zelf’ van de mens</w:t>
      </w:r>
      <w:r w:rsidR="00F01D27" w:rsidRPr="00805DCB">
        <w:rPr>
          <w:rFonts w:cs="Times New Roman"/>
        </w:rPr>
        <w:t>,</w:t>
      </w:r>
      <w:r w:rsidR="00272354" w:rsidRPr="00805DCB">
        <w:rPr>
          <w:rFonts w:cs="Times New Roman"/>
        </w:rPr>
        <w:t xml:space="preserve"> in ‘innerlijke communicatie’ met het geheim van het ‘niet-zelf’. Die innerlijke communiteit </w:t>
      </w:r>
      <w:r w:rsidR="00A201A4" w:rsidRPr="00805DCB">
        <w:rPr>
          <w:rFonts w:cs="Times New Roman"/>
        </w:rPr>
        <w:t xml:space="preserve">– noem dat mystieke intimiteit – </w:t>
      </w:r>
      <w:r w:rsidR="00272354" w:rsidRPr="00805DCB">
        <w:rPr>
          <w:rFonts w:cs="Times New Roman"/>
        </w:rPr>
        <w:t xml:space="preserve">van het zelf </w:t>
      </w:r>
      <w:r w:rsidR="005B3436" w:rsidRPr="00805DCB">
        <w:rPr>
          <w:rFonts w:cs="Times New Roman"/>
        </w:rPr>
        <w:t>met</w:t>
      </w:r>
      <w:r w:rsidR="00272354" w:rsidRPr="00805DCB">
        <w:rPr>
          <w:rFonts w:cs="Times New Roman"/>
        </w:rPr>
        <w:t xml:space="preserve"> het niet-zelf omvat de pijlers voor de brug</w:t>
      </w:r>
      <w:r w:rsidR="006164D6" w:rsidRPr="00805DCB">
        <w:rPr>
          <w:rFonts w:cs="Times New Roman"/>
        </w:rPr>
        <w:t>,</w:t>
      </w:r>
      <w:r w:rsidR="00272354" w:rsidRPr="00805DCB">
        <w:rPr>
          <w:rFonts w:cs="Times New Roman"/>
        </w:rPr>
        <w:t xml:space="preserve"> </w:t>
      </w:r>
      <w:r w:rsidR="003B6849" w:rsidRPr="00805DCB">
        <w:rPr>
          <w:rFonts w:cs="Times New Roman"/>
        </w:rPr>
        <w:t xml:space="preserve">van twijfelen </w:t>
      </w:r>
      <w:r w:rsidR="006164D6" w:rsidRPr="00805DCB">
        <w:rPr>
          <w:rFonts w:cs="Times New Roman"/>
        </w:rPr>
        <w:t xml:space="preserve">en vertrouwen, </w:t>
      </w:r>
      <w:r w:rsidR="00272354" w:rsidRPr="00805DCB">
        <w:rPr>
          <w:rFonts w:cs="Times New Roman"/>
        </w:rPr>
        <w:t xml:space="preserve">tussen </w:t>
      </w:r>
      <w:r w:rsidR="005B3436" w:rsidRPr="00805DCB">
        <w:rPr>
          <w:rFonts w:cs="Times New Roman"/>
        </w:rPr>
        <w:t xml:space="preserve">de oeverlanden van </w:t>
      </w:r>
      <w:r w:rsidR="00272354" w:rsidRPr="00805DCB">
        <w:rPr>
          <w:rFonts w:cs="Times New Roman"/>
        </w:rPr>
        <w:t>rede en geloof</w:t>
      </w:r>
      <w:r w:rsidR="00D43876" w:rsidRPr="00805DCB">
        <w:rPr>
          <w:rFonts w:cs="Times New Roman"/>
        </w:rPr>
        <w:t>; de waarde van het verschijnsel mens</w:t>
      </w:r>
      <w:r w:rsidR="00186E13" w:rsidRPr="00805DCB">
        <w:rPr>
          <w:rFonts w:cs="Times New Roman"/>
        </w:rPr>
        <w:t>,</w:t>
      </w:r>
      <w:r w:rsidR="00D43876" w:rsidRPr="00805DCB">
        <w:rPr>
          <w:rFonts w:cs="Times New Roman"/>
        </w:rPr>
        <w:t xml:space="preserve"> als instrument </w:t>
      </w:r>
      <w:r w:rsidR="0005452D" w:rsidRPr="00805DCB">
        <w:rPr>
          <w:rFonts w:cs="Times New Roman"/>
        </w:rPr>
        <w:t xml:space="preserve">van de Schepper voor ontplooiing </w:t>
      </w:r>
      <w:r w:rsidR="00D43876" w:rsidRPr="00805DCB">
        <w:rPr>
          <w:rFonts w:cs="Times New Roman"/>
        </w:rPr>
        <w:t xml:space="preserve">van </w:t>
      </w:r>
      <w:r w:rsidR="0005452D" w:rsidRPr="00805DCB">
        <w:rPr>
          <w:rFonts w:cs="Times New Roman"/>
        </w:rPr>
        <w:t xml:space="preserve">het bewustzijn van </w:t>
      </w:r>
      <w:r w:rsidR="00186E13" w:rsidRPr="00805DCB">
        <w:rPr>
          <w:rFonts w:cs="Times New Roman"/>
        </w:rPr>
        <w:t xml:space="preserve">Zijn </w:t>
      </w:r>
      <w:r w:rsidR="00D43876" w:rsidRPr="00805DCB">
        <w:rPr>
          <w:rFonts w:cs="Times New Roman"/>
        </w:rPr>
        <w:t>schepping</w:t>
      </w:r>
      <w:r w:rsidR="00A06B25" w:rsidRPr="00805DCB">
        <w:rPr>
          <w:rFonts w:cs="Times New Roman"/>
        </w:rPr>
        <w:t xml:space="preserve">, onder meer via de waardestromen genererende koppelingen van de dubbelstrengen van </w:t>
      </w:r>
      <w:r w:rsidR="00492A73" w:rsidRPr="00805DCB">
        <w:rPr>
          <w:rFonts w:cs="Times New Roman"/>
        </w:rPr>
        <w:t>percepties</w:t>
      </w:r>
      <w:r w:rsidR="00272354" w:rsidRPr="00805DCB">
        <w:rPr>
          <w:rFonts w:cs="Times New Roman"/>
        </w:rPr>
        <w:t xml:space="preserve">. </w:t>
      </w:r>
      <w:r w:rsidR="00A06B25" w:rsidRPr="00805DCB">
        <w:rPr>
          <w:rFonts w:cs="Times New Roman"/>
        </w:rPr>
        <w:t xml:space="preserve">Die </w:t>
      </w:r>
      <w:r w:rsidR="00492A73" w:rsidRPr="00805DCB">
        <w:rPr>
          <w:rFonts w:cs="Times New Roman"/>
        </w:rPr>
        <w:t>perceptie</w:t>
      </w:r>
      <w:r w:rsidR="00A06B25" w:rsidRPr="00805DCB">
        <w:rPr>
          <w:rFonts w:cs="Times New Roman"/>
        </w:rPr>
        <w:t xml:space="preserve">belevingen worden gericht door morele en spirituele referentiekaders voor bewustzijn en gedrag. </w:t>
      </w:r>
      <w:r w:rsidR="00113B4B" w:rsidRPr="00805DCB">
        <w:rPr>
          <w:rFonts w:cs="Times New Roman"/>
        </w:rPr>
        <w:t xml:space="preserve">Die </w:t>
      </w:r>
      <w:r w:rsidR="00113B4B" w:rsidRPr="00805DCB">
        <w:rPr>
          <w:rFonts w:cs="Times New Roman"/>
        </w:rPr>
        <w:lastRenderedPageBreak/>
        <w:t>referentiekaders kunnen de vorm hebben van voorstellingen en verhalen. Zo zien we het verband tussen onze voorstellingen en verhalen, onze dubbelstrengen van perceptie</w:t>
      </w:r>
      <w:r w:rsidR="00823B22" w:rsidRPr="00805DCB">
        <w:rPr>
          <w:rFonts w:cs="Times New Roman"/>
        </w:rPr>
        <w:t>s</w:t>
      </w:r>
      <w:r w:rsidR="00113B4B" w:rsidRPr="00805DCB">
        <w:rPr>
          <w:rFonts w:cs="Times New Roman"/>
        </w:rPr>
        <w:t xml:space="preserve"> en de resulterende wilsvormingen, waarmee we onze waardestromen </w:t>
      </w:r>
      <w:r w:rsidR="00823B22" w:rsidRPr="00805DCB">
        <w:rPr>
          <w:rFonts w:cs="Times New Roman"/>
        </w:rPr>
        <w:t>r</w:t>
      </w:r>
      <w:r w:rsidR="00113B4B" w:rsidRPr="00805DCB">
        <w:rPr>
          <w:rFonts w:cs="Times New Roman"/>
        </w:rPr>
        <w:t>ichten en aanjagen.</w:t>
      </w:r>
    </w:p>
    <w:p w:rsidR="00CD57F3" w:rsidRPr="00805DCB" w:rsidRDefault="00CD57F3" w:rsidP="00542B91">
      <w:pPr>
        <w:pStyle w:val="Geenafstand"/>
        <w:rPr>
          <w:rStyle w:val="Hoofdtekst"/>
          <w:rFonts w:cs="Times New Roman"/>
          <w:color w:val="000000"/>
        </w:rPr>
      </w:pPr>
    </w:p>
    <w:p w:rsidR="002E423F" w:rsidRPr="00805DCB" w:rsidRDefault="005C2671" w:rsidP="00542B91">
      <w:pPr>
        <w:pStyle w:val="Geenafstand"/>
        <w:rPr>
          <w:rStyle w:val="Hoofdtekst"/>
          <w:rFonts w:cs="Times New Roman"/>
          <w:color w:val="000000"/>
        </w:rPr>
      </w:pPr>
      <w:r w:rsidRPr="00805DCB">
        <w:rPr>
          <w:rStyle w:val="Hoofdtekst"/>
          <w:rFonts w:cs="Times New Roman"/>
          <w:color w:val="000000"/>
        </w:rPr>
        <w:t>Samenvattend</w:t>
      </w:r>
      <w:r w:rsidR="00AC7BFB" w:rsidRPr="00805DCB">
        <w:rPr>
          <w:rStyle w:val="Hoofdtekst"/>
          <w:rFonts w:cs="Times New Roman"/>
          <w:color w:val="000000"/>
        </w:rPr>
        <w:t>. G</w:t>
      </w:r>
      <w:r w:rsidR="009E2BB9" w:rsidRPr="00805DCB">
        <w:rPr>
          <w:rStyle w:val="Hoofdtekst"/>
          <w:rFonts w:cs="Times New Roman"/>
          <w:color w:val="000000"/>
        </w:rPr>
        <w:t xml:space="preserve">eleid door de referentiekaders </w:t>
      </w:r>
      <w:r w:rsidR="00186E13" w:rsidRPr="00805DCB">
        <w:rPr>
          <w:rStyle w:val="Hoofdtekst"/>
          <w:rFonts w:cs="Times New Roman"/>
          <w:color w:val="000000"/>
        </w:rPr>
        <w:t xml:space="preserve">voor de dynamica </w:t>
      </w:r>
      <w:r w:rsidR="009E2BB9" w:rsidRPr="00805DCB">
        <w:rPr>
          <w:rStyle w:val="Hoofdtekst"/>
          <w:rFonts w:cs="Times New Roman"/>
          <w:color w:val="000000"/>
        </w:rPr>
        <w:t xml:space="preserve">van </w:t>
      </w:r>
      <w:r w:rsidR="00006ACB" w:rsidRPr="00805DCB">
        <w:rPr>
          <w:rStyle w:val="Hoofdtekst"/>
          <w:rFonts w:cs="Times New Roman"/>
          <w:color w:val="000000"/>
        </w:rPr>
        <w:t xml:space="preserve">het </w:t>
      </w:r>
      <w:proofErr w:type="spellStart"/>
      <w:r w:rsidR="00006ACB" w:rsidRPr="00805DCB">
        <w:rPr>
          <w:rStyle w:val="Hoofdtekst"/>
          <w:rFonts w:cs="Times New Roman"/>
          <w:color w:val="000000"/>
        </w:rPr>
        <w:t>holon</w:t>
      </w:r>
      <w:proofErr w:type="spellEnd"/>
      <w:r w:rsidR="00006ACB" w:rsidRPr="00805DCB">
        <w:rPr>
          <w:rStyle w:val="Hoofdtekst"/>
          <w:rFonts w:cs="Times New Roman"/>
          <w:color w:val="000000"/>
        </w:rPr>
        <w:t xml:space="preserve"> van </w:t>
      </w:r>
      <w:r w:rsidR="009E2BB9" w:rsidRPr="00805DCB">
        <w:rPr>
          <w:rStyle w:val="Hoofdtekst"/>
          <w:rFonts w:cs="Times New Roman"/>
          <w:color w:val="000000"/>
        </w:rPr>
        <w:t xml:space="preserve">de </w:t>
      </w:r>
      <w:r w:rsidR="001D52DD" w:rsidRPr="00805DCB">
        <w:rPr>
          <w:rStyle w:val="Hoofdtekst"/>
          <w:rFonts w:cs="Times New Roman"/>
          <w:color w:val="000000"/>
        </w:rPr>
        <w:t>‘</w:t>
      </w:r>
      <w:r w:rsidR="009E2BB9" w:rsidRPr="00805DCB">
        <w:rPr>
          <w:rStyle w:val="Hoofdtekst"/>
          <w:rFonts w:cs="Times New Roman"/>
          <w:color w:val="000000"/>
        </w:rPr>
        <w:t>quadrusfeer</w:t>
      </w:r>
      <w:r w:rsidR="001D52DD" w:rsidRPr="00805DCB">
        <w:rPr>
          <w:rStyle w:val="Hoofdtekst"/>
          <w:rFonts w:cs="Times New Roman"/>
          <w:color w:val="000000"/>
        </w:rPr>
        <w:t>’</w:t>
      </w:r>
      <w:r w:rsidR="009E2BB9" w:rsidRPr="00805DCB">
        <w:rPr>
          <w:rStyle w:val="Hoofdtekst"/>
          <w:rFonts w:cs="Times New Roman"/>
          <w:color w:val="000000"/>
        </w:rPr>
        <w:t xml:space="preserve"> – </w:t>
      </w:r>
      <w:r w:rsidR="00006ACB" w:rsidRPr="00805DCB">
        <w:rPr>
          <w:rStyle w:val="Hoofdtekst"/>
          <w:rFonts w:cs="Times New Roman"/>
          <w:color w:val="000000"/>
        </w:rPr>
        <w:t xml:space="preserve">zoals gecombineerd en </w:t>
      </w:r>
      <w:r w:rsidR="009E2BB9" w:rsidRPr="00805DCB">
        <w:rPr>
          <w:rStyle w:val="Hoofdtekst"/>
          <w:rFonts w:cs="Times New Roman"/>
          <w:color w:val="000000"/>
        </w:rPr>
        <w:t xml:space="preserve">geordend </w:t>
      </w:r>
      <w:r w:rsidR="00D3204A" w:rsidRPr="00805DCB">
        <w:rPr>
          <w:rStyle w:val="Hoofdtekst"/>
          <w:rFonts w:cs="Times New Roman"/>
          <w:color w:val="000000"/>
        </w:rPr>
        <w:t xml:space="preserve">door </w:t>
      </w:r>
      <w:r w:rsidR="009E2BB9" w:rsidRPr="00805DCB">
        <w:rPr>
          <w:rStyle w:val="Hoofdtekst"/>
          <w:rFonts w:cs="Times New Roman"/>
          <w:color w:val="000000"/>
        </w:rPr>
        <w:t xml:space="preserve">de </w:t>
      </w:r>
      <w:r w:rsidR="001D52DD" w:rsidRPr="00805DCB">
        <w:rPr>
          <w:rStyle w:val="Hoofdtekst"/>
          <w:rFonts w:cs="Times New Roman"/>
          <w:color w:val="000000"/>
        </w:rPr>
        <w:t>‘</w:t>
      </w:r>
      <w:proofErr w:type="spellStart"/>
      <w:r w:rsidR="009E2BB9" w:rsidRPr="00805DCB">
        <w:rPr>
          <w:rStyle w:val="Hoofdtekst"/>
          <w:rFonts w:cs="Times New Roman"/>
          <w:color w:val="000000"/>
        </w:rPr>
        <w:t>logosfeer</w:t>
      </w:r>
      <w:proofErr w:type="spellEnd"/>
      <w:r w:rsidR="001D52DD" w:rsidRPr="00805DCB">
        <w:rPr>
          <w:rStyle w:val="Hoofdtekst"/>
          <w:rFonts w:cs="Times New Roman"/>
          <w:color w:val="000000"/>
        </w:rPr>
        <w:t>’</w:t>
      </w:r>
      <w:r w:rsidR="009E2BB9" w:rsidRPr="00805DCB">
        <w:rPr>
          <w:rStyle w:val="Hoofdtekst"/>
          <w:rFonts w:cs="Times New Roman"/>
          <w:color w:val="000000"/>
        </w:rPr>
        <w:t xml:space="preserve"> van aarde, natuur </w:t>
      </w:r>
      <w:r w:rsidR="006442B7" w:rsidRPr="00805DCB">
        <w:rPr>
          <w:rStyle w:val="Hoofdtekst"/>
          <w:rFonts w:cs="Times New Roman"/>
          <w:color w:val="000000"/>
        </w:rPr>
        <w:t xml:space="preserve">en mensheid </w:t>
      </w:r>
      <w:r w:rsidR="006F05D9" w:rsidRPr="00805DCB">
        <w:rPr>
          <w:rStyle w:val="Hoofdtekst"/>
          <w:rFonts w:cs="Times New Roman"/>
          <w:color w:val="000000"/>
        </w:rPr>
        <w:t xml:space="preserve">– </w:t>
      </w:r>
      <w:r w:rsidR="006442B7" w:rsidRPr="00805DCB">
        <w:rPr>
          <w:rStyle w:val="Hoofdtekst"/>
          <w:rFonts w:cs="Times New Roman"/>
          <w:color w:val="000000"/>
        </w:rPr>
        <w:t xml:space="preserve">ontplooit zich </w:t>
      </w:r>
      <w:r w:rsidR="001D52DD" w:rsidRPr="00805DCB">
        <w:rPr>
          <w:rStyle w:val="Hoofdtekst"/>
          <w:rFonts w:cs="Times New Roman"/>
          <w:color w:val="000000"/>
        </w:rPr>
        <w:t xml:space="preserve">in </w:t>
      </w:r>
      <w:r w:rsidR="006442B7" w:rsidRPr="00805DCB">
        <w:rPr>
          <w:rStyle w:val="Hoofdtekst"/>
          <w:rFonts w:cs="Times New Roman"/>
          <w:color w:val="000000"/>
        </w:rPr>
        <w:t xml:space="preserve">de zo ontstane </w:t>
      </w:r>
      <w:r w:rsidR="001D52DD" w:rsidRPr="00805DCB">
        <w:rPr>
          <w:rStyle w:val="Hoofdtekst"/>
          <w:rFonts w:cs="Times New Roman"/>
          <w:color w:val="000000"/>
        </w:rPr>
        <w:t>‘</w:t>
      </w:r>
      <w:r w:rsidR="006442B7" w:rsidRPr="00805DCB">
        <w:rPr>
          <w:rStyle w:val="Hoofdtekst"/>
          <w:rFonts w:cs="Times New Roman"/>
          <w:color w:val="000000"/>
        </w:rPr>
        <w:t>pentasfeer</w:t>
      </w:r>
      <w:r w:rsidR="001D52DD" w:rsidRPr="00805DCB">
        <w:rPr>
          <w:rStyle w:val="Hoofdtekst"/>
          <w:rFonts w:cs="Times New Roman"/>
          <w:color w:val="000000"/>
        </w:rPr>
        <w:t>’</w:t>
      </w:r>
      <w:r w:rsidR="00FC24C8" w:rsidRPr="00805DCB">
        <w:rPr>
          <w:rStyle w:val="Hoofdtekst"/>
          <w:rFonts w:cs="Times New Roman"/>
          <w:color w:val="000000"/>
        </w:rPr>
        <w:t xml:space="preserve"> – </w:t>
      </w:r>
      <w:r w:rsidR="009E2BB9" w:rsidRPr="00805DCB">
        <w:rPr>
          <w:rStyle w:val="Hoofdtekst"/>
          <w:rFonts w:cs="Times New Roman"/>
          <w:color w:val="000000"/>
        </w:rPr>
        <w:t xml:space="preserve">met de vier dimensionale mens als instrument </w:t>
      </w:r>
      <w:r w:rsidR="006442B7" w:rsidRPr="00805DCB">
        <w:rPr>
          <w:rStyle w:val="Hoofdtekst"/>
          <w:rFonts w:cs="Times New Roman"/>
          <w:color w:val="000000"/>
        </w:rPr>
        <w:t xml:space="preserve">– </w:t>
      </w:r>
      <w:r w:rsidR="009E2BB9" w:rsidRPr="00805DCB">
        <w:rPr>
          <w:rStyle w:val="Hoofdtekst"/>
          <w:rFonts w:cs="Times New Roman"/>
          <w:color w:val="000000"/>
        </w:rPr>
        <w:t>het</w:t>
      </w:r>
      <w:r w:rsidR="006442B7" w:rsidRPr="00805DCB">
        <w:rPr>
          <w:rStyle w:val="Hoofdtekst"/>
          <w:rFonts w:cs="Times New Roman"/>
          <w:color w:val="000000"/>
        </w:rPr>
        <w:t xml:space="preserve"> </w:t>
      </w:r>
      <w:r w:rsidR="00FC24C8" w:rsidRPr="00805DCB">
        <w:rPr>
          <w:rStyle w:val="Hoofdtekst"/>
          <w:rFonts w:cs="Times New Roman"/>
          <w:color w:val="000000"/>
        </w:rPr>
        <w:t xml:space="preserve">hoger dan (bio)natuurlijke </w:t>
      </w:r>
      <w:r w:rsidR="005B3436" w:rsidRPr="00805DCB">
        <w:rPr>
          <w:rStyle w:val="Hoofdtekst"/>
          <w:rFonts w:cs="Times New Roman"/>
          <w:color w:val="000000"/>
        </w:rPr>
        <w:t>b</w:t>
      </w:r>
      <w:r w:rsidR="009E2BB9" w:rsidRPr="00805DCB">
        <w:rPr>
          <w:rStyle w:val="Hoofdtekst"/>
          <w:rFonts w:cs="Times New Roman"/>
          <w:color w:val="000000"/>
        </w:rPr>
        <w:t xml:space="preserve">ewustzijn van </w:t>
      </w:r>
      <w:r w:rsidR="00982938" w:rsidRPr="00805DCB">
        <w:rPr>
          <w:rStyle w:val="Hoofdtekst"/>
          <w:rFonts w:cs="Times New Roman"/>
          <w:color w:val="000000"/>
        </w:rPr>
        <w:t xml:space="preserve">het leven op </w:t>
      </w:r>
      <w:r w:rsidR="009E2BB9" w:rsidRPr="00805DCB">
        <w:rPr>
          <w:rStyle w:val="Hoofdtekst"/>
          <w:rFonts w:cs="Times New Roman"/>
          <w:color w:val="000000"/>
        </w:rPr>
        <w:t xml:space="preserve">aarde als een energieveld </w:t>
      </w:r>
      <w:r w:rsidR="00982938" w:rsidRPr="00805DCB">
        <w:rPr>
          <w:rStyle w:val="Hoofdtekst"/>
          <w:rFonts w:cs="Times New Roman"/>
          <w:color w:val="000000"/>
        </w:rPr>
        <w:t xml:space="preserve">en </w:t>
      </w:r>
      <w:r w:rsidR="00563B08" w:rsidRPr="00805DCB">
        <w:rPr>
          <w:rStyle w:val="Hoofdtekst"/>
          <w:rFonts w:cs="Times New Roman"/>
          <w:color w:val="000000"/>
        </w:rPr>
        <w:t>kennislich</w:t>
      </w:r>
      <w:r w:rsidR="00982938" w:rsidRPr="00805DCB">
        <w:rPr>
          <w:rStyle w:val="Hoofdtekst"/>
          <w:rFonts w:cs="Times New Roman"/>
          <w:color w:val="000000"/>
        </w:rPr>
        <w:t xml:space="preserve">aam </w:t>
      </w:r>
      <w:r w:rsidR="006442B7" w:rsidRPr="00805DCB">
        <w:rPr>
          <w:rStyle w:val="Hoofdtekst"/>
          <w:rFonts w:cs="Times New Roman"/>
          <w:color w:val="000000"/>
        </w:rPr>
        <w:t xml:space="preserve">van </w:t>
      </w:r>
      <w:r w:rsidR="00D3204A" w:rsidRPr="00805DCB">
        <w:rPr>
          <w:rStyle w:val="Hoofdtekst"/>
          <w:rFonts w:cs="Times New Roman"/>
          <w:color w:val="000000"/>
        </w:rPr>
        <w:t xml:space="preserve">de </w:t>
      </w:r>
      <w:r w:rsidR="006442B7" w:rsidRPr="00805DCB">
        <w:rPr>
          <w:rStyle w:val="Hoofdtekst"/>
          <w:rFonts w:cs="Times New Roman"/>
          <w:color w:val="000000"/>
        </w:rPr>
        <w:t>schepping</w:t>
      </w:r>
      <w:r w:rsidR="001130E2" w:rsidRPr="00805DCB">
        <w:rPr>
          <w:rStyle w:val="Hoofdtekst"/>
          <w:rFonts w:cs="Times New Roman"/>
          <w:color w:val="000000"/>
        </w:rPr>
        <w:t>s</w:t>
      </w:r>
      <w:r w:rsidR="006442B7" w:rsidRPr="00805DCB">
        <w:rPr>
          <w:rStyle w:val="Hoofdtekst"/>
          <w:rFonts w:cs="Times New Roman"/>
          <w:color w:val="000000"/>
        </w:rPr>
        <w:t xml:space="preserve">kracht </w:t>
      </w:r>
      <w:r w:rsidR="00D3204A" w:rsidRPr="00805DCB">
        <w:rPr>
          <w:rStyle w:val="Hoofdtekst"/>
          <w:rFonts w:cs="Times New Roman"/>
          <w:color w:val="000000"/>
        </w:rPr>
        <w:t xml:space="preserve">van de eenheid van Schepper </w:t>
      </w:r>
      <w:r w:rsidR="006442B7" w:rsidRPr="00805DCB">
        <w:rPr>
          <w:rStyle w:val="Hoofdtekst"/>
          <w:rFonts w:cs="Times New Roman"/>
          <w:color w:val="000000"/>
        </w:rPr>
        <w:t>en schepping.</w:t>
      </w:r>
      <w:r w:rsidR="00EB366B" w:rsidRPr="00805DCB">
        <w:rPr>
          <w:rStyle w:val="Hoofdtekst"/>
          <w:rFonts w:cs="Times New Roman"/>
          <w:color w:val="000000"/>
        </w:rPr>
        <w:t xml:space="preserve"> Het verschijnsel ‘mens’ </w:t>
      </w:r>
      <w:r w:rsidR="00D3204A" w:rsidRPr="00805DCB">
        <w:rPr>
          <w:rStyle w:val="Hoofdtekst"/>
          <w:rFonts w:cs="Times New Roman"/>
          <w:color w:val="000000"/>
        </w:rPr>
        <w:t xml:space="preserve">deelt in </w:t>
      </w:r>
      <w:r w:rsidR="00EB366B" w:rsidRPr="00805DCB">
        <w:rPr>
          <w:rStyle w:val="Hoofdtekst"/>
          <w:rFonts w:cs="Times New Roman"/>
          <w:color w:val="000000"/>
        </w:rPr>
        <w:t xml:space="preserve">het geheim van individueel en </w:t>
      </w:r>
      <w:r w:rsidR="00D3204A" w:rsidRPr="00805DCB">
        <w:rPr>
          <w:rStyle w:val="Hoofdtekst"/>
          <w:rFonts w:cs="Times New Roman"/>
          <w:color w:val="000000"/>
        </w:rPr>
        <w:t xml:space="preserve">collectief </w:t>
      </w:r>
      <w:r w:rsidR="00EB366B" w:rsidRPr="00805DCB">
        <w:rPr>
          <w:rStyle w:val="Hoofdtekst"/>
          <w:rFonts w:cs="Times New Roman"/>
          <w:color w:val="000000"/>
        </w:rPr>
        <w:t>bewustzijn, dat zich gestaag verder ontplooit</w:t>
      </w:r>
      <w:r w:rsidR="00501E4A" w:rsidRPr="00805DCB">
        <w:rPr>
          <w:rStyle w:val="Hoofdtekst"/>
          <w:rFonts w:cs="Times New Roman"/>
          <w:color w:val="000000"/>
        </w:rPr>
        <w:t>,</w:t>
      </w:r>
      <w:r w:rsidR="00EB366B" w:rsidRPr="00805DCB">
        <w:rPr>
          <w:rStyle w:val="Hoofdtekst"/>
          <w:rFonts w:cs="Times New Roman"/>
          <w:color w:val="000000"/>
        </w:rPr>
        <w:t xml:space="preserve"> als een mondiaal bewustzijn</w:t>
      </w:r>
      <w:r w:rsidR="0093514E" w:rsidRPr="00805DCB">
        <w:rPr>
          <w:rStyle w:val="Hoofdtekst"/>
          <w:rFonts w:cs="Times New Roman"/>
          <w:color w:val="000000"/>
        </w:rPr>
        <w:t xml:space="preserve"> dat </w:t>
      </w:r>
      <w:r w:rsidR="005303DE" w:rsidRPr="00805DCB">
        <w:rPr>
          <w:rStyle w:val="Hoofdtekst"/>
          <w:rFonts w:cs="Times New Roman"/>
          <w:color w:val="000000"/>
        </w:rPr>
        <w:t xml:space="preserve">uiteindelijk </w:t>
      </w:r>
      <w:r w:rsidR="0093514E" w:rsidRPr="00805DCB">
        <w:rPr>
          <w:rStyle w:val="Hoofdtekst"/>
          <w:rFonts w:cs="Times New Roman"/>
          <w:color w:val="000000"/>
        </w:rPr>
        <w:t xml:space="preserve">wortelt in het </w:t>
      </w:r>
      <w:r w:rsidR="00724F2A" w:rsidRPr="00805DCB">
        <w:rPr>
          <w:rStyle w:val="Hoofdtekst"/>
          <w:rFonts w:cs="Times New Roman"/>
          <w:color w:val="000000"/>
        </w:rPr>
        <w:t xml:space="preserve">bewustzijn </w:t>
      </w:r>
      <w:r w:rsidR="0093514E" w:rsidRPr="00805DCB">
        <w:rPr>
          <w:rStyle w:val="Hoofdtekst"/>
          <w:rFonts w:cs="Times New Roman"/>
          <w:color w:val="000000"/>
        </w:rPr>
        <w:t>van</w:t>
      </w:r>
      <w:r w:rsidR="005B04E5" w:rsidRPr="00805DCB">
        <w:rPr>
          <w:rStyle w:val="Hoofdtekst"/>
          <w:rFonts w:cs="Times New Roman"/>
          <w:color w:val="000000"/>
        </w:rPr>
        <w:t xml:space="preserve"> </w:t>
      </w:r>
      <w:r w:rsidR="00394554" w:rsidRPr="00805DCB">
        <w:rPr>
          <w:rStyle w:val="Hoofdtekst"/>
          <w:rFonts w:cs="Times New Roman"/>
          <w:color w:val="000000"/>
        </w:rPr>
        <w:t xml:space="preserve">het geheim van </w:t>
      </w:r>
      <w:r w:rsidR="005B04E5" w:rsidRPr="00805DCB">
        <w:rPr>
          <w:rStyle w:val="Hoofdtekst"/>
          <w:rFonts w:cs="Times New Roman"/>
          <w:color w:val="000000"/>
        </w:rPr>
        <w:t>de schepping</w:t>
      </w:r>
      <w:r w:rsidR="00EB366B" w:rsidRPr="00805DCB">
        <w:rPr>
          <w:rStyle w:val="Hoofdtekst"/>
          <w:rFonts w:cs="Times New Roman"/>
          <w:color w:val="000000"/>
        </w:rPr>
        <w:t>.</w:t>
      </w:r>
      <w:r w:rsidR="00B95DBA" w:rsidRPr="00805DCB">
        <w:rPr>
          <w:rStyle w:val="Hoofdtekst"/>
          <w:rFonts w:cs="Times New Roman"/>
          <w:color w:val="000000"/>
        </w:rPr>
        <w:t xml:space="preserve"> Ervaren van de grootheid van dat kosmisch</w:t>
      </w:r>
      <w:r w:rsidR="00394554" w:rsidRPr="00805DCB">
        <w:rPr>
          <w:rStyle w:val="Hoofdtekst"/>
          <w:rFonts w:cs="Times New Roman"/>
          <w:color w:val="000000"/>
        </w:rPr>
        <w:t>e</w:t>
      </w:r>
      <w:r w:rsidR="00B95DBA" w:rsidRPr="00805DCB">
        <w:rPr>
          <w:rStyle w:val="Hoofdtekst"/>
          <w:rFonts w:cs="Times New Roman"/>
          <w:color w:val="000000"/>
        </w:rPr>
        <w:t xml:space="preserve"> geheim en de kleinheid van het </w:t>
      </w:r>
      <w:r w:rsidR="007E55D7" w:rsidRPr="00805DCB">
        <w:rPr>
          <w:rStyle w:val="Hoofdtekst"/>
          <w:rFonts w:cs="Times New Roman"/>
          <w:color w:val="000000"/>
        </w:rPr>
        <w:t xml:space="preserve">humane </w:t>
      </w:r>
      <w:r w:rsidR="00E96993" w:rsidRPr="00805DCB">
        <w:rPr>
          <w:rStyle w:val="Hoofdtekst"/>
          <w:rFonts w:cs="Times New Roman"/>
          <w:color w:val="000000"/>
        </w:rPr>
        <w:t>‘zelf’</w:t>
      </w:r>
      <w:r w:rsidR="00B95DBA" w:rsidRPr="00805DCB">
        <w:rPr>
          <w:rStyle w:val="Hoofdtekst"/>
          <w:rFonts w:cs="Times New Roman"/>
          <w:color w:val="000000"/>
        </w:rPr>
        <w:t xml:space="preserve"> is voedingsbodem voor aanvaarden van de redelijkheid van geloven</w:t>
      </w:r>
      <w:r w:rsidR="006E490E" w:rsidRPr="00805DCB">
        <w:rPr>
          <w:rStyle w:val="Hoofdtekst"/>
          <w:rFonts w:cs="Times New Roman"/>
          <w:color w:val="000000"/>
        </w:rPr>
        <w:t>,</w:t>
      </w:r>
      <w:r w:rsidR="00B95DBA" w:rsidRPr="00805DCB">
        <w:rPr>
          <w:rStyle w:val="Hoofdtekst"/>
          <w:rFonts w:cs="Times New Roman"/>
          <w:color w:val="000000"/>
        </w:rPr>
        <w:t xml:space="preserve"> in </w:t>
      </w:r>
      <w:r w:rsidR="00724F2A" w:rsidRPr="00805DCB">
        <w:rPr>
          <w:rStyle w:val="Hoofdtekst"/>
          <w:rFonts w:cs="Times New Roman"/>
          <w:color w:val="000000"/>
        </w:rPr>
        <w:t xml:space="preserve">comparatief </w:t>
      </w:r>
      <w:r w:rsidR="00B95DBA" w:rsidRPr="00805DCB">
        <w:rPr>
          <w:rStyle w:val="Hoofdtekst"/>
          <w:rFonts w:cs="Times New Roman"/>
          <w:color w:val="000000"/>
        </w:rPr>
        <w:t xml:space="preserve">samenspel met geloven in de rede van de </w:t>
      </w:r>
      <w:r w:rsidR="00F819C0" w:rsidRPr="00805DCB">
        <w:rPr>
          <w:rStyle w:val="Hoofdtekst"/>
          <w:rFonts w:cs="Times New Roman"/>
          <w:color w:val="000000"/>
        </w:rPr>
        <w:t xml:space="preserve">mens </w:t>
      </w:r>
      <w:r w:rsidR="00B95DBA" w:rsidRPr="00805DCB">
        <w:rPr>
          <w:rStyle w:val="Hoofdtekst"/>
          <w:rFonts w:cs="Times New Roman"/>
          <w:color w:val="000000"/>
        </w:rPr>
        <w:t>(Herman van Praag).</w:t>
      </w:r>
      <w:r w:rsidR="00BC29CB" w:rsidRPr="00805DCB">
        <w:rPr>
          <w:rStyle w:val="Hoofdtekst"/>
          <w:rFonts w:cs="Times New Roman"/>
          <w:color w:val="000000"/>
        </w:rPr>
        <w:t xml:space="preserve"> </w:t>
      </w:r>
    </w:p>
    <w:p w:rsidR="002D3F83" w:rsidRPr="00805DCB" w:rsidRDefault="00BC29CB" w:rsidP="00542B91">
      <w:pPr>
        <w:pStyle w:val="Geenafstand"/>
        <w:rPr>
          <w:rStyle w:val="Hoofdtekst"/>
          <w:rFonts w:cs="Times New Roman"/>
          <w:color w:val="000000"/>
        </w:rPr>
      </w:pPr>
      <w:r w:rsidRPr="00805DCB">
        <w:rPr>
          <w:rStyle w:val="Hoofdtekst"/>
          <w:rFonts w:cs="Times New Roman"/>
          <w:color w:val="000000"/>
        </w:rPr>
        <w:t xml:space="preserve">Belevingen als mystiek, religie, spiritualiteit, emotionaliteit </w:t>
      </w:r>
      <w:r w:rsidR="002B55C2" w:rsidRPr="00805DCB">
        <w:rPr>
          <w:rStyle w:val="Hoofdtekst"/>
          <w:rFonts w:cs="Times New Roman"/>
          <w:color w:val="000000"/>
        </w:rPr>
        <w:t xml:space="preserve">en </w:t>
      </w:r>
      <w:r w:rsidRPr="00805DCB">
        <w:rPr>
          <w:rStyle w:val="Hoofdtekst"/>
          <w:rFonts w:cs="Times New Roman"/>
          <w:color w:val="000000"/>
        </w:rPr>
        <w:t xml:space="preserve">intellectualiteit kunnen we beschouwen als </w:t>
      </w:r>
      <w:r w:rsidR="0023434D" w:rsidRPr="00805DCB">
        <w:rPr>
          <w:rStyle w:val="Hoofdtekst"/>
          <w:rFonts w:cs="Times New Roman"/>
          <w:color w:val="000000"/>
        </w:rPr>
        <w:t>proces</w:t>
      </w:r>
      <w:r w:rsidR="007E55D7" w:rsidRPr="00805DCB">
        <w:rPr>
          <w:rStyle w:val="Hoofdtekst"/>
          <w:rFonts w:cs="Times New Roman"/>
          <w:color w:val="000000"/>
        </w:rPr>
        <w:t>segmenten</w:t>
      </w:r>
      <w:r w:rsidR="0023434D" w:rsidRPr="00805DCB">
        <w:rPr>
          <w:rStyle w:val="Hoofdtekst"/>
          <w:rFonts w:cs="Times New Roman"/>
          <w:color w:val="000000"/>
        </w:rPr>
        <w:t xml:space="preserve"> </w:t>
      </w:r>
      <w:r w:rsidRPr="00805DCB">
        <w:rPr>
          <w:rStyle w:val="Hoofdtekst"/>
          <w:rFonts w:cs="Times New Roman"/>
          <w:color w:val="000000"/>
        </w:rPr>
        <w:t>van ons bewustzijn</w:t>
      </w:r>
      <w:r w:rsidR="00D6259A" w:rsidRPr="00805DCB">
        <w:rPr>
          <w:rStyle w:val="Hoofdtekst"/>
          <w:rFonts w:cs="Times New Roman"/>
          <w:color w:val="000000"/>
        </w:rPr>
        <w:t xml:space="preserve">; de motor </w:t>
      </w:r>
      <w:r w:rsidR="00492A73" w:rsidRPr="00805DCB">
        <w:rPr>
          <w:rStyle w:val="Hoofdtekst"/>
          <w:rFonts w:cs="Times New Roman"/>
          <w:color w:val="000000"/>
        </w:rPr>
        <w:t xml:space="preserve">van </w:t>
      </w:r>
      <w:r w:rsidR="00567506" w:rsidRPr="00805DCB">
        <w:rPr>
          <w:rStyle w:val="Hoofdtekst"/>
          <w:rFonts w:cs="Times New Roman"/>
          <w:color w:val="000000"/>
        </w:rPr>
        <w:t xml:space="preserve">de </w:t>
      </w:r>
      <w:r w:rsidR="002E423F" w:rsidRPr="00805DCB">
        <w:rPr>
          <w:rStyle w:val="Hoofdtekst"/>
          <w:rFonts w:cs="Times New Roman"/>
          <w:color w:val="000000"/>
        </w:rPr>
        <w:t xml:space="preserve">dubbelstrengen </w:t>
      </w:r>
      <w:r w:rsidR="00216DE7" w:rsidRPr="00805DCB">
        <w:rPr>
          <w:rStyle w:val="Hoofdtekst"/>
          <w:rFonts w:cs="Times New Roman"/>
          <w:color w:val="000000"/>
        </w:rPr>
        <w:t>van ons beleven</w:t>
      </w:r>
      <w:r w:rsidR="00492A73" w:rsidRPr="00805DCB">
        <w:rPr>
          <w:rStyle w:val="Hoofdtekst"/>
          <w:rFonts w:cs="Times New Roman"/>
          <w:color w:val="000000"/>
        </w:rPr>
        <w:t>,</w:t>
      </w:r>
      <w:r w:rsidR="00216DE7" w:rsidRPr="00805DCB">
        <w:rPr>
          <w:rStyle w:val="Hoofdtekst"/>
          <w:rFonts w:cs="Times New Roman"/>
          <w:color w:val="000000"/>
        </w:rPr>
        <w:t xml:space="preserve"> </w:t>
      </w:r>
      <w:r w:rsidR="00492A73" w:rsidRPr="00805DCB">
        <w:rPr>
          <w:rStyle w:val="Hoofdtekst"/>
          <w:rFonts w:cs="Times New Roman"/>
          <w:color w:val="000000"/>
        </w:rPr>
        <w:t xml:space="preserve">voor de vorming van ons willen </w:t>
      </w:r>
      <w:r w:rsidR="00216DE7" w:rsidRPr="00805DCB">
        <w:rPr>
          <w:rStyle w:val="Hoofdtekst"/>
          <w:rFonts w:cs="Times New Roman"/>
          <w:color w:val="000000"/>
        </w:rPr>
        <w:t xml:space="preserve">en voor de </w:t>
      </w:r>
      <w:r w:rsidR="00567506" w:rsidRPr="00805DCB">
        <w:rPr>
          <w:rStyle w:val="Hoofdtekst"/>
          <w:rFonts w:cs="Times New Roman"/>
          <w:color w:val="000000"/>
        </w:rPr>
        <w:t xml:space="preserve">evolutie </w:t>
      </w:r>
      <w:r w:rsidR="00D6259A" w:rsidRPr="00805DCB">
        <w:rPr>
          <w:rStyle w:val="Hoofdtekst"/>
          <w:rFonts w:cs="Times New Roman"/>
          <w:color w:val="000000"/>
        </w:rPr>
        <w:t>van ons ‘zelf’</w:t>
      </w:r>
      <w:r w:rsidR="00607429" w:rsidRPr="00805DCB">
        <w:rPr>
          <w:rStyle w:val="Hoofdtekst"/>
          <w:rFonts w:cs="Times New Roman"/>
          <w:color w:val="000000"/>
        </w:rPr>
        <w:t xml:space="preserve"> in relatie tot ons niet-zelf</w:t>
      </w:r>
      <w:r w:rsidRPr="00805DCB">
        <w:rPr>
          <w:rStyle w:val="Hoofdtekst"/>
          <w:rFonts w:cs="Times New Roman"/>
          <w:color w:val="000000"/>
        </w:rPr>
        <w:t>.</w:t>
      </w:r>
      <w:r w:rsidR="002B55C2" w:rsidRPr="00805DCB">
        <w:rPr>
          <w:rStyle w:val="Hoofdtekst"/>
          <w:rFonts w:cs="Times New Roman"/>
          <w:color w:val="000000"/>
        </w:rPr>
        <w:t xml:space="preserve"> </w:t>
      </w:r>
    </w:p>
    <w:p w:rsidR="008920C3" w:rsidRPr="00805DCB" w:rsidRDefault="008920C3" w:rsidP="00542B91">
      <w:pPr>
        <w:pStyle w:val="Geenafstand"/>
        <w:rPr>
          <w:rFonts w:cs="Times New Roman"/>
        </w:rPr>
      </w:pPr>
    </w:p>
    <w:p w:rsidR="003172A6" w:rsidRPr="00805DCB" w:rsidRDefault="003172A6" w:rsidP="00542B91">
      <w:pPr>
        <w:pStyle w:val="Geenafstand"/>
        <w:rPr>
          <w:rFonts w:cs="Times New Roman"/>
        </w:rPr>
      </w:pPr>
      <w:r w:rsidRPr="00805DCB">
        <w:rPr>
          <w:rFonts w:cs="Times New Roman"/>
        </w:rPr>
        <w:t xml:space="preserve">Neurofilosofisch uitgangspunt voor </w:t>
      </w:r>
      <w:r w:rsidR="00EB4864" w:rsidRPr="00805DCB">
        <w:rPr>
          <w:rFonts w:cs="Times New Roman"/>
        </w:rPr>
        <w:t xml:space="preserve">onze </w:t>
      </w:r>
      <w:r w:rsidRPr="00805DCB">
        <w:rPr>
          <w:rFonts w:cs="Times New Roman"/>
        </w:rPr>
        <w:t>verkenningstocht, is beschouwen van seculariteit, spiritualiteit, rel</w:t>
      </w:r>
      <w:r w:rsidR="005F3B2B" w:rsidRPr="00805DCB">
        <w:rPr>
          <w:rFonts w:cs="Times New Roman"/>
        </w:rPr>
        <w:t>igiositeit en mystiek als neuro</w:t>
      </w:r>
      <w:r w:rsidRPr="00805DCB">
        <w:rPr>
          <w:rFonts w:cs="Times New Roman"/>
        </w:rPr>
        <w:t>psychische stadia van telkens</w:t>
      </w:r>
      <w:r w:rsidR="004F44BD" w:rsidRPr="00805DCB">
        <w:rPr>
          <w:rFonts w:cs="Times New Roman"/>
        </w:rPr>
        <w:t xml:space="preserve"> </w:t>
      </w:r>
      <w:r w:rsidRPr="00805DCB">
        <w:rPr>
          <w:rFonts w:cs="Times New Roman"/>
        </w:rPr>
        <w:t>meer intensief bewust maken, bewust</w:t>
      </w:r>
      <w:r w:rsidR="004F44BD" w:rsidRPr="00805DCB">
        <w:rPr>
          <w:rFonts w:cs="Times New Roman"/>
        </w:rPr>
        <w:t xml:space="preserve"> </w:t>
      </w:r>
      <w:r w:rsidRPr="00805DCB">
        <w:rPr>
          <w:rFonts w:cs="Times New Roman"/>
        </w:rPr>
        <w:t>worden en bewustzijn van het ‘zelf’ van de mens</w:t>
      </w:r>
      <w:r w:rsidR="002A1431" w:rsidRPr="00805DCB">
        <w:rPr>
          <w:rFonts w:cs="Times New Roman"/>
        </w:rPr>
        <w:t>;</w:t>
      </w:r>
      <w:r w:rsidRPr="00805DCB">
        <w:rPr>
          <w:rFonts w:cs="Times New Roman"/>
        </w:rPr>
        <w:t xml:space="preserve"> </w:t>
      </w:r>
      <w:r w:rsidR="002A1431" w:rsidRPr="00805DCB">
        <w:rPr>
          <w:rFonts w:cs="Times New Roman"/>
        </w:rPr>
        <w:t xml:space="preserve">bewustzijn </w:t>
      </w:r>
      <w:r w:rsidR="00144329" w:rsidRPr="00805DCB">
        <w:rPr>
          <w:rFonts w:cs="Times New Roman"/>
        </w:rPr>
        <w:t xml:space="preserve">van de inbedding van al wat leeft </w:t>
      </w:r>
      <w:r w:rsidR="00724F2A" w:rsidRPr="00805DCB">
        <w:rPr>
          <w:rFonts w:cs="Times New Roman"/>
        </w:rPr>
        <w:t xml:space="preserve">in </w:t>
      </w:r>
      <w:r w:rsidRPr="00805DCB">
        <w:rPr>
          <w:rFonts w:cs="Times New Roman"/>
        </w:rPr>
        <w:t xml:space="preserve">het geheim van de schepping. Dat zijn niveaus van intensiteit van beleven van de intimiteit tussen </w:t>
      </w:r>
      <w:r w:rsidR="00006ACB" w:rsidRPr="00805DCB">
        <w:rPr>
          <w:rFonts w:cs="Times New Roman"/>
        </w:rPr>
        <w:t>de mens en het geheim van de schepping</w:t>
      </w:r>
      <w:r w:rsidRPr="00805DCB">
        <w:rPr>
          <w:rFonts w:cs="Times New Roman"/>
        </w:rPr>
        <w:t xml:space="preserve">. </w:t>
      </w:r>
      <w:r w:rsidR="0045096E" w:rsidRPr="00805DCB">
        <w:rPr>
          <w:rFonts w:cs="Times New Roman"/>
        </w:rPr>
        <w:t xml:space="preserve">Boeiend is dat Spinoza God natuur noemt. </w:t>
      </w:r>
      <w:r w:rsidR="00715D1A">
        <w:rPr>
          <w:rFonts w:cs="Times New Roman"/>
        </w:rPr>
        <w:t>Daarop spelen wij in waar we pleiten voor de uitbreiding van filosofie en theologie naar biofilosofie en biotheologie.</w:t>
      </w:r>
      <w:r w:rsidR="009B62A5">
        <w:rPr>
          <w:rFonts w:cs="Times New Roman"/>
        </w:rPr>
        <w:t xml:space="preserve"> Zo is te hopen op verankering van weten en geloven in de werkelijkheid van de natuur.</w:t>
      </w:r>
    </w:p>
    <w:p w:rsidR="009E4F42" w:rsidRPr="00805DCB" w:rsidRDefault="009E4F42" w:rsidP="00542B91">
      <w:pPr>
        <w:pStyle w:val="Geenafstand"/>
        <w:rPr>
          <w:rFonts w:cs="Times New Roman"/>
        </w:rPr>
      </w:pPr>
    </w:p>
    <w:p w:rsidR="002A1431" w:rsidRPr="00805DCB" w:rsidRDefault="002A1431" w:rsidP="00542B91">
      <w:pPr>
        <w:pStyle w:val="Geenafstand"/>
        <w:rPr>
          <w:rStyle w:val="Hoofdtekst"/>
          <w:rFonts w:cs="Times New Roman"/>
          <w:color w:val="000000"/>
        </w:rPr>
      </w:pPr>
    </w:p>
    <w:p w:rsidR="00724F2A" w:rsidRPr="00805DCB" w:rsidRDefault="00724F2A" w:rsidP="00542B91">
      <w:pPr>
        <w:pStyle w:val="Geenafstand"/>
        <w:rPr>
          <w:rStyle w:val="Hoofdtekst"/>
          <w:rFonts w:cs="Times New Roman"/>
          <w:color w:val="000000"/>
        </w:rPr>
      </w:pPr>
      <w:r w:rsidRPr="00805DCB">
        <w:rPr>
          <w:rStyle w:val="Hoofdtekst"/>
          <w:rFonts w:cs="Times New Roman"/>
          <w:color w:val="000000"/>
        </w:rPr>
        <w:t>WAT IS EEN HANDELEND MENS</w:t>
      </w:r>
    </w:p>
    <w:p w:rsidR="0045096E" w:rsidRPr="00805DCB" w:rsidRDefault="0045096E" w:rsidP="00542B91">
      <w:pPr>
        <w:pStyle w:val="Geenafstand"/>
        <w:rPr>
          <w:rStyle w:val="Hoofdtekst"/>
          <w:rFonts w:cs="Times New Roman"/>
          <w:color w:val="000000"/>
        </w:rPr>
      </w:pPr>
    </w:p>
    <w:p w:rsidR="00EB366B" w:rsidRPr="00805DCB" w:rsidRDefault="005026E0" w:rsidP="00542B91">
      <w:pPr>
        <w:pStyle w:val="Geenafstand"/>
        <w:rPr>
          <w:rStyle w:val="Hoofdtekst"/>
          <w:rFonts w:cs="Times New Roman"/>
          <w:color w:val="000000"/>
        </w:rPr>
      </w:pPr>
      <w:r w:rsidRPr="00B96EFA">
        <w:rPr>
          <w:rStyle w:val="Hoofdtekst"/>
          <w:rFonts w:cs="Times New Roman"/>
          <w:color w:val="000000"/>
        </w:rPr>
        <w:t xml:space="preserve">Denkend over de relatie tussen </w:t>
      </w:r>
      <w:r w:rsidR="00FD3A1C">
        <w:rPr>
          <w:rStyle w:val="Hoofdtekst"/>
          <w:rFonts w:cs="Times New Roman"/>
          <w:color w:val="000000"/>
        </w:rPr>
        <w:t xml:space="preserve">de </w:t>
      </w:r>
      <w:r w:rsidRPr="00B96EFA">
        <w:rPr>
          <w:rStyle w:val="Hoofdtekst"/>
          <w:rFonts w:cs="Times New Roman"/>
          <w:color w:val="000000"/>
        </w:rPr>
        <w:t>mens</w:t>
      </w:r>
      <w:r w:rsidR="0050347E" w:rsidRPr="00B96EFA">
        <w:rPr>
          <w:rStyle w:val="Hoofdtekst"/>
          <w:rFonts w:cs="Times New Roman"/>
          <w:color w:val="000000"/>
        </w:rPr>
        <w:t xml:space="preserve"> </w:t>
      </w:r>
      <w:r w:rsidR="00FD3A1C">
        <w:rPr>
          <w:rStyle w:val="Hoofdtekst"/>
          <w:rFonts w:cs="Times New Roman"/>
          <w:color w:val="000000"/>
        </w:rPr>
        <w:t xml:space="preserve">en het geheim van </w:t>
      </w:r>
      <w:r w:rsidR="0050347E" w:rsidRPr="00B96EFA">
        <w:rPr>
          <w:rStyle w:val="Hoofdtekst"/>
          <w:rFonts w:cs="Times New Roman"/>
          <w:color w:val="000000"/>
        </w:rPr>
        <w:t>Schepper</w:t>
      </w:r>
      <w:r w:rsidRPr="00B96EFA">
        <w:rPr>
          <w:rStyle w:val="Hoofdtekst"/>
          <w:rFonts w:cs="Times New Roman"/>
          <w:color w:val="000000"/>
        </w:rPr>
        <w:t xml:space="preserve"> en schepping </w:t>
      </w:r>
      <w:r w:rsidR="008920C3" w:rsidRPr="00B96EFA">
        <w:rPr>
          <w:rStyle w:val="Hoofdtekst"/>
          <w:rFonts w:cs="Times New Roman"/>
          <w:color w:val="000000"/>
        </w:rPr>
        <w:t xml:space="preserve">– tussen het zelf en het niet-zelf </w:t>
      </w:r>
      <w:r w:rsidR="00BA08B2" w:rsidRPr="00B96EFA">
        <w:rPr>
          <w:rStyle w:val="Hoofdtekst"/>
          <w:rFonts w:cs="Times New Roman"/>
          <w:color w:val="000000"/>
        </w:rPr>
        <w:t>–</w:t>
      </w:r>
      <w:r w:rsidR="008920C3" w:rsidRPr="00B96EFA">
        <w:rPr>
          <w:rStyle w:val="Hoofdtekst"/>
          <w:rFonts w:cs="Times New Roman"/>
          <w:color w:val="000000"/>
        </w:rPr>
        <w:t xml:space="preserve"> </w:t>
      </w:r>
      <w:r w:rsidR="00BA08B2" w:rsidRPr="00B96EFA">
        <w:rPr>
          <w:rStyle w:val="Hoofdtekst"/>
          <w:rFonts w:cs="Times New Roman"/>
          <w:color w:val="000000"/>
        </w:rPr>
        <w:t xml:space="preserve">kunnen </w:t>
      </w:r>
      <w:r w:rsidRPr="00B96EFA">
        <w:rPr>
          <w:rStyle w:val="Hoofdtekst"/>
          <w:rFonts w:cs="Times New Roman"/>
          <w:color w:val="000000"/>
        </w:rPr>
        <w:t xml:space="preserve">we trachten het verschijnsel </w:t>
      </w:r>
      <w:r w:rsidR="0023711D" w:rsidRPr="00B96EFA">
        <w:rPr>
          <w:rStyle w:val="Hoofdtekst"/>
          <w:rFonts w:cs="Times New Roman"/>
          <w:color w:val="000000"/>
        </w:rPr>
        <w:t>‘</w:t>
      </w:r>
      <w:r w:rsidRPr="00B96EFA">
        <w:rPr>
          <w:rStyle w:val="Hoofdtekst"/>
          <w:rFonts w:cs="Times New Roman"/>
          <w:color w:val="000000"/>
        </w:rPr>
        <w:t>mens in context</w:t>
      </w:r>
      <w:r w:rsidR="0023711D" w:rsidRPr="00B96EFA">
        <w:rPr>
          <w:rStyle w:val="Hoofdtekst"/>
          <w:rFonts w:cs="Times New Roman"/>
          <w:color w:val="000000"/>
        </w:rPr>
        <w:t>’</w:t>
      </w:r>
      <w:r w:rsidRPr="00B96EFA">
        <w:rPr>
          <w:rStyle w:val="Hoofdtekst"/>
          <w:rFonts w:cs="Times New Roman"/>
          <w:color w:val="000000"/>
        </w:rPr>
        <w:t xml:space="preserve"> iets nader te definiëren. </w:t>
      </w:r>
      <w:r w:rsidR="00BD7094" w:rsidRPr="00B96EFA">
        <w:rPr>
          <w:rStyle w:val="Hoofdtekst"/>
          <w:rFonts w:cs="Times New Roman"/>
          <w:color w:val="000000"/>
        </w:rPr>
        <w:t>De filosoof Charles Taylor vraagt zi</w:t>
      </w:r>
      <w:r w:rsidR="005B0266" w:rsidRPr="00B96EFA">
        <w:rPr>
          <w:rStyle w:val="Hoofdtekst"/>
          <w:rFonts w:cs="Times New Roman"/>
          <w:color w:val="000000"/>
        </w:rPr>
        <w:t>c</w:t>
      </w:r>
      <w:r w:rsidR="00BD7094" w:rsidRPr="00B96EFA">
        <w:rPr>
          <w:rStyle w:val="Hoofdtekst"/>
          <w:rFonts w:cs="Times New Roman"/>
          <w:color w:val="000000"/>
        </w:rPr>
        <w:t>h</w:t>
      </w:r>
      <w:r w:rsidR="005B0266" w:rsidRPr="00B96EFA">
        <w:rPr>
          <w:rStyle w:val="Hoofdtekst"/>
          <w:rFonts w:cs="Times New Roman"/>
          <w:color w:val="000000"/>
        </w:rPr>
        <w:t>,</w:t>
      </w:r>
      <w:r w:rsidR="00BD7094" w:rsidRPr="00B96EFA">
        <w:rPr>
          <w:rStyle w:val="Hoofdtekst"/>
          <w:rFonts w:cs="Times New Roman"/>
          <w:color w:val="000000"/>
        </w:rPr>
        <w:t xml:space="preserve"> in zijn boek ‘</w:t>
      </w:r>
      <w:r w:rsidR="003E39C1" w:rsidRPr="00B96EFA">
        <w:rPr>
          <w:rStyle w:val="Hoofdtekst"/>
          <w:rFonts w:cs="Times New Roman"/>
          <w:color w:val="000000"/>
        </w:rPr>
        <w:t>B</w:t>
      </w:r>
      <w:r w:rsidR="00BD7094" w:rsidRPr="00B96EFA">
        <w:rPr>
          <w:rStyle w:val="Hoofdtekst"/>
          <w:rFonts w:cs="Times New Roman"/>
          <w:color w:val="000000"/>
        </w:rPr>
        <w:t xml:space="preserve">ronnen van het </w:t>
      </w:r>
      <w:r w:rsidR="003E39C1" w:rsidRPr="00B96EFA">
        <w:rPr>
          <w:rStyle w:val="Hoofdtekst"/>
          <w:rFonts w:cs="Times New Roman"/>
          <w:color w:val="000000"/>
        </w:rPr>
        <w:t>Z</w:t>
      </w:r>
      <w:r w:rsidR="004C0B06" w:rsidRPr="00B96EFA">
        <w:rPr>
          <w:rStyle w:val="Hoofdtekst"/>
          <w:rFonts w:cs="Times New Roman"/>
          <w:color w:val="000000"/>
        </w:rPr>
        <w:t xml:space="preserve">elf’ </w:t>
      </w:r>
      <w:r w:rsidR="005B0266" w:rsidRPr="00B96EFA">
        <w:rPr>
          <w:rStyle w:val="Hoofdtekst"/>
          <w:rFonts w:cs="Times New Roman"/>
          <w:color w:val="000000"/>
        </w:rPr>
        <w:t>af</w:t>
      </w:r>
      <w:r w:rsidR="00DA1054" w:rsidRPr="00B96EFA">
        <w:rPr>
          <w:rStyle w:val="Hoofdtekst"/>
          <w:rFonts w:cs="Times New Roman"/>
          <w:color w:val="000000"/>
        </w:rPr>
        <w:t xml:space="preserve">: </w:t>
      </w:r>
      <w:r w:rsidR="00DA1054" w:rsidRPr="00B96EFA">
        <w:rPr>
          <w:rStyle w:val="Hoofdtekst"/>
          <w:rFonts w:cs="Times New Roman"/>
          <w:color w:val="000000" w:themeColor="text1"/>
        </w:rPr>
        <w:t>“</w:t>
      </w:r>
      <w:r w:rsidR="00A55FAA" w:rsidRPr="00B96EFA">
        <w:rPr>
          <w:rStyle w:val="Hoofdtekst"/>
          <w:rFonts w:cs="Times New Roman"/>
          <w:color w:val="000000" w:themeColor="text1"/>
        </w:rPr>
        <w:t>wat het is een</w:t>
      </w:r>
      <w:r w:rsidR="005B0266" w:rsidRPr="00B96EFA">
        <w:rPr>
          <w:rStyle w:val="Hoofdtekst"/>
          <w:rFonts w:cs="Times New Roman"/>
          <w:color w:val="000000" w:themeColor="text1"/>
        </w:rPr>
        <w:t xml:space="preserve"> handelend mens, een persoon, een </w:t>
      </w:r>
      <w:r w:rsidR="00133F6C" w:rsidRPr="00B96EFA">
        <w:rPr>
          <w:rStyle w:val="Hoofdtekst"/>
          <w:rFonts w:cs="Times New Roman"/>
          <w:color w:val="000000" w:themeColor="text1"/>
        </w:rPr>
        <w:t>‘</w:t>
      </w:r>
      <w:r w:rsidR="005B0266" w:rsidRPr="00B96EFA">
        <w:rPr>
          <w:rStyle w:val="Hoofdtekst"/>
          <w:rFonts w:cs="Times New Roman"/>
          <w:color w:val="000000" w:themeColor="text1"/>
        </w:rPr>
        <w:t>zelf</w:t>
      </w:r>
      <w:r w:rsidR="00133F6C" w:rsidRPr="00B96EFA">
        <w:rPr>
          <w:rStyle w:val="Hoofdtekst"/>
          <w:rFonts w:cs="Times New Roman"/>
          <w:color w:val="000000" w:themeColor="text1"/>
        </w:rPr>
        <w:t>’</w:t>
      </w:r>
      <w:r w:rsidR="005B0266" w:rsidRPr="00B96EFA">
        <w:rPr>
          <w:rStyle w:val="Hoofdtekst"/>
          <w:rFonts w:cs="Times New Roman"/>
          <w:color w:val="000000" w:themeColor="text1"/>
        </w:rPr>
        <w:t xml:space="preserve"> zijn.</w:t>
      </w:r>
      <w:r w:rsidR="00DA1054" w:rsidRPr="00B96EFA">
        <w:rPr>
          <w:rStyle w:val="Hoofdtekst"/>
          <w:rFonts w:cs="Times New Roman"/>
          <w:color w:val="000000" w:themeColor="text1"/>
        </w:rPr>
        <w:t>”</w:t>
      </w:r>
      <w:r w:rsidR="0003688C" w:rsidRPr="00B96EFA">
        <w:rPr>
          <w:rStyle w:val="Hoofdtekst"/>
          <w:rFonts w:cs="Times New Roman"/>
          <w:color w:val="000000" w:themeColor="text1"/>
        </w:rPr>
        <w:t xml:space="preserve"> </w:t>
      </w:r>
      <w:r w:rsidR="005B0266" w:rsidRPr="00B96EFA">
        <w:rPr>
          <w:rStyle w:val="Hoofdtekst"/>
          <w:rFonts w:cs="Times New Roman"/>
          <w:color w:val="000000" w:themeColor="text1"/>
        </w:rPr>
        <w:t>Reflectie</w:t>
      </w:r>
      <w:r w:rsidR="00704F1D" w:rsidRPr="00B96EFA">
        <w:rPr>
          <w:rStyle w:val="Hoofdtekst"/>
          <w:rFonts w:cs="Times New Roman"/>
          <w:color w:val="000000" w:themeColor="text1"/>
        </w:rPr>
        <w:t>s</w:t>
      </w:r>
      <w:r w:rsidR="005B0266" w:rsidRPr="00B96EFA">
        <w:rPr>
          <w:rStyle w:val="Hoofdtekst"/>
          <w:rFonts w:cs="Times New Roman"/>
          <w:color w:val="000000" w:themeColor="text1"/>
        </w:rPr>
        <w:t xml:space="preserve"> </w:t>
      </w:r>
      <w:r w:rsidR="00BF0963" w:rsidRPr="00B96EFA">
        <w:rPr>
          <w:rStyle w:val="Hoofdtekst"/>
          <w:rFonts w:cs="Times New Roman"/>
          <w:color w:val="000000" w:themeColor="text1"/>
        </w:rPr>
        <w:t xml:space="preserve">op </w:t>
      </w:r>
      <w:r w:rsidR="005B0266" w:rsidRPr="00B96EFA">
        <w:rPr>
          <w:rStyle w:val="Hoofdtekst"/>
          <w:rFonts w:cs="Times New Roman"/>
          <w:color w:val="000000" w:themeColor="text1"/>
        </w:rPr>
        <w:t>die vraag ton</w:t>
      </w:r>
      <w:r w:rsidR="005B0266" w:rsidRPr="00B96EFA">
        <w:rPr>
          <w:rStyle w:val="Hoofdtekst"/>
          <w:rFonts w:cs="Times New Roman"/>
          <w:color w:val="000000"/>
        </w:rPr>
        <w:t xml:space="preserve">en </w:t>
      </w:r>
      <w:r w:rsidR="00ED50D2" w:rsidRPr="00B96EFA">
        <w:rPr>
          <w:rStyle w:val="Hoofdtekst"/>
          <w:rFonts w:cs="Times New Roman"/>
          <w:color w:val="000000"/>
        </w:rPr>
        <w:t>dat, in onze moderniteit, de concepten van individ</w:t>
      </w:r>
      <w:r w:rsidR="00BF0963" w:rsidRPr="00B96EFA">
        <w:rPr>
          <w:rStyle w:val="Hoofdtekst"/>
          <w:rFonts w:cs="Times New Roman"/>
          <w:color w:val="000000"/>
        </w:rPr>
        <w:t>ualiteit en ethiek thema’s zijn</w:t>
      </w:r>
      <w:r w:rsidR="00ED50D2" w:rsidRPr="00B96EFA">
        <w:rPr>
          <w:rStyle w:val="Hoofdtekst"/>
          <w:rFonts w:cs="Times New Roman"/>
          <w:color w:val="000000"/>
        </w:rPr>
        <w:t xml:space="preserve"> die</w:t>
      </w:r>
      <w:r w:rsidR="00ED50D2" w:rsidRPr="00805DCB">
        <w:rPr>
          <w:rStyle w:val="Hoofdtekst"/>
          <w:rFonts w:cs="Times New Roman"/>
          <w:color w:val="000000"/>
        </w:rPr>
        <w:t xml:space="preserve"> onontwarbaar met elkaar zijn vervlochten. </w:t>
      </w:r>
      <w:r w:rsidR="00704F1D" w:rsidRPr="00805DCB">
        <w:rPr>
          <w:rStyle w:val="Hoofdtekst"/>
          <w:rFonts w:cs="Times New Roman"/>
          <w:color w:val="000000"/>
        </w:rPr>
        <w:t xml:space="preserve">De </w:t>
      </w:r>
      <w:r w:rsidR="00381464" w:rsidRPr="00805DCB">
        <w:rPr>
          <w:rStyle w:val="Hoofdtekst"/>
          <w:rFonts w:cs="Times New Roman"/>
          <w:color w:val="000000"/>
        </w:rPr>
        <w:t xml:space="preserve">ruimte </w:t>
      </w:r>
      <w:r w:rsidR="0082705D" w:rsidRPr="00805DCB">
        <w:rPr>
          <w:rStyle w:val="Hoofdtekst"/>
          <w:rFonts w:cs="Times New Roman"/>
          <w:color w:val="000000"/>
        </w:rPr>
        <w:t>van ons individueel en collectief bewustzijn</w:t>
      </w:r>
      <w:r w:rsidR="00101AEB" w:rsidRPr="00805DCB">
        <w:rPr>
          <w:rStyle w:val="Hoofdtekst"/>
          <w:rFonts w:cs="Times New Roman"/>
          <w:color w:val="000000"/>
        </w:rPr>
        <w:t>;</w:t>
      </w:r>
      <w:r w:rsidR="0082705D" w:rsidRPr="00805DCB">
        <w:rPr>
          <w:rStyle w:val="Hoofdtekst"/>
          <w:rFonts w:cs="Times New Roman"/>
          <w:color w:val="000000"/>
        </w:rPr>
        <w:t xml:space="preserve"> </w:t>
      </w:r>
      <w:r w:rsidR="00101AEB" w:rsidRPr="00805DCB">
        <w:rPr>
          <w:rStyle w:val="Hoofdtekst"/>
          <w:rFonts w:cs="Times New Roman"/>
          <w:color w:val="000000"/>
        </w:rPr>
        <w:t xml:space="preserve">de ruimte </w:t>
      </w:r>
      <w:r w:rsidR="00ED50D2" w:rsidRPr="00805DCB">
        <w:rPr>
          <w:rStyle w:val="Hoofdtekst"/>
          <w:rFonts w:cs="Times New Roman"/>
          <w:color w:val="000000"/>
        </w:rPr>
        <w:t>tussen goed handelen en goed zijn</w:t>
      </w:r>
      <w:r w:rsidR="00BF1F71" w:rsidRPr="00805DCB">
        <w:rPr>
          <w:rStyle w:val="Hoofdtekst"/>
          <w:rFonts w:cs="Times New Roman"/>
          <w:color w:val="000000"/>
        </w:rPr>
        <w:t>,</w:t>
      </w:r>
      <w:r w:rsidR="00ED50D2" w:rsidRPr="00805DCB">
        <w:rPr>
          <w:rStyle w:val="Hoofdtekst"/>
          <w:rFonts w:cs="Times New Roman"/>
          <w:color w:val="000000"/>
        </w:rPr>
        <w:t xml:space="preserve"> </w:t>
      </w:r>
      <w:r w:rsidR="00704F1D" w:rsidRPr="00805DCB">
        <w:rPr>
          <w:rStyle w:val="Hoofdtekst"/>
          <w:rFonts w:cs="Times New Roman"/>
          <w:color w:val="000000"/>
        </w:rPr>
        <w:t xml:space="preserve">omvat </w:t>
      </w:r>
      <w:r w:rsidR="00BF0963" w:rsidRPr="00805DCB">
        <w:rPr>
          <w:rStyle w:val="Hoofdtekst"/>
          <w:rFonts w:cs="Times New Roman"/>
          <w:color w:val="000000"/>
        </w:rPr>
        <w:t>onze morele roepingen</w:t>
      </w:r>
      <w:r w:rsidR="00ED50D2" w:rsidRPr="00805DCB">
        <w:rPr>
          <w:rStyle w:val="Hoofdtekst"/>
          <w:rFonts w:cs="Times New Roman"/>
          <w:color w:val="000000"/>
        </w:rPr>
        <w:t xml:space="preserve"> als mensen in de </w:t>
      </w:r>
      <w:r w:rsidR="00BC29CB" w:rsidRPr="00805DCB">
        <w:rPr>
          <w:rStyle w:val="Hoofdtekst"/>
          <w:rFonts w:cs="Times New Roman"/>
          <w:color w:val="000000"/>
        </w:rPr>
        <w:t xml:space="preserve">energievelden </w:t>
      </w:r>
      <w:r w:rsidR="002B55C2" w:rsidRPr="00805DCB">
        <w:rPr>
          <w:rStyle w:val="Hoofdtekst"/>
          <w:rFonts w:cs="Times New Roman"/>
          <w:color w:val="000000"/>
        </w:rPr>
        <w:t xml:space="preserve">en </w:t>
      </w:r>
      <w:r w:rsidR="00563B08" w:rsidRPr="00805DCB">
        <w:rPr>
          <w:rStyle w:val="Hoofdtekst"/>
          <w:rFonts w:cs="Times New Roman"/>
          <w:color w:val="000000"/>
        </w:rPr>
        <w:t>kennislich</w:t>
      </w:r>
      <w:r w:rsidR="002B55C2" w:rsidRPr="00805DCB">
        <w:rPr>
          <w:rStyle w:val="Hoofdtekst"/>
          <w:rFonts w:cs="Times New Roman"/>
          <w:color w:val="000000"/>
        </w:rPr>
        <w:t xml:space="preserve">amen </w:t>
      </w:r>
      <w:r w:rsidR="00ED50D2" w:rsidRPr="00805DCB">
        <w:rPr>
          <w:rStyle w:val="Hoofdtekst"/>
          <w:rFonts w:cs="Times New Roman"/>
          <w:color w:val="000000"/>
        </w:rPr>
        <w:t xml:space="preserve">van </w:t>
      </w:r>
      <w:r w:rsidR="00567B78" w:rsidRPr="00805DCB">
        <w:rPr>
          <w:rStyle w:val="Hoofdtekst"/>
          <w:rFonts w:cs="Times New Roman"/>
          <w:color w:val="000000"/>
        </w:rPr>
        <w:t xml:space="preserve">het </w:t>
      </w:r>
      <w:r w:rsidR="00BC29CB" w:rsidRPr="00805DCB">
        <w:rPr>
          <w:rStyle w:val="Hoofdtekst"/>
          <w:rFonts w:cs="Times New Roman"/>
          <w:color w:val="000000"/>
        </w:rPr>
        <w:t>g</w:t>
      </w:r>
      <w:r w:rsidR="00567B78" w:rsidRPr="00805DCB">
        <w:rPr>
          <w:rStyle w:val="Hoofdtekst"/>
          <w:rFonts w:cs="Times New Roman"/>
          <w:color w:val="000000"/>
        </w:rPr>
        <w:t xml:space="preserve">eheim van </w:t>
      </w:r>
      <w:r w:rsidR="00DA7675" w:rsidRPr="00805DCB">
        <w:rPr>
          <w:rStyle w:val="Hoofdtekst"/>
          <w:rFonts w:cs="Times New Roman"/>
          <w:color w:val="000000"/>
        </w:rPr>
        <w:t>het ontplooiende bewustzijn van</w:t>
      </w:r>
      <w:r w:rsidR="00BF1F71" w:rsidRPr="00805DCB">
        <w:rPr>
          <w:rStyle w:val="Hoofdtekst"/>
          <w:rFonts w:cs="Times New Roman"/>
          <w:color w:val="000000"/>
        </w:rPr>
        <w:t xml:space="preserve"> </w:t>
      </w:r>
      <w:r w:rsidR="007D2E40" w:rsidRPr="00805DCB">
        <w:rPr>
          <w:rStyle w:val="Hoofdtekst"/>
          <w:rFonts w:cs="Times New Roman"/>
          <w:color w:val="000000"/>
        </w:rPr>
        <w:t xml:space="preserve">de levende eenheid van </w:t>
      </w:r>
      <w:r w:rsidR="00BD6DF3" w:rsidRPr="00805DCB">
        <w:rPr>
          <w:rStyle w:val="Hoofdtekst"/>
          <w:rFonts w:cs="Times New Roman"/>
          <w:color w:val="000000"/>
        </w:rPr>
        <w:t>Schepper</w:t>
      </w:r>
      <w:r w:rsidR="00ED50D2" w:rsidRPr="00805DCB">
        <w:rPr>
          <w:rStyle w:val="Hoofdtekst"/>
          <w:rFonts w:cs="Times New Roman"/>
          <w:color w:val="000000"/>
        </w:rPr>
        <w:t xml:space="preserve"> en schepping.</w:t>
      </w:r>
      <w:r w:rsidR="00567B78" w:rsidRPr="00805DCB">
        <w:rPr>
          <w:rStyle w:val="Hoofdtekst"/>
          <w:rFonts w:cs="Times New Roman"/>
          <w:color w:val="000000"/>
        </w:rPr>
        <w:t xml:space="preserve"> </w:t>
      </w:r>
      <w:r w:rsidR="00EB366B" w:rsidRPr="00805DCB">
        <w:rPr>
          <w:rStyle w:val="Hoofdtekst"/>
          <w:rFonts w:cs="Times New Roman"/>
          <w:color w:val="000000"/>
        </w:rPr>
        <w:t>Dat bewustzijn wortelt in het geheim van de creatieve kosmos</w:t>
      </w:r>
      <w:r w:rsidR="00044427" w:rsidRPr="00805DCB">
        <w:rPr>
          <w:rStyle w:val="Hoofdtekst"/>
          <w:rFonts w:cs="Times New Roman"/>
          <w:color w:val="000000"/>
        </w:rPr>
        <w:t>.</w:t>
      </w:r>
      <w:r w:rsidR="00EB366B" w:rsidRPr="00805DCB">
        <w:rPr>
          <w:rStyle w:val="Hoofdtekst"/>
          <w:rFonts w:cs="Times New Roman"/>
          <w:color w:val="000000"/>
        </w:rPr>
        <w:t xml:space="preserve"> </w:t>
      </w:r>
      <w:r w:rsidR="00607429" w:rsidRPr="00805DCB">
        <w:rPr>
          <w:rStyle w:val="Hoofdtekst"/>
          <w:rFonts w:cs="Times New Roman"/>
          <w:color w:val="000000"/>
        </w:rPr>
        <w:t xml:space="preserve">Joodse mystici duiden </w:t>
      </w:r>
      <w:r w:rsidR="00044427" w:rsidRPr="00805DCB">
        <w:rPr>
          <w:rStyle w:val="Hoofdtekst"/>
          <w:rFonts w:cs="Times New Roman"/>
          <w:color w:val="000000"/>
        </w:rPr>
        <w:t xml:space="preserve">de kern van </w:t>
      </w:r>
      <w:r w:rsidR="00607429" w:rsidRPr="00805DCB">
        <w:rPr>
          <w:rStyle w:val="Hoofdtekst"/>
          <w:rFonts w:cs="Times New Roman"/>
          <w:color w:val="000000"/>
        </w:rPr>
        <w:t xml:space="preserve">dat geheim aan met het begrip </w:t>
      </w:r>
      <w:proofErr w:type="spellStart"/>
      <w:r w:rsidR="00607429" w:rsidRPr="00805DCB">
        <w:rPr>
          <w:rStyle w:val="Hoofdtekst"/>
          <w:rFonts w:cs="Times New Roman"/>
          <w:color w:val="000000"/>
        </w:rPr>
        <w:t>E</w:t>
      </w:r>
      <w:r w:rsidR="00E80F67" w:rsidRPr="00805DCB">
        <w:rPr>
          <w:rStyle w:val="Hoofdtekst"/>
          <w:rFonts w:cs="Times New Roman"/>
          <w:color w:val="000000"/>
        </w:rPr>
        <w:t>j</w:t>
      </w:r>
      <w:r w:rsidR="00607429" w:rsidRPr="00805DCB">
        <w:rPr>
          <w:rStyle w:val="Hoofdtekst"/>
          <w:rFonts w:cs="Times New Roman"/>
          <w:color w:val="000000"/>
        </w:rPr>
        <w:t>n</w:t>
      </w:r>
      <w:proofErr w:type="spellEnd"/>
      <w:r w:rsidR="00607429" w:rsidRPr="00805DCB">
        <w:rPr>
          <w:rStyle w:val="Hoofdtekst"/>
          <w:rFonts w:cs="Times New Roman"/>
          <w:color w:val="000000"/>
        </w:rPr>
        <w:t xml:space="preserve"> Sof.</w:t>
      </w:r>
    </w:p>
    <w:p w:rsidR="00EB366B" w:rsidRPr="00805DCB" w:rsidRDefault="00EB366B" w:rsidP="00542B91">
      <w:pPr>
        <w:pStyle w:val="Geenafstand"/>
        <w:rPr>
          <w:rStyle w:val="Hoofdtekst"/>
          <w:rFonts w:cs="Times New Roman"/>
          <w:color w:val="000000"/>
        </w:rPr>
      </w:pPr>
    </w:p>
    <w:p w:rsidR="00566E83" w:rsidRPr="00805DCB" w:rsidRDefault="00566E83" w:rsidP="00542B91">
      <w:pPr>
        <w:pStyle w:val="Geenafstand"/>
        <w:rPr>
          <w:rStyle w:val="Hoofdtekst"/>
          <w:rFonts w:cs="Times New Roman"/>
          <w:color w:val="000000"/>
        </w:rPr>
      </w:pPr>
      <w:r w:rsidRPr="00805DCB">
        <w:rPr>
          <w:rStyle w:val="Hoofdtekst"/>
          <w:rFonts w:cs="Times New Roman"/>
          <w:color w:val="000000"/>
        </w:rPr>
        <w:t xml:space="preserve">Het boek Genesis vermeldt </w:t>
      </w:r>
      <w:r w:rsidR="00BF0963" w:rsidRPr="00805DCB">
        <w:rPr>
          <w:rStyle w:val="Hoofdtekst"/>
          <w:rFonts w:cs="Times New Roman"/>
          <w:color w:val="000000"/>
        </w:rPr>
        <w:t xml:space="preserve">– </w:t>
      </w:r>
      <w:r w:rsidR="00381464" w:rsidRPr="00805DCB">
        <w:rPr>
          <w:rStyle w:val="Hoofdtekst"/>
          <w:rFonts w:cs="Times New Roman"/>
          <w:color w:val="000000"/>
        </w:rPr>
        <w:t xml:space="preserve">als metafoor voor de roeping </w:t>
      </w:r>
      <w:r w:rsidR="00EB366B" w:rsidRPr="00805DCB">
        <w:rPr>
          <w:rStyle w:val="Hoofdtekst"/>
          <w:rFonts w:cs="Times New Roman"/>
          <w:color w:val="000000"/>
        </w:rPr>
        <w:t xml:space="preserve">van de mens </w:t>
      </w:r>
      <w:r w:rsidR="00BF0963" w:rsidRPr="00805DCB">
        <w:rPr>
          <w:rStyle w:val="Hoofdtekst"/>
          <w:rFonts w:cs="Times New Roman"/>
          <w:color w:val="000000"/>
        </w:rPr>
        <w:t xml:space="preserve">– </w:t>
      </w:r>
      <w:r w:rsidRPr="00805DCB">
        <w:rPr>
          <w:rStyle w:val="Hoofdtekst"/>
          <w:rFonts w:cs="Times New Roman"/>
          <w:color w:val="000000"/>
        </w:rPr>
        <w:t xml:space="preserve">de verantwoordingsvraag van het </w:t>
      </w:r>
      <w:r w:rsidR="003E39C1" w:rsidRPr="00805DCB">
        <w:rPr>
          <w:rStyle w:val="Hoofdtekst"/>
          <w:rFonts w:cs="Times New Roman"/>
          <w:color w:val="000000"/>
        </w:rPr>
        <w:t>g</w:t>
      </w:r>
      <w:r w:rsidRPr="00805DCB">
        <w:rPr>
          <w:rStyle w:val="Hoofdtekst"/>
          <w:rFonts w:cs="Times New Roman"/>
          <w:color w:val="000000"/>
        </w:rPr>
        <w:t>eheim God</w:t>
      </w:r>
      <w:r w:rsidR="00BD374C" w:rsidRPr="00805DCB">
        <w:rPr>
          <w:rStyle w:val="Hoofdtekst"/>
          <w:rFonts w:cs="Times New Roman"/>
          <w:color w:val="000000"/>
        </w:rPr>
        <w:t xml:space="preserve"> </w:t>
      </w:r>
      <w:r w:rsidR="00C30BE4" w:rsidRPr="00805DCB">
        <w:rPr>
          <w:rStyle w:val="Hoofdtekst"/>
          <w:rFonts w:cs="Times New Roman"/>
          <w:color w:val="000000"/>
        </w:rPr>
        <w:t xml:space="preserve">aan de mens, die zich verbergt uit schaamte voor </w:t>
      </w:r>
      <w:r w:rsidR="00381464" w:rsidRPr="00805DCB">
        <w:rPr>
          <w:rStyle w:val="Hoofdtekst"/>
          <w:rFonts w:cs="Times New Roman"/>
          <w:color w:val="000000"/>
        </w:rPr>
        <w:t xml:space="preserve">zijn </w:t>
      </w:r>
      <w:r w:rsidR="00C30BE4" w:rsidRPr="00805DCB">
        <w:rPr>
          <w:rStyle w:val="Hoofdtekst"/>
          <w:rFonts w:cs="Times New Roman"/>
          <w:color w:val="000000"/>
        </w:rPr>
        <w:t>falen</w:t>
      </w:r>
      <w:r w:rsidR="00857211" w:rsidRPr="00805DCB">
        <w:rPr>
          <w:rStyle w:val="Hoofdtekst"/>
          <w:rFonts w:cs="Times New Roman"/>
          <w:color w:val="000000"/>
        </w:rPr>
        <w:t>: “</w:t>
      </w:r>
      <w:r w:rsidRPr="00805DCB">
        <w:rPr>
          <w:rStyle w:val="Hoofdtekst"/>
          <w:rFonts w:cs="Times New Roman"/>
          <w:color w:val="000000"/>
        </w:rPr>
        <w:t xml:space="preserve">Adam waar zijt </w:t>
      </w:r>
      <w:r w:rsidR="003E39C1" w:rsidRPr="00805DCB">
        <w:rPr>
          <w:rStyle w:val="Hoofdtekst"/>
          <w:rFonts w:cs="Times New Roman"/>
          <w:color w:val="000000"/>
        </w:rPr>
        <w:t>g</w:t>
      </w:r>
      <w:r w:rsidRPr="00805DCB">
        <w:rPr>
          <w:rStyle w:val="Hoofdtekst"/>
          <w:rFonts w:cs="Times New Roman"/>
          <w:color w:val="000000"/>
        </w:rPr>
        <w:t>ij?”</w:t>
      </w:r>
      <w:r w:rsidR="00EB366B" w:rsidRPr="00805DCB">
        <w:rPr>
          <w:rStyle w:val="Hoofdtekst"/>
          <w:rFonts w:cs="Times New Roman"/>
          <w:color w:val="000000"/>
        </w:rPr>
        <w:t xml:space="preserve"> In het spanningsveld tussen dat roepende </w:t>
      </w:r>
      <w:r w:rsidR="006E15AC" w:rsidRPr="00805DCB">
        <w:rPr>
          <w:rStyle w:val="Hoofdtekst"/>
          <w:rFonts w:cs="Times New Roman"/>
          <w:color w:val="000000"/>
        </w:rPr>
        <w:t xml:space="preserve">kosmische geheim en de begrensde vier dimensionale mens beseft de mens zijn naaktheid en gaat aan de slag om zich </w:t>
      </w:r>
      <w:r w:rsidR="007B0FEC" w:rsidRPr="00805DCB">
        <w:rPr>
          <w:rStyle w:val="Hoofdtekst"/>
          <w:rFonts w:cs="Times New Roman"/>
          <w:color w:val="000000"/>
        </w:rPr>
        <w:t xml:space="preserve">te kleden met kennis en zich </w:t>
      </w:r>
      <w:r w:rsidR="006E15AC" w:rsidRPr="00805DCB">
        <w:rPr>
          <w:rStyle w:val="Hoofdtekst"/>
          <w:rFonts w:cs="Times New Roman"/>
          <w:color w:val="000000"/>
        </w:rPr>
        <w:t>verder te ontplooien</w:t>
      </w:r>
      <w:r w:rsidR="00AE210F" w:rsidRPr="00805DCB">
        <w:rPr>
          <w:rStyle w:val="Hoofdtekst"/>
          <w:rFonts w:cs="Times New Roman"/>
          <w:color w:val="000000"/>
        </w:rPr>
        <w:t xml:space="preserve"> </w:t>
      </w:r>
      <w:r w:rsidR="00AE210F" w:rsidRPr="00805DCB">
        <w:rPr>
          <w:rStyle w:val="Hoofdtekst"/>
          <w:rFonts w:cs="Times New Roman"/>
          <w:color w:val="000000"/>
        </w:rPr>
        <w:lastRenderedPageBreak/>
        <w:t xml:space="preserve">en zodoende </w:t>
      </w:r>
      <w:r w:rsidR="00466B6F" w:rsidRPr="00805DCB">
        <w:rPr>
          <w:rStyle w:val="Hoofdtekst"/>
          <w:rFonts w:cs="Times New Roman"/>
          <w:color w:val="000000"/>
        </w:rPr>
        <w:t xml:space="preserve">bewust en onbewust </w:t>
      </w:r>
      <w:r w:rsidR="00AE210F" w:rsidRPr="00805DCB">
        <w:rPr>
          <w:rStyle w:val="Hoofdtekst"/>
          <w:rFonts w:cs="Times New Roman"/>
          <w:color w:val="000000"/>
        </w:rPr>
        <w:t xml:space="preserve">bij te dragen aan de ontplooiing van het </w:t>
      </w:r>
      <w:r w:rsidR="00837346" w:rsidRPr="00805DCB">
        <w:rPr>
          <w:rStyle w:val="Hoofdtekst"/>
          <w:rFonts w:cs="Times New Roman"/>
          <w:color w:val="000000"/>
        </w:rPr>
        <w:t xml:space="preserve">kosmisch </w:t>
      </w:r>
      <w:r w:rsidR="00AE210F" w:rsidRPr="00805DCB">
        <w:rPr>
          <w:rStyle w:val="Hoofdtekst"/>
          <w:rFonts w:cs="Times New Roman"/>
          <w:color w:val="000000"/>
        </w:rPr>
        <w:t>bewustzijn van het geheim God</w:t>
      </w:r>
      <w:r w:rsidR="006E15AC" w:rsidRPr="00805DCB">
        <w:rPr>
          <w:rStyle w:val="Hoofdtekst"/>
          <w:rFonts w:cs="Times New Roman"/>
          <w:color w:val="000000"/>
        </w:rPr>
        <w:t>.</w:t>
      </w:r>
    </w:p>
    <w:p w:rsidR="00F507CF" w:rsidRPr="00805DCB" w:rsidRDefault="00F507CF" w:rsidP="00542B91">
      <w:pPr>
        <w:pStyle w:val="Geenafstand"/>
        <w:rPr>
          <w:rStyle w:val="Hoofdtekst"/>
          <w:rFonts w:cs="Times New Roman"/>
          <w:color w:val="000000"/>
        </w:rPr>
      </w:pPr>
    </w:p>
    <w:p w:rsidR="006B3DF5" w:rsidRPr="00805DCB" w:rsidRDefault="00567B78" w:rsidP="00542B91">
      <w:pPr>
        <w:pStyle w:val="Geenafstand"/>
        <w:rPr>
          <w:rStyle w:val="Hoofdtekst"/>
          <w:rFonts w:cs="Times New Roman"/>
          <w:color w:val="000000"/>
        </w:rPr>
      </w:pPr>
      <w:r w:rsidRPr="00805DCB">
        <w:rPr>
          <w:rStyle w:val="Hoofdtekst"/>
          <w:rFonts w:cs="Times New Roman"/>
          <w:color w:val="000000"/>
        </w:rPr>
        <w:t>Charles Tay</w:t>
      </w:r>
      <w:r w:rsidR="00F6200A" w:rsidRPr="00805DCB">
        <w:rPr>
          <w:rStyle w:val="Hoofdtekst"/>
          <w:rFonts w:cs="Times New Roman"/>
          <w:color w:val="000000"/>
        </w:rPr>
        <w:t>lor volgend</w:t>
      </w:r>
      <w:r w:rsidRPr="00805DCB">
        <w:rPr>
          <w:rStyle w:val="Hoofdtekst"/>
          <w:rFonts w:cs="Times New Roman"/>
          <w:color w:val="000000"/>
        </w:rPr>
        <w:t xml:space="preserve"> gaat het </w:t>
      </w:r>
      <w:r w:rsidR="00251AAD" w:rsidRPr="00805DCB">
        <w:rPr>
          <w:rStyle w:val="Hoofdtekst"/>
          <w:rFonts w:cs="Times New Roman"/>
          <w:color w:val="000000"/>
        </w:rPr>
        <w:t>bij de</w:t>
      </w:r>
      <w:r w:rsidR="00F6200A" w:rsidRPr="00805DCB">
        <w:rPr>
          <w:rStyle w:val="Hoofdtekst"/>
          <w:rFonts w:cs="Times New Roman"/>
          <w:color w:val="000000"/>
        </w:rPr>
        <w:t xml:space="preserve"> ontplooiing van ons bewustzijn</w:t>
      </w:r>
      <w:r w:rsidR="00251AAD" w:rsidRPr="00805DCB">
        <w:rPr>
          <w:rStyle w:val="Hoofdtekst"/>
          <w:rFonts w:cs="Times New Roman"/>
          <w:color w:val="000000"/>
        </w:rPr>
        <w:t xml:space="preserve"> </w:t>
      </w:r>
      <w:r w:rsidRPr="00805DCB">
        <w:rPr>
          <w:rStyle w:val="Hoofdtekst"/>
          <w:rFonts w:cs="Times New Roman"/>
          <w:color w:val="000000"/>
        </w:rPr>
        <w:t>om verhelderen van onze spirituele</w:t>
      </w:r>
      <w:r w:rsidR="0044425A" w:rsidRPr="00805DCB">
        <w:rPr>
          <w:rStyle w:val="Hoofdtekst"/>
          <w:rFonts w:cs="Times New Roman"/>
          <w:color w:val="000000"/>
        </w:rPr>
        <w:t xml:space="preserve">, emotionele </w:t>
      </w:r>
      <w:r w:rsidR="008F41FE" w:rsidRPr="00805DCB">
        <w:rPr>
          <w:rStyle w:val="Hoofdtekst"/>
          <w:rFonts w:cs="Times New Roman"/>
          <w:color w:val="000000"/>
        </w:rPr>
        <w:t xml:space="preserve">en intellectuele </w:t>
      </w:r>
      <w:r w:rsidRPr="00805DCB">
        <w:rPr>
          <w:rStyle w:val="Hoofdtekst"/>
          <w:rFonts w:cs="Times New Roman"/>
          <w:color w:val="000000"/>
        </w:rPr>
        <w:t xml:space="preserve">situatie, die </w:t>
      </w:r>
      <w:r w:rsidR="0069121B" w:rsidRPr="00805DCB">
        <w:rPr>
          <w:rStyle w:val="Hoofdtekst"/>
          <w:rFonts w:cs="Times New Roman"/>
          <w:color w:val="000000"/>
        </w:rPr>
        <w:t xml:space="preserve">de voedingsbodem </w:t>
      </w:r>
      <w:r w:rsidRPr="00805DCB">
        <w:rPr>
          <w:rStyle w:val="Hoofdtekst"/>
          <w:rFonts w:cs="Times New Roman"/>
          <w:color w:val="000000"/>
        </w:rPr>
        <w:t>vorm</w:t>
      </w:r>
      <w:r w:rsidR="0069121B" w:rsidRPr="00805DCB">
        <w:rPr>
          <w:rStyle w:val="Hoofdtekst"/>
          <w:rFonts w:cs="Times New Roman"/>
          <w:color w:val="000000"/>
        </w:rPr>
        <w:t>t</w:t>
      </w:r>
      <w:r w:rsidRPr="00805DCB">
        <w:rPr>
          <w:rStyle w:val="Hoofdtekst"/>
          <w:rFonts w:cs="Times New Roman"/>
          <w:color w:val="000000"/>
        </w:rPr>
        <w:t xml:space="preserve"> voor onze </w:t>
      </w:r>
      <w:r w:rsidR="00A67030" w:rsidRPr="00805DCB">
        <w:rPr>
          <w:rStyle w:val="Hoofdtekst"/>
          <w:rFonts w:cs="Times New Roman"/>
          <w:color w:val="000000"/>
        </w:rPr>
        <w:t>‘</w:t>
      </w:r>
      <w:r w:rsidRPr="00805DCB">
        <w:rPr>
          <w:rStyle w:val="Hoofdtekst"/>
          <w:rFonts w:cs="Times New Roman"/>
          <w:color w:val="000000"/>
        </w:rPr>
        <w:t xml:space="preserve">morele </w:t>
      </w:r>
      <w:r w:rsidR="00133F6C" w:rsidRPr="00805DCB">
        <w:rPr>
          <w:rStyle w:val="Hoofdtekst"/>
          <w:rFonts w:cs="Times New Roman"/>
          <w:color w:val="000000"/>
        </w:rPr>
        <w:t xml:space="preserve">en spirituele </w:t>
      </w:r>
      <w:r w:rsidRPr="00805DCB">
        <w:rPr>
          <w:rStyle w:val="Hoofdtekst"/>
          <w:rFonts w:cs="Times New Roman"/>
          <w:color w:val="000000"/>
        </w:rPr>
        <w:t>intuïties</w:t>
      </w:r>
      <w:r w:rsidR="00A67030" w:rsidRPr="00805DCB">
        <w:rPr>
          <w:rStyle w:val="Hoofdtekst"/>
          <w:rFonts w:cs="Times New Roman"/>
          <w:color w:val="000000"/>
        </w:rPr>
        <w:t>’</w:t>
      </w:r>
      <w:r w:rsidR="003A4DAD" w:rsidRPr="00805DCB">
        <w:rPr>
          <w:rStyle w:val="Hoofdtekst"/>
          <w:rFonts w:cs="Times New Roman"/>
          <w:color w:val="000000"/>
        </w:rPr>
        <w:t xml:space="preserve"> en drijfveren</w:t>
      </w:r>
      <w:r w:rsidRPr="00805DCB">
        <w:rPr>
          <w:rStyle w:val="Hoofdtekst"/>
          <w:rFonts w:cs="Times New Roman"/>
          <w:color w:val="000000"/>
        </w:rPr>
        <w:t xml:space="preserve">. </w:t>
      </w:r>
      <w:r w:rsidR="002E5CCA" w:rsidRPr="00805DCB">
        <w:rPr>
          <w:rStyle w:val="Hoofdtekst"/>
          <w:rFonts w:cs="Times New Roman"/>
          <w:color w:val="000000"/>
        </w:rPr>
        <w:t xml:space="preserve">Bij </w:t>
      </w:r>
      <w:r w:rsidR="00A37E7B" w:rsidRPr="00805DCB">
        <w:rPr>
          <w:rStyle w:val="Hoofdtekst"/>
          <w:rFonts w:cs="Times New Roman"/>
          <w:color w:val="000000"/>
        </w:rPr>
        <w:t xml:space="preserve">beschouwing </w:t>
      </w:r>
      <w:r w:rsidR="002E5CCA" w:rsidRPr="00805DCB">
        <w:rPr>
          <w:rStyle w:val="Hoofdtekst"/>
          <w:rFonts w:cs="Times New Roman"/>
          <w:color w:val="000000"/>
        </w:rPr>
        <w:t>van onze situatie</w:t>
      </w:r>
      <w:r w:rsidR="00BE229C">
        <w:rPr>
          <w:rStyle w:val="Hoofdtekst"/>
          <w:rFonts w:cs="Times New Roman"/>
          <w:color w:val="000000"/>
        </w:rPr>
        <w:t>,</w:t>
      </w:r>
      <w:r w:rsidR="002E5CCA" w:rsidRPr="00805DCB">
        <w:rPr>
          <w:rStyle w:val="Hoofdtekst"/>
          <w:rFonts w:cs="Times New Roman"/>
          <w:color w:val="000000"/>
        </w:rPr>
        <w:t xml:space="preserve"> </w:t>
      </w:r>
      <w:r w:rsidRPr="00805DCB">
        <w:rPr>
          <w:rStyle w:val="Hoofdtekst"/>
          <w:rFonts w:cs="Times New Roman"/>
          <w:color w:val="000000"/>
        </w:rPr>
        <w:t xml:space="preserve">komt </w:t>
      </w:r>
      <w:r w:rsidR="00A37E7B" w:rsidRPr="00805DCB">
        <w:rPr>
          <w:rStyle w:val="Hoofdtekst"/>
          <w:rFonts w:cs="Times New Roman"/>
          <w:color w:val="000000"/>
        </w:rPr>
        <w:t xml:space="preserve">activering </w:t>
      </w:r>
      <w:r w:rsidRPr="00805DCB">
        <w:rPr>
          <w:rStyle w:val="Hoofdtekst"/>
          <w:rFonts w:cs="Times New Roman"/>
          <w:color w:val="000000"/>
        </w:rPr>
        <w:t>van ons</w:t>
      </w:r>
      <w:r w:rsidR="006C78EF" w:rsidRPr="00805DCB">
        <w:rPr>
          <w:rStyle w:val="Hoofdtekst"/>
          <w:rFonts w:cs="Times New Roman"/>
          <w:color w:val="000000"/>
        </w:rPr>
        <w:t xml:space="preserve"> individueel en collectief </w:t>
      </w:r>
      <w:r w:rsidR="008A1137" w:rsidRPr="00805DCB">
        <w:rPr>
          <w:rStyle w:val="Hoofdtekst"/>
          <w:rFonts w:cs="Times New Roman"/>
          <w:color w:val="000000"/>
        </w:rPr>
        <w:t>bewustzijn</w:t>
      </w:r>
      <w:r w:rsidR="00B87D1D" w:rsidRPr="00805DCB">
        <w:rPr>
          <w:rStyle w:val="Hoofdtekst"/>
          <w:rFonts w:cs="Times New Roman"/>
          <w:color w:val="000000"/>
        </w:rPr>
        <w:t xml:space="preserve"> aan de orde</w:t>
      </w:r>
      <w:r w:rsidRPr="00805DCB">
        <w:rPr>
          <w:rStyle w:val="Hoofdtekst"/>
          <w:rFonts w:cs="Times New Roman"/>
          <w:color w:val="000000"/>
        </w:rPr>
        <w:t>.</w:t>
      </w:r>
      <w:r w:rsidR="00A67030" w:rsidRPr="00805DCB">
        <w:rPr>
          <w:rStyle w:val="Hoofdtekst"/>
          <w:rFonts w:cs="Times New Roman"/>
          <w:color w:val="000000"/>
        </w:rPr>
        <w:t xml:space="preserve"> </w:t>
      </w:r>
      <w:r w:rsidR="00101AEB" w:rsidRPr="00805DCB">
        <w:rPr>
          <w:rStyle w:val="Hoofdtekst"/>
          <w:rFonts w:cs="Times New Roman"/>
          <w:color w:val="000000"/>
        </w:rPr>
        <w:t xml:space="preserve">Dat bewustzijn </w:t>
      </w:r>
      <w:r w:rsidR="00783AE6" w:rsidRPr="00805DCB">
        <w:rPr>
          <w:rStyle w:val="Hoofdtekst"/>
          <w:rFonts w:cs="Times New Roman"/>
          <w:color w:val="000000"/>
        </w:rPr>
        <w:t xml:space="preserve">omvat het </w:t>
      </w:r>
      <w:r w:rsidR="00251AAD" w:rsidRPr="00805DCB">
        <w:rPr>
          <w:rStyle w:val="Hoofdtekst"/>
          <w:rFonts w:cs="Times New Roman"/>
          <w:color w:val="000000"/>
        </w:rPr>
        <w:t>‘</w:t>
      </w:r>
      <w:r w:rsidR="003A4DAD" w:rsidRPr="00805DCB">
        <w:rPr>
          <w:rStyle w:val="Hoofdtekst"/>
          <w:rFonts w:cs="Times New Roman"/>
          <w:color w:val="000000"/>
        </w:rPr>
        <w:t>reflecterend</w:t>
      </w:r>
      <w:r w:rsidR="00BC29CB" w:rsidRPr="00805DCB">
        <w:rPr>
          <w:rStyle w:val="Hoofdtekst"/>
          <w:rFonts w:cs="Times New Roman"/>
          <w:color w:val="000000"/>
        </w:rPr>
        <w:t>’</w:t>
      </w:r>
      <w:r w:rsidR="003A4DAD" w:rsidRPr="00805DCB">
        <w:rPr>
          <w:rStyle w:val="Hoofdtekst"/>
          <w:rFonts w:cs="Times New Roman"/>
          <w:color w:val="000000"/>
        </w:rPr>
        <w:t xml:space="preserve"> en </w:t>
      </w:r>
      <w:r w:rsidR="00BC29CB" w:rsidRPr="00805DCB">
        <w:rPr>
          <w:rStyle w:val="Hoofdtekst"/>
          <w:rFonts w:cs="Times New Roman"/>
          <w:color w:val="000000"/>
        </w:rPr>
        <w:t>‘</w:t>
      </w:r>
      <w:r w:rsidR="00096EDA" w:rsidRPr="00805DCB">
        <w:rPr>
          <w:rStyle w:val="Hoofdtekst"/>
          <w:rFonts w:cs="Times New Roman"/>
          <w:color w:val="000000"/>
        </w:rPr>
        <w:t xml:space="preserve">kritisch </w:t>
      </w:r>
      <w:r w:rsidR="00783AE6" w:rsidRPr="00805DCB">
        <w:rPr>
          <w:rStyle w:val="Hoofdtekst"/>
          <w:rFonts w:cs="Times New Roman"/>
          <w:color w:val="000000"/>
        </w:rPr>
        <w:t>comparerend</w:t>
      </w:r>
      <w:r w:rsidR="00251AAD" w:rsidRPr="00805DCB">
        <w:rPr>
          <w:rStyle w:val="Hoofdtekst"/>
          <w:rFonts w:cs="Times New Roman"/>
          <w:color w:val="000000"/>
        </w:rPr>
        <w:t>’</w:t>
      </w:r>
      <w:r w:rsidR="00783AE6" w:rsidRPr="00805DCB">
        <w:rPr>
          <w:rStyle w:val="Hoofdtekst"/>
          <w:rFonts w:cs="Times New Roman"/>
          <w:color w:val="000000"/>
        </w:rPr>
        <w:t xml:space="preserve"> </w:t>
      </w:r>
      <w:r w:rsidR="0044425A" w:rsidRPr="00805DCB">
        <w:rPr>
          <w:rStyle w:val="Hoofdtekst"/>
          <w:rFonts w:cs="Times New Roman"/>
          <w:color w:val="000000"/>
        </w:rPr>
        <w:t xml:space="preserve">vermogen </w:t>
      </w:r>
      <w:r w:rsidR="003A4DAD" w:rsidRPr="00805DCB">
        <w:rPr>
          <w:rStyle w:val="Hoofdtekst"/>
          <w:rFonts w:cs="Times New Roman"/>
          <w:color w:val="000000"/>
        </w:rPr>
        <w:t xml:space="preserve">voor </w:t>
      </w:r>
      <w:r w:rsidR="0044425A" w:rsidRPr="00805DCB">
        <w:rPr>
          <w:rStyle w:val="Hoofdtekst"/>
          <w:rFonts w:cs="Times New Roman"/>
          <w:color w:val="000000"/>
        </w:rPr>
        <w:t xml:space="preserve">het </w:t>
      </w:r>
      <w:r w:rsidR="00E15F8B" w:rsidRPr="00805DCB">
        <w:rPr>
          <w:rStyle w:val="Hoofdtekst"/>
          <w:rFonts w:cs="Times New Roman"/>
          <w:color w:val="000000"/>
        </w:rPr>
        <w:t>‘</w:t>
      </w:r>
      <w:r w:rsidR="00783AE6" w:rsidRPr="00805DCB">
        <w:rPr>
          <w:rStyle w:val="Hoofdtekst"/>
          <w:rFonts w:cs="Times New Roman"/>
          <w:color w:val="000000"/>
        </w:rPr>
        <w:t>objectiveren</w:t>
      </w:r>
      <w:r w:rsidR="00E15F8B" w:rsidRPr="00805DCB">
        <w:rPr>
          <w:rStyle w:val="Hoofdtekst"/>
          <w:rFonts w:cs="Times New Roman"/>
          <w:color w:val="000000"/>
        </w:rPr>
        <w:t>’</w:t>
      </w:r>
      <w:r w:rsidR="00783AE6" w:rsidRPr="00805DCB">
        <w:rPr>
          <w:rStyle w:val="Hoofdtekst"/>
          <w:rFonts w:cs="Times New Roman"/>
          <w:color w:val="000000"/>
        </w:rPr>
        <w:t xml:space="preserve"> </w:t>
      </w:r>
      <w:r w:rsidR="00BA08B2" w:rsidRPr="00805DCB">
        <w:rPr>
          <w:rStyle w:val="Hoofdtekst"/>
          <w:rFonts w:cs="Times New Roman"/>
          <w:color w:val="000000"/>
        </w:rPr>
        <w:t xml:space="preserve">(het </w:t>
      </w:r>
      <w:r w:rsidR="00BE229C">
        <w:rPr>
          <w:rStyle w:val="Hoofdtekst"/>
          <w:rFonts w:cs="Times New Roman"/>
          <w:color w:val="000000"/>
        </w:rPr>
        <w:t xml:space="preserve">schijnbaar </w:t>
      </w:r>
      <w:r w:rsidR="00BA08B2" w:rsidRPr="00805DCB">
        <w:rPr>
          <w:rStyle w:val="Hoofdtekst"/>
          <w:rFonts w:cs="Times New Roman"/>
          <w:color w:val="000000"/>
        </w:rPr>
        <w:t xml:space="preserve">veruiterlijken) </w:t>
      </w:r>
      <w:r w:rsidR="003A4DAD" w:rsidRPr="00805DCB">
        <w:rPr>
          <w:rStyle w:val="Hoofdtekst"/>
          <w:rFonts w:cs="Times New Roman"/>
          <w:color w:val="000000"/>
        </w:rPr>
        <w:t xml:space="preserve">van het ‘zelf’ </w:t>
      </w:r>
      <w:r w:rsidR="00783AE6" w:rsidRPr="00805DCB">
        <w:rPr>
          <w:rStyle w:val="Hoofdtekst"/>
          <w:rFonts w:cs="Times New Roman"/>
          <w:color w:val="000000"/>
        </w:rPr>
        <w:t xml:space="preserve">en </w:t>
      </w:r>
      <w:r w:rsidR="003A4DAD" w:rsidRPr="00805DCB">
        <w:rPr>
          <w:rStyle w:val="Hoofdtekst"/>
          <w:rFonts w:cs="Times New Roman"/>
          <w:color w:val="000000"/>
        </w:rPr>
        <w:t xml:space="preserve">het </w:t>
      </w:r>
      <w:r w:rsidR="00E15F8B" w:rsidRPr="00805DCB">
        <w:rPr>
          <w:rStyle w:val="Hoofdtekst"/>
          <w:rFonts w:cs="Times New Roman"/>
          <w:color w:val="000000"/>
        </w:rPr>
        <w:t>‘</w:t>
      </w:r>
      <w:r w:rsidR="003A4DAD" w:rsidRPr="00805DCB">
        <w:rPr>
          <w:rStyle w:val="Hoofdtekst"/>
          <w:rFonts w:cs="Times New Roman"/>
          <w:color w:val="000000"/>
        </w:rPr>
        <w:t>subjectiveren</w:t>
      </w:r>
      <w:r w:rsidR="00E15F8B" w:rsidRPr="00805DCB">
        <w:rPr>
          <w:rStyle w:val="Hoofdtekst"/>
          <w:rFonts w:cs="Times New Roman"/>
          <w:color w:val="000000"/>
        </w:rPr>
        <w:t>’</w:t>
      </w:r>
      <w:r w:rsidR="00783AE6" w:rsidRPr="00805DCB">
        <w:rPr>
          <w:rStyle w:val="Hoofdtekst"/>
          <w:rFonts w:cs="Times New Roman"/>
          <w:color w:val="000000"/>
        </w:rPr>
        <w:t xml:space="preserve"> </w:t>
      </w:r>
      <w:r w:rsidR="00795D55" w:rsidRPr="00805DCB">
        <w:rPr>
          <w:rStyle w:val="Hoofdtekst"/>
          <w:rFonts w:cs="Times New Roman"/>
          <w:color w:val="000000"/>
        </w:rPr>
        <w:t xml:space="preserve">– het </w:t>
      </w:r>
      <w:r w:rsidR="00BE229C">
        <w:rPr>
          <w:rStyle w:val="Hoofdtekst"/>
          <w:rFonts w:cs="Times New Roman"/>
          <w:color w:val="000000"/>
        </w:rPr>
        <w:t xml:space="preserve">schijnbaar </w:t>
      </w:r>
      <w:r w:rsidR="00795D55" w:rsidRPr="00805DCB">
        <w:rPr>
          <w:rStyle w:val="Hoofdtekst"/>
          <w:rFonts w:cs="Times New Roman"/>
          <w:color w:val="000000"/>
        </w:rPr>
        <w:t xml:space="preserve">verinnerlijken </w:t>
      </w:r>
      <w:r w:rsidR="00724F2A" w:rsidRPr="00805DCB">
        <w:rPr>
          <w:rStyle w:val="Hoofdtekst"/>
          <w:rFonts w:cs="Times New Roman"/>
          <w:color w:val="000000"/>
        </w:rPr>
        <w:t>van het niet-zelf;</w:t>
      </w:r>
      <w:r w:rsidR="00795D55" w:rsidRPr="00805DCB">
        <w:rPr>
          <w:rStyle w:val="Hoofdtekst"/>
          <w:rFonts w:cs="Times New Roman"/>
          <w:color w:val="000000"/>
        </w:rPr>
        <w:t xml:space="preserve"> </w:t>
      </w:r>
      <w:r w:rsidR="00227B45" w:rsidRPr="00805DCB">
        <w:rPr>
          <w:rStyle w:val="Hoofdtekst"/>
          <w:rFonts w:cs="Times New Roman"/>
          <w:color w:val="000000"/>
        </w:rPr>
        <w:t xml:space="preserve">dat is </w:t>
      </w:r>
      <w:r w:rsidR="00724F2A" w:rsidRPr="00805DCB">
        <w:rPr>
          <w:rStyle w:val="Hoofdtekst"/>
          <w:rFonts w:cs="Times New Roman"/>
          <w:color w:val="000000"/>
        </w:rPr>
        <w:t xml:space="preserve">het verinnerlijken </w:t>
      </w:r>
      <w:r w:rsidR="0044425A" w:rsidRPr="00805DCB">
        <w:rPr>
          <w:rStyle w:val="Hoofdtekst"/>
          <w:rFonts w:cs="Times New Roman"/>
          <w:color w:val="000000"/>
        </w:rPr>
        <w:t>van de ‘omgeving</w:t>
      </w:r>
      <w:r w:rsidR="002E5AB9" w:rsidRPr="00805DCB">
        <w:rPr>
          <w:rStyle w:val="Hoofdtekst"/>
          <w:rFonts w:cs="Times New Roman"/>
          <w:color w:val="000000"/>
        </w:rPr>
        <w:t>’</w:t>
      </w:r>
      <w:r w:rsidR="00783AE6" w:rsidRPr="00805DCB">
        <w:rPr>
          <w:rStyle w:val="Hoofdtekst"/>
          <w:rFonts w:cs="Times New Roman"/>
          <w:color w:val="000000"/>
        </w:rPr>
        <w:t xml:space="preserve">. </w:t>
      </w:r>
      <w:r w:rsidR="00B249DB" w:rsidRPr="00805DCB">
        <w:rPr>
          <w:rStyle w:val="Hoofdtekst"/>
          <w:rFonts w:cs="Times New Roman"/>
          <w:color w:val="000000"/>
        </w:rPr>
        <w:t xml:space="preserve">Die </w:t>
      </w:r>
      <w:r w:rsidR="003A4DAD" w:rsidRPr="00805DCB">
        <w:rPr>
          <w:rStyle w:val="Hoofdtekst"/>
          <w:rFonts w:cs="Times New Roman"/>
          <w:color w:val="000000"/>
        </w:rPr>
        <w:t xml:space="preserve">reflectieve </w:t>
      </w:r>
      <w:r w:rsidR="002E5CCA" w:rsidRPr="00805DCB">
        <w:rPr>
          <w:rStyle w:val="Hoofdtekst"/>
          <w:rFonts w:cs="Times New Roman"/>
          <w:color w:val="000000"/>
        </w:rPr>
        <w:t>processen</w:t>
      </w:r>
      <w:r w:rsidR="00227B45" w:rsidRPr="00805DCB">
        <w:rPr>
          <w:rStyle w:val="Hoofdtekst"/>
          <w:rFonts w:cs="Times New Roman"/>
          <w:color w:val="000000"/>
        </w:rPr>
        <w:t>,</w:t>
      </w:r>
      <w:r w:rsidR="002E5CCA" w:rsidRPr="00805DCB">
        <w:rPr>
          <w:rStyle w:val="Hoofdtekst"/>
          <w:rFonts w:cs="Times New Roman"/>
          <w:color w:val="000000"/>
        </w:rPr>
        <w:t xml:space="preserve"> </w:t>
      </w:r>
      <w:r w:rsidR="00227B45" w:rsidRPr="00805DCB">
        <w:rPr>
          <w:rStyle w:val="Hoofdtekst"/>
          <w:rFonts w:cs="Times New Roman"/>
          <w:color w:val="000000"/>
        </w:rPr>
        <w:t>met omkeren van de voor mensen natuurlijke processen van subjectiveren van</w:t>
      </w:r>
      <w:r w:rsidR="00BE41DF">
        <w:rPr>
          <w:rStyle w:val="Hoofdtekst"/>
          <w:rFonts w:cs="Times New Roman"/>
          <w:color w:val="000000"/>
        </w:rPr>
        <w:t xml:space="preserve"> </w:t>
      </w:r>
      <w:r w:rsidR="00227B45" w:rsidRPr="00805DCB">
        <w:rPr>
          <w:rStyle w:val="Hoofdtekst"/>
          <w:rFonts w:cs="Times New Roman"/>
          <w:color w:val="000000"/>
        </w:rPr>
        <w:t xml:space="preserve">het zelf en objectiveren van het niet-zelf, </w:t>
      </w:r>
      <w:r w:rsidR="00A37E7B" w:rsidRPr="00805DCB">
        <w:rPr>
          <w:rStyle w:val="Hoofdtekst"/>
          <w:rFonts w:cs="Times New Roman"/>
          <w:color w:val="000000"/>
        </w:rPr>
        <w:t xml:space="preserve">scheppen </w:t>
      </w:r>
      <w:r w:rsidR="003E39C1" w:rsidRPr="00805DCB">
        <w:rPr>
          <w:rStyle w:val="Hoofdtekst"/>
          <w:rFonts w:cs="Times New Roman"/>
          <w:color w:val="000000"/>
        </w:rPr>
        <w:t xml:space="preserve">bron en </w:t>
      </w:r>
      <w:r w:rsidR="00B249DB" w:rsidRPr="00805DCB">
        <w:rPr>
          <w:rStyle w:val="Hoofdtekst"/>
          <w:rFonts w:cs="Times New Roman"/>
          <w:color w:val="000000"/>
        </w:rPr>
        <w:t>bedding voor</w:t>
      </w:r>
      <w:r w:rsidR="0049668C" w:rsidRPr="00805DCB">
        <w:rPr>
          <w:rStyle w:val="Hoofdtekst"/>
          <w:rFonts w:cs="Times New Roman"/>
          <w:color w:val="000000"/>
        </w:rPr>
        <w:t xml:space="preserve"> onze denkprocessen, inclusief de processen </w:t>
      </w:r>
      <w:r w:rsidR="00B01FFB" w:rsidRPr="00805DCB">
        <w:rPr>
          <w:rStyle w:val="Hoofdtekst"/>
          <w:rFonts w:cs="Times New Roman"/>
          <w:color w:val="000000"/>
        </w:rPr>
        <w:t xml:space="preserve">van onze </w:t>
      </w:r>
      <w:r w:rsidR="00FC0A98" w:rsidRPr="00805DCB">
        <w:rPr>
          <w:rStyle w:val="Hoofdtekst"/>
          <w:rFonts w:cs="Times New Roman"/>
          <w:color w:val="000000"/>
        </w:rPr>
        <w:t xml:space="preserve">dubbelstrengen voor onze </w:t>
      </w:r>
      <w:r w:rsidR="00B01FFB" w:rsidRPr="00805DCB">
        <w:rPr>
          <w:rStyle w:val="Hoofdtekst"/>
          <w:rFonts w:cs="Times New Roman"/>
          <w:color w:val="000000"/>
        </w:rPr>
        <w:t xml:space="preserve">wilsvorming </w:t>
      </w:r>
      <w:r w:rsidR="0049668C" w:rsidRPr="00805DCB">
        <w:rPr>
          <w:rStyle w:val="Hoofdtekst"/>
          <w:rFonts w:cs="Times New Roman"/>
          <w:color w:val="000000"/>
        </w:rPr>
        <w:t xml:space="preserve">voor </w:t>
      </w:r>
      <w:r w:rsidR="006B3DF5" w:rsidRPr="00805DCB">
        <w:rPr>
          <w:rStyle w:val="Hoofdtekst"/>
          <w:rFonts w:cs="Times New Roman"/>
          <w:color w:val="000000"/>
        </w:rPr>
        <w:t xml:space="preserve">stuwing, </w:t>
      </w:r>
      <w:r w:rsidR="0049668C" w:rsidRPr="00805DCB">
        <w:rPr>
          <w:rStyle w:val="Hoofdtekst"/>
          <w:rFonts w:cs="Times New Roman"/>
          <w:color w:val="000000"/>
        </w:rPr>
        <w:t xml:space="preserve">sturing, </w:t>
      </w:r>
      <w:r w:rsidR="00B249DB" w:rsidRPr="00805DCB">
        <w:rPr>
          <w:rStyle w:val="Hoofdtekst"/>
          <w:rFonts w:cs="Times New Roman"/>
          <w:color w:val="000000"/>
        </w:rPr>
        <w:t xml:space="preserve">validatie en evolutie van </w:t>
      </w:r>
      <w:r w:rsidR="0049668C" w:rsidRPr="00805DCB">
        <w:rPr>
          <w:rStyle w:val="Hoofdtekst"/>
          <w:rFonts w:cs="Times New Roman"/>
          <w:color w:val="000000"/>
        </w:rPr>
        <w:t xml:space="preserve">de interactie tussen </w:t>
      </w:r>
      <w:r w:rsidR="00A37E7B" w:rsidRPr="00805DCB">
        <w:rPr>
          <w:rStyle w:val="Hoofdtekst"/>
          <w:rFonts w:cs="Times New Roman"/>
          <w:color w:val="000000"/>
        </w:rPr>
        <w:t xml:space="preserve">ons </w:t>
      </w:r>
      <w:r w:rsidR="00B249DB" w:rsidRPr="00805DCB">
        <w:rPr>
          <w:rStyle w:val="Hoofdtekst"/>
          <w:rFonts w:cs="Times New Roman"/>
          <w:color w:val="000000"/>
        </w:rPr>
        <w:t>‘zelf’ en</w:t>
      </w:r>
      <w:r w:rsidR="009E4529" w:rsidRPr="00805DCB">
        <w:rPr>
          <w:rStyle w:val="Hoofdtekst"/>
          <w:rFonts w:cs="Times New Roman"/>
          <w:color w:val="000000"/>
        </w:rPr>
        <w:t xml:space="preserve"> </w:t>
      </w:r>
      <w:r w:rsidR="00A37E7B" w:rsidRPr="00805DCB">
        <w:rPr>
          <w:rStyle w:val="Hoofdtekst"/>
          <w:rFonts w:cs="Times New Roman"/>
          <w:color w:val="000000"/>
        </w:rPr>
        <w:t xml:space="preserve">onze </w:t>
      </w:r>
      <w:r w:rsidR="009E4529" w:rsidRPr="00805DCB">
        <w:rPr>
          <w:rStyle w:val="Hoofdtekst"/>
          <w:rFonts w:cs="Times New Roman"/>
          <w:color w:val="000000"/>
        </w:rPr>
        <w:t>‘</w:t>
      </w:r>
      <w:r w:rsidR="00B249DB" w:rsidRPr="00805DCB">
        <w:rPr>
          <w:rStyle w:val="Hoofdtekst"/>
          <w:rFonts w:cs="Times New Roman"/>
          <w:color w:val="000000"/>
        </w:rPr>
        <w:t>omgeving</w:t>
      </w:r>
      <w:r w:rsidR="009E4529" w:rsidRPr="00805DCB">
        <w:rPr>
          <w:rStyle w:val="Hoofdtekst"/>
          <w:rFonts w:cs="Times New Roman"/>
          <w:color w:val="000000"/>
        </w:rPr>
        <w:t>’</w:t>
      </w:r>
      <w:r w:rsidR="00147558" w:rsidRPr="00805DCB">
        <w:rPr>
          <w:rStyle w:val="Hoofdtekst"/>
          <w:rFonts w:cs="Times New Roman"/>
          <w:color w:val="000000"/>
        </w:rPr>
        <w:t xml:space="preserve"> (ons niet-zelf)</w:t>
      </w:r>
      <w:r w:rsidR="00B249DB" w:rsidRPr="00805DCB">
        <w:rPr>
          <w:rStyle w:val="Hoofdtekst"/>
          <w:rFonts w:cs="Times New Roman"/>
          <w:color w:val="000000"/>
        </w:rPr>
        <w:t xml:space="preserve">. </w:t>
      </w:r>
      <w:r w:rsidR="000C2B7B" w:rsidRPr="00805DCB">
        <w:rPr>
          <w:rStyle w:val="Hoofdtekst"/>
          <w:rFonts w:cs="Times New Roman"/>
          <w:color w:val="000000"/>
        </w:rPr>
        <w:t xml:space="preserve">Die interactiviteiten dragen en genereren de stromen van </w:t>
      </w:r>
      <w:r w:rsidR="0023711D" w:rsidRPr="00805DCB">
        <w:rPr>
          <w:rStyle w:val="Hoofdtekst"/>
          <w:rFonts w:cs="Times New Roman"/>
          <w:color w:val="000000"/>
        </w:rPr>
        <w:t xml:space="preserve">veelkleurige </w:t>
      </w:r>
      <w:r w:rsidR="000C2B7B" w:rsidRPr="00805DCB">
        <w:rPr>
          <w:rStyle w:val="Hoofdtekst"/>
          <w:rFonts w:cs="Times New Roman"/>
          <w:color w:val="000000"/>
        </w:rPr>
        <w:t xml:space="preserve">waardedragende producten en diensten tussen </w:t>
      </w:r>
      <w:r w:rsidR="00133F6C" w:rsidRPr="00805DCB">
        <w:rPr>
          <w:rStyle w:val="Hoofdtekst"/>
          <w:rFonts w:cs="Times New Roman"/>
          <w:color w:val="000000"/>
        </w:rPr>
        <w:t xml:space="preserve">mensen en tussen </w:t>
      </w:r>
      <w:r w:rsidR="000C2B7B" w:rsidRPr="00805DCB">
        <w:rPr>
          <w:rStyle w:val="Hoofdtekst"/>
          <w:rFonts w:cs="Times New Roman"/>
          <w:color w:val="000000"/>
        </w:rPr>
        <w:t xml:space="preserve">de mens en zijn of haar omgeving. </w:t>
      </w:r>
      <w:r w:rsidR="006B3DF5" w:rsidRPr="00805DCB">
        <w:rPr>
          <w:rStyle w:val="Hoofdtekst"/>
          <w:rFonts w:cs="Times New Roman"/>
          <w:color w:val="000000"/>
        </w:rPr>
        <w:t xml:space="preserve">Uiteindelijk gaat het </w:t>
      </w:r>
      <w:r w:rsidR="000C2B7B" w:rsidRPr="00805DCB">
        <w:rPr>
          <w:rStyle w:val="Hoofdtekst"/>
          <w:rFonts w:cs="Times New Roman"/>
          <w:color w:val="000000"/>
        </w:rPr>
        <w:t xml:space="preserve">bij de validatie van onze </w:t>
      </w:r>
      <w:r w:rsidR="00CA25C0" w:rsidRPr="00805DCB">
        <w:rPr>
          <w:rStyle w:val="Hoofdtekst"/>
          <w:rFonts w:cs="Times New Roman"/>
          <w:color w:val="000000"/>
        </w:rPr>
        <w:t xml:space="preserve">veel kleurige </w:t>
      </w:r>
      <w:r w:rsidR="000C2B7B" w:rsidRPr="00805DCB">
        <w:rPr>
          <w:rStyle w:val="Hoofdtekst"/>
          <w:rFonts w:cs="Times New Roman"/>
          <w:color w:val="000000"/>
        </w:rPr>
        <w:t xml:space="preserve">waardestromen </w:t>
      </w:r>
      <w:r w:rsidR="006B3DF5" w:rsidRPr="00805DCB">
        <w:rPr>
          <w:rStyle w:val="Hoofdtekst"/>
          <w:rFonts w:cs="Times New Roman"/>
          <w:color w:val="000000"/>
        </w:rPr>
        <w:t>om de vra</w:t>
      </w:r>
      <w:r w:rsidR="003E39C1" w:rsidRPr="00805DCB">
        <w:rPr>
          <w:rStyle w:val="Hoofdtekst"/>
          <w:rFonts w:cs="Times New Roman"/>
          <w:color w:val="000000"/>
        </w:rPr>
        <w:t>a</w:t>
      </w:r>
      <w:r w:rsidR="006B3DF5" w:rsidRPr="00805DCB">
        <w:rPr>
          <w:rStyle w:val="Hoofdtekst"/>
          <w:rFonts w:cs="Times New Roman"/>
          <w:color w:val="000000"/>
        </w:rPr>
        <w:t xml:space="preserve">g wat ons leven </w:t>
      </w:r>
      <w:r w:rsidR="00E75F73" w:rsidRPr="00805DCB">
        <w:rPr>
          <w:rStyle w:val="Hoofdtekst"/>
          <w:rFonts w:cs="Times New Roman"/>
          <w:color w:val="000000"/>
        </w:rPr>
        <w:t xml:space="preserve">zinvol </w:t>
      </w:r>
      <w:r w:rsidR="006B3DF5" w:rsidRPr="00805DCB">
        <w:rPr>
          <w:rStyle w:val="Hoofdtekst"/>
          <w:rFonts w:cs="Times New Roman"/>
          <w:color w:val="000000"/>
        </w:rPr>
        <w:t>maakt</w:t>
      </w:r>
      <w:r w:rsidR="00F6200A" w:rsidRPr="00805DCB">
        <w:rPr>
          <w:rStyle w:val="Hoofdtekst"/>
          <w:rFonts w:cs="Times New Roman"/>
          <w:color w:val="000000"/>
        </w:rPr>
        <w:t xml:space="preserve">; </w:t>
      </w:r>
      <w:r w:rsidR="0023711D" w:rsidRPr="00805DCB">
        <w:rPr>
          <w:rStyle w:val="Hoofdtekst"/>
          <w:rFonts w:cs="Times New Roman"/>
          <w:color w:val="000000"/>
        </w:rPr>
        <w:t xml:space="preserve">dat wil zeggen, </w:t>
      </w:r>
      <w:r w:rsidR="006B3DF5" w:rsidRPr="00805DCB">
        <w:rPr>
          <w:rStyle w:val="Hoofdtekst"/>
          <w:rFonts w:cs="Times New Roman"/>
          <w:color w:val="000000"/>
        </w:rPr>
        <w:t xml:space="preserve">vervulling </w:t>
      </w:r>
      <w:r w:rsidR="0023711D" w:rsidRPr="00805DCB">
        <w:rPr>
          <w:rStyle w:val="Hoofdtekst"/>
          <w:rFonts w:cs="Times New Roman"/>
          <w:color w:val="000000"/>
        </w:rPr>
        <w:t xml:space="preserve">schenkt, in het licht van onze verantwoordelijkheden voor </w:t>
      </w:r>
      <w:r w:rsidR="006C55A0" w:rsidRPr="00805DCB">
        <w:rPr>
          <w:rStyle w:val="Hoofdtekst"/>
          <w:rFonts w:cs="Times New Roman"/>
          <w:color w:val="000000"/>
        </w:rPr>
        <w:t xml:space="preserve">inzet van ons lichaam-brein- geest systeem voorde evolutie </w:t>
      </w:r>
      <w:r w:rsidR="0023711D" w:rsidRPr="00805DCB">
        <w:rPr>
          <w:rStyle w:val="Hoofdtekst"/>
          <w:rFonts w:cs="Times New Roman"/>
          <w:color w:val="000000"/>
        </w:rPr>
        <w:t xml:space="preserve"> van de schepping.</w:t>
      </w:r>
    </w:p>
    <w:p w:rsidR="009E4529" w:rsidRPr="00BE41DF" w:rsidRDefault="009E4529" w:rsidP="00542B91">
      <w:pPr>
        <w:pStyle w:val="Geenafstand"/>
        <w:rPr>
          <w:rStyle w:val="Hoofdtekst"/>
          <w:rFonts w:cs="Times New Roman"/>
          <w:color w:val="000000" w:themeColor="text1"/>
        </w:rPr>
      </w:pPr>
    </w:p>
    <w:p w:rsidR="005B0266" w:rsidRPr="00BE41DF" w:rsidRDefault="00A67030" w:rsidP="00542B91">
      <w:pPr>
        <w:pStyle w:val="Geenafstand"/>
        <w:rPr>
          <w:rStyle w:val="Hoofdtekst"/>
          <w:rFonts w:cs="Times New Roman"/>
          <w:color w:val="000000" w:themeColor="text1"/>
        </w:rPr>
      </w:pPr>
      <w:r w:rsidRPr="00BE41DF">
        <w:rPr>
          <w:rStyle w:val="Hoofdtekst"/>
          <w:rFonts w:cs="Times New Roman"/>
          <w:color w:val="000000" w:themeColor="text1"/>
        </w:rPr>
        <w:t xml:space="preserve">Taylor stelt </w:t>
      </w:r>
      <w:r w:rsidR="00566E83" w:rsidRPr="00BE41DF">
        <w:rPr>
          <w:rStyle w:val="Hoofdtekst"/>
          <w:rFonts w:cs="Times New Roman"/>
          <w:color w:val="000000" w:themeColor="text1"/>
        </w:rPr>
        <w:t xml:space="preserve">in zijn boek </w:t>
      </w:r>
      <w:r w:rsidRPr="00BE41DF">
        <w:rPr>
          <w:rStyle w:val="Hoofdtekst"/>
          <w:rFonts w:cs="Times New Roman"/>
          <w:color w:val="000000" w:themeColor="text1"/>
        </w:rPr>
        <w:t xml:space="preserve">de </w:t>
      </w:r>
      <w:r w:rsidR="004F5270" w:rsidRPr="00BE41DF">
        <w:rPr>
          <w:rStyle w:val="Hoofdtekst"/>
          <w:rFonts w:cs="Times New Roman"/>
          <w:color w:val="000000" w:themeColor="text1"/>
        </w:rPr>
        <w:t xml:space="preserve">spirituele, emotionele en intellectuele </w:t>
      </w:r>
      <w:r w:rsidRPr="00BE41DF">
        <w:rPr>
          <w:rStyle w:val="Hoofdtekst"/>
          <w:rFonts w:cs="Times New Roman"/>
          <w:color w:val="000000" w:themeColor="text1"/>
        </w:rPr>
        <w:t>vraag: “wat maakt het leven waard te worden geleefd?”</w:t>
      </w:r>
      <w:r w:rsidR="00F6200A" w:rsidRPr="00BE41DF">
        <w:rPr>
          <w:rStyle w:val="Hoofdtekst"/>
          <w:rFonts w:cs="Times New Roman"/>
          <w:color w:val="000000" w:themeColor="text1"/>
        </w:rPr>
        <w:t xml:space="preserve"> </w:t>
      </w:r>
      <w:r w:rsidRPr="00BE41DF">
        <w:rPr>
          <w:rStyle w:val="Hoofdtekst"/>
          <w:rFonts w:cs="Times New Roman"/>
          <w:color w:val="000000" w:themeColor="text1"/>
        </w:rPr>
        <w:t xml:space="preserve">Hij </w:t>
      </w:r>
      <w:r w:rsidR="006C78EF" w:rsidRPr="00BE41DF">
        <w:rPr>
          <w:rStyle w:val="Hoofdtekst"/>
          <w:rFonts w:cs="Times New Roman"/>
          <w:color w:val="000000" w:themeColor="text1"/>
        </w:rPr>
        <w:t xml:space="preserve">antwoordt, </w:t>
      </w:r>
      <w:r w:rsidR="00566E83" w:rsidRPr="00BE41DF">
        <w:rPr>
          <w:rStyle w:val="Hoofdtekst"/>
          <w:rFonts w:cs="Times New Roman"/>
          <w:color w:val="000000" w:themeColor="text1"/>
        </w:rPr>
        <w:t xml:space="preserve">dat de meest </w:t>
      </w:r>
      <w:r w:rsidR="00DA4D92" w:rsidRPr="00BE41DF">
        <w:rPr>
          <w:rStyle w:val="Hoofdtekst"/>
          <w:rFonts w:cs="Times New Roman"/>
          <w:color w:val="000000" w:themeColor="text1"/>
        </w:rPr>
        <w:t>urgente en krachtige eisen die we als moreel erkennen</w:t>
      </w:r>
      <w:r w:rsidR="00B26488" w:rsidRPr="00BE41DF">
        <w:rPr>
          <w:rStyle w:val="Hoofdtekst"/>
          <w:rFonts w:cs="Times New Roman"/>
          <w:color w:val="000000" w:themeColor="text1"/>
        </w:rPr>
        <w:t xml:space="preserve"> te maken </w:t>
      </w:r>
      <w:r w:rsidR="006C78EF" w:rsidRPr="00BE41DF">
        <w:rPr>
          <w:rStyle w:val="Hoofdtekst"/>
          <w:rFonts w:cs="Times New Roman"/>
          <w:color w:val="000000" w:themeColor="text1"/>
        </w:rPr>
        <w:t xml:space="preserve">hebben </w:t>
      </w:r>
      <w:r w:rsidR="00B26488" w:rsidRPr="00BE41DF">
        <w:rPr>
          <w:rStyle w:val="Hoofdtekst"/>
          <w:rFonts w:cs="Times New Roman"/>
          <w:color w:val="000000" w:themeColor="text1"/>
        </w:rPr>
        <w:t>met respect voor het leven</w:t>
      </w:r>
      <w:r w:rsidR="006C78EF" w:rsidRPr="00BE41DF">
        <w:rPr>
          <w:rStyle w:val="Hoofdtekst"/>
          <w:rFonts w:cs="Times New Roman"/>
          <w:color w:val="000000" w:themeColor="text1"/>
        </w:rPr>
        <w:t>; dat wil zeggen, respect voor de</w:t>
      </w:r>
      <w:r w:rsidR="00B26488" w:rsidRPr="00BE41DF">
        <w:rPr>
          <w:rStyle w:val="Hoofdtekst"/>
          <w:rFonts w:cs="Times New Roman"/>
          <w:color w:val="000000" w:themeColor="text1"/>
        </w:rPr>
        <w:t xml:space="preserve"> integriteit</w:t>
      </w:r>
      <w:r w:rsidR="00853244" w:rsidRPr="00BE41DF">
        <w:rPr>
          <w:rStyle w:val="Hoofdtekst"/>
          <w:rFonts w:cs="Times New Roman"/>
          <w:color w:val="000000" w:themeColor="text1"/>
        </w:rPr>
        <w:t>,</w:t>
      </w:r>
      <w:r w:rsidR="00B26488" w:rsidRPr="00BE41DF">
        <w:rPr>
          <w:rStyle w:val="Hoofdtekst"/>
          <w:rFonts w:cs="Times New Roman"/>
          <w:color w:val="000000" w:themeColor="text1"/>
        </w:rPr>
        <w:t xml:space="preserve"> </w:t>
      </w:r>
      <w:r w:rsidR="001B6EAD" w:rsidRPr="00BE41DF">
        <w:rPr>
          <w:rStyle w:val="Hoofdtekst"/>
          <w:rFonts w:cs="Times New Roman"/>
          <w:color w:val="000000" w:themeColor="text1"/>
        </w:rPr>
        <w:t xml:space="preserve">de kwaliteit </w:t>
      </w:r>
      <w:r w:rsidR="00B26488" w:rsidRPr="00BE41DF">
        <w:rPr>
          <w:rStyle w:val="Hoofdtekst"/>
          <w:rFonts w:cs="Times New Roman"/>
          <w:color w:val="000000" w:themeColor="text1"/>
        </w:rPr>
        <w:t xml:space="preserve">en de ontplooiing van </w:t>
      </w:r>
      <w:r w:rsidR="00853244" w:rsidRPr="00BE41DF">
        <w:rPr>
          <w:rStyle w:val="Hoofdtekst"/>
          <w:rFonts w:cs="Times New Roman"/>
          <w:color w:val="000000" w:themeColor="text1"/>
        </w:rPr>
        <w:t>al wat leeft</w:t>
      </w:r>
      <w:r w:rsidR="00B26488" w:rsidRPr="00BE41DF">
        <w:rPr>
          <w:rStyle w:val="Hoofdtekst"/>
          <w:rFonts w:cs="Times New Roman"/>
          <w:color w:val="000000" w:themeColor="text1"/>
        </w:rPr>
        <w:t xml:space="preserve">. “We hebben hier te maken met morele intuïties, die buitengewoon diep, krachtig </w:t>
      </w:r>
      <w:r w:rsidR="0001439F" w:rsidRPr="00BE41DF">
        <w:rPr>
          <w:rStyle w:val="Hoofdtekst"/>
          <w:rFonts w:cs="Times New Roman"/>
          <w:color w:val="000000" w:themeColor="text1"/>
        </w:rPr>
        <w:t xml:space="preserve">en universeel </w:t>
      </w:r>
      <w:r w:rsidR="00B26488" w:rsidRPr="00BE41DF">
        <w:rPr>
          <w:rStyle w:val="Hoofdtekst"/>
          <w:rFonts w:cs="Times New Roman"/>
          <w:color w:val="000000" w:themeColor="text1"/>
        </w:rPr>
        <w:t>zijn.</w:t>
      </w:r>
      <w:r w:rsidR="0001439F" w:rsidRPr="00BE41DF">
        <w:rPr>
          <w:rStyle w:val="Hoofdtekst"/>
          <w:rFonts w:cs="Times New Roman"/>
          <w:color w:val="000000" w:themeColor="text1"/>
        </w:rPr>
        <w:t>”</w:t>
      </w:r>
      <w:r w:rsidR="00880CF5" w:rsidRPr="00BE41DF">
        <w:rPr>
          <w:rStyle w:val="Hoofdtekst"/>
          <w:rFonts w:cs="Times New Roman"/>
          <w:color w:val="000000" w:themeColor="text1"/>
        </w:rPr>
        <w:t xml:space="preserve"> </w:t>
      </w:r>
      <w:r w:rsidR="00850E46" w:rsidRPr="00BE41DF">
        <w:rPr>
          <w:rStyle w:val="Hoofdtekst"/>
          <w:rFonts w:cs="Times New Roman"/>
          <w:color w:val="000000" w:themeColor="text1"/>
        </w:rPr>
        <w:t xml:space="preserve"> Deze </w:t>
      </w:r>
      <w:r w:rsidR="004F5270" w:rsidRPr="00BE41DF">
        <w:rPr>
          <w:rStyle w:val="Hoofdtekst"/>
          <w:rFonts w:cs="Times New Roman"/>
          <w:color w:val="000000" w:themeColor="text1"/>
        </w:rPr>
        <w:t xml:space="preserve">intuïties </w:t>
      </w:r>
      <w:r w:rsidR="00850E46" w:rsidRPr="00BE41DF">
        <w:rPr>
          <w:rStyle w:val="Hoofdtekst"/>
          <w:rFonts w:cs="Times New Roman"/>
          <w:color w:val="000000" w:themeColor="text1"/>
        </w:rPr>
        <w:t>lijken basis elementen te zijn van individueel en groeps</w:t>
      </w:r>
      <w:r w:rsidR="008A1137" w:rsidRPr="00BE41DF">
        <w:rPr>
          <w:rStyle w:val="Hoofdtekst"/>
          <w:rFonts w:cs="Times New Roman"/>
          <w:color w:val="000000" w:themeColor="text1"/>
        </w:rPr>
        <w:t>bewustzijn</w:t>
      </w:r>
      <w:r w:rsidR="00850E46" w:rsidRPr="00BE41DF">
        <w:rPr>
          <w:rStyle w:val="Hoofdtekst"/>
          <w:rFonts w:cs="Times New Roman"/>
          <w:color w:val="000000" w:themeColor="text1"/>
        </w:rPr>
        <w:t xml:space="preserve"> van mensen</w:t>
      </w:r>
      <w:r w:rsidR="003B589D" w:rsidRPr="00BE41DF">
        <w:rPr>
          <w:rStyle w:val="Hoofdtekst"/>
          <w:rFonts w:cs="Times New Roman"/>
          <w:color w:val="000000" w:themeColor="text1"/>
        </w:rPr>
        <w:t xml:space="preserve"> en zodoende van groot belang </w:t>
      </w:r>
      <w:r w:rsidR="00795D55" w:rsidRPr="00BE41DF">
        <w:rPr>
          <w:rStyle w:val="Hoofdtekst"/>
          <w:rFonts w:cs="Times New Roman"/>
          <w:color w:val="000000" w:themeColor="text1"/>
        </w:rPr>
        <w:t xml:space="preserve">te zijn </w:t>
      </w:r>
      <w:r w:rsidR="003B589D" w:rsidRPr="00BE41DF">
        <w:rPr>
          <w:rStyle w:val="Hoofdtekst"/>
          <w:rFonts w:cs="Times New Roman"/>
          <w:color w:val="000000" w:themeColor="text1"/>
        </w:rPr>
        <w:t>voor inrichting van hun denken en doen.</w:t>
      </w:r>
    </w:p>
    <w:p w:rsidR="00567B78" w:rsidRPr="00BE41DF" w:rsidRDefault="00567B78" w:rsidP="00542B91">
      <w:pPr>
        <w:pStyle w:val="Geenafstand"/>
        <w:rPr>
          <w:rStyle w:val="Hoofdtekst"/>
          <w:rFonts w:cs="Times New Roman"/>
          <w:color w:val="000000" w:themeColor="text1"/>
        </w:rPr>
      </w:pPr>
    </w:p>
    <w:p w:rsidR="00FC6DA8" w:rsidRPr="00805DCB" w:rsidRDefault="008A1137" w:rsidP="00542B91">
      <w:pPr>
        <w:pStyle w:val="Geenafstand"/>
        <w:rPr>
          <w:rStyle w:val="Hoofdtekst"/>
          <w:rFonts w:cs="Times New Roman"/>
          <w:color w:val="000000"/>
        </w:rPr>
      </w:pPr>
      <w:r w:rsidRPr="00BE41DF">
        <w:rPr>
          <w:rStyle w:val="Hoofdtekst"/>
          <w:rFonts w:cs="Times New Roman"/>
          <w:color w:val="000000" w:themeColor="text1"/>
        </w:rPr>
        <w:t>Bewustzijn</w:t>
      </w:r>
      <w:r w:rsidR="005C4555" w:rsidRPr="00805DCB">
        <w:rPr>
          <w:rStyle w:val="Hoofdtekst"/>
          <w:rFonts w:cs="Times New Roman"/>
          <w:color w:val="000000"/>
        </w:rPr>
        <w:t xml:space="preserve"> van mensen omvat alle verschijnselen </w:t>
      </w:r>
      <w:r w:rsidR="001679AC" w:rsidRPr="00805DCB">
        <w:rPr>
          <w:rStyle w:val="Hoofdtekst"/>
          <w:rFonts w:cs="Times New Roman"/>
          <w:color w:val="000000"/>
        </w:rPr>
        <w:t xml:space="preserve">van </w:t>
      </w:r>
      <w:r w:rsidR="001D0B9C" w:rsidRPr="00805DCB">
        <w:rPr>
          <w:rStyle w:val="Hoofdtekst"/>
          <w:rFonts w:cs="Times New Roman"/>
          <w:color w:val="000000"/>
        </w:rPr>
        <w:t xml:space="preserve">ons leven en </w:t>
      </w:r>
      <w:r w:rsidR="001679AC" w:rsidRPr="00805DCB">
        <w:rPr>
          <w:rStyle w:val="Hoofdtekst"/>
          <w:rFonts w:cs="Times New Roman"/>
          <w:color w:val="000000"/>
        </w:rPr>
        <w:t>beleven</w:t>
      </w:r>
      <w:r w:rsidR="001D0B9C" w:rsidRPr="00805DCB">
        <w:rPr>
          <w:rStyle w:val="Hoofdtekst"/>
          <w:rFonts w:cs="Times New Roman"/>
          <w:color w:val="000000"/>
        </w:rPr>
        <w:t>,</w:t>
      </w:r>
      <w:r w:rsidR="001679AC" w:rsidRPr="00805DCB">
        <w:rPr>
          <w:rStyle w:val="Hoofdtekst"/>
          <w:rFonts w:cs="Times New Roman"/>
          <w:color w:val="000000"/>
        </w:rPr>
        <w:t xml:space="preserve"> </w:t>
      </w:r>
      <w:r w:rsidR="00853244" w:rsidRPr="00805DCB">
        <w:rPr>
          <w:rStyle w:val="Hoofdtekst"/>
          <w:rFonts w:cs="Times New Roman"/>
          <w:color w:val="000000"/>
        </w:rPr>
        <w:t xml:space="preserve">in het spectrum van </w:t>
      </w:r>
      <w:r w:rsidR="005C4555" w:rsidRPr="00805DCB">
        <w:rPr>
          <w:rStyle w:val="Hoofdtekst"/>
          <w:rFonts w:cs="Times New Roman"/>
          <w:color w:val="000000"/>
        </w:rPr>
        <w:t>mystiek, religie, spiritualiteit</w:t>
      </w:r>
      <w:r w:rsidR="00BC51F4" w:rsidRPr="00805DCB">
        <w:rPr>
          <w:rStyle w:val="Hoofdtekst"/>
          <w:rFonts w:cs="Times New Roman"/>
          <w:color w:val="000000"/>
        </w:rPr>
        <w:t>,</w:t>
      </w:r>
      <w:r w:rsidR="005C4555" w:rsidRPr="00805DCB">
        <w:rPr>
          <w:rStyle w:val="Hoofdtekst"/>
          <w:rFonts w:cs="Times New Roman"/>
          <w:color w:val="000000"/>
        </w:rPr>
        <w:t xml:space="preserve"> emotionaliteit, intellectualiteit en stoffelijkheid. Die aspecten van menselijk </w:t>
      </w:r>
      <w:r w:rsidRPr="00805DCB">
        <w:rPr>
          <w:rStyle w:val="Hoofdtekst"/>
          <w:rFonts w:cs="Times New Roman"/>
          <w:color w:val="000000"/>
        </w:rPr>
        <w:t>bewustzijn</w:t>
      </w:r>
      <w:r w:rsidR="005C4555" w:rsidRPr="00805DCB">
        <w:rPr>
          <w:rStyle w:val="Hoofdtekst"/>
          <w:rFonts w:cs="Times New Roman"/>
          <w:color w:val="000000"/>
        </w:rPr>
        <w:t xml:space="preserve"> drijven de processen </w:t>
      </w:r>
      <w:r w:rsidR="006428D2" w:rsidRPr="00805DCB">
        <w:rPr>
          <w:rStyle w:val="Hoofdtekst"/>
          <w:rFonts w:cs="Times New Roman"/>
          <w:color w:val="000000"/>
        </w:rPr>
        <w:t xml:space="preserve">voor </w:t>
      </w:r>
      <w:r w:rsidR="001D0B9C" w:rsidRPr="00805DCB">
        <w:rPr>
          <w:rStyle w:val="Hoofdtekst"/>
          <w:rFonts w:cs="Times New Roman"/>
          <w:color w:val="000000"/>
        </w:rPr>
        <w:t xml:space="preserve">evolutie </w:t>
      </w:r>
      <w:r w:rsidR="00AC79FF" w:rsidRPr="00805DCB">
        <w:rPr>
          <w:rStyle w:val="Hoofdtekst"/>
          <w:rFonts w:cs="Times New Roman"/>
          <w:color w:val="000000"/>
        </w:rPr>
        <w:t xml:space="preserve">en </w:t>
      </w:r>
      <w:r w:rsidR="006428D2" w:rsidRPr="00805DCB">
        <w:rPr>
          <w:rStyle w:val="Hoofdtekst"/>
          <w:rFonts w:cs="Times New Roman"/>
          <w:color w:val="000000"/>
        </w:rPr>
        <w:t>mani</w:t>
      </w:r>
      <w:r w:rsidR="00D2440D" w:rsidRPr="00805DCB">
        <w:rPr>
          <w:rStyle w:val="Hoofdtekst"/>
          <w:rFonts w:cs="Times New Roman"/>
          <w:color w:val="000000"/>
        </w:rPr>
        <w:t>f</w:t>
      </w:r>
      <w:r w:rsidR="006428D2" w:rsidRPr="00805DCB">
        <w:rPr>
          <w:rStyle w:val="Hoofdtekst"/>
          <w:rFonts w:cs="Times New Roman"/>
          <w:color w:val="000000"/>
        </w:rPr>
        <w:t xml:space="preserve">estatie </w:t>
      </w:r>
      <w:r w:rsidR="00AC79FF" w:rsidRPr="00805DCB">
        <w:rPr>
          <w:rStyle w:val="Hoofdtekst"/>
          <w:rFonts w:cs="Times New Roman"/>
          <w:color w:val="000000"/>
        </w:rPr>
        <w:t xml:space="preserve">van het beleven van </w:t>
      </w:r>
      <w:r w:rsidR="006428D2" w:rsidRPr="00805DCB">
        <w:rPr>
          <w:rStyle w:val="Hoofdtekst"/>
          <w:rFonts w:cs="Times New Roman"/>
          <w:color w:val="000000"/>
        </w:rPr>
        <w:t xml:space="preserve">identiteit, </w:t>
      </w:r>
      <w:r w:rsidR="005C4555" w:rsidRPr="00805DCB">
        <w:rPr>
          <w:rStyle w:val="Hoofdtekst"/>
          <w:rFonts w:cs="Times New Roman"/>
          <w:color w:val="000000"/>
        </w:rPr>
        <w:t>creativiteit</w:t>
      </w:r>
      <w:r w:rsidR="006428D2" w:rsidRPr="00805DCB">
        <w:rPr>
          <w:rStyle w:val="Hoofdtekst"/>
          <w:rFonts w:cs="Times New Roman"/>
          <w:color w:val="000000"/>
        </w:rPr>
        <w:t xml:space="preserve"> </w:t>
      </w:r>
      <w:r w:rsidR="00AC79FF" w:rsidRPr="00805DCB">
        <w:rPr>
          <w:rStyle w:val="Hoofdtekst"/>
          <w:rFonts w:cs="Times New Roman"/>
          <w:color w:val="000000"/>
        </w:rPr>
        <w:t xml:space="preserve">en </w:t>
      </w:r>
      <w:r w:rsidR="005C4555" w:rsidRPr="00805DCB">
        <w:rPr>
          <w:rStyle w:val="Hoofdtekst"/>
          <w:rFonts w:cs="Times New Roman"/>
          <w:color w:val="000000"/>
        </w:rPr>
        <w:t>productiviteit</w:t>
      </w:r>
      <w:r w:rsidR="00D2440D" w:rsidRPr="00805DCB">
        <w:rPr>
          <w:rStyle w:val="Hoofdtekst"/>
          <w:rFonts w:cs="Times New Roman"/>
          <w:color w:val="000000"/>
        </w:rPr>
        <w:t>,</w:t>
      </w:r>
      <w:r w:rsidR="006428D2" w:rsidRPr="00805DCB">
        <w:rPr>
          <w:rStyle w:val="Hoofdtekst"/>
          <w:rFonts w:cs="Times New Roman"/>
          <w:color w:val="000000"/>
        </w:rPr>
        <w:t xml:space="preserve"> </w:t>
      </w:r>
      <w:r w:rsidR="001D0B9C" w:rsidRPr="00805DCB">
        <w:rPr>
          <w:rStyle w:val="Hoofdtekst"/>
          <w:rFonts w:cs="Times New Roman"/>
          <w:color w:val="000000"/>
        </w:rPr>
        <w:t xml:space="preserve">gestuurd door </w:t>
      </w:r>
      <w:r w:rsidR="00056227" w:rsidRPr="00805DCB">
        <w:rPr>
          <w:rStyle w:val="Hoofdtekst"/>
          <w:rFonts w:cs="Times New Roman"/>
          <w:color w:val="000000"/>
        </w:rPr>
        <w:t xml:space="preserve">rationaliteit </w:t>
      </w:r>
      <w:r w:rsidR="00D2440D" w:rsidRPr="00805DCB">
        <w:rPr>
          <w:rStyle w:val="Hoofdtekst"/>
          <w:rFonts w:cs="Times New Roman"/>
          <w:color w:val="000000"/>
        </w:rPr>
        <w:t xml:space="preserve">en </w:t>
      </w:r>
      <w:r w:rsidR="00AB1D6E" w:rsidRPr="00805DCB">
        <w:rPr>
          <w:rStyle w:val="Hoofdtekst"/>
          <w:rFonts w:cs="Times New Roman"/>
          <w:color w:val="000000"/>
        </w:rPr>
        <w:t>intuïtie</w:t>
      </w:r>
      <w:r w:rsidR="006428D2" w:rsidRPr="00805DCB">
        <w:rPr>
          <w:rStyle w:val="Hoofdtekst"/>
          <w:rFonts w:cs="Times New Roman"/>
          <w:color w:val="000000"/>
        </w:rPr>
        <w:t xml:space="preserve">. In menselijke samenlevingen drijven en richten die processen de </w:t>
      </w:r>
      <w:r w:rsidR="00AC79FF" w:rsidRPr="00805DCB">
        <w:rPr>
          <w:rStyle w:val="Hoofdtekst"/>
          <w:rFonts w:cs="Times New Roman"/>
          <w:color w:val="000000"/>
        </w:rPr>
        <w:t>bloed</w:t>
      </w:r>
      <w:r w:rsidR="00853244" w:rsidRPr="00805DCB">
        <w:rPr>
          <w:rStyle w:val="Hoofdtekst"/>
          <w:rFonts w:cs="Times New Roman"/>
          <w:color w:val="000000"/>
        </w:rPr>
        <w:t xml:space="preserve">somlopen en </w:t>
      </w:r>
      <w:r w:rsidR="00AC79FF" w:rsidRPr="00805DCB">
        <w:rPr>
          <w:rStyle w:val="Hoofdtekst"/>
          <w:rFonts w:cs="Times New Roman"/>
          <w:color w:val="000000"/>
        </w:rPr>
        <w:t>adem</w:t>
      </w:r>
      <w:r w:rsidR="006428D2" w:rsidRPr="00805DCB">
        <w:rPr>
          <w:rStyle w:val="Hoofdtekst"/>
          <w:rFonts w:cs="Times New Roman"/>
          <w:color w:val="000000"/>
        </w:rPr>
        <w:t xml:space="preserve">stromen van </w:t>
      </w:r>
      <w:r w:rsidR="00FC6DA8" w:rsidRPr="00805DCB">
        <w:rPr>
          <w:rStyle w:val="Hoofdtekst"/>
          <w:rFonts w:cs="Times New Roman"/>
          <w:color w:val="000000"/>
        </w:rPr>
        <w:t>overlevingswaarden en belevingswaarden</w:t>
      </w:r>
      <w:r w:rsidR="008F6630" w:rsidRPr="00805DCB">
        <w:rPr>
          <w:rStyle w:val="Hoofdtekst"/>
          <w:rFonts w:cs="Times New Roman"/>
          <w:color w:val="000000"/>
        </w:rPr>
        <w:t>, gedragen door producten, dienst</w:t>
      </w:r>
      <w:r w:rsidR="00853244" w:rsidRPr="00805DCB">
        <w:rPr>
          <w:rStyle w:val="Hoofdtekst"/>
          <w:rFonts w:cs="Times New Roman"/>
          <w:color w:val="000000"/>
        </w:rPr>
        <w:t xml:space="preserve">en, voorstellingen </w:t>
      </w:r>
      <w:r w:rsidR="008F6630" w:rsidRPr="00805DCB">
        <w:rPr>
          <w:rStyle w:val="Hoofdtekst"/>
          <w:rFonts w:cs="Times New Roman"/>
          <w:color w:val="000000"/>
        </w:rPr>
        <w:t>en verhalen</w:t>
      </w:r>
      <w:r w:rsidR="00FC6DA8" w:rsidRPr="00805DCB">
        <w:rPr>
          <w:rStyle w:val="Hoofdtekst"/>
          <w:rFonts w:cs="Times New Roman"/>
          <w:color w:val="000000"/>
        </w:rPr>
        <w:t xml:space="preserve">. Die </w:t>
      </w:r>
      <w:r w:rsidR="00AC79FF" w:rsidRPr="00805DCB">
        <w:rPr>
          <w:rStyle w:val="Hoofdtekst"/>
          <w:rFonts w:cs="Times New Roman"/>
          <w:color w:val="000000"/>
        </w:rPr>
        <w:t xml:space="preserve">veelkleurige </w:t>
      </w:r>
      <w:r w:rsidR="00FC6DA8" w:rsidRPr="00805DCB">
        <w:rPr>
          <w:rStyle w:val="Hoofdtekst"/>
          <w:rFonts w:cs="Times New Roman"/>
          <w:color w:val="000000"/>
        </w:rPr>
        <w:t>waardestromen omvatten</w:t>
      </w:r>
      <w:r w:rsidR="00DA4D92" w:rsidRPr="00805DCB">
        <w:rPr>
          <w:rStyle w:val="Hoofdtekst"/>
          <w:rFonts w:cs="Times New Roman"/>
          <w:color w:val="000000"/>
        </w:rPr>
        <w:t xml:space="preserve"> vele klassen van waarden</w:t>
      </w:r>
      <w:r w:rsidR="00595BF9" w:rsidRPr="00805DCB">
        <w:rPr>
          <w:rStyle w:val="Hoofdtekst"/>
          <w:rFonts w:cs="Times New Roman"/>
          <w:color w:val="000000"/>
        </w:rPr>
        <w:t xml:space="preserve"> zoals</w:t>
      </w:r>
      <w:r w:rsidR="00BC51F4" w:rsidRPr="00805DCB">
        <w:rPr>
          <w:rStyle w:val="Hoofdtekst"/>
          <w:rFonts w:cs="Times New Roman"/>
          <w:color w:val="000000"/>
        </w:rPr>
        <w:t>:</w:t>
      </w:r>
      <w:r w:rsidR="00FC6DA8" w:rsidRPr="00805DCB">
        <w:rPr>
          <w:rStyle w:val="Hoofdtekst"/>
          <w:rFonts w:cs="Times New Roman"/>
          <w:color w:val="000000"/>
        </w:rPr>
        <w:t xml:space="preserve"> </w:t>
      </w:r>
    </w:p>
    <w:p w:rsidR="00A534F0" w:rsidRPr="00805DCB" w:rsidRDefault="00615CB3" w:rsidP="00A534F0">
      <w:pPr>
        <w:pStyle w:val="Geenafstand"/>
        <w:numPr>
          <w:ilvl w:val="0"/>
          <w:numId w:val="9"/>
        </w:numPr>
        <w:rPr>
          <w:rStyle w:val="Hoofdtekst"/>
          <w:rFonts w:cs="Times New Roman"/>
          <w:color w:val="000000"/>
        </w:rPr>
      </w:pPr>
      <w:r w:rsidRPr="00805DCB">
        <w:rPr>
          <w:rStyle w:val="Hoofdtekst"/>
          <w:rFonts w:cs="Times New Roman"/>
          <w:color w:val="000000"/>
        </w:rPr>
        <w:t>cultuurwaarden</w:t>
      </w:r>
      <w:r w:rsidR="00E97F44" w:rsidRPr="00805DCB">
        <w:rPr>
          <w:rStyle w:val="Hoofdtekst"/>
          <w:rFonts w:cs="Times New Roman"/>
          <w:color w:val="000000"/>
        </w:rPr>
        <w:t xml:space="preserve">, zoals </w:t>
      </w:r>
      <w:r w:rsidR="00AB1D6E" w:rsidRPr="00805DCB">
        <w:rPr>
          <w:rStyle w:val="Hoofdtekst"/>
          <w:rFonts w:cs="Times New Roman"/>
          <w:color w:val="000000"/>
        </w:rPr>
        <w:t xml:space="preserve">bijvoorbeeld </w:t>
      </w:r>
      <w:r w:rsidR="00FC6DA8" w:rsidRPr="00805DCB">
        <w:rPr>
          <w:rStyle w:val="Hoofdtekst"/>
          <w:rFonts w:cs="Times New Roman"/>
          <w:color w:val="000000"/>
        </w:rPr>
        <w:t xml:space="preserve">identiteitsbelevingen, zingevingspercepties, morele waardepercepties en esthetische waardepercepties; </w:t>
      </w:r>
    </w:p>
    <w:p w:rsidR="00A534F0" w:rsidRPr="00805DCB" w:rsidRDefault="006428D2" w:rsidP="00542B91">
      <w:pPr>
        <w:pStyle w:val="Geenafstand"/>
        <w:numPr>
          <w:ilvl w:val="0"/>
          <w:numId w:val="9"/>
        </w:numPr>
        <w:rPr>
          <w:rStyle w:val="Hoofdtekst"/>
          <w:rFonts w:cs="Times New Roman"/>
          <w:color w:val="000000"/>
        </w:rPr>
      </w:pPr>
      <w:r w:rsidRPr="00805DCB">
        <w:rPr>
          <w:rStyle w:val="Hoofdtekst"/>
          <w:rFonts w:cs="Times New Roman"/>
          <w:color w:val="000000"/>
        </w:rPr>
        <w:t>sociale waarden</w:t>
      </w:r>
      <w:r w:rsidR="00E97F44" w:rsidRPr="00805DCB">
        <w:rPr>
          <w:rStyle w:val="Hoofdtekst"/>
          <w:rFonts w:cs="Times New Roman"/>
          <w:color w:val="000000"/>
        </w:rPr>
        <w:t xml:space="preserve">, zoals </w:t>
      </w:r>
      <w:r w:rsidR="00AB1D6E" w:rsidRPr="00805DCB">
        <w:rPr>
          <w:rStyle w:val="Hoofdtekst"/>
          <w:rFonts w:cs="Times New Roman"/>
          <w:color w:val="000000"/>
        </w:rPr>
        <w:t xml:space="preserve">bijvoorbeeld </w:t>
      </w:r>
      <w:r w:rsidR="00FC6DA8" w:rsidRPr="00805DCB">
        <w:rPr>
          <w:rStyle w:val="Hoofdtekst"/>
          <w:rFonts w:cs="Times New Roman"/>
          <w:color w:val="000000"/>
        </w:rPr>
        <w:t>veiligheid, sociale groepscohesie, recht</w:t>
      </w:r>
      <w:r w:rsidR="00BA2FA6" w:rsidRPr="00805DCB">
        <w:rPr>
          <w:rStyle w:val="Hoofdtekst"/>
          <w:rFonts w:cs="Times New Roman"/>
          <w:color w:val="000000"/>
        </w:rPr>
        <w:t xml:space="preserve">vaardigheid, </w:t>
      </w:r>
      <w:r w:rsidR="00FC6DA8" w:rsidRPr="00805DCB">
        <w:rPr>
          <w:rStyle w:val="Hoofdtekst"/>
          <w:rFonts w:cs="Times New Roman"/>
          <w:color w:val="000000"/>
        </w:rPr>
        <w:t>vrijheid</w:t>
      </w:r>
      <w:r w:rsidR="00BA2FA6" w:rsidRPr="00805DCB">
        <w:rPr>
          <w:rStyle w:val="Hoofdtekst"/>
          <w:rFonts w:cs="Times New Roman"/>
          <w:color w:val="000000"/>
        </w:rPr>
        <w:t xml:space="preserve"> en gelijkheid</w:t>
      </w:r>
      <w:r w:rsidR="00FC6DA8" w:rsidRPr="00805DCB">
        <w:rPr>
          <w:rStyle w:val="Hoofdtekst"/>
          <w:rFonts w:cs="Times New Roman"/>
          <w:color w:val="000000"/>
        </w:rPr>
        <w:t>;</w:t>
      </w:r>
    </w:p>
    <w:p w:rsidR="00A534F0" w:rsidRPr="00805DCB" w:rsidRDefault="006428D2" w:rsidP="00542B91">
      <w:pPr>
        <w:pStyle w:val="Geenafstand"/>
        <w:numPr>
          <w:ilvl w:val="0"/>
          <w:numId w:val="9"/>
        </w:numPr>
        <w:rPr>
          <w:rStyle w:val="Hoofdtekst"/>
          <w:rFonts w:cs="Times New Roman"/>
          <w:color w:val="000000"/>
        </w:rPr>
      </w:pPr>
      <w:r w:rsidRPr="00805DCB">
        <w:rPr>
          <w:rStyle w:val="Hoofdtekst"/>
          <w:rFonts w:cs="Times New Roman"/>
          <w:color w:val="000000"/>
        </w:rPr>
        <w:t>economische waarden</w:t>
      </w:r>
      <w:r w:rsidR="00BB4BF7" w:rsidRPr="00805DCB">
        <w:rPr>
          <w:rStyle w:val="Hoofdtekst"/>
          <w:rFonts w:cs="Times New Roman"/>
          <w:color w:val="000000"/>
        </w:rPr>
        <w:t>,</w:t>
      </w:r>
      <w:r w:rsidRPr="00805DCB">
        <w:rPr>
          <w:rStyle w:val="Hoofdtekst"/>
          <w:rFonts w:cs="Times New Roman"/>
          <w:color w:val="000000"/>
        </w:rPr>
        <w:t xml:space="preserve"> </w:t>
      </w:r>
      <w:r w:rsidR="00BA2FA6" w:rsidRPr="00805DCB">
        <w:rPr>
          <w:rStyle w:val="Hoofdtekst"/>
          <w:rFonts w:cs="Times New Roman"/>
          <w:color w:val="000000"/>
        </w:rPr>
        <w:t xml:space="preserve">zoals </w:t>
      </w:r>
      <w:r w:rsidR="00AB1D6E" w:rsidRPr="00805DCB">
        <w:rPr>
          <w:rStyle w:val="Hoofdtekst"/>
          <w:rFonts w:cs="Times New Roman"/>
          <w:color w:val="000000"/>
        </w:rPr>
        <w:t xml:space="preserve">bijvoorbeeld grondstoffen, </w:t>
      </w:r>
      <w:r w:rsidR="00BA2FA6" w:rsidRPr="00805DCB">
        <w:rPr>
          <w:rStyle w:val="Hoofdtekst"/>
          <w:rFonts w:cs="Times New Roman"/>
          <w:color w:val="000000"/>
        </w:rPr>
        <w:t>verdiencapaciteiten, ruilwaarden, bezit van</w:t>
      </w:r>
      <w:r w:rsidR="00A534F0" w:rsidRPr="00805DCB">
        <w:rPr>
          <w:rStyle w:val="Hoofdtekst"/>
          <w:rFonts w:cs="Times New Roman"/>
          <w:color w:val="000000"/>
        </w:rPr>
        <w:t xml:space="preserve"> productiemiddelen en schulden;</w:t>
      </w:r>
    </w:p>
    <w:p w:rsidR="00BA2FA6" w:rsidRPr="00805DCB" w:rsidRDefault="006428D2" w:rsidP="00542B91">
      <w:pPr>
        <w:pStyle w:val="Geenafstand"/>
        <w:numPr>
          <w:ilvl w:val="0"/>
          <w:numId w:val="9"/>
        </w:numPr>
        <w:rPr>
          <w:rStyle w:val="Hoofdtekst"/>
          <w:rFonts w:cs="Times New Roman"/>
          <w:color w:val="000000"/>
        </w:rPr>
      </w:pPr>
      <w:r w:rsidRPr="00805DCB">
        <w:rPr>
          <w:rStyle w:val="Hoofdtekst"/>
          <w:rFonts w:cs="Times New Roman"/>
          <w:color w:val="000000"/>
        </w:rPr>
        <w:t>milieuwaarden</w:t>
      </w:r>
      <w:r w:rsidR="00BB4BF7" w:rsidRPr="00805DCB">
        <w:rPr>
          <w:rStyle w:val="Hoofdtekst"/>
          <w:rFonts w:cs="Times New Roman"/>
          <w:color w:val="000000"/>
        </w:rPr>
        <w:t>,</w:t>
      </w:r>
      <w:r w:rsidR="00BA2FA6" w:rsidRPr="00805DCB">
        <w:rPr>
          <w:rStyle w:val="Hoofdtekst"/>
          <w:rFonts w:cs="Times New Roman"/>
          <w:color w:val="000000"/>
        </w:rPr>
        <w:t xml:space="preserve"> zoals </w:t>
      </w:r>
      <w:r w:rsidR="00AB1D6E" w:rsidRPr="00805DCB">
        <w:rPr>
          <w:rStyle w:val="Hoofdtekst"/>
          <w:rFonts w:cs="Times New Roman"/>
          <w:color w:val="000000"/>
        </w:rPr>
        <w:t xml:space="preserve">bijvoorbeeld </w:t>
      </w:r>
      <w:proofErr w:type="spellStart"/>
      <w:r w:rsidR="00BA2FA6" w:rsidRPr="00805DCB">
        <w:rPr>
          <w:rStyle w:val="Hoofdtekst"/>
          <w:rFonts w:cs="Times New Roman"/>
          <w:color w:val="000000"/>
        </w:rPr>
        <w:t>biovitaliteit</w:t>
      </w:r>
      <w:proofErr w:type="spellEnd"/>
      <w:r w:rsidR="00BA2FA6" w:rsidRPr="00805DCB">
        <w:rPr>
          <w:rStyle w:val="Hoofdtekst"/>
          <w:rFonts w:cs="Times New Roman"/>
          <w:color w:val="000000"/>
        </w:rPr>
        <w:t xml:space="preserve"> </w:t>
      </w:r>
      <w:r w:rsidR="00AB1D6E" w:rsidRPr="00805DCB">
        <w:rPr>
          <w:rStyle w:val="Hoofdtekst"/>
          <w:rFonts w:cs="Times New Roman"/>
          <w:color w:val="000000"/>
        </w:rPr>
        <w:t xml:space="preserve">en </w:t>
      </w:r>
      <w:r w:rsidR="001D0B9C" w:rsidRPr="00805DCB">
        <w:rPr>
          <w:rStyle w:val="Hoofdtekst"/>
          <w:rFonts w:cs="Times New Roman"/>
          <w:color w:val="000000"/>
        </w:rPr>
        <w:t>bio</w:t>
      </w:r>
      <w:r w:rsidR="00BA2FA6" w:rsidRPr="00805DCB">
        <w:rPr>
          <w:rStyle w:val="Hoofdtekst"/>
          <w:rFonts w:cs="Times New Roman"/>
          <w:color w:val="000000"/>
        </w:rPr>
        <w:t>diversiteit, bodem-,wa</w:t>
      </w:r>
      <w:r w:rsidR="00FD0D02" w:rsidRPr="00805DCB">
        <w:rPr>
          <w:rStyle w:val="Hoofdtekst"/>
          <w:rFonts w:cs="Times New Roman"/>
          <w:color w:val="000000"/>
        </w:rPr>
        <w:t>ter</w:t>
      </w:r>
      <w:r w:rsidR="00BA2FA6" w:rsidRPr="00805DCB">
        <w:rPr>
          <w:rStyle w:val="Hoofdtekst"/>
          <w:rFonts w:cs="Times New Roman"/>
          <w:color w:val="000000"/>
        </w:rPr>
        <w:t>- en atmosferische zuiverheid.</w:t>
      </w:r>
    </w:p>
    <w:p w:rsidR="00BC51F4" w:rsidRPr="00805DCB" w:rsidRDefault="00853244" w:rsidP="00542B91">
      <w:pPr>
        <w:pStyle w:val="Geenafstand"/>
        <w:rPr>
          <w:rStyle w:val="Hoofdtekst"/>
          <w:rFonts w:cs="Times New Roman"/>
          <w:color w:val="000000"/>
        </w:rPr>
      </w:pPr>
      <w:r w:rsidRPr="00805DCB">
        <w:rPr>
          <w:rStyle w:val="Hoofdtekst"/>
          <w:rFonts w:cs="Times New Roman"/>
          <w:color w:val="000000"/>
        </w:rPr>
        <w:t xml:space="preserve">Die </w:t>
      </w:r>
      <w:r w:rsidR="006428D2" w:rsidRPr="00805DCB">
        <w:rPr>
          <w:rStyle w:val="Hoofdtekst"/>
          <w:rFonts w:cs="Times New Roman"/>
          <w:color w:val="000000"/>
        </w:rPr>
        <w:t xml:space="preserve">meervoudige waardestromen worden </w:t>
      </w:r>
      <w:r w:rsidR="00BA2FA6" w:rsidRPr="00805DCB">
        <w:rPr>
          <w:rStyle w:val="Hoofdtekst"/>
          <w:rFonts w:cs="Times New Roman"/>
          <w:color w:val="000000"/>
        </w:rPr>
        <w:t xml:space="preserve">in samenlevingen van mensheid en natuur </w:t>
      </w:r>
      <w:r w:rsidR="006428D2" w:rsidRPr="00805DCB">
        <w:rPr>
          <w:rStyle w:val="Hoofdtekst"/>
          <w:rFonts w:cs="Times New Roman"/>
          <w:color w:val="000000"/>
        </w:rPr>
        <w:t xml:space="preserve">uiteindelijk gedreven </w:t>
      </w:r>
      <w:r w:rsidR="00AC79FF" w:rsidRPr="00805DCB">
        <w:rPr>
          <w:rStyle w:val="Hoofdtekst"/>
          <w:rFonts w:cs="Times New Roman"/>
          <w:color w:val="000000"/>
        </w:rPr>
        <w:t xml:space="preserve">en gericht </w:t>
      </w:r>
      <w:r w:rsidR="006428D2" w:rsidRPr="00805DCB">
        <w:rPr>
          <w:rStyle w:val="Hoofdtekst"/>
          <w:rFonts w:cs="Times New Roman"/>
          <w:color w:val="000000"/>
        </w:rPr>
        <w:t xml:space="preserve">door de </w:t>
      </w:r>
      <w:r w:rsidR="00A50F4A" w:rsidRPr="00805DCB">
        <w:rPr>
          <w:rStyle w:val="Hoofdtekst"/>
          <w:rFonts w:cs="Times New Roman"/>
          <w:color w:val="000000"/>
        </w:rPr>
        <w:t>inzet van mensen</w:t>
      </w:r>
      <w:r w:rsidR="000A0C6C" w:rsidRPr="00805DCB">
        <w:rPr>
          <w:rStyle w:val="Hoofdtekst"/>
          <w:rFonts w:cs="Times New Roman"/>
          <w:color w:val="000000"/>
        </w:rPr>
        <w:t xml:space="preserve"> met </w:t>
      </w:r>
      <w:r w:rsidR="004F5270" w:rsidRPr="00805DCB">
        <w:rPr>
          <w:rStyle w:val="Hoofdtekst"/>
          <w:rFonts w:cs="Times New Roman"/>
          <w:color w:val="000000"/>
        </w:rPr>
        <w:t xml:space="preserve">hun </w:t>
      </w:r>
      <w:r w:rsidR="006428D2" w:rsidRPr="00805DCB">
        <w:rPr>
          <w:rStyle w:val="Hoofdtekst"/>
          <w:rFonts w:cs="Times New Roman"/>
          <w:color w:val="000000"/>
        </w:rPr>
        <w:t xml:space="preserve">intellectuele, emotionele, spirituele en lichamelijke intelligenties </w:t>
      </w:r>
      <w:r w:rsidR="00AB1D6E" w:rsidRPr="00805DCB">
        <w:rPr>
          <w:rStyle w:val="Hoofdtekst"/>
          <w:rFonts w:cs="Times New Roman"/>
          <w:color w:val="000000"/>
        </w:rPr>
        <w:t xml:space="preserve">en </w:t>
      </w:r>
      <w:r w:rsidR="000A0C6C" w:rsidRPr="00805DCB">
        <w:rPr>
          <w:rStyle w:val="Hoofdtekst"/>
          <w:rFonts w:cs="Times New Roman"/>
          <w:color w:val="000000"/>
        </w:rPr>
        <w:t>vaardigheden</w:t>
      </w:r>
      <w:r w:rsidR="00BC51F4" w:rsidRPr="00805DCB">
        <w:rPr>
          <w:rStyle w:val="Hoofdtekst"/>
          <w:rFonts w:cs="Times New Roman"/>
          <w:color w:val="000000"/>
        </w:rPr>
        <w:t>.</w:t>
      </w:r>
      <w:r w:rsidR="00AE210F" w:rsidRPr="00805DCB">
        <w:rPr>
          <w:rStyle w:val="Hoofdtekst"/>
          <w:rFonts w:cs="Times New Roman"/>
          <w:color w:val="000000"/>
        </w:rPr>
        <w:t xml:space="preserve"> </w:t>
      </w:r>
    </w:p>
    <w:p w:rsidR="008265D8" w:rsidRPr="00805DCB" w:rsidRDefault="008265D8" w:rsidP="00542B91">
      <w:pPr>
        <w:pStyle w:val="Geenafstand"/>
        <w:rPr>
          <w:rStyle w:val="Hoofdtekst"/>
          <w:rFonts w:cs="Times New Roman"/>
          <w:color w:val="000000"/>
        </w:rPr>
      </w:pPr>
    </w:p>
    <w:p w:rsidR="000B714A" w:rsidRPr="00805DCB" w:rsidRDefault="00695179" w:rsidP="00542B91">
      <w:pPr>
        <w:pStyle w:val="Geenafstand"/>
        <w:rPr>
          <w:rStyle w:val="Hoofdtekst"/>
          <w:rFonts w:cs="Times New Roman"/>
          <w:color w:val="000000"/>
        </w:rPr>
      </w:pPr>
      <w:r w:rsidRPr="00805DCB">
        <w:rPr>
          <w:rStyle w:val="Hoofdtekst"/>
          <w:rFonts w:cs="Times New Roman"/>
          <w:color w:val="000000"/>
        </w:rPr>
        <w:lastRenderedPageBreak/>
        <w:t xml:space="preserve">Laten we nu </w:t>
      </w:r>
      <w:r w:rsidR="00AC79FF" w:rsidRPr="00805DCB">
        <w:rPr>
          <w:rStyle w:val="Hoofdtekst"/>
          <w:rFonts w:cs="Times New Roman"/>
          <w:color w:val="000000"/>
        </w:rPr>
        <w:t xml:space="preserve">trachten </w:t>
      </w:r>
      <w:r w:rsidRPr="00805DCB">
        <w:rPr>
          <w:rStyle w:val="Hoofdtekst"/>
          <w:rFonts w:cs="Times New Roman"/>
          <w:color w:val="000000"/>
        </w:rPr>
        <w:t xml:space="preserve">de relatie tussen </w:t>
      </w:r>
      <w:r w:rsidR="00B761C4" w:rsidRPr="00805DCB">
        <w:rPr>
          <w:rStyle w:val="Hoofdtekst"/>
          <w:rFonts w:cs="Times New Roman"/>
          <w:color w:val="000000"/>
        </w:rPr>
        <w:t xml:space="preserve">het kosmisch </w:t>
      </w:r>
      <w:r w:rsidR="008A1137" w:rsidRPr="00805DCB">
        <w:rPr>
          <w:rStyle w:val="Hoofdtekst"/>
          <w:rFonts w:cs="Times New Roman"/>
          <w:color w:val="000000"/>
        </w:rPr>
        <w:t>bewustzijn</w:t>
      </w:r>
      <w:r w:rsidR="0048769E" w:rsidRPr="00805DCB">
        <w:rPr>
          <w:rStyle w:val="Hoofdtekst"/>
          <w:rFonts w:cs="Times New Roman"/>
          <w:color w:val="000000"/>
        </w:rPr>
        <w:t xml:space="preserve"> – het sa</w:t>
      </w:r>
      <w:r w:rsidR="004D1D43" w:rsidRPr="00805DCB">
        <w:rPr>
          <w:rStyle w:val="Hoofdtekst"/>
          <w:rFonts w:cs="Times New Roman"/>
          <w:color w:val="000000"/>
        </w:rPr>
        <w:t xml:space="preserve">menspel van kosmische krachten – </w:t>
      </w:r>
      <w:r w:rsidRPr="00805DCB">
        <w:rPr>
          <w:rStyle w:val="Hoofdtekst"/>
          <w:rFonts w:cs="Times New Roman"/>
          <w:color w:val="000000"/>
        </w:rPr>
        <w:t xml:space="preserve">en </w:t>
      </w:r>
      <w:r w:rsidR="00691C4E" w:rsidRPr="00805DCB">
        <w:rPr>
          <w:rStyle w:val="Hoofdtekst"/>
          <w:rFonts w:cs="Times New Roman"/>
          <w:color w:val="000000"/>
        </w:rPr>
        <w:t xml:space="preserve">het </w:t>
      </w:r>
      <w:r w:rsidR="00B761C4" w:rsidRPr="00805DCB">
        <w:rPr>
          <w:rStyle w:val="Hoofdtekst"/>
          <w:rFonts w:cs="Times New Roman"/>
          <w:color w:val="000000"/>
        </w:rPr>
        <w:t xml:space="preserve">bewustzijn van het </w:t>
      </w:r>
      <w:r w:rsidR="00691C4E" w:rsidRPr="00805DCB">
        <w:rPr>
          <w:rStyle w:val="Hoofdtekst"/>
          <w:rFonts w:cs="Times New Roman"/>
          <w:color w:val="000000"/>
        </w:rPr>
        <w:t xml:space="preserve">menselijk ‘zelf’ </w:t>
      </w:r>
      <w:r w:rsidR="00AC79FF" w:rsidRPr="00805DCB">
        <w:rPr>
          <w:rStyle w:val="Hoofdtekst"/>
          <w:rFonts w:cs="Times New Roman"/>
          <w:color w:val="000000"/>
        </w:rPr>
        <w:t xml:space="preserve">iets nader te </w:t>
      </w:r>
      <w:r w:rsidR="00F817E2" w:rsidRPr="00805DCB">
        <w:rPr>
          <w:rStyle w:val="Hoofdtekst"/>
          <w:rFonts w:cs="Times New Roman"/>
          <w:color w:val="000000"/>
        </w:rPr>
        <w:t>verkennen</w:t>
      </w:r>
      <w:r w:rsidRPr="00805DCB">
        <w:rPr>
          <w:rStyle w:val="Hoofdtekst"/>
          <w:rFonts w:cs="Times New Roman"/>
          <w:color w:val="000000"/>
        </w:rPr>
        <w:t>.</w:t>
      </w:r>
      <w:r w:rsidR="007126C6" w:rsidRPr="00805DCB">
        <w:rPr>
          <w:rStyle w:val="Hoofdtekst"/>
          <w:rFonts w:cs="Times New Roman"/>
          <w:color w:val="000000"/>
        </w:rPr>
        <w:t xml:space="preserve"> </w:t>
      </w:r>
      <w:r w:rsidR="00B761C4" w:rsidRPr="00805DCB">
        <w:rPr>
          <w:rStyle w:val="Hoofdtekst"/>
          <w:rFonts w:cs="Times New Roman"/>
          <w:color w:val="000000"/>
        </w:rPr>
        <w:t>Daartoe pak</w:t>
      </w:r>
      <w:r w:rsidR="00546656" w:rsidRPr="00805DCB">
        <w:rPr>
          <w:rStyle w:val="Hoofdtekst"/>
          <w:rFonts w:cs="Times New Roman"/>
          <w:color w:val="000000"/>
        </w:rPr>
        <w:t>ken</w:t>
      </w:r>
      <w:r w:rsidR="00B761C4" w:rsidRPr="00805DCB">
        <w:rPr>
          <w:rStyle w:val="Hoofdtekst"/>
          <w:rFonts w:cs="Times New Roman"/>
          <w:color w:val="000000"/>
        </w:rPr>
        <w:t xml:space="preserve"> </w:t>
      </w:r>
      <w:r w:rsidR="00546656" w:rsidRPr="00805DCB">
        <w:rPr>
          <w:rStyle w:val="Hoofdtekst"/>
          <w:rFonts w:cs="Times New Roman"/>
          <w:color w:val="000000"/>
        </w:rPr>
        <w:t xml:space="preserve">we </w:t>
      </w:r>
      <w:r w:rsidR="00B761C4" w:rsidRPr="00805DCB">
        <w:rPr>
          <w:rStyle w:val="Hoofdtekst"/>
          <w:rFonts w:cs="Times New Roman"/>
          <w:color w:val="000000"/>
        </w:rPr>
        <w:t xml:space="preserve">de </w:t>
      </w:r>
      <w:r w:rsidR="00AD230D" w:rsidRPr="00805DCB">
        <w:rPr>
          <w:rStyle w:val="Hoofdtekst"/>
          <w:rFonts w:cs="Times New Roman"/>
          <w:color w:val="000000"/>
        </w:rPr>
        <w:t xml:space="preserve">vuist van de rede </w:t>
      </w:r>
      <w:r w:rsidR="00B761C4" w:rsidRPr="00805DCB">
        <w:rPr>
          <w:rStyle w:val="Hoofdtekst"/>
          <w:rFonts w:cs="Times New Roman"/>
          <w:color w:val="000000"/>
        </w:rPr>
        <w:t>bij d</w:t>
      </w:r>
      <w:r w:rsidR="00C15035" w:rsidRPr="00805DCB">
        <w:rPr>
          <w:rStyle w:val="Hoofdtekst"/>
          <w:rFonts w:cs="Times New Roman"/>
          <w:color w:val="000000"/>
        </w:rPr>
        <w:t>e</w:t>
      </w:r>
      <w:r w:rsidR="00B761C4" w:rsidRPr="00805DCB">
        <w:rPr>
          <w:rStyle w:val="Hoofdtekst"/>
          <w:rFonts w:cs="Times New Roman"/>
          <w:color w:val="000000"/>
        </w:rPr>
        <w:t xml:space="preserve"> </w:t>
      </w:r>
      <w:r w:rsidR="00DE0483" w:rsidRPr="00805DCB">
        <w:rPr>
          <w:rStyle w:val="Hoofdtekst"/>
          <w:rFonts w:cs="Times New Roman"/>
          <w:color w:val="000000"/>
        </w:rPr>
        <w:t>pols van de filosof</w:t>
      </w:r>
      <w:r w:rsidR="00AD230D" w:rsidRPr="00805DCB">
        <w:rPr>
          <w:rStyle w:val="Hoofdtekst"/>
          <w:rFonts w:cs="Times New Roman"/>
          <w:color w:val="000000"/>
        </w:rPr>
        <w:t>ie</w:t>
      </w:r>
      <w:r w:rsidR="00DE0483" w:rsidRPr="00805DCB">
        <w:rPr>
          <w:rStyle w:val="Hoofdtekst"/>
          <w:rFonts w:cs="Times New Roman"/>
          <w:color w:val="000000"/>
        </w:rPr>
        <w:t>,</w:t>
      </w:r>
      <w:r w:rsidR="00AD230D" w:rsidRPr="00805DCB">
        <w:rPr>
          <w:rStyle w:val="Hoofdtekst"/>
          <w:rFonts w:cs="Times New Roman"/>
          <w:color w:val="000000"/>
        </w:rPr>
        <w:t xml:space="preserve"> om iets dieper door te dringen in de geheimen van de schepping. Idealiter kunnen correlaten</w:t>
      </w:r>
      <w:r w:rsidR="00BB6127" w:rsidRPr="00805DCB">
        <w:rPr>
          <w:rStyle w:val="Hoofdtekst"/>
          <w:rFonts w:cs="Times New Roman"/>
          <w:color w:val="000000"/>
        </w:rPr>
        <w:t xml:space="preserve"> tussen mystieke, religieuze en spirituele belevingen van mensen </w:t>
      </w:r>
      <w:r w:rsidR="000B714A" w:rsidRPr="00805DCB">
        <w:rPr>
          <w:rStyle w:val="Hoofdtekst"/>
          <w:rFonts w:cs="Times New Roman"/>
          <w:color w:val="000000"/>
        </w:rPr>
        <w:t xml:space="preserve">enerzijds </w:t>
      </w:r>
      <w:r w:rsidR="00BB6127" w:rsidRPr="00805DCB">
        <w:rPr>
          <w:rStyle w:val="Hoofdtekst"/>
          <w:rFonts w:cs="Times New Roman"/>
          <w:color w:val="000000"/>
        </w:rPr>
        <w:t xml:space="preserve">en </w:t>
      </w:r>
      <w:r w:rsidR="000B714A" w:rsidRPr="00805DCB">
        <w:rPr>
          <w:rStyle w:val="Hoofdtekst"/>
          <w:rFonts w:cs="Times New Roman"/>
          <w:color w:val="000000"/>
        </w:rPr>
        <w:t xml:space="preserve">anderzijds </w:t>
      </w:r>
      <w:r w:rsidR="00DE0483" w:rsidRPr="00805DCB">
        <w:rPr>
          <w:rStyle w:val="Hoofdtekst"/>
          <w:rFonts w:cs="Times New Roman"/>
          <w:color w:val="000000"/>
        </w:rPr>
        <w:t xml:space="preserve">het wonder van hun </w:t>
      </w:r>
      <w:r w:rsidR="004D1D43" w:rsidRPr="00805DCB">
        <w:rPr>
          <w:rStyle w:val="Hoofdtekst"/>
          <w:rFonts w:cs="Times New Roman"/>
          <w:color w:val="000000"/>
        </w:rPr>
        <w:t>neuropsychische</w:t>
      </w:r>
      <w:r w:rsidR="00BB6127" w:rsidRPr="00805DCB">
        <w:rPr>
          <w:rStyle w:val="Hoofdtekst"/>
          <w:rFonts w:cs="Times New Roman"/>
          <w:color w:val="000000"/>
        </w:rPr>
        <w:t xml:space="preserve"> mechanismen ons wellicht iets meer tonen van het ontzagwekkende geheim van de schepping. Epistemologisch gezien rijst wel de vraag wat mensen </w:t>
      </w:r>
      <w:r w:rsidR="004D1D43" w:rsidRPr="00805DCB">
        <w:rPr>
          <w:rStyle w:val="Hoofdtekst"/>
          <w:rFonts w:cs="Times New Roman"/>
          <w:color w:val="000000"/>
        </w:rPr>
        <w:t>– direct of indirec</w:t>
      </w:r>
      <w:r w:rsidR="00A201A4" w:rsidRPr="00805DCB">
        <w:rPr>
          <w:rStyle w:val="Hoofdtekst"/>
          <w:rFonts w:cs="Times New Roman"/>
          <w:color w:val="000000"/>
        </w:rPr>
        <w:t xml:space="preserve">t – </w:t>
      </w:r>
      <w:r w:rsidR="00BB6127" w:rsidRPr="00805DCB">
        <w:rPr>
          <w:rStyle w:val="Hoofdtekst"/>
          <w:rFonts w:cs="Times New Roman"/>
          <w:color w:val="000000"/>
        </w:rPr>
        <w:t xml:space="preserve">kunnen waarnemen </w:t>
      </w:r>
      <w:r w:rsidR="00B46ED1" w:rsidRPr="00805DCB">
        <w:rPr>
          <w:rStyle w:val="Hoofdtekst"/>
          <w:rFonts w:cs="Times New Roman"/>
          <w:color w:val="000000"/>
        </w:rPr>
        <w:t xml:space="preserve">van </w:t>
      </w:r>
      <w:r w:rsidR="00DE0483" w:rsidRPr="00805DCB">
        <w:rPr>
          <w:rStyle w:val="Hoofdtekst"/>
          <w:rFonts w:cs="Times New Roman"/>
          <w:color w:val="000000"/>
        </w:rPr>
        <w:t xml:space="preserve">het bewustzijn van </w:t>
      </w:r>
      <w:r w:rsidR="00BB6127" w:rsidRPr="00805DCB">
        <w:rPr>
          <w:rStyle w:val="Hoofdtekst"/>
          <w:rFonts w:cs="Times New Roman"/>
          <w:color w:val="000000"/>
        </w:rPr>
        <w:t>de schepping</w:t>
      </w:r>
      <w:r w:rsidR="0034384E" w:rsidRPr="00805DCB">
        <w:rPr>
          <w:rStyle w:val="Hoofdtekst"/>
          <w:rFonts w:cs="Times New Roman"/>
          <w:color w:val="000000"/>
        </w:rPr>
        <w:t>,</w:t>
      </w:r>
      <w:r w:rsidR="00BB6127" w:rsidRPr="00805DCB">
        <w:rPr>
          <w:rStyle w:val="Hoofdtekst"/>
          <w:rFonts w:cs="Times New Roman"/>
          <w:color w:val="000000"/>
        </w:rPr>
        <w:t xml:space="preserve"> door observatie en analyse van de uitwerkingen van d</w:t>
      </w:r>
      <w:r w:rsidR="00B46ED1" w:rsidRPr="00805DCB">
        <w:rPr>
          <w:rStyle w:val="Hoofdtekst"/>
          <w:rFonts w:cs="Times New Roman"/>
          <w:color w:val="000000"/>
        </w:rPr>
        <w:t>i</w:t>
      </w:r>
      <w:r w:rsidR="00BB6127" w:rsidRPr="00805DCB">
        <w:rPr>
          <w:rStyle w:val="Hoofdtekst"/>
          <w:rFonts w:cs="Times New Roman"/>
          <w:color w:val="000000"/>
        </w:rPr>
        <w:t xml:space="preserve">e schepping op de relaties tussen belevingen van mensen en hun neuropsychische </w:t>
      </w:r>
      <w:r w:rsidR="002C6B3E" w:rsidRPr="00805DCB">
        <w:rPr>
          <w:rStyle w:val="Hoofdtekst"/>
          <w:rFonts w:cs="Times New Roman"/>
          <w:color w:val="000000"/>
        </w:rPr>
        <w:t>functionaliteiten</w:t>
      </w:r>
      <w:r w:rsidR="00B46ED1" w:rsidRPr="00805DCB">
        <w:rPr>
          <w:rStyle w:val="Hoofdtekst"/>
          <w:rFonts w:cs="Times New Roman"/>
          <w:color w:val="000000"/>
        </w:rPr>
        <w:t>.</w:t>
      </w:r>
      <w:r w:rsidR="002C6B3E" w:rsidRPr="00805DCB">
        <w:rPr>
          <w:rStyle w:val="Hoofdtekst"/>
          <w:rFonts w:cs="Times New Roman"/>
          <w:color w:val="000000"/>
        </w:rPr>
        <w:t xml:space="preserve"> Voor verkennen en waarderen van metafysische bewustzijnsprocessen bestaan – naar </w:t>
      </w:r>
      <w:r w:rsidR="0003688C" w:rsidRPr="00805DCB">
        <w:rPr>
          <w:rStyle w:val="Hoofdtekst"/>
          <w:rFonts w:cs="Times New Roman"/>
          <w:color w:val="000000"/>
        </w:rPr>
        <w:t>wij</w:t>
      </w:r>
      <w:r w:rsidR="002C6B3E" w:rsidRPr="00805DCB">
        <w:rPr>
          <w:rStyle w:val="Hoofdtekst"/>
          <w:rFonts w:cs="Times New Roman"/>
          <w:color w:val="000000"/>
        </w:rPr>
        <w:t xml:space="preserve"> vermoed</w:t>
      </w:r>
      <w:r w:rsidR="0003688C" w:rsidRPr="00805DCB">
        <w:rPr>
          <w:rStyle w:val="Hoofdtekst"/>
          <w:rFonts w:cs="Times New Roman"/>
          <w:color w:val="000000"/>
        </w:rPr>
        <w:t>en</w:t>
      </w:r>
      <w:r w:rsidR="002C6B3E" w:rsidRPr="00805DCB">
        <w:rPr>
          <w:rStyle w:val="Hoofdtekst"/>
          <w:rFonts w:cs="Times New Roman"/>
          <w:color w:val="000000"/>
        </w:rPr>
        <w:t xml:space="preserve"> – </w:t>
      </w:r>
      <w:r w:rsidR="00B601AE" w:rsidRPr="00805DCB">
        <w:rPr>
          <w:rStyle w:val="Hoofdtekst"/>
          <w:rFonts w:cs="Times New Roman"/>
          <w:color w:val="000000"/>
        </w:rPr>
        <w:t xml:space="preserve">nog </w:t>
      </w:r>
      <w:r w:rsidR="002C6B3E" w:rsidRPr="00805DCB">
        <w:rPr>
          <w:rStyle w:val="Hoofdtekst"/>
          <w:rFonts w:cs="Times New Roman"/>
          <w:color w:val="000000"/>
        </w:rPr>
        <w:t>geen psychometrische schalen of</w:t>
      </w:r>
      <w:r w:rsidR="00690418" w:rsidRPr="00805DCB">
        <w:rPr>
          <w:rStyle w:val="Hoofdtekst"/>
          <w:rFonts w:cs="Times New Roman"/>
          <w:color w:val="000000"/>
        </w:rPr>
        <w:t xml:space="preserve"> meetinstrumenten. Dat betekent</w:t>
      </w:r>
      <w:r w:rsidR="002C6B3E" w:rsidRPr="00805DCB">
        <w:rPr>
          <w:rStyle w:val="Hoofdtekst"/>
          <w:rFonts w:cs="Times New Roman"/>
          <w:color w:val="000000"/>
        </w:rPr>
        <w:t xml:space="preserve"> dat de werkelijkheidsgehalten </w:t>
      </w:r>
      <w:r w:rsidR="00B15C73" w:rsidRPr="00805DCB">
        <w:rPr>
          <w:rStyle w:val="Hoofdtekst"/>
          <w:rFonts w:cs="Times New Roman"/>
          <w:color w:val="000000"/>
        </w:rPr>
        <w:t xml:space="preserve">van </w:t>
      </w:r>
      <w:r w:rsidR="002C6B3E" w:rsidRPr="00805DCB">
        <w:rPr>
          <w:rStyle w:val="Hoofdtekst"/>
          <w:rFonts w:cs="Times New Roman"/>
          <w:color w:val="000000"/>
        </w:rPr>
        <w:t>kwalitatieve belevingen van mensen</w:t>
      </w:r>
      <w:r w:rsidR="00B15C73" w:rsidRPr="00805DCB">
        <w:rPr>
          <w:rStyle w:val="Hoofdtekst"/>
          <w:rFonts w:cs="Times New Roman"/>
          <w:color w:val="000000"/>
        </w:rPr>
        <w:t xml:space="preserve"> feitelijk niet </w:t>
      </w:r>
      <w:r w:rsidR="00B601AE" w:rsidRPr="00805DCB">
        <w:rPr>
          <w:rStyle w:val="Hoofdtekst"/>
          <w:rFonts w:cs="Times New Roman"/>
          <w:color w:val="000000"/>
        </w:rPr>
        <w:t xml:space="preserve">kwantitatief </w:t>
      </w:r>
      <w:r w:rsidR="00B15C73" w:rsidRPr="00805DCB">
        <w:rPr>
          <w:rStyle w:val="Hoofdtekst"/>
          <w:rFonts w:cs="Times New Roman"/>
          <w:color w:val="000000"/>
        </w:rPr>
        <w:t>kunnen worden onderzocht.</w:t>
      </w:r>
      <w:r w:rsidR="002C6B3E" w:rsidRPr="00805DCB">
        <w:rPr>
          <w:rStyle w:val="Hoofdtekst"/>
          <w:rFonts w:cs="Times New Roman"/>
          <w:color w:val="000000"/>
        </w:rPr>
        <w:t xml:space="preserve"> </w:t>
      </w:r>
      <w:r w:rsidR="000B714A" w:rsidRPr="00805DCB">
        <w:rPr>
          <w:rStyle w:val="Hoofdtekst"/>
          <w:rFonts w:cs="Times New Roman"/>
          <w:color w:val="000000"/>
        </w:rPr>
        <w:t>Echter juist w</w:t>
      </w:r>
      <w:r w:rsidR="00B15C73" w:rsidRPr="00805DCB">
        <w:rPr>
          <w:rStyle w:val="Hoofdtekst"/>
          <w:rFonts w:cs="Times New Roman"/>
          <w:color w:val="000000"/>
        </w:rPr>
        <w:t xml:space="preserve">anneer we </w:t>
      </w:r>
      <w:r w:rsidR="003647D3" w:rsidRPr="00805DCB">
        <w:rPr>
          <w:rStyle w:val="Hoofdtekst"/>
          <w:rFonts w:cs="Times New Roman"/>
          <w:color w:val="000000"/>
        </w:rPr>
        <w:t xml:space="preserve">beseffen </w:t>
      </w:r>
      <w:r w:rsidR="000B714A" w:rsidRPr="00805DCB">
        <w:rPr>
          <w:rStyle w:val="Hoofdtekst"/>
          <w:rFonts w:cs="Times New Roman"/>
          <w:color w:val="000000"/>
        </w:rPr>
        <w:t xml:space="preserve">dat we </w:t>
      </w:r>
      <w:r w:rsidR="00B15C73" w:rsidRPr="00805DCB">
        <w:rPr>
          <w:rStyle w:val="Hoofdtekst"/>
          <w:rFonts w:cs="Times New Roman"/>
          <w:color w:val="000000"/>
        </w:rPr>
        <w:t>uitwerkingen van de schepping ni</w:t>
      </w:r>
      <w:r w:rsidR="003647D3" w:rsidRPr="00805DCB">
        <w:rPr>
          <w:rStyle w:val="Hoofdtekst"/>
          <w:rFonts w:cs="Times New Roman"/>
          <w:color w:val="000000"/>
        </w:rPr>
        <w:t xml:space="preserve">et volledig kunnen onderzoeken – </w:t>
      </w:r>
      <w:r w:rsidR="00B15C73" w:rsidRPr="00805DCB">
        <w:rPr>
          <w:rStyle w:val="Hoofdtekst"/>
          <w:rFonts w:cs="Times New Roman"/>
          <w:color w:val="000000"/>
        </w:rPr>
        <w:t xml:space="preserve">laat staan kunnen kennen en begrijpen – kan onze </w:t>
      </w:r>
      <w:r w:rsidR="00BB5E92" w:rsidRPr="00805DCB">
        <w:rPr>
          <w:rStyle w:val="Hoofdtekst"/>
          <w:rFonts w:cs="Times New Roman"/>
          <w:color w:val="000000"/>
        </w:rPr>
        <w:t xml:space="preserve">warme </w:t>
      </w:r>
      <w:r w:rsidR="00B15C73" w:rsidRPr="00805DCB">
        <w:rPr>
          <w:rStyle w:val="Hoofdtekst"/>
          <w:rFonts w:cs="Times New Roman"/>
          <w:color w:val="000000"/>
        </w:rPr>
        <w:t xml:space="preserve">bewondering groeien voor het geheim van </w:t>
      </w:r>
      <w:r w:rsidR="00DD0581" w:rsidRPr="00805DCB">
        <w:rPr>
          <w:rStyle w:val="Hoofdtekst"/>
          <w:rFonts w:cs="Times New Roman"/>
          <w:color w:val="000000"/>
        </w:rPr>
        <w:t xml:space="preserve">de kosmische bron </w:t>
      </w:r>
      <w:r w:rsidR="00FE628C" w:rsidRPr="00805DCB">
        <w:rPr>
          <w:rStyle w:val="Hoofdtekst"/>
          <w:rFonts w:cs="Times New Roman"/>
          <w:color w:val="000000"/>
        </w:rPr>
        <w:t xml:space="preserve">van </w:t>
      </w:r>
      <w:r w:rsidR="003647D3" w:rsidRPr="00805DCB">
        <w:rPr>
          <w:rStyle w:val="Hoofdtekst"/>
          <w:rFonts w:cs="Times New Roman"/>
          <w:color w:val="000000"/>
        </w:rPr>
        <w:t>al wat is. Dat neemt niet weg</w:t>
      </w:r>
      <w:r w:rsidR="00B15C73" w:rsidRPr="00805DCB">
        <w:rPr>
          <w:rStyle w:val="Hoofdtekst"/>
          <w:rFonts w:cs="Times New Roman"/>
          <w:color w:val="000000"/>
        </w:rPr>
        <w:t xml:space="preserve"> dat neurofilosofische beschouwingen van de relaties tussen metafysische voorstellingen </w:t>
      </w:r>
      <w:r w:rsidR="00DE0483" w:rsidRPr="00805DCB">
        <w:rPr>
          <w:rStyle w:val="Hoofdtekst"/>
          <w:rFonts w:cs="Times New Roman"/>
          <w:color w:val="000000"/>
        </w:rPr>
        <w:t xml:space="preserve">van mensen </w:t>
      </w:r>
      <w:r w:rsidR="00B15C73" w:rsidRPr="00805DCB">
        <w:rPr>
          <w:rStyle w:val="Hoofdtekst"/>
          <w:rFonts w:cs="Times New Roman"/>
          <w:color w:val="000000"/>
        </w:rPr>
        <w:t xml:space="preserve">en vormen van </w:t>
      </w:r>
      <w:r w:rsidR="00DE0483" w:rsidRPr="00805DCB">
        <w:rPr>
          <w:rStyle w:val="Hoofdtekst"/>
          <w:rFonts w:cs="Times New Roman"/>
          <w:color w:val="000000"/>
        </w:rPr>
        <w:t xml:space="preserve">hun </w:t>
      </w:r>
      <w:r w:rsidR="00B15C73" w:rsidRPr="00805DCB">
        <w:rPr>
          <w:rStyle w:val="Hoofdtekst"/>
          <w:rFonts w:cs="Times New Roman"/>
          <w:color w:val="000000"/>
        </w:rPr>
        <w:t>bewust beleven uiterst speculatief van aard kunnen zijn.</w:t>
      </w:r>
      <w:r w:rsidR="000434B8" w:rsidRPr="00805DCB">
        <w:rPr>
          <w:rStyle w:val="Hoofdtekst"/>
          <w:rFonts w:cs="Times New Roman"/>
          <w:color w:val="000000"/>
        </w:rPr>
        <w:t xml:space="preserve"> </w:t>
      </w:r>
      <w:r w:rsidR="000B714A" w:rsidRPr="00805DCB">
        <w:rPr>
          <w:rStyle w:val="Hoofdtekst"/>
          <w:rFonts w:cs="Times New Roman"/>
          <w:color w:val="000000"/>
        </w:rPr>
        <w:t xml:space="preserve">In ieder geval zullen theologen inbrengen dat Westers rationeel reductionisme niet kan leiden tot doorgronden en beleven van de ‘volheid’ van het geheim van de schepping, dus ook niet van de </w:t>
      </w:r>
      <w:r w:rsidR="009A54BF" w:rsidRPr="00805DCB">
        <w:rPr>
          <w:rStyle w:val="Hoofdtekst"/>
          <w:rFonts w:cs="Times New Roman"/>
          <w:color w:val="000000"/>
        </w:rPr>
        <w:t>‘</w:t>
      </w:r>
      <w:r w:rsidR="000B714A" w:rsidRPr="00805DCB">
        <w:rPr>
          <w:rStyle w:val="Hoofdtekst"/>
          <w:rFonts w:cs="Times New Roman"/>
          <w:color w:val="000000"/>
        </w:rPr>
        <w:t>teleologie</w:t>
      </w:r>
      <w:r w:rsidR="009A54BF" w:rsidRPr="00805DCB">
        <w:rPr>
          <w:rStyle w:val="Hoofdtekst"/>
          <w:rFonts w:cs="Times New Roman"/>
          <w:color w:val="000000"/>
        </w:rPr>
        <w:t>’</w:t>
      </w:r>
      <w:r w:rsidR="000B714A" w:rsidRPr="00805DCB">
        <w:rPr>
          <w:rStyle w:val="Hoofdtekst"/>
          <w:rFonts w:cs="Times New Roman"/>
          <w:color w:val="000000"/>
        </w:rPr>
        <w:t xml:space="preserve"> van de waarneembare uitwerkingen daarvan. De rijkdom van spiritueel, religieus of mystiek beleven is niet in de eerste plaats gelegen in ons bewust beleven van het ‘kenbare’, maar bij uitstek in het </w:t>
      </w:r>
      <w:r w:rsidR="00C80517" w:rsidRPr="00805DCB">
        <w:rPr>
          <w:rStyle w:val="Hoofdtekst"/>
          <w:rFonts w:cs="Times New Roman"/>
          <w:color w:val="000000"/>
        </w:rPr>
        <w:t xml:space="preserve">intuïtief </w:t>
      </w:r>
      <w:r w:rsidR="000B714A" w:rsidRPr="00805DCB">
        <w:rPr>
          <w:rStyle w:val="Hoofdtekst"/>
          <w:rFonts w:cs="Times New Roman"/>
          <w:color w:val="000000"/>
        </w:rPr>
        <w:t>‘verwonderen’ van het ‘onkenbare’</w:t>
      </w:r>
      <w:r w:rsidR="00C80517" w:rsidRPr="00805DCB">
        <w:rPr>
          <w:rStyle w:val="Hoofdtekst"/>
          <w:rFonts w:cs="Times New Roman"/>
          <w:color w:val="000000"/>
        </w:rPr>
        <w:t>!</w:t>
      </w:r>
      <w:r w:rsidR="000B714A" w:rsidRPr="00805DCB">
        <w:rPr>
          <w:rStyle w:val="Hoofdtekst"/>
          <w:rFonts w:cs="Times New Roman"/>
          <w:color w:val="000000"/>
        </w:rPr>
        <w:t xml:space="preserve"> Daarmee ontstijgt metafysisch beleven elk neuropsychisch modelleren van menselijk ervaren en menselijk gedrag.</w:t>
      </w:r>
      <w:r w:rsidR="000865D6" w:rsidRPr="00805DCB">
        <w:rPr>
          <w:rStyle w:val="Hoofdtekst"/>
          <w:rFonts w:cs="Times New Roman"/>
          <w:color w:val="000000"/>
        </w:rPr>
        <w:t xml:space="preserve"> </w:t>
      </w:r>
      <w:r w:rsidR="000434B8" w:rsidRPr="00805DCB">
        <w:rPr>
          <w:rStyle w:val="Hoofdtekst"/>
          <w:rFonts w:cs="Times New Roman"/>
          <w:color w:val="000000"/>
        </w:rPr>
        <w:t>Filosofische verkenning van de relaties tussen</w:t>
      </w:r>
      <w:r w:rsidR="00045416" w:rsidRPr="00805DCB">
        <w:rPr>
          <w:rStyle w:val="Hoofdtekst"/>
          <w:rFonts w:cs="Times New Roman"/>
          <w:color w:val="000000"/>
        </w:rPr>
        <w:t xml:space="preserve"> </w:t>
      </w:r>
      <w:r w:rsidR="000434B8" w:rsidRPr="00805DCB">
        <w:rPr>
          <w:rStyle w:val="Hoofdtekst"/>
          <w:rFonts w:cs="Times New Roman"/>
          <w:color w:val="000000"/>
        </w:rPr>
        <w:t>metafysische voorstellingen van mensen e</w:t>
      </w:r>
      <w:r w:rsidR="003647D3" w:rsidRPr="00805DCB">
        <w:rPr>
          <w:rStyle w:val="Hoofdtekst"/>
          <w:rFonts w:cs="Times New Roman"/>
          <w:color w:val="000000"/>
        </w:rPr>
        <w:t>n hun (onder)bewuste belevingen</w:t>
      </w:r>
      <w:r w:rsidR="000434B8" w:rsidRPr="00805DCB">
        <w:rPr>
          <w:rStyle w:val="Hoofdtekst"/>
          <w:rFonts w:cs="Times New Roman"/>
          <w:color w:val="000000"/>
        </w:rPr>
        <w:t xml:space="preserve"> daarvan, vergen in ieder geval pluralistische grondhoudingen, inclusief </w:t>
      </w:r>
      <w:r w:rsidR="00C34775" w:rsidRPr="00805DCB">
        <w:rPr>
          <w:rStyle w:val="Hoofdtekst"/>
          <w:rFonts w:cs="Times New Roman"/>
          <w:color w:val="000000"/>
        </w:rPr>
        <w:t xml:space="preserve">zulke </w:t>
      </w:r>
      <w:r w:rsidR="000434B8" w:rsidRPr="00805DCB">
        <w:rPr>
          <w:rStyle w:val="Hoofdtekst"/>
          <w:rFonts w:cs="Times New Roman"/>
          <w:color w:val="000000"/>
        </w:rPr>
        <w:t xml:space="preserve">uitersten </w:t>
      </w:r>
      <w:r w:rsidR="00C34775" w:rsidRPr="00805DCB">
        <w:rPr>
          <w:rStyle w:val="Hoofdtekst"/>
          <w:rFonts w:cs="Times New Roman"/>
          <w:color w:val="000000"/>
        </w:rPr>
        <w:t>als</w:t>
      </w:r>
      <w:r w:rsidR="000434B8" w:rsidRPr="00805DCB">
        <w:rPr>
          <w:rStyle w:val="Hoofdtekst"/>
          <w:rFonts w:cs="Times New Roman"/>
          <w:color w:val="000000"/>
        </w:rPr>
        <w:t xml:space="preserve"> natuurwetenschappelijke</w:t>
      </w:r>
      <w:r w:rsidR="00C34775" w:rsidRPr="00805DCB">
        <w:rPr>
          <w:rStyle w:val="Hoofdtekst"/>
          <w:rFonts w:cs="Times New Roman"/>
          <w:color w:val="000000"/>
        </w:rPr>
        <w:t>,</w:t>
      </w:r>
      <w:r w:rsidR="000434B8" w:rsidRPr="00805DCB">
        <w:rPr>
          <w:rStyle w:val="Hoofdtekst"/>
          <w:rFonts w:cs="Times New Roman"/>
          <w:color w:val="000000"/>
        </w:rPr>
        <w:t xml:space="preserve"> hermeneutische </w:t>
      </w:r>
      <w:r w:rsidR="00C34775" w:rsidRPr="00805DCB">
        <w:rPr>
          <w:rStyle w:val="Hoofdtekst"/>
          <w:rFonts w:cs="Times New Roman"/>
          <w:color w:val="000000"/>
        </w:rPr>
        <w:t xml:space="preserve">en </w:t>
      </w:r>
      <w:r w:rsidR="00782035" w:rsidRPr="00805DCB">
        <w:rPr>
          <w:rStyle w:val="Hoofdtekst"/>
          <w:rFonts w:cs="Times New Roman"/>
          <w:color w:val="000000"/>
        </w:rPr>
        <w:t>spiritueel-</w:t>
      </w:r>
      <w:r w:rsidR="00C34775" w:rsidRPr="00805DCB">
        <w:rPr>
          <w:rStyle w:val="Hoofdtekst"/>
          <w:rFonts w:cs="Times New Roman"/>
          <w:color w:val="000000"/>
        </w:rPr>
        <w:t xml:space="preserve">poëtische </w:t>
      </w:r>
      <w:r w:rsidR="000434B8" w:rsidRPr="00805DCB">
        <w:rPr>
          <w:rStyle w:val="Hoofdtekst"/>
          <w:rFonts w:cs="Times New Roman"/>
          <w:color w:val="000000"/>
        </w:rPr>
        <w:t>posities</w:t>
      </w:r>
      <w:r w:rsidR="00C34775" w:rsidRPr="00805DCB">
        <w:rPr>
          <w:rStyle w:val="Hoofdtekst"/>
          <w:rFonts w:cs="Times New Roman"/>
          <w:color w:val="000000"/>
        </w:rPr>
        <w:t xml:space="preserve"> (</w:t>
      </w:r>
      <w:r w:rsidR="000865D6" w:rsidRPr="00805DCB">
        <w:rPr>
          <w:rStyle w:val="Hoofdtekst"/>
          <w:rFonts w:cs="Times New Roman"/>
          <w:color w:val="000000"/>
        </w:rPr>
        <w:t>Johan den Boer)</w:t>
      </w:r>
      <w:r w:rsidR="004922B1" w:rsidRPr="00805DCB">
        <w:rPr>
          <w:rStyle w:val="Hoofdtekst"/>
          <w:rFonts w:cs="Times New Roman"/>
          <w:color w:val="000000"/>
        </w:rPr>
        <w:t>.</w:t>
      </w:r>
    </w:p>
    <w:p w:rsidR="007126C6" w:rsidRPr="00805DCB" w:rsidRDefault="007126C6" w:rsidP="00542B91">
      <w:pPr>
        <w:pStyle w:val="Geenafstand"/>
        <w:rPr>
          <w:rStyle w:val="FontStyle14"/>
          <w:rFonts w:ascii="Cambria" w:hAnsi="Cambria" w:cs="Times New Roman"/>
          <w:sz w:val="24"/>
          <w:szCs w:val="24"/>
        </w:rPr>
      </w:pPr>
    </w:p>
    <w:p w:rsidR="00D305B7" w:rsidRPr="00BE41DF" w:rsidRDefault="000E3D47" w:rsidP="00542B91">
      <w:pPr>
        <w:pStyle w:val="Geenafstand"/>
        <w:rPr>
          <w:rStyle w:val="FontStyle14"/>
          <w:rFonts w:ascii="Cambria" w:hAnsi="Cambria" w:cs="Times New Roman"/>
          <w:color w:val="000000" w:themeColor="text1"/>
          <w:sz w:val="24"/>
          <w:szCs w:val="24"/>
        </w:rPr>
      </w:pPr>
      <w:r w:rsidRPr="00805DCB">
        <w:rPr>
          <w:rStyle w:val="FontStyle14"/>
          <w:rFonts w:ascii="Cambria" w:hAnsi="Cambria" w:cs="Times New Roman"/>
          <w:sz w:val="24"/>
          <w:szCs w:val="24"/>
        </w:rPr>
        <w:t>Laten we nu iets dieper ingaan op de vraag n</w:t>
      </w:r>
      <w:r w:rsidR="005C5D31" w:rsidRPr="00805DCB">
        <w:rPr>
          <w:rStyle w:val="FontStyle14"/>
          <w:rFonts w:ascii="Cambria" w:hAnsi="Cambria" w:cs="Times New Roman"/>
          <w:sz w:val="24"/>
          <w:szCs w:val="24"/>
        </w:rPr>
        <w:t>aar de betekenis van het ‘zelf’</w:t>
      </w:r>
      <w:r w:rsidRPr="00805DCB">
        <w:rPr>
          <w:rStyle w:val="FontStyle14"/>
          <w:rFonts w:ascii="Cambria" w:hAnsi="Cambria" w:cs="Times New Roman"/>
          <w:sz w:val="24"/>
          <w:szCs w:val="24"/>
        </w:rPr>
        <w:t xml:space="preserve"> en de relatie daarvan met het bewustzijn ervan. </w:t>
      </w:r>
      <w:r w:rsidR="00D305B7" w:rsidRPr="00805DCB">
        <w:rPr>
          <w:rStyle w:val="FontStyle14"/>
          <w:rFonts w:ascii="Cambria" w:hAnsi="Cambria" w:cs="Times New Roman"/>
          <w:sz w:val="24"/>
          <w:szCs w:val="24"/>
        </w:rPr>
        <w:t xml:space="preserve">In een eerste benadering van dit complexe vraagstuk </w:t>
      </w:r>
      <w:r w:rsidR="00D305B7" w:rsidRPr="00BE41DF">
        <w:rPr>
          <w:rStyle w:val="FontStyle14"/>
          <w:rFonts w:ascii="Cambria" w:hAnsi="Cambria" w:cs="Times New Roman"/>
          <w:color w:val="000000" w:themeColor="text1"/>
          <w:sz w:val="24"/>
          <w:szCs w:val="24"/>
        </w:rPr>
        <w:t xml:space="preserve">schrijft Antonio Damasio: </w:t>
      </w:r>
    </w:p>
    <w:p w:rsidR="003D027A" w:rsidRPr="00BE41DF" w:rsidRDefault="00D305B7" w:rsidP="00542B91">
      <w:pPr>
        <w:pStyle w:val="Geenafstand"/>
        <w:rPr>
          <w:rStyle w:val="FontStyle14"/>
          <w:rFonts w:ascii="Cambria" w:hAnsi="Cambria" w:cs="Times New Roman"/>
          <w:color w:val="000000" w:themeColor="text1"/>
          <w:sz w:val="24"/>
          <w:szCs w:val="24"/>
        </w:rPr>
      </w:pPr>
      <w:r w:rsidRPr="00BE41DF">
        <w:rPr>
          <w:rStyle w:val="FontStyle14"/>
          <w:rFonts w:ascii="Cambria" w:hAnsi="Cambria" w:cs="Times New Roman"/>
          <w:color w:val="000000" w:themeColor="text1"/>
          <w:sz w:val="24"/>
          <w:szCs w:val="24"/>
        </w:rPr>
        <w:t>“</w:t>
      </w:r>
      <w:r w:rsidR="00044427" w:rsidRPr="00BE41DF">
        <w:rPr>
          <w:rStyle w:val="FontStyle14"/>
          <w:rFonts w:ascii="Cambria" w:hAnsi="Cambria" w:cs="Times New Roman"/>
          <w:color w:val="000000" w:themeColor="text1"/>
          <w:sz w:val="24"/>
          <w:szCs w:val="24"/>
        </w:rPr>
        <w:t>m</w:t>
      </w:r>
      <w:r w:rsidR="000C07C1" w:rsidRPr="00BE41DF">
        <w:rPr>
          <w:rStyle w:val="FontStyle14"/>
          <w:rFonts w:ascii="Cambria" w:hAnsi="Cambria" w:cs="Times New Roman"/>
          <w:color w:val="000000" w:themeColor="text1"/>
          <w:sz w:val="24"/>
          <w:szCs w:val="24"/>
        </w:rPr>
        <w:t>et h</w:t>
      </w:r>
      <w:r w:rsidRPr="00BE41DF">
        <w:rPr>
          <w:rFonts w:cs="Times New Roman"/>
          <w:color w:val="000000" w:themeColor="text1"/>
        </w:rPr>
        <w:t>et vermogen tot besef, tot weten en erkennen van het bestaan van zichzelf en van de dingen daaromheen, is gemakkelijk in te zien hoe het bewustzijn een nieuwe route in de menselijke evolutie heeft ontsloten; een route naar een nieuwe orde van de schepping, die zonder bewustzijn onmogelijk is. Denk aan zulke concepten als geweten, godsdienst, sociale en politieke organisaties, de kunsten, de wetenschappen en de techniek. Wellicht nog fascinerender is het feit dat het bewustzijn de cruciale bio</w:t>
      </w:r>
      <w:r w:rsidRPr="00BE41DF">
        <w:rPr>
          <w:rFonts w:cs="Times New Roman"/>
          <w:color w:val="000000" w:themeColor="text1"/>
        </w:rPr>
        <w:softHyphen/>
        <w:t>logische functie</w:t>
      </w:r>
      <w:r w:rsidR="008F0003" w:rsidRPr="00BE41DF">
        <w:rPr>
          <w:rFonts w:cs="Times New Roman"/>
          <w:color w:val="000000" w:themeColor="text1"/>
        </w:rPr>
        <w:t xml:space="preserve"> i</w:t>
      </w:r>
      <w:r w:rsidRPr="00BE41DF">
        <w:rPr>
          <w:rFonts w:cs="Times New Roman"/>
          <w:color w:val="000000" w:themeColor="text1"/>
        </w:rPr>
        <w:t>s</w:t>
      </w:r>
      <w:r w:rsidR="006C7275" w:rsidRPr="00BE41DF">
        <w:rPr>
          <w:rFonts w:cs="Times New Roman"/>
          <w:color w:val="000000" w:themeColor="text1"/>
        </w:rPr>
        <w:t>,</w:t>
      </w:r>
      <w:r w:rsidRPr="00BE41DF">
        <w:rPr>
          <w:rFonts w:cs="Times New Roman"/>
          <w:color w:val="000000" w:themeColor="text1"/>
        </w:rPr>
        <w:t xml:space="preserve"> die ons toestaat verdriet en vreugde te ervaren, pijn te lijden en plezier te hebben, schaamte te voelen of trots, te rouwen over verloren liefdes of verloren levens. Medelijden is, of je het zelf ervaart of bij anderen ziet, een neveneffect van bewustzijn, en hetzelfde geldt voor verlangen. Zonder bewustzijn zouden we niet één van deze gemoedstoe</w:t>
      </w:r>
      <w:r w:rsidRPr="00BE41DF">
        <w:rPr>
          <w:rFonts w:cs="Times New Roman"/>
          <w:color w:val="000000" w:themeColor="text1"/>
        </w:rPr>
        <w:softHyphen/>
        <w:t>standen kennen. Geef Eva er niet de schuld van dat wij weten: geef het bewustzijn de schuld, en wees</w:t>
      </w:r>
      <w:r w:rsidR="005C5D31" w:rsidRPr="00BE41DF">
        <w:rPr>
          <w:rFonts w:cs="Times New Roman"/>
          <w:color w:val="000000" w:themeColor="text1"/>
        </w:rPr>
        <w:t xml:space="preserve"> het er dankbaar voor</w:t>
      </w:r>
      <w:r w:rsidR="00985404" w:rsidRPr="00BE41DF">
        <w:rPr>
          <w:rFonts w:cs="Times New Roman"/>
          <w:color w:val="000000" w:themeColor="text1"/>
        </w:rPr>
        <w:t>.”</w:t>
      </w:r>
      <w:r w:rsidR="00C625BD" w:rsidRPr="00BE41DF">
        <w:rPr>
          <w:rFonts w:cs="Times New Roman"/>
          <w:color w:val="000000" w:themeColor="text1"/>
        </w:rPr>
        <w:t xml:space="preserve"> </w:t>
      </w:r>
      <w:r w:rsidR="00985404" w:rsidRPr="00BE41DF">
        <w:rPr>
          <w:rFonts w:cs="Times New Roman"/>
          <w:color w:val="000000" w:themeColor="text1"/>
        </w:rPr>
        <w:br/>
      </w:r>
    </w:p>
    <w:p w:rsidR="00833F86" w:rsidRPr="00805DCB" w:rsidRDefault="00691C4E" w:rsidP="00542B91">
      <w:pPr>
        <w:pStyle w:val="Geenafstand"/>
        <w:rPr>
          <w:rStyle w:val="Hoofdtekst"/>
          <w:rFonts w:cs="Times New Roman"/>
          <w:color w:val="000000"/>
        </w:rPr>
      </w:pPr>
      <w:r w:rsidRPr="00BE41DF">
        <w:rPr>
          <w:rStyle w:val="FontStyle14"/>
          <w:rFonts w:ascii="Cambria" w:hAnsi="Cambria" w:cs="Times New Roman"/>
          <w:color w:val="000000" w:themeColor="text1"/>
          <w:sz w:val="24"/>
          <w:szCs w:val="24"/>
        </w:rPr>
        <w:t xml:space="preserve">Antonio </w:t>
      </w:r>
      <w:r w:rsidR="00D44536" w:rsidRPr="00BE41DF">
        <w:rPr>
          <w:rStyle w:val="FontStyle14"/>
          <w:rFonts w:ascii="Cambria" w:hAnsi="Cambria" w:cs="Times New Roman"/>
          <w:color w:val="000000" w:themeColor="text1"/>
          <w:sz w:val="24"/>
          <w:szCs w:val="24"/>
        </w:rPr>
        <w:t xml:space="preserve">Damasio schrijft: </w:t>
      </w:r>
      <w:r w:rsidR="007A6D90" w:rsidRPr="00BE41DF">
        <w:rPr>
          <w:rStyle w:val="FontStyle14"/>
          <w:rFonts w:ascii="Cambria" w:hAnsi="Cambria" w:cs="Times New Roman"/>
          <w:color w:val="000000" w:themeColor="text1"/>
          <w:sz w:val="24"/>
          <w:szCs w:val="24"/>
        </w:rPr>
        <w:t>“Er bestaat zeker een zelf, maar het is een proces, niet een ding, en het proces is te allen tij</w:t>
      </w:r>
      <w:r w:rsidR="007A6D90" w:rsidRPr="00BE41DF">
        <w:rPr>
          <w:rStyle w:val="FontStyle14"/>
          <w:rFonts w:ascii="Cambria" w:hAnsi="Cambria" w:cs="Times New Roman"/>
          <w:color w:val="000000" w:themeColor="text1"/>
          <w:sz w:val="24"/>
          <w:szCs w:val="24"/>
        </w:rPr>
        <w:softHyphen/>
        <w:t xml:space="preserve">de aanwezig wanneer we aannemen bewust te zijn. Ik geloof dat een bewuste geest ontstaat wanneer een zelfproces aan een fundamenteel </w:t>
      </w:r>
      <w:proofErr w:type="spellStart"/>
      <w:r w:rsidR="007A6D90" w:rsidRPr="00BE41DF">
        <w:rPr>
          <w:rStyle w:val="FontStyle14"/>
          <w:rFonts w:ascii="Cambria" w:hAnsi="Cambria" w:cs="Times New Roman"/>
          <w:color w:val="000000" w:themeColor="text1"/>
          <w:sz w:val="24"/>
          <w:szCs w:val="24"/>
        </w:rPr>
        <w:lastRenderedPageBreak/>
        <w:t>geest</w:t>
      </w:r>
      <w:r w:rsidR="007A6D90" w:rsidRPr="00BE41DF">
        <w:rPr>
          <w:rStyle w:val="FontStyle14"/>
          <w:rFonts w:ascii="Cambria" w:hAnsi="Cambria" w:cs="Times New Roman"/>
          <w:color w:val="000000" w:themeColor="text1"/>
          <w:sz w:val="24"/>
          <w:szCs w:val="24"/>
        </w:rPr>
        <w:softHyphen/>
        <w:t>proces</w:t>
      </w:r>
      <w:proofErr w:type="spellEnd"/>
      <w:r w:rsidR="007A6D90" w:rsidRPr="00BE41DF">
        <w:rPr>
          <w:rStyle w:val="FontStyle14"/>
          <w:rFonts w:ascii="Cambria" w:hAnsi="Cambria" w:cs="Times New Roman"/>
          <w:color w:val="000000" w:themeColor="text1"/>
          <w:sz w:val="24"/>
          <w:szCs w:val="24"/>
        </w:rPr>
        <w:t xml:space="preserve"> wordt toegevoegd. Wanneer binnen een geest geen zelf voor</w:t>
      </w:r>
      <w:r w:rsidR="007A6D90" w:rsidRPr="00BE41DF">
        <w:rPr>
          <w:rStyle w:val="FontStyle14"/>
          <w:rFonts w:ascii="Cambria" w:hAnsi="Cambria" w:cs="Times New Roman"/>
          <w:color w:val="000000" w:themeColor="text1"/>
          <w:sz w:val="24"/>
          <w:szCs w:val="24"/>
        </w:rPr>
        <w:softHyphen/>
        <w:t xml:space="preserve">komt, is die geest niet bewust in de eigenlijke zin van het woord.” </w:t>
      </w:r>
      <w:r w:rsidR="00833F86" w:rsidRPr="00BE41DF">
        <w:rPr>
          <w:rStyle w:val="Hoofdtekst"/>
          <w:rFonts w:cs="Times New Roman"/>
          <w:color w:val="000000" w:themeColor="text1"/>
        </w:rPr>
        <w:t>Het ‘zelf’</w:t>
      </w:r>
      <w:r w:rsidR="00821E99" w:rsidRPr="00BE41DF">
        <w:rPr>
          <w:rStyle w:val="Hoofdtekst"/>
          <w:rFonts w:cs="Times New Roman"/>
          <w:color w:val="000000" w:themeColor="text1"/>
        </w:rPr>
        <w:t xml:space="preserve"> </w:t>
      </w:r>
      <w:r w:rsidR="00833F86" w:rsidRPr="00BE41DF">
        <w:rPr>
          <w:rStyle w:val="Hoofdtekst"/>
          <w:rFonts w:cs="Times New Roman"/>
          <w:color w:val="000000" w:themeColor="text1"/>
        </w:rPr>
        <w:t>omvat het werkwoord ‘beseffen’</w:t>
      </w:r>
      <w:r w:rsidR="00A576C7" w:rsidRPr="00BE41DF">
        <w:rPr>
          <w:rStyle w:val="Hoofdtekst"/>
          <w:rFonts w:cs="Times New Roman"/>
          <w:color w:val="000000" w:themeColor="text1"/>
        </w:rPr>
        <w:t xml:space="preserve"> als aanduiding van het bewustzijn</w:t>
      </w:r>
      <w:r w:rsidR="00A576C7" w:rsidRPr="00805DCB">
        <w:rPr>
          <w:rStyle w:val="Hoofdtekst"/>
          <w:rFonts w:cs="Times New Roman"/>
          <w:color w:val="000000"/>
        </w:rPr>
        <w:t xml:space="preserve"> van het ‘zelf’</w:t>
      </w:r>
      <w:r w:rsidR="00833F86" w:rsidRPr="00805DCB">
        <w:rPr>
          <w:rStyle w:val="Hoofdtekst"/>
          <w:rFonts w:cs="Times New Roman"/>
          <w:color w:val="000000"/>
        </w:rPr>
        <w:t>.</w:t>
      </w:r>
      <w:r w:rsidR="004242DA" w:rsidRPr="00805DCB">
        <w:rPr>
          <w:rStyle w:val="Hoofdtekst"/>
          <w:rFonts w:cs="Times New Roman"/>
          <w:color w:val="000000"/>
        </w:rPr>
        <w:t xml:space="preserve"> In eerste aanleg omvat het bewustzijn van enige </w:t>
      </w:r>
      <w:r w:rsidR="009B74EE" w:rsidRPr="00805DCB">
        <w:rPr>
          <w:rStyle w:val="Hoofdtekst"/>
          <w:rFonts w:cs="Times New Roman"/>
          <w:color w:val="000000"/>
        </w:rPr>
        <w:t xml:space="preserve">levende </w:t>
      </w:r>
      <w:r w:rsidR="004242DA" w:rsidRPr="00805DCB">
        <w:rPr>
          <w:rStyle w:val="Hoofdtekst"/>
          <w:rFonts w:cs="Times New Roman"/>
          <w:color w:val="000000"/>
        </w:rPr>
        <w:t xml:space="preserve">entiteit het vermogen van het kennen van </w:t>
      </w:r>
      <w:r w:rsidR="00D31DD3" w:rsidRPr="00805DCB">
        <w:rPr>
          <w:rStyle w:val="Hoofdtekst"/>
          <w:rFonts w:cs="Times New Roman"/>
          <w:color w:val="000000"/>
        </w:rPr>
        <w:t xml:space="preserve">het bestaan van </w:t>
      </w:r>
      <w:r w:rsidR="004242DA" w:rsidRPr="00805DCB">
        <w:rPr>
          <w:rStyle w:val="Hoofdtekst"/>
          <w:rFonts w:cs="Times New Roman"/>
          <w:color w:val="000000"/>
        </w:rPr>
        <w:t xml:space="preserve">zichzelf en van de </w:t>
      </w:r>
      <w:r w:rsidR="00431F95" w:rsidRPr="00805DCB">
        <w:rPr>
          <w:rStyle w:val="Hoofdtekst"/>
          <w:rFonts w:cs="Times New Roman"/>
          <w:color w:val="000000"/>
        </w:rPr>
        <w:t xml:space="preserve">relaties van het zelf met </w:t>
      </w:r>
      <w:r w:rsidR="006C7275" w:rsidRPr="00805DCB">
        <w:rPr>
          <w:rStyle w:val="Hoofdtekst"/>
          <w:rFonts w:cs="Times New Roman"/>
          <w:color w:val="000000"/>
        </w:rPr>
        <w:t>het niet-zelf</w:t>
      </w:r>
      <w:r w:rsidR="00B23CFF" w:rsidRPr="00805DCB">
        <w:rPr>
          <w:rStyle w:val="Hoofdtekst"/>
          <w:rFonts w:cs="Times New Roman"/>
          <w:color w:val="000000"/>
        </w:rPr>
        <w:t>;</w:t>
      </w:r>
      <w:r w:rsidR="006C7275" w:rsidRPr="00805DCB">
        <w:rPr>
          <w:rStyle w:val="Hoofdtekst"/>
          <w:rFonts w:cs="Times New Roman"/>
          <w:color w:val="000000"/>
        </w:rPr>
        <w:t xml:space="preserve"> </w:t>
      </w:r>
      <w:r w:rsidR="00B23CFF" w:rsidRPr="00805DCB">
        <w:rPr>
          <w:rStyle w:val="Hoofdtekst"/>
          <w:rFonts w:cs="Times New Roman"/>
          <w:color w:val="000000"/>
        </w:rPr>
        <w:t xml:space="preserve">dat is </w:t>
      </w:r>
      <w:r w:rsidR="00431F95" w:rsidRPr="00805DCB">
        <w:rPr>
          <w:rStyle w:val="Hoofdtekst"/>
          <w:rFonts w:cs="Times New Roman"/>
          <w:color w:val="000000"/>
        </w:rPr>
        <w:t xml:space="preserve">de </w:t>
      </w:r>
      <w:r w:rsidR="006C7275" w:rsidRPr="00805DCB">
        <w:rPr>
          <w:rStyle w:val="Hoofdtekst"/>
          <w:rFonts w:cs="Times New Roman"/>
          <w:color w:val="000000"/>
        </w:rPr>
        <w:t xml:space="preserve">verzameling van </w:t>
      </w:r>
      <w:r w:rsidR="007B22AD" w:rsidRPr="00805DCB">
        <w:rPr>
          <w:rStyle w:val="Hoofdtekst"/>
          <w:rFonts w:cs="Times New Roman"/>
          <w:color w:val="000000"/>
        </w:rPr>
        <w:t xml:space="preserve">objecten </w:t>
      </w:r>
      <w:r w:rsidR="004242DA" w:rsidRPr="00805DCB">
        <w:rPr>
          <w:rStyle w:val="Hoofdtekst"/>
          <w:rFonts w:cs="Times New Roman"/>
          <w:color w:val="000000"/>
        </w:rPr>
        <w:t>daaromheen.</w:t>
      </w:r>
      <w:r w:rsidR="00431F95" w:rsidRPr="00805DCB">
        <w:rPr>
          <w:rStyle w:val="Hoofdtekst"/>
          <w:rFonts w:cs="Times New Roman"/>
          <w:color w:val="000000"/>
        </w:rPr>
        <w:t xml:space="preserve"> </w:t>
      </w:r>
      <w:r w:rsidR="007B22AD" w:rsidRPr="00805DCB">
        <w:rPr>
          <w:rStyle w:val="Hoofdtekst"/>
          <w:rFonts w:cs="Times New Roman"/>
          <w:color w:val="000000"/>
        </w:rPr>
        <w:t>Het bewustzijn omvat alle mentale processen voor relatievorming tussen het zelf en de geprojecteerde</w:t>
      </w:r>
      <w:r w:rsidR="00543114" w:rsidRPr="00805DCB">
        <w:rPr>
          <w:rStyle w:val="Hoofdtekst"/>
          <w:rFonts w:cs="Times New Roman"/>
          <w:color w:val="000000"/>
        </w:rPr>
        <w:t>, gecreëerde</w:t>
      </w:r>
      <w:r w:rsidR="007B22AD" w:rsidRPr="00805DCB">
        <w:rPr>
          <w:rStyle w:val="Hoofdtekst"/>
          <w:rFonts w:cs="Times New Roman"/>
          <w:color w:val="000000"/>
        </w:rPr>
        <w:t xml:space="preserve"> of gepercipieerde objecten daaromheen. </w:t>
      </w:r>
      <w:r w:rsidR="00431F95" w:rsidRPr="00805DCB">
        <w:rPr>
          <w:rStyle w:val="Hoofdtekst"/>
          <w:rFonts w:cs="Times New Roman"/>
          <w:color w:val="000000"/>
        </w:rPr>
        <w:t xml:space="preserve">Het bewustzijn omvat alle ervaringstoestanden van het zelf. Damasio stelt dat het bewustzijn al met al de sleutel is voor een doorleefd bestaan, het is de sleutel voor al ons weten, al ons </w:t>
      </w:r>
      <w:r w:rsidR="009B2299" w:rsidRPr="00805DCB">
        <w:rPr>
          <w:rStyle w:val="Hoofdtekst"/>
          <w:rFonts w:cs="Times New Roman"/>
          <w:color w:val="000000"/>
        </w:rPr>
        <w:t xml:space="preserve">kunnen, </w:t>
      </w:r>
      <w:r w:rsidR="00431F95" w:rsidRPr="00805DCB">
        <w:rPr>
          <w:rStyle w:val="Hoofdtekst"/>
          <w:rFonts w:cs="Times New Roman"/>
          <w:color w:val="000000"/>
        </w:rPr>
        <w:t>geloven en verwachten.</w:t>
      </w:r>
      <w:r w:rsidR="00526BF0" w:rsidRPr="00805DCB">
        <w:rPr>
          <w:rStyle w:val="Hoofdtekst"/>
          <w:rFonts w:cs="Times New Roman"/>
          <w:color w:val="000000"/>
        </w:rPr>
        <w:t xml:space="preserve"> Ons bewustzijn is de ultieme acceptor en </w:t>
      </w:r>
      <w:proofErr w:type="spellStart"/>
      <w:r w:rsidR="00526BF0" w:rsidRPr="00805DCB">
        <w:rPr>
          <w:rStyle w:val="Hoofdtekst"/>
          <w:rFonts w:cs="Times New Roman"/>
          <w:color w:val="000000"/>
        </w:rPr>
        <w:t>creator</w:t>
      </w:r>
      <w:proofErr w:type="spellEnd"/>
      <w:r w:rsidR="00526BF0" w:rsidRPr="00805DCB">
        <w:rPr>
          <w:rStyle w:val="Hoofdtekst"/>
          <w:rFonts w:cs="Times New Roman"/>
          <w:color w:val="000000"/>
        </w:rPr>
        <w:t xml:space="preserve"> voor onze voorstellingen en verhalen en zodoende ook de fundament</w:t>
      </w:r>
      <w:r w:rsidR="007B22AD" w:rsidRPr="00805DCB">
        <w:rPr>
          <w:rStyle w:val="Hoofdtekst"/>
          <w:rFonts w:cs="Times New Roman"/>
          <w:color w:val="000000"/>
        </w:rPr>
        <w:t>e</w:t>
      </w:r>
      <w:r w:rsidR="00526BF0" w:rsidRPr="00805DCB">
        <w:rPr>
          <w:rStyle w:val="Hoofdtekst"/>
          <w:rFonts w:cs="Times New Roman"/>
          <w:color w:val="000000"/>
        </w:rPr>
        <w:t>le bron voor ons willen (Schopenhauer).</w:t>
      </w:r>
      <w:r w:rsidR="007B22AD" w:rsidRPr="00805DCB">
        <w:rPr>
          <w:rStyle w:val="Hoofdtekst"/>
          <w:rFonts w:cs="Times New Roman"/>
          <w:color w:val="000000"/>
        </w:rPr>
        <w:t xml:space="preserve"> </w:t>
      </w:r>
      <w:r w:rsidR="00543114" w:rsidRPr="00805DCB">
        <w:rPr>
          <w:rStyle w:val="Hoofdtekst"/>
          <w:rFonts w:cs="Times New Roman"/>
          <w:color w:val="000000"/>
        </w:rPr>
        <w:t>Wonder en risico van ons bewustzijn is de vervlechting van creatie, projectie en perceptie</w:t>
      </w:r>
      <w:r w:rsidR="00481C0F" w:rsidRPr="00805DCB">
        <w:rPr>
          <w:rStyle w:val="Hoofdtekst"/>
          <w:rFonts w:cs="Times New Roman"/>
          <w:color w:val="000000"/>
        </w:rPr>
        <w:t xml:space="preserve"> van levenswaarden in de context van hun referentiekaders</w:t>
      </w:r>
      <w:r w:rsidR="00543114" w:rsidRPr="00805DCB">
        <w:rPr>
          <w:rStyle w:val="Hoofdtekst"/>
          <w:rFonts w:cs="Times New Roman"/>
          <w:color w:val="000000"/>
        </w:rPr>
        <w:t xml:space="preserve">. Ons bewustzijn kan waan en endogene en exogene werkelijkheden met elkaar zodanig vermengen dat geen bewuste scheidingen meer te maken zijn. Zo naderen we de betekenis van ons bewustzijn op individueel of groepsniveau </w:t>
      </w:r>
      <w:r w:rsidR="00AF26BF" w:rsidRPr="00805DCB">
        <w:rPr>
          <w:rStyle w:val="Hoofdtekst"/>
          <w:rFonts w:cs="Times New Roman"/>
          <w:color w:val="000000"/>
        </w:rPr>
        <w:t xml:space="preserve">voor al onze spirituele, religieuze en mystieke ervaringen. Zo ontstaat in ons leven het tapijt van </w:t>
      </w:r>
      <w:r w:rsidR="00690418" w:rsidRPr="00805DCB">
        <w:rPr>
          <w:rStyle w:val="Hoofdtekst"/>
          <w:rFonts w:cs="Times New Roman"/>
          <w:color w:val="000000"/>
        </w:rPr>
        <w:t>‘</w:t>
      </w:r>
      <w:r w:rsidR="006C7275" w:rsidRPr="00805DCB">
        <w:rPr>
          <w:rStyle w:val="Hoofdtekst"/>
          <w:rFonts w:cs="Times New Roman"/>
          <w:color w:val="000000"/>
        </w:rPr>
        <w:t>arationaliteiten</w:t>
      </w:r>
      <w:r w:rsidR="00690418" w:rsidRPr="00805DCB">
        <w:rPr>
          <w:rStyle w:val="Hoofdtekst"/>
          <w:rFonts w:cs="Times New Roman"/>
          <w:color w:val="000000"/>
        </w:rPr>
        <w:t>’</w:t>
      </w:r>
      <w:r w:rsidR="00481C0F" w:rsidRPr="00805DCB">
        <w:rPr>
          <w:rStyle w:val="Hoofdtekst"/>
          <w:rFonts w:cs="Times New Roman"/>
          <w:color w:val="000000"/>
        </w:rPr>
        <w:t xml:space="preserve"> (niet</w:t>
      </w:r>
      <w:r w:rsidR="007F6D70" w:rsidRPr="00805DCB">
        <w:rPr>
          <w:rStyle w:val="Hoofdtekst"/>
          <w:rFonts w:cs="Times New Roman"/>
          <w:color w:val="000000"/>
        </w:rPr>
        <w:t xml:space="preserve"> rationeel weegbare entiteiten)</w:t>
      </w:r>
      <w:r w:rsidR="006C7275" w:rsidRPr="00805DCB">
        <w:rPr>
          <w:rStyle w:val="Hoofdtekst"/>
          <w:rFonts w:cs="Times New Roman"/>
          <w:color w:val="000000"/>
        </w:rPr>
        <w:t xml:space="preserve">, </w:t>
      </w:r>
      <w:r w:rsidR="00FB70C6" w:rsidRPr="00805DCB">
        <w:rPr>
          <w:rStyle w:val="Hoofdtekst"/>
          <w:rFonts w:cs="Times New Roman"/>
          <w:color w:val="000000"/>
        </w:rPr>
        <w:t>rationaliteiten</w:t>
      </w:r>
      <w:r w:rsidR="00AF26BF" w:rsidRPr="00805DCB">
        <w:rPr>
          <w:rStyle w:val="Hoofdtekst"/>
          <w:rFonts w:cs="Times New Roman"/>
          <w:color w:val="000000"/>
        </w:rPr>
        <w:t xml:space="preserve"> en irrationaliteiten. </w:t>
      </w:r>
      <w:r w:rsidR="009F5ED5" w:rsidRPr="00805DCB">
        <w:rPr>
          <w:rStyle w:val="Hoofdtekst"/>
          <w:rFonts w:cs="Times New Roman"/>
          <w:color w:val="000000"/>
        </w:rPr>
        <w:t xml:space="preserve">Zo krijgen we zicht op de wondere wereld van het bewustzijn met inzet van </w:t>
      </w:r>
      <w:r w:rsidR="00A221E5" w:rsidRPr="00805DCB">
        <w:rPr>
          <w:rStyle w:val="Hoofdtekst"/>
          <w:rFonts w:cs="Times New Roman"/>
          <w:color w:val="000000"/>
        </w:rPr>
        <w:t xml:space="preserve">het </w:t>
      </w:r>
      <w:r w:rsidR="009F5ED5" w:rsidRPr="00805DCB">
        <w:rPr>
          <w:rStyle w:val="Hoofdtekst"/>
          <w:rFonts w:cs="Times New Roman"/>
          <w:color w:val="000000"/>
        </w:rPr>
        <w:t>samenspel van filosofie, psychologie, biologie (neurologie)</w:t>
      </w:r>
      <w:r w:rsidR="004C1635" w:rsidRPr="00805DCB">
        <w:rPr>
          <w:rStyle w:val="Hoofdtekst"/>
          <w:rFonts w:cs="Times New Roman"/>
          <w:color w:val="000000"/>
        </w:rPr>
        <w:t xml:space="preserve">, theologie en de exacte wetenschappen en hun technologische resultaten. </w:t>
      </w:r>
    </w:p>
    <w:p w:rsidR="00481C0F" w:rsidRPr="00805DCB" w:rsidRDefault="00481C0F" w:rsidP="00542B91">
      <w:pPr>
        <w:pStyle w:val="Geenafstand"/>
        <w:rPr>
          <w:rStyle w:val="FontStyle14"/>
          <w:rFonts w:ascii="Cambria" w:hAnsi="Cambria" w:cs="Times New Roman"/>
          <w:sz w:val="24"/>
          <w:szCs w:val="24"/>
        </w:rPr>
      </w:pPr>
    </w:p>
    <w:p w:rsidR="00E12410" w:rsidRPr="00805DCB" w:rsidRDefault="007A6D90" w:rsidP="00542B91">
      <w:pPr>
        <w:pStyle w:val="Geenafstand"/>
        <w:rPr>
          <w:rStyle w:val="FontStyle14"/>
          <w:rFonts w:ascii="Cambria" w:hAnsi="Cambria" w:cs="Times New Roman"/>
          <w:sz w:val="24"/>
          <w:szCs w:val="24"/>
        </w:rPr>
      </w:pPr>
      <w:r w:rsidRPr="00805DCB">
        <w:rPr>
          <w:rStyle w:val="FontStyle14"/>
          <w:rFonts w:ascii="Cambria" w:hAnsi="Cambria" w:cs="Times New Roman"/>
          <w:sz w:val="24"/>
          <w:szCs w:val="24"/>
        </w:rPr>
        <w:t xml:space="preserve">Damasio vervolgt: </w:t>
      </w:r>
    </w:p>
    <w:p w:rsidR="009879E4" w:rsidRPr="00BE41DF" w:rsidRDefault="00D44536" w:rsidP="00542B91">
      <w:pPr>
        <w:pStyle w:val="Geenafstand"/>
        <w:rPr>
          <w:rStyle w:val="FontStyle14"/>
          <w:rFonts w:ascii="Cambria" w:hAnsi="Cambria" w:cs="Times New Roman"/>
          <w:color w:val="000000" w:themeColor="text1"/>
          <w:sz w:val="24"/>
          <w:szCs w:val="24"/>
        </w:rPr>
      </w:pPr>
      <w:r w:rsidRPr="00BE41DF">
        <w:rPr>
          <w:rStyle w:val="FontStyle14"/>
          <w:rFonts w:ascii="Cambria" w:hAnsi="Cambria" w:cs="Times New Roman"/>
          <w:color w:val="000000" w:themeColor="text1"/>
          <w:sz w:val="24"/>
          <w:szCs w:val="24"/>
        </w:rPr>
        <w:t>“In een reeks baanbrekende onderzoeken, uitgevoerd in Noord-Amerika en Italië, wees een kleine groep onderzoekers met verbazingwekken</w:t>
      </w:r>
      <w:r w:rsidRPr="00BE41DF">
        <w:rPr>
          <w:rStyle w:val="FontStyle14"/>
          <w:rFonts w:ascii="Cambria" w:hAnsi="Cambria" w:cs="Times New Roman"/>
          <w:color w:val="000000" w:themeColor="text1"/>
          <w:sz w:val="24"/>
          <w:szCs w:val="24"/>
        </w:rPr>
        <w:softHyphen/>
        <w:t>de zekerheid op een hersengebied dat nu ondubbelzinnig in verband wordt gebracht met het maken van bewustzijn, namelijk de hersen</w:t>
      </w:r>
      <w:r w:rsidRPr="00BE41DF">
        <w:rPr>
          <w:rStyle w:val="FontStyle14"/>
          <w:rFonts w:ascii="Cambria" w:hAnsi="Cambria" w:cs="Times New Roman"/>
          <w:color w:val="000000" w:themeColor="text1"/>
          <w:sz w:val="24"/>
          <w:szCs w:val="24"/>
        </w:rPr>
        <w:softHyphen/>
        <w:t>stam, en identificeerde dit als een gebied dat een doorslaggevende bijdrage aan het bewustzijn geeft.”</w:t>
      </w:r>
      <w:r w:rsidR="00985404" w:rsidRPr="00BE41DF">
        <w:rPr>
          <w:rStyle w:val="FontStyle14"/>
          <w:rFonts w:ascii="Cambria" w:hAnsi="Cambria" w:cs="Times New Roman"/>
          <w:color w:val="000000" w:themeColor="text1"/>
          <w:sz w:val="24"/>
          <w:szCs w:val="24"/>
        </w:rPr>
        <w:t xml:space="preserve"> </w:t>
      </w:r>
    </w:p>
    <w:p w:rsidR="00D44536" w:rsidRPr="00805DCB" w:rsidRDefault="00A221E5" w:rsidP="00542B91">
      <w:pPr>
        <w:pStyle w:val="Geenafstand"/>
        <w:rPr>
          <w:rStyle w:val="FontStyle14"/>
          <w:rFonts w:ascii="Cambria" w:hAnsi="Cambria" w:cs="Times New Roman"/>
          <w:sz w:val="24"/>
          <w:szCs w:val="24"/>
        </w:rPr>
      </w:pPr>
      <w:r w:rsidRPr="00805DCB">
        <w:rPr>
          <w:rStyle w:val="FontStyle14"/>
          <w:rFonts w:ascii="Cambria" w:hAnsi="Cambria" w:cs="Times New Roman"/>
          <w:sz w:val="24"/>
          <w:szCs w:val="24"/>
        </w:rPr>
        <w:t xml:space="preserve">Zo krijgt het concept bewustzijn een </w:t>
      </w:r>
      <w:r w:rsidR="000A23C9" w:rsidRPr="00805DCB">
        <w:rPr>
          <w:rStyle w:val="FontStyle14"/>
          <w:rFonts w:ascii="Cambria" w:hAnsi="Cambria" w:cs="Times New Roman"/>
          <w:sz w:val="24"/>
          <w:szCs w:val="24"/>
        </w:rPr>
        <w:t>neuro</w:t>
      </w:r>
      <w:r w:rsidRPr="00805DCB">
        <w:rPr>
          <w:rStyle w:val="FontStyle14"/>
          <w:rFonts w:ascii="Cambria" w:hAnsi="Cambria" w:cs="Times New Roman"/>
          <w:sz w:val="24"/>
          <w:szCs w:val="24"/>
        </w:rPr>
        <w:t>biologische basis</w:t>
      </w:r>
      <w:r w:rsidR="000A23C9" w:rsidRPr="00805DCB">
        <w:rPr>
          <w:rStyle w:val="FontStyle14"/>
          <w:rFonts w:ascii="Cambria" w:hAnsi="Cambria" w:cs="Times New Roman"/>
          <w:sz w:val="24"/>
          <w:szCs w:val="24"/>
        </w:rPr>
        <w:t>. Zoals de kennis van de constructi</w:t>
      </w:r>
      <w:r w:rsidR="00A13144" w:rsidRPr="00805DCB">
        <w:rPr>
          <w:rStyle w:val="FontStyle14"/>
          <w:rFonts w:ascii="Cambria" w:hAnsi="Cambria" w:cs="Times New Roman"/>
          <w:sz w:val="24"/>
          <w:szCs w:val="24"/>
        </w:rPr>
        <w:t>eve architectuur van een gebouw</w:t>
      </w:r>
      <w:r w:rsidR="000A23C9" w:rsidRPr="00805DCB">
        <w:rPr>
          <w:rStyle w:val="FontStyle14"/>
          <w:rFonts w:ascii="Cambria" w:hAnsi="Cambria" w:cs="Times New Roman"/>
          <w:sz w:val="24"/>
          <w:szCs w:val="24"/>
        </w:rPr>
        <w:t xml:space="preserve"> niets hoeft af te doen van onze </w:t>
      </w:r>
      <w:r w:rsidR="00E74DA7" w:rsidRPr="00805DCB">
        <w:rPr>
          <w:rStyle w:val="FontStyle14"/>
          <w:rFonts w:ascii="Cambria" w:hAnsi="Cambria" w:cs="Times New Roman"/>
          <w:sz w:val="24"/>
          <w:szCs w:val="24"/>
        </w:rPr>
        <w:t xml:space="preserve">emotionele </w:t>
      </w:r>
      <w:r w:rsidR="000A23C9" w:rsidRPr="00805DCB">
        <w:rPr>
          <w:rStyle w:val="FontStyle14"/>
          <w:rFonts w:ascii="Cambria" w:hAnsi="Cambria" w:cs="Times New Roman"/>
          <w:sz w:val="24"/>
          <w:szCs w:val="24"/>
        </w:rPr>
        <w:t xml:space="preserve">schoonheidsbeleving ervan, zo hoeft biologische kennis van </w:t>
      </w:r>
      <w:r w:rsidR="00BE6937" w:rsidRPr="00805DCB">
        <w:rPr>
          <w:rStyle w:val="FontStyle14"/>
          <w:rFonts w:ascii="Cambria" w:hAnsi="Cambria" w:cs="Times New Roman"/>
          <w:sz w:val="24"/>
          <w:szCs w:val="24"/>
        </w:rPr>
        <w:t xml:space="preserve">ons </w:t>
      </w:r>
      <w:r w:rsidR="00B23CFF" w:rsidRPr="00805DCB">
        <w:rPr>
          <w:rStyle w:val="FontStyle14"/>
          <w:rFonts w:ascii="Cambria" w:hAnsi="Cambria" w:cs="Times New Roman"/>
          <w:sz w:val="24"/>
          <w:szCs w:val="24"/>
        </w:rPr>
        <w:t>lichaam-</w:t>
      </w:r>
      <w:r w:rsidR="000A23C9" w:rsidRPr="00805DCB">
        <w:rPr>
          <w:rStyle w:val="FontStyle14"/>
          <w:rFonts w:ascii="Cambria" w:hAnsi="Cambria" w:cs="Times New Roman"/>
          <w:sz w:val="24"/>
          <w:szCs w:val="24"/>
        </w:rPr>
        <w:t xml:space="preserve">brein-geest systemen niets af te doen van onze </w:t>
      </w:r>
      <w:r w:rsidR="00E74DA7" w:rsidRPr="00805DCB">
        <w:rPr>
          <w:rStyle w:val="FontStyle14"/>
          <w:rFonts w:ascii="Cambria" w:hAnsi="Cambria" w:cs="Times New Roman"/>
          <w:sz w:val="24"/>
          <w:szCs w:val="24"/>
        </w:rPr>
        <w:t xml:space="preserve">poëtische </w:t>
      </w:r>
      <w:r w:rsidR="000A23C9" w:rsidRPr="00805DCB">
        <w:rPr>
          <w:rStyle w:val="FontStyle14"/>
          <w:rFonts w:ascii="Cambria" w:hAnsi="Cambria" w:cs="Times New Roman"/>
          <w:sz w:val="24"/>
          <w:szCs w:val="24"/>
        </w:rPr>
        <w:t>beleving van het wonder ervan.</w:t>
      </w:r>
    </w:p>
    <w:p w:rsidR="0077108C" w:rsidRPr="00805DCB" w:rsidRDefault="0077108C" w:rsidP="00542B91">
      <w:pPr>
        <w:pStyle w:val="Geenafstand"/>
        <w:rPr>
          <w:rStyle w:val="FontStyle14"/>
          <w:rFonts w:ascii="Cambria" w:hAnsi="Cambria" w:cs="Times New Roman"/>
          <w:sz w:val="24"/>
          <w:szCs w:val="24"/>
        </w:rPr>
      </w:pPr>
    </w:p>
    <w:p w:rsidR="00E12410" w:rsidRPr="00805DCB" w:rsidRDefault="0054118F" w:rsidP="00542B91">
      <w:pPr>
        <w:pStyle w:val="Geenafstand"/>
        <w:rPr>
          <w:rStyle w:val="FontStyle28"/>
          <w:rFonts w:ascii="Cambria" w:hAnsi="Cambria"/>
          <w:sz w:val="24"/>
          <w:szCs w:val="24"/>
        </w:rPr>
      </w:pPr>
      <w:r w:rsidRPr="00805DCB">
        <w:rPr>
          <w:rStyle w:val="FontStyle28"/>
          <w:rFonts w:ascii="Cambria" w:hAnsi="Cambria"/>
          <w:sz w:val="24"/>
          <w:szCs w:val="24"/>
        </w:rPr>
        <w:t>Zohar</w:t>
      </w:r>
      <w:r w:rsidR="00851349" w:rsidRPr="00805DCB">
        <w:rPr>
          <w:rStyle w:val="FontStyle28"/>
          <w:rFonts w:ascii="Cambria" w:hAnsi="Cambria"/>
          <w:sz w:val="24"/>
          <w:szCs w:val="24"/>
        </w:rPr>
        <w:t xml:space="preserve"> en Marshall schrijven</w:t>
      </w:r>
      <w:r w:rsidR="00695179" w:rsidRPr="00805DCB">
        <w:rPr>
          <w:rStyle w:val="FontStyle28"/>
          <w:rFonts w:ascii="Cambria" w:hAnsi="Cambria"/>
          <w:sz w:val="24"/>
          <w:szCs w:val="24"/>
        </w:rPr>
        <w:t xml:space="preserve"> over tal van aspecten van ons individueel en maatschappelijk </w:t>
      </w:r>
      <w:r w:rsidR="008A1137" w:rsidRPr="00805DCB">
        <w:rPr>
          <w:rStyle w:val="FontStyle28"/>
          <w:rFonts w:ascii="Cambria" w:hAnsi="Cambria"/>
          <w:sz w:val="24"/>
          <w:szCs w:val="24"/>
        </w:rPr>
        <w:t>bewustzijn</w:t>
      </w:r>
      <w:r w:rsidR="00954010" w:rsidRPr="00805DCB">
        <w:rPr>
          <w:rStyle w:val="FontStyle28"/>
          <w:rFonts w:ascii="Cambria" w:hAnsi="Cambria"/>
          <w:sz w:val="24"/>
          <w:szCs w:val="24"/>
        </w:rPr>
        <w:t>:</w:t>
      </w:r>
      <w:r w:rsidR="00851349" w:rsidRPr="00805DCB">
        <w:rPr>
          <w:rStyle w:val="FontStyle28"/>
          <w:rFonts w:ascii="Cambria" w:hAnsi="Cambria"/>
          <w:sz w:val="24"/>
          <w:szCs w:val="24"/>
        </w:rPr>
        <w:t xml:space="preserve"> </w:t>
      </w:r>
    </w:p>
    <w:p w:rsidR="00E12410" w:rsidRPr="00805DCB" w:rsidRDefault="00851349" w:rsidP="00542B91">
      <w:pPr>
        <w:pStyle w:val="Geenafstand"/>
        <w:rPr>
          <w:rStyle w:val="FontStyle28"/>
          <w:rFonts w:ascii="Cambria" w:hAnsi="Cambria"/>
          <w:sz w:val="24"/>
          <w:szCs w:val="24"/>
        </w:rPr>
      </w:pPr>
      <w:r w:rsidRPr="00BE41DF">
        <w:rPr>
          <w:rStyle w:val="FontStyle28"/>
          <w:rFonts w:ascii="Cambria" w:hAnsi="Cambria"/>
          <w:color w:val="000000" w:themeColor="text1"/>
          <w:sz w:val="24"/>
          <w:szCs w:val="24"/>
        </w:rPr>
        <w:t>“</w:t>
      </w:r>
      <w:r w:rsidR="00A13144" w:rsidRPr="00BE41DF">
        <w:rPr>
          <w:rStyle w:val="FontStyle28"/>
          <w:rFonts w:ascii="Cambria" w:hAnsi="Cambria"/>
          <w:color w:val="000000" w:themeColor="text1"/>
          <w:sz w:val="24"/>
          <w:szCs w:val="24"/>
        </w:rPr>
        <w:t>H</w:t>
      </w:r>
      <w:r w:rsidRPr="00BE41DF">
        <w:rPr>
          <w:rStyle w:val="FontStyle28"/>
          <w:rFonts w:ascii="Cambria" w:hAnsi="Cambria"/>
          <w:color w:val="000000" w:themeColor="text1"/>
          <w:sz w:val="24"/>
          <w:szCs w:val="24"/>
        </w:rPr>
        <w:t>et collectieve SQ</w:t>
      </w:r>
      <w:r w:rsidR="008C7428" w:rsidRPr="00BE41DF">
        <w:rPr>
          <w:rStyle w:val="FontStyle28"/>
          <w:rFonts w:ascii="Cambria" w:hAnsi="Cambria"/>
          <w:color w:val="000000" w:themeColor="text1"/>
          <w:sz w:val="24"/>
          <w:szCs w:val="24"/>
        </w:rPr>
        <w:t xml:space="preserve"> (</w:t>
      </w:r>
      <w:r w:rsidR="00C22496" w:rsidRPr="00BE41DF">
        <w:rPr>
          <w:rStyle w:val="FontStyle28"/>
          <w:rFonts w:ascii="Cambria" w:hAnsi="Cambria"/>
          <w:color w:val="000000" w:themeColor="text1"/>
          <w:sz w:val="24"/>
          <w:szCs w:val="24"/>
        </w:rPr>
        <w:t xml:space="preserve">het </w:t>
      </w:r>
      <w:r w:rsidR="008C7428" w:rsidRPr="00BE41DF">
        <w:rPr>
          <w:rStyle w:val="FontStyle28"/>
          <w:rFonts w:ascii="Cambria" w:hAnsi="Cambria"/>
          <w:color w:val="000000" w:themeColor="text1"/>
          <w:sz w:val="24"/>
          <w:szCs w:val="24"/>
        </w:rPr>
        <w:t xml:space="preserve">spirituele quotiënt) </w:t>
      </w:r>
      <w:r w:rsidRPr="00BE41DF">
        <w:rPr>
          <w:rStyle w:val="FontStyle28"/>
          <w:rFonts w:ascii="Cambria" w:hAnsi="Cambria"/>
          <w:color w:val="000000" w:themeColor="text1"/>
          <w:sz w:val="24"/>
          <w:szCs w:val="24"/>
        </w:rPr>
        <w:t>van de moderne samenleving is niet hoog. We leven in een spiritueel onvolgroeide cultuur</w:t>
      </w:r>
      <w:r w:rsidR="00C22496" w:rsidRPr="00BE41DF">
        <w:rPr>
          <w:rStyle w:val="FontStyle28"/>
          <w:rFonts w:ascii="Cambria" w:hAnsi="Cambria"/>
          <w:color w:val="000000" w:themeColor="text1"/>
          <w:sz w:val="24"/>
          <w:szCs w:val="24"/>
        </w:rPr>
        <w:t>,</w:t>
      </w:r>
      <w:r w:rsidRPr="00BE41DF">
        <w:rPr>
          <w:rStyle w:val="FontStyle28"/>
          <w:rFonts w:ascii="Cambria" w:hAnsi="Cambria"/>
          <w:color w:val="000000" w:themeColor="text1"/>
          <w:sz w:val="24"/>
          <w:szCs w:val="24"/>
        </w:rPr>
        <w:t xml:space="preserve"> die wordt gekenmerkt door ma</w:t>
      </w:r>
      <w:r w:rsidR="00FD0D02" w:rsidRPr="00BE41DF">
        <w:rPr>
          <w:rStyle w:val="FontStyle28"/>
          <w:rFonts w:ascii="Cambria" w:hAnsi="Cambria"/>
          <w:color w:val="000000" w:themeColor="text1"/>
          <w:sz w:val="24"/>
          <w:szCs w:val="24"/>
        </w:rPr>
        <w:t>ter</w:t>
      </w:r>
      <w:r w:rsidRPr="00BE41DF">
        <w:rPr>
          <w:rStyle w:val="FontStyle28"/>
          <w:rFonts w:ascii="Cambria" w:hAnsi="Cambria"/>
          <w:color w:val="000000" w:themeColor="text1"/>
          <w:sz w:val="24"/>
          <w:szCs w:val="24"/>
        </w:rPr>
        <w:t>ialis</w:t>
      </w:r>
      <w:r w:rsidRPr="00BE41DF">
        <w:rPr>
          <w:rStyle w:val="FontStyle28"/>
          <w:rFonts w:ascii="Cambria" w:hAnsi="Cambria"/>
          <w:color w:val="000000" w:themeColor="text1"/>
          <w:sz w:val="24"/>
          <w:szCs w:val="24"/>
        </w:rPr>
        <w:softHyphen/>
        <w:t>me, berekening,</w:t>
      </w:r>
      <w:r w:rsidR="009B2299" w:rsidRPr="00BE41DF">
        <w:rPr>
          <w:rStyle w:val="FontStyle28"/>
          <w:rFonts w:ascii="Cambria" w:hAnsi="Cambria"/>
          <w:color w:val="000000" w:themeColor="text1"/>
          <w:sz w:val="24"/>
          <w:szCs w:val="24"/>
        </w:rPr>
        <w:t xml:space="preserve"> bekrompen zelfzucht, gebrek</w:t>
      </w:r>
      <w:r w:rsidR="008A2A7A" w:rsidRPr="00BE41DF">
        <w:rPr>
          <w:rStyle w:val="FontStyle28"/>
          <w:rFonts w:ascii="Cambria" w:hAnsi="Cambria"/>
          <w:color w:val="000000" w:themeColor="text1"/>
          <w:sz w:val="24"/>
          <w:szCs w:val="24"/>
        </w:rPr>
        <w:t xml:space="preserve"> </w:t>
      </w:r>
      <w:r w:rsidR="009B2299" w:rsidRPr="00BE41DF">
        <w:rPr>
          <w:rStyle w:val="FontStyle28"/>
          <w:rFonts w:ascii="Cambria" w:hAnsi="Cambria"/>
          <w:color w:val="000000" w:themeColor="text1"/>
          <w:sz w:val="24"/>
          <w:szCs w:val="24"/>
        </w:rPr>
        <w:t>aan</w:t>
      </w:r>
      <w:r w:rsidRPr="00BE41DF">
        <w:rPr>
          <w:rStyle w:val="FontStyle28"/>
          <w:rFonts w:ascii="Cambria" w:hAnsi="Cambria"/>
          <w:color w:val="000000" w:themeColor="text1"/>
          <w:sz w:val="24"/>
          <w:szCs w:val="24"/>
        </w:rPr>
        <w:t xml:space="preserve"> zingeving en een vol</w:t>
      </w:r>
      <w:r w:rsidRPr="00BE41DF">
        <w:rPr>
          <w:rStyle w:val="FontStyle28"/>
          <w:rFonts w:ascii="Cambria" w:hAnsi="Cambria"/>
          <w:color w:val="000000" w:themeColor="text1"/>
          <w:sz w:val="24"/>
          <w:szCs w:val="24"/>
        </w:rPr>
        <w:softHyphen/>
        <w:t>strekt gebrek aan toewijding.</w:t>
      </w:r>
      <w:r w:rsidR="000A0C6C" w:rsidRPr="00BE41DF">
        <w:rPr>
          <w:rStyle w:val="FontStyle28"/>
          <w:rFonts w:ascii="Cambria" w:hAnsi="Cambria"/>
          <w:color w:val="000000" w:themeColor="text1"/>
          <w:sz w:val="24"/>
          <w:szCs w:val="24"/>
        </w:rPr>
        <w:t>”</w:t>
      </w:r>
      <w:r w:rsidR="0088758B" w:rsidRPr="00BE41DF">
        <w:rPr>
          <w:rStyle w:val="FontStyle28"/>
          <w:rFonts w:ascii="Cambria" w:hAnsi="Cambria"/>
          <w:color w:val="000000" w:themeColor="text1"/>
          <w:sz w:val="24"/>
          <w:szCs w:val="24"/>
        </w:rPr>
        <w:t xml:space="preserve"> </w:t>
      </w:r>
      <w:r w:rsidRPr="00BE41DF">
        <w:rPr>
          <w:rStyle w:val="FontStyle28"/>
          <w:rFonts w:ascii="Cambria" w:hAnsi="Cambria"/>
          <w:color w:val="000000" w:themeColor="text1"/>
          <w:sz w:val="24"/>
          <w:szCs w:val="24"/>
        </w:rPr>
        <w:t>Maar als individuen kunnen we onze per</w:t>
      </w:r>
      <w:r w:rsidRPr="00BE41DF">
        <w:rPr>
          <w:rStyle w:val="FontStyle28"/>
          <w:rFonts w:ascii="Cambria" w:hAnsi="Cambria"/>
          <w:color w:val="000000" w:themeColor="text1"/>
          <w:sz w:val="24"/>
          <w:szCs w:val="24"/>
        </w:rPr>
        <w:softHyphen/>
        <w:t xml:space="preserve">soonlijke </w:t>
      </w:r>
      <w:r w:rsidR="003B4CCB" w:rsidRPr="00BE41DF">
        <w:rPr>
          <w:rStyle w:val="FontStyle28"/>
          <w:rFonts w:ascii="Cambria" w:hAnsi="Cambria"/>
          <w:color w:val="000000" w:themeColor="text1"/>
          <w:sz w:val="24"/>
          <w:szCs w:val="24"/>
        </w:rPr>
        <w:t>spiritualiteit, emotionaliteit</w:t>
      </w:r>
      <w:r w:rsidR="003B4CCB" w:rsidRPr="00805DCB">
        <w:rPr>
          <w:rStyle w:val="FontStyle28"/>
          <w:rFonts w:ascii="Cambria" w:hAnsi="Cambria"/>
          <w:sz w:val="24"/>
          <w:szCs w:val="24"/>
        </w:rPr>
        <w:t xml:space="preserve"> en intellectualiteit </w:t>
      </w:r>
      <w:r w:rsidR="004C2322" w:rsidRPr="00805DCB">
        <w:rPr>
          <w:rStyle w:val="FontStyle28"/>
          <w:rFonts w:ascii="Cambria" w:hAnsi="Cambria"/>
          <w:sz w:val="24"/>
          <w:szCs w:val="24"/>
        </w:rPr>
        <w:t xml:space="preserve">met inzet en oefening </w:t>
      </w:r>
      <w:r w:rsidRPr="00805DCB">
        <w:rPr>
          <w:rStyle w:val="FontStyle28"/>
          <w:rFonts w:ascii="Cambria" w:hAnsi="Cambria"/>
          <w:sz w:val="24"/>
          <w:szCs w:val="24"/>
        </w:rPr>
        <w:t>wel</w:t>
      </w:r>
      <w:r w:rsidR="00D36B19" w:rsidRPr="00805DCB">
        <w:rPr>
          <w:rStyle w:val="FontStyle28"/>
          <w:rFonts w:ascii="Cambria" w:hAnsi="Cambria"/>
          <w:sz w:val="24"/>
          <w:szCs w:val="24"/>
        </w:rPr>
        <w:t xml:space="preserve"> ontwikkelen tot een </w:t>
      </w:r>
      <w:r w:rsidR="00647F4A" w:rsidRPr="00805DCB">
        <w:rPr>
          <w:rStyle w:val="FontStyle28"/>
          <w:rFonts w:ascii="Cambria" w:hAnsi="Cambria"/>
          <w:sz w:val="24"/>
          <w:szCs w:val="24"/>
        </w:rPr>
        <w:t>‘</w:t>
      </w:r>
      <w:r w:rsidR="00D36B19" w:rsidRPr="00805DCB">
        <w:rPr>
          <w:rStyle w:val="FontStyle28"/>
          <w:rFonts w:ascii="Cambria" w:hAnsi="Cambria"/>
          <w:sz w:val="24"/>
          <w:szCs w:val="24"/>
        </w:rPr>
        <w:t>spiritueel</w:t>
      </w:r>
      <w:r w:rsidR="007F6322" w:rsidRPr="00805DCB">
        <w:rPr>
          <w:rStyle w:val="FontStyle28"/>
          <w:rFonts w:ascii="Cambria" w:hAnsi="Cambria"/>
          <w:sz w:val="24"/>
          <w:szCs w:val="24"/>
        </w:rPr>
        <w:t>, religieus</w:t>
      </w:r>
      <w:r w:rsidR="00D36B19" w:rsidRPr="00805DCB">
        <w:rPr>
          <w:rStyle w:val="FontStyle28"/>
          <w:rFonts w:ascii="Cambria" w:hAnsi="Cambria"/>
          <w:sz w:val="24"/>
          <w:szCs w:val="24"/>
        </w:rPr>
        <w:t xml:space="preserve"> of </w:t>
      </w:r>
      <w:r w:rsidR="000A0C6C" w:rsidRPr="00805DCB">
        <w:rPr>
          <w:rStyle w:val="FontStyle28"/>
          <w:rFonts w:ascii="Cambria" w:hAnsi="Cambria"/>
          <w:sz w:val="24"/>
          <w:szCs w:val="24"/>
        </w:rPr>
        <w:t xml:space="preserve">zelfs </w:t>
      </w:r>
      <w:r w:rsidR="003B4CCB" w:rsidRPr="00805DCB">
        <w:rPr>
          <w:rStyle w:val="FontStyle28"/>
          <w:rFonts w:ascii="Cambria" w:hAnsi="Cambria"/>
          <w:sz w:val="24"/>
          <w:szCs w:val="24"/>
        </w:rPr>
        <w:t xml:space="preserve">mystiek </w:t>
      </w:r>
      <w:r w:rsidR="00FF17A3" w:rsidRPr="00805DCB">
        <w:rPr>
          <w:rStyle w:val="FontStyle28"/>
          <w:rFonts w:ascii="Cambria" w:hAnsi="Cambria"/>
          <w:sz w:val="24"/>
          <w:szCs w:val="24"/>
        </w:rPr>
        <w:t xml:space="preserve">– het geheim God zoekend – </w:t>
      </w:r>
      <w:r w:rsidR="00D36B19" w:rsidRPr="00805DCB">
        <w:rPr>
          <w:rStyle w:val="FontStyle28"/>
          <w:rFonts w:ascii="Cambria" w:hAnsi="Cambria"/>
          <w:sz w:val="24"/>
          <w:szCs w:val="24"/>
        </w:rPr>
        <w:t>humanisme</w:t>
      </w:r>
      <w:r w:rsidR="003B4CCB" w:rsidRPr="00805DCB">
        <w:rPr>
          <w:rStyle w:val="FontStyle28"/>
          <w:rFonts w:ascii="Cambria" w:hAnsi="Cambria"/>
          <w:sz w:val="24"/>
          <w:szCs w:val="24"/>
        </w:rPr>
        <w:t>’</w:t>
      </w:r>
      <w:r w:rsidR="00D36B19" w:rsidRPr="00805DCB">
        <w:rPr>
          <w:rStyle w:val="FontStyle28"/>
          <w:rFonts w:ascii="Cambria" w:hAnsi="Cambria"/>
          <w:sz w:val="24"/>
          <w:szCs w:val="24"/>
        </w:rPr>
        <w:t xml:space="preserve">. </w:t>
      </w:r>
      <w:r w:rsidR="001836FA" w:rsidRPr="00805DCB">
        <w:rPr>
          <w:rStyle w:val="FontStyle28"/>
          <w:rFonts w:ascii="Cambria" w:hAnsi="Cambria"/>
          <w:sz w:val="24"/>
          <w:szCs w:val="24"/>
        </w:rPr>
        <w:t xml:space="preserve">Evolutie van onze cultuur naar </w:t>
      </w:r>
      <w:r w:rsidR="00363527" w:rsidRPr="00805DCB">
        <w:rPr>
          <w:rStyle w:val="FontStyle28"/>
          <w:rFonts w:ascii="Cambria" w:hAnsi="Cambria"/>
          <w:sz w:val="24"/>
          <w:szCs w:val="24"/>
        </w:rPr>
        <w:t xml:space="preserve">spiritueel </w:t>
      </w:r>
      <w:r w:rsidR="007F6322" w:rsidRPr="00805DCB">
        <w:rPr>
          <w:rStyle w:val="FontStyle28"/>
          <w:rFonts w:ascii="Cambria" w:hAnsi="Cambria"/>
          <w:sz w:val="24"/>
          <w:szCs w:val="24"/>
        </w:rPr>
        <w:t xml:space="preserve">of religieus </w:t>
      </w:r>
      <w:r w:rsidR="001836FA" w:rsidRPr="00805DCB">
        <w:rPr>
          <w:rStyle w:val="FontStyle28"/>
          <w:rFonts w:ascii="Cambria" w:hAnsi="Cambria"/>
          <w:sz w:val="24"/>
          <w:szCs w:val="24"/>
        </w:rPr>
        <w:t xml:space="preserve">humanisme </w:t>
      </w:r>
      <w:r w:rsidR="003B4CCB" w:rsidRPr="00805DCB">
        <w:rPr>
          <w:rStyle w:val="FontStyle28"/>
          <w:rFonts w:ascii="Cambria" w:hAnsi="Cambria"/>
          <w:sz w:val="24"/>
          <w:szCs w:val="24"/>
        </w:rPr>
        <w:t xml:space="preserve">vereist transitie van </w:t>
      </w:r>
      <w:r w:rsidR="00647F4A" w:rsidRPr="00805DCB">
        <w:rPr>
          <w:rStyle w:val="FontStyle28"/>
          <w:rFonts w:ascii="Cambria" w:hAnsi="Cambria"/>
          <w:sz w:val="24"/>
          <w:szCs w:val="24"/>
        </w:rPr>
        <w:t xml:space="preserve">vormen van </w:t>
      </w:r>
      <w:r w:rsidR="00B14EBB" w:rsidRPr="00805DCB">
        <w:rPr>
          <w:rStyle w:val="FontStyle28"/>
          <w:rFonts w:ascii="Cambria" w:hAnsi="Cambria"/>
          <w:sz w:val="24"/>
          <w:szCs w:val="24"/>
        </w:rPr>
        <w:t>‘b</w:t>
      </w:r>
      <w:r w:rsidR="003B4CCB" w:rsidRPr="00805DCB">
        <w:rPr>
          <w:rStyle w:val="FontStyle28"/>
          <w:rFonts w:ascii="Cambria" w:hAnsi="Cambria"/>
          <w:sz w:val="24"/>
          <w:szCs w:val="24"/>
        </w:rPr>
        <w:t>esloten weten</w:t>
      </w:r>
      <w:r w:rsidR="00B14EBB" w:rsidRPr="00805DCB">
        <w:rPr>
          <w:rStyle w:val="FontStyle28"/>
          <w:rFonts w:ascii="Cambria" w:hAnsi="Cambria"/>
          <w:sz w:val="24"/>
          <w:szCs w:val="24"/>
        </w:rPr>
        <w:t>’</w:t>
      </w:r>
      <w:r w:rsidR="003B4CCB" w:rsidRPr="00805DCB">
        <w:rPr>
          <w:rStyle w:val="FontStyle28"/>
          <w:rFonts w:ascii="Cambria" w:hAnsi="Cambria"/>
          <w:sz w:val="24"/>
          <w:szCs w:val="24"/>
        </w:rPr>
        <w:t xml:space="preserve"> </w:t>
      </w:r>
      <w:r w:rsidRPr="00805DCB">
        <w:rPr>
          <w:rStyle w:val="FontStyle28"/>
          <w:rFonts w:ascii="Cambria" w:hAnsi="Cambria"/>
          <w:sz w:val="24"/>
          <w:szCs w:val="24"/>
        </w:rPr>
        <w:t xml:space="preserve">naar </w:t>
      </w:r>
      <w:r w:rsidR="00A55FAA" w:rsidRPr="00805DCB">
        <w:rPr>
          <w:rStyle w:val="FontStyle28"/>
          <w:rFonts w:ascii="Cambria" w:hAnsi="Cambria"/>
          <w:sz w:val="24"/>
          <w:szCs w:val="24"/>
        </w:rPr>
        <w:t>nieuwe vormen van</w:t>
      </w:r>
      <w:r w:rsidR="00647F4A" w:rsidRPr="00805DCB">
        <w:rPr>
          <w:rStyle w:val="FontStyle28"/>
          <w:rFonts w:ascii="Cambria" w:hAnsi="Cambria"/>
          <w:sz w:val="24"/>
          <w:szCs w:val="24"/>
        </w:rPr>
        <w:t xml:space="preserve"> </w:t>
      </w:r>
      <w:r w:rsidR="004F5DA6" w:rsidRPr="00805DCB">
        <w:rPr>
          <w:rStyle w:val="FontStyle28"/>
          <w:rFonts w:ascii="Cambria" w:hAnsi="Cambria"/>
          <w:sz w:val="24"/>
          <w:szCs w:val="24"/>
        </w:rPr>
        <w:t>‘</w:t>
      </w:r>
      <w:r w:rsidR="00B14EBB" w:rsidRPr="00805DCB">
        <w:rPr>
          <w:rStyle w:val="FontStyle28"/>
          <w:rFonts w:ascii="Cambria" w:hAnsi="Cambria"/>
          <w:sz w:val="24"/>
          <w:szCs w:val="24"/>
        </w:rPr>
        <w:t>open weten’.</w:t>
      </w:r>
      <w:r w:rsidR="00363527" w:rsidRPr="00805DCB">
        <w:rPr>
          <w:rStyle w:val="FontStyle28"/>
          <w:rFonts w:ascii="Cambria" w:hAnsi="Cambria"/>
          <w:sz w:val="24"/>
          <w:szCs w:val="24"/>
        </w:rPr>
        <w:t xml:space="preserve"> </w:t>
      </w:r>
      <w:r w:rsidR="004F5DA6" w:rsidRPr="00805DCB">
        <w:rPr>
          <w:rStyle w:val="FontStyle28"/>
          <w:rFonts w:ascii="Cambria" w:hAnsi="Cambria"/>
          <w:sz w:val="24"/>
          <w:szCs w:val="24"/>
        </w:rPr>
        <w:t xml:space="preserve">Open weten </w:t>
      </w:r>
      <w:r w:rsidR="00B14EBB" w:rsidRPr="00805DCB">
        <w:rPr>
          <w:rStyle w:val="FontStyle28"/>
          <w:rFonts w:ascii="Cambria" w:hAnsi="Cambria"/>
          <w:sz w:val="24"/>
          <w:szCs w:val="24"/>
        </w:rPr>
        <w:t xml:space="preserve">is </w:t>
      </w:r>
      <w:r w:rsidR="007F6322" w:rsidRPr="00805DCB">
        <w:rPr>
          <w:rStyle w:val="FontStyle28"/>
          <w:rFonts w:ascii="Cambria" w:hAnsi="Cambria"/>
          <w:sz w:val="24"/>
          <w:szCs w:val="24"/>
        </w:rPr>
        <w:t xml:space="preserve">constructief kritisch </w:t>
      </w:r>
      <w:r w:rsidR="004F5DA6" w:rsidRPr="00805DCB">
        <w:rPr>
          <w:rStyle w:val="FontStyle28"/>
          <w:rFonts w:ascii="Cambria" w:hAnsi="Cambria"/>
          <w:sz w:val="24"/>
          <w:szCs w:val="24"/>
        </w:rPr>
        <w:t>luis</w:t>
      </w:r>
      <w:r w:rsidR="00FD0D02" w:rsidRPr="00805DCB">
        <w:rPr>
          <w:rStyle w:val="FontStyle28"/>
          <w:rFonts w:ascii="Cambria" w:hAnsi="Cambria"/>
          <w:sz w:val="24"/>
          <w:szCs w:val="24"/>
        </w:rPr>
        <w:t>ter</w:t>
      </w:r>
      <w:r w:rsidR="004F5DA6" w:rsidRPr="00805DCB">
        <w:rPr>
          <w:rStyle w:val="FontStyle28"/>
          <w:rFonts w:ascii="Cambria" w:hAnsi="Cambria"/>
          <w:sz w:val="24"/>
          <w:szCs w:val="24"/>
        </w:rPr>
        <w:t xml:space="preserve">end </w:t>
      </w:r>
      <w:r w:rsidR="00B14EBB" w:rsidRPr="00805DCB">
        <w:rPr>
          <w:rStyle w:val="FontStyle28"/>
          <w:rFonts w:ascii="Cambria" w:hAnsi="Cambria"/>
          <w:sz w:val="24"/>
          <w:szCs w:val="24"/>
        </w:rPr>
        <w:t>leven</w:t>
      </w:r>
      <w:r w:rsidR="00D8729E" w:rsidRPr="00805DCB">
        <w:rPr>
          <w:rStyle w:val="FontStyle28"/>
          <w:rFonts w:ascii="Cambria" w:hAnsi="Cambria"/>
          <w:sz w:val="24"/>
          <w:szCs w:val="24"/>
        </w:rPr>
        <w:t xml:space="preserve"> en geloven</w:t>
      </w:r>
      <w:r w:rsidR="001836FA" w:rsidRPr="00805DCB">
        <w:rPr>
          <w:rStyle w:val="FontStyle28"/>
          <w:rFonts w:ascii="Cambria" w:hAnsi="Cambria"/>
          <w:sz w:val="24"/>
          <w:szCs w:val="24"/>
        </w:rPr>
        <w:t>,</w:t>
      </w:r>
      <w:r w:rsidR="004F5DA6" w:rsidRPr="00805DCB">
        <w:rPr>
          <w:rStyle w:val="FontStyle28"/>
          <w:rFonts w:ascii="Cambria" w:hAnsi="Cambria"/>
          <w:sz w:val="24"/>
          <w:szCs w:val="24"/>
        </w:rPr>
        <w:t xml:space="preserve"> </w:t>
      </w:r>
      <w:r w:rsidR="001836FA" w:rsidRPr="00805DCB">
        <w:rPr>
          <w:rStyle w:val="FontStyle28"/>
          <w:rFonts w:ascii="Cambria" w:hAnsi="Cambria"/>
          <w:sz w:val="24"/>
          <w:szCs w:val="24"/>
        </w:rPr>
        <w:t xml:space="preserve">om te </w:t>
      </w:r>
      <w:r w:rsidR="004F5DA6" w:rsidRPr="00805DCB">
        <w:rPr>
          <w:rStyle w:val="FontStyle28"/>
          <w:rFonts w:ascii="Cambria" w:hAnsi="Cambria"/>
          <w:sz w:val="24"/>
          <w:szCs w:val="24"/>
        </w:rPr>
        <w:t xml:space="preserve">antwoorden op de </w:t>
      </w:r>
      <w:r w:rsidR="00D8729E" w:rsidRPr="00805DCB">
        <w:rPr>
          <w:rStyle w:val="FontStyle28"/>
          <w:rFonts w:ascii="Cambria" w:hAnsi="Cambria"/>
          <w:sz w:val="24"/>
          <w:szCs w:val="24"/>
        </w:rPr>
        <w:t>‘</w:t>
      </w:r>
      <w:r w:rsidR="004F5DA6" w:rsidRPr="00805DCB">
        <w:rPr>
          <w:rStyle w:val="FontStyle28"/>
          <w:rFonts w:ascii="Cambria" w:hAnsi="Cambria"/>
          <w:sz w:val="24"/>
          <w:szCs w:val="24"/>
        </w:rPr>
        <w:t>innerlijke</w:t>
      </w:r>
      <w:r w:rsidR="00D8729E" w:rsidRPr="00805DCB">
        <w:rPr>
          <w:rStyle w:val="FontStyle28"/>
          <w:rFonts w:ascii="Cambria" w:hAnsi="Cambria"/>
          <w:sz w:val="24"/>
          <w:szCs w:val="24"/>
        </w:rPr>
        <w:t>’</w:t>
      </w:r>
      <w:r w:rsidR="004F5DA6" w:rsidRPr="00805DCB">
        <w:rPr>
          <w:rStyle w:val="FontStyle28"/>
          <w:rFonts w:ascii="Cambria" w:hAnsi="Cambria"/>
          <w:sz w:val="24"/>
          <w:szCs w:val="24"/>
        </w:rPr>
        <w:t xml:space="preserve"> vraag: “</w:t>
      </w:r>
      <w:r w:rsidR="001836FA" w:rsidRPr="00805DCB">
        <w:rPr>
          <w:rStyle w:val="FontStyle28"/>
          <w:rFonts w:ascii="Cambria" w:hAnsi="Cambria"/>
          <w:sz w:val="24"/>
          <w:szCs w:val="24"/>
        </w:rPr>
        <w:t>A</w:t>
      </w:r>
      <w:r w:rsidR="004F5DA6" w:rsidRPr="00805DCB">
        <w:rPr>
          <w:rStyle w:val="FontStyle28"/>
          <w:rFonts w:ascii="Cambria" w:hAnsi="Cambria"/>
          <w:sz w:val="24"/>
          <w:szCs w:val="24"/>
        </w:rPr>
        <w:t xml:space="preserve">dam waar zijt </w:t>
      </w:r>
      <w:r w:rsidR="00954010" w:rsidRPr="00805DCB">
        <w:rPr>
          <w:rStyle w:val="FontStyle28"/>
          <w:rFonts w:ascii="Cambria" w:hAnsi="Cambria"/>
          <w:sz w:val="24"/>
          <w:szCs w:val="24"/>
        </w:rPr>
        <w:t>g</w:t>
      </w:r>
      <w:r w:rsidR="004F5DA6" w:rsidRPr="00805DCB">
        <w:rPr>
          <w:rStyle w:val="FontStyle28"/>
          <w:rFonts w:ascii="Cambria" w:hAnsi="Cambria"/>
          <w:sz w:val="24"/>
          <w:szCs w:val="24"/>
        </w:rPr>
        <w:t>ij?”</w:t>
      </w:r>
      <w:r w:rsidR="002458C0" w:rsidRPr="00805DCB">
        <w:rPr>
          <w:rStyle w:val="FontStyle28"/>
          <w:rFonts w:ascii="Cambria" w:hAnsi="Cambria"/>
          <w:sz w:val="24"/>
          <w:szCs w:val="24"/>
        </w:rPr>
        <w:t xml:space="preserve">. </w:t>
      </w:r>
      <w:r w:rsidR="007F6322" w:rsidRPr="00805DCB">
        <w:rPr>
          <w:rStyle w:val="FontStyle28"/>
          <w:rFonts w:ascii="Cambria" w:hAnsi="Cambria"/>
          <w:sz w:val="24"/>
          <w:szCs w:val="24"/>
        </w:rPr>
        <w:t xml:space="preserve">Antwoorden op die innerlijke vraag </w:t>
      </w:r>
      <w:r w:rsidR="00124F1F" w:rsidRPr="00805DCB">
        <w:rPr>
          <w:rStyle w:val="FontStyle28"/>
          <w:rFonts w:ascii="Cambria" w:hAnsi="Cambria"/>
          <w:sz w:val="24"/>
          <w:szCs w:val="24"/>
        </w:rPr>
        <w:t xml:space="preserve">van ons ‘zelf’ </w:t>
      </w:r>
      <w:r w:rsidR="007F6322" w:rsidRPr="00805DCB">
        <w:rPr>
          <w:rStyle w:val="FontStyle28"/>
          <w:rFonts w:ascii="Cambria" w:hAnsi="Cambria"/>
          <w:sz w:val="24"/>
          <w:szCs w:val="24"/>
        </w:rPr>
        <w:t xml:space="preserve">vereist </w:t>
      </w:r>
      <w:r w:rsidR="00B14EBB" w:rsidRPr="00805DCB">
        <w:rPr>
          <w:rStyle w:val="FontStyle28"/>
          <w:rFonts w:ascii="Cambria" w:hAnsi="Cambria"/>
          <w:sz w:val="24"/>
          <w:szCs w:val="24"/>
        </w:rPr>
        <w:t xml:space="preserve">voortdurend </w:t>
      </w:r>
      <w:r w:rsidRPr="00805DCB">
        <w:rPr>
          <w:rStyle w:val="FontStyle28"/>
          <w:rFonts w:ascii="Cambria" w:hAnsi="Cambria"/>
          <w:sz w:val="24"/>
          <w:szCs w:val="24"/>
        </w:rPr>
        <w:t xml:space="preserve">zoeken </w:t>
      </w:r>
      <w:r w:rsidR="00B14EBB" w:rsidRPr="00805DCB">
        <w:rPr>
          <w:rStyle w:val="FontStyle28"/>
          <w:rFonts w:ascii="Cambria" w:hAnsi="Cambria"/>
          <w:sz w:val="24"/>
          <w:szCs w:val="24"/>
        </w:rPr>
        <w:t xml:space="preserve">naar </w:t>
      </w:r>
      <w:r w:rsidRPr="00805DCB">
        <w:rPr>
          <w:rStyle w:val="FontStyle28"/>
          <w:rFonts w:ascii="Cambria" w:hAnsi="Cambria"/>
          <w:sz w:val="24"/>
          <w:szCs w:val="24"/>
        </w:rPr>
        <w:t xml:space="preserve">de </w:t>
      </w:r>
      <w:r w:rsidR="0051384C" w:rsidRPr="00805DCB">
        <w:rPr>
          <w:rStyle w:val="FontStyle28"/>
          <w:rFonts w:ascii="Cambria" w:hAnsi="Cambria"/>
          <w:sz w:val="24"/>
          <w:szCs w:val="24"/>
        </w:rPr>
        <w:t xml:space="preserve">betekenis </w:t>
      </w:r>
      <w:r w:rsidR="004F5DA6" w:rsidRPr="00805DCB">
        <w:rPr>
          <w:rStyle w:val="FontStyle28"/>
          <w:rFonts w:ascii="Cambria" w:hAnsi="Cambria"/>
          <w:sz w:val="24"/>
          <w:szCs w:val="24"/>
        </w:rPr>
        <w:t>van ons denken en doen</w:t>
      </w:r>
      <w:r w:rsidR="001836FA" w:rsidRPr="00805DCB">
        <w:rPr>
          <w:rStyle w:val="FontStyle28"/>
          <w:rFonts w:ascii="Cambria" w:hAnsi="Cambria"/>
          <w:sz w:val="24"/>
          <w:szCs w:val="24"/>
        </w:rPr>
        <w:t xml:space="preserve">, voor </w:t>
      </w:r>
      <w:r w:rsidR="003E0618" w:rsidRPr="00805DCB">
        <w:rPr>
          <w:rStyle w:val="FontStyle28"/>
          <w:rFonts w:ascii="Cambria" w:hAnsi="Cambria"/>
          <w:sz w:val="24"/>
          <w:szCs w:val="24"/>
        </w:rPr>
        <w:t xml:space="preserve">de </w:t>
      </w:r>
      <w:r w:rsidR="00DA7675" w:rsidRPr="00805DCB">
        <w:rPr>
          <w:rStyle w:val="FontStyle28"/>
          <w:rFonts w:ascii="Cambria" w:hAnsi="Cambria"/>
          <w:sz w:val="24"/>
          <w:szCs w:val="24"/>
        </w:rPr>
        <w:t>ontplooi</w:t>
      </w:r>
      <w:r w:rsidR="003E0618" w:rsidRPr="00805DCB">
        <w:rPr>
          <w:rStyle w:val="FontStyle28"/>
          <w:rFonts w:ascii="Cambria" w:hAnsi="Cambria"/>
          <w:sz w:val="24"/>
          <w:szCs w:val="24"/>
        </w:rPr>
        <w:t>ing</w:t>
      </w:r>
      <w:r w:rsidR="00DA7675" w:rsidRPr="00805DCB">
        <w:rPr>
          <w:rStyle w:val="FontStyle28"/>
          <w:rFonts w:ascii="Cambria" w:hAnsi="Cambria"/>
          <w:sz w:val="24"/>
          <w:szCs w:val="24"/>
        </w:rPr>
        <w:t xml:space="preserve"> </w:t>
      </w:r>
      <w:r w:rsidR="00E41005" w:rsidRPr="00805DCB">
        <w:rPr>
          <w:rStyle w:val="FontStyle28"/>
          <w:rFonts w:ascii="Cambria" w:hAnsi="Cambria"/>
          <w:sz w:val="24"/>
          <w:szCs w:val="24"/>
        </w:rPr>
        <w:t xml:space="preserve">in </w:t>
      </w:r>
      <w:r w:rsidR="00124F1F" w:rsidRPr="00805DCB">
        <w:rPr>
          <w:rStyle w:val="FontStyle28"/>
          <w:rFonts w:ascii="Cambria" w:hAnsi="Cambria"/>
          <w:sz w:val="24"/>
          <w:szCs w:val="24"/>
        </w:rPr>
        <w:t>ons zelf</w:t>
      </w:r>
      <w:r w:rsidR="000A23C9" w:rsidRPr="00805DCB">
        <w:rPr>
          <w:rStyle w:val="FontStyle28"/>
          <w:rFonts w:ascii="Cambria" w:hAnsi="Cambria"/>
          <w:sz w:val="24"/>
          <w:szCs w:val="24"/>
        </w:rPr>
        <w:t xml:space="preserve"> </w:t>
      </w:r>
      <w:r w:rsidR="001C57AA" w:rsidRPr="00805DCB">
        <w:rPr>
          <w:rStyle w:val="FontStyle28"/>
          <w:rFonts w:ascii="Cambria" w:hAnsi="Cambria"/>
          <w:sz w:val="24"/>
          <w:szCs w:val="24"/>
        </w:rPr>
        <w:t xml:space="preserve">– </w:t>
      </w:r>
      <w:r w:rsidR="000A23C9" w:rsidRPr="00805DCB">
        <w:rPr>
          <w:rStyle w:val="FontStyle28"/>
          <w:rFonts w:ascii="Cambria" w:hAnsi="Cambria"/>
          <w:sz w:val="24"/>
          <w:szCs w:val="24"/>
        </w:rPr>
        <w:t>en door ons zelf in onze omgeving</w:t>
      </w:r>
      <w:r w:rsidR="00124F1F" w:rsidRPr="00805DCB">
        <w:rPr>
          <w:rStyle w:val="FontStyle28"/>
          <w:rFonts w:ascii="Cambria" w:hAnsi="Cambria"/>
          <w:sz w:val="24"/>
          <w:szCs w:val="24"/>
        </w:rPr>
        <w:t xml:space="preserve"> </w:t>
      </w:r>
      <w:r w:rsidR="001C57AA" w:rsidRPr="00805DCB">
        <w:rPr>
          <w:rStyle w:val="FontStyle28"/>
          <w:rFonts w:ascii="Cambria" w:hAnsi="Cambria"/>
          <w:sz w:val="24"/>
          <w:szCs w:val="24"/>
        </w:rPr>
        <w:t xml:space="preserve">– </w:t>
      </w:r>
      <w:r w:rsidR="003E0618" w:rsidRPr="00805DCB">
        <w:rPr>
          <w:rStyle w:val="FontStyle28"/>
          <w:rFonts w:ascii="Cambria" w:hAnsi="Cambria"/>
          <w:sz w:val="24"/>
          <w:szCs w:val="24"/>
        </w:rPr>
        <w:t xml:space="preserve">van het </w:t>
      </w:r>
      <w:r w:rsidR="00DA7675" w:rsidRPr="00805DCB">
        <w:rPr>
          <w:rStyle w:val="FontStyle28"/>
          <w:rFonts w:ascii="Cambria" w:hAnsi="Cambria"/>
          <w:sz w:val="24"/>
          <w:szCs w:val="24"/>
        </w:rPr>
        <w:t xml:space="preserve">bewustzijn </w:t>
      </w:r>
      <w:r w:rsidR="001836FA" w:rsidRPr="00805DCB">
        <w:rPr>
          <w:rStyle w:val="FontStyle28"/>
          <w:rFonts w:ascii="Cambria" w:hAnsi="Cambria"/>
          <w:sz w:val="24"/>
          <w:szCs w:val="24"/>
        </w:rPr>
        <w:t xml:space="preserve">van </w:t>
      </w:r>
      <w:r w:rsidR="00BD6DF3" w:rsidRPr="00805DCB">
        <w:rPr>
          <w:rStyle w:val="FontStyle28"/>
          <w:rFonts w:ascii="Cambria" w:hAnsi="Cambria"/>
          <w:sz w:val="24"/>
          <w:szCs w:val="24"/>
        </w:rPr>
        <w:t>Schepper</w:t>
      </w:r>
      <w:r w:rsidR="001836FA" w:rsidRPr="00805DCB">
        <w:rPr>
          <w:rStyle w:val="FontStyle28"/>
          <w:rFonts w:ascii="Cambria" w:hAnsi="Cambria"/>
          <w:sz w:val="24"/>
          <w:szCs w:val="24"/>
        </w:rPr>
        <w:t xml:space="preserve"> en</w:t>
      </w:r>
      <w:r w:rsidR="00060F85" w:rsidRPr="00805DCB">
        <w:rPr>
          <w:rStyle w:val="FontStyle28"/>
          <w:rFonts w:ascii="Cambria" w:hAnsi="Cambria"/>
          <w:sz w:val="24"/>
          <w:szCs w:val="24"/>
        </w:rPr>
        <w:t xml:space="preserve"> s</w:t>
      </w:r>
      <w:r w:rsidR="001836FA" w:rsidRPr="00805DCB">
        <w:rPr>
          <w:rStyle w:val="FontStyle28"/>
          <w:rFonts w:ascii="Cambria" w:hAnsi="Cambria"/>
          <w:sz w:val="24"/>
          <w:szCs w:val="24"/>
        </w:rPr>
        <w:t xml:space="preserve">chepping. </w:t>
      </w:r>
    </w:p>
    <w:p w:rsidR="0000067F" w:rsidRPr="00805DCB" w:rsidRDefault="00C9414D" w:rsidP="00542B91">
      <w:pPr>
        <w:pStyle w:val="Geenafstand"/>
        <w:rPr>
          <w:rStyle w:val="FontStyle28"/>
          <w:rFonts w:ascii="Cambria" w:hAnsi="Cambria"/>
          <w:sz w:val="24"/>
          <w:szCs w:val="24"/>
        </w:rPr>
      </w:pPr>
      <w:r w:rsidRPr="00805DCB">
        <w:rPr>
          <w:rStyle w:val="FontStyle28"/>
          <w:rFonts w:ascii="Cambria" w:hAnsi="Cambria"/>
          <w:color w:val="595959" w:themeColor="text1" w:themeTint="A6"/>
          <w:sz w:val="24"/>
          <w:szCs w:val="24"/>
        </w:rPr>
        <w:t>“</w:t>
      </w:r>
      <w:r w:rsidR="00A84D67" w:rsidRPr="00805DCB">
        <w:rPr>
          <w:rStyle w:val="FontStyle28"/>
          <w:rFonts w:ascii="Cambria" w:hAnsi="Cambria"/>
          <w:color w:val="595959" w:themeColor="text1" w:themeTint="A6"/>
          <w:sz w:val="24"/>
          <w:szCs w:val="24"/>
        </w:rPr>
        <w:t xml:space="preserve">Dat is </w:t>
      </w:r>
      <w:r w:rsidR="00851349" w:rsidRPr="00805DCB">
        <w:rPr>
          <w:rStyle w:val="FontStyle28"/>
          <w:rFonts w:ascii="Cambria" w:hAnsi="Cambria"/>
          <w:color w:val="595959" w:themeColor="text1" w:themeTint="A6"/>
          <w:sz w:val="24"/>
          <w:szCs w:val="24"/>
        </w:rPr>
        <w:t xml:space="preserve">verantwoordelijkheid </w:t>
      </w:r>
      <w:r w:rsidR="001836FA" w:rsidRPr="00805DCB">
        <w:rPr>
          <w:rStyle w:val="FontStyle28"/>
          <w:rFonts w:ascii="Cambria" w:hAnsi="Cambria"/>
          <w:color w:val="595959" w:themeColor="text1" w:themeTint="A6"/>
          <w:sz w:val="24"/>
          <w:szCs w:val="24"/>
        </w:rPr>
        <w:t>nemen</w:t>
      </w:r>
      <w:r w:rsidR="00363527" w:rsidRPr="00805DCB">
        <w:rPr>
          <w:rStyle w:val="FontStyle28"/>
          <w:rFonts w:ascii="Cambria" w:hAnsi="Cambria"/>
          <w:color w:val="595959" w:themeColor="text1" w:themeTint="A6"/>
          <w:sz w:val="24"/>
          <w:szCs w:val="24"/>
        </w:rPr>
        <w:t xml:space="preserve"> voor het </w:t>
      </w:r>
      <w:r w:rsidR="00D8729E" w:rsidRPr="00805DCB">
        <w:rPr>
          <w:rStyle w:val="FontStyle28"/>
          <w:rFonts w:ascii="Cambria" w:hAnsi="Cambria"/>
          <w:color w:val="595959" w:themeColor="text1" w:themeTint="A6"/>
          <w:sz w:val="24"/>
          <w:szCs w:val="24"/>
        </w:rPr>
        <w:t>‘</w:t>
      </w:r>
      <w:r w:rsidR="00363527" w:rsidRPr="00805DCB">
        <w:rPr>
          <w:rStyle w:val="FontStyle28"/>
          <w:rFonts w:ascii="Cambria" w:hAnsi="Cambria"/>
          <w:color w:val="595959" w:themeColor="text1" w:themeTint="A6"/>
          <w:sz w:val="24"/>
          <w:szCs w:val="24"/>
        </w:rPr>
        <w:t>zelf</w:t>
      </w:r>
      <w:r w:rsidR="00D8729E" w:rsidRPr="00805DCB">
        <w:rPr>
          <w:rStyle w:val="FontStyle28"/>
          <w:rFonts w:ascii="Cambria" w:hAnsi="Cambria"/>
          <w:color w:val="595959" w:themeColor="text1" w:themeTint="A6"/>
          <w:sz w:val="24"/>
          <w:szCs w:val="24"/>
        </w:rPr>
        <w:t>’</w:t>
      </w:r>
      <w:r w:rsidR="00363527" w:rsidRPr="00805DCB">
        <w:rPr>
          <w:rStyle w:val="FontStyle28"/>
          <w:rFonts w:ascii="Cambria" w:hAnsi="Cambria"/>
          <w:color w:val="595959" w:themeColor="text1" w:themeTint="A6"/>
          <w:sz w:val="24"/>
          <w:szCs w:val="24"/>
        </w:rPr>
        <w:t xml:space="preserve"> en voor de </w:t>
      </w:r>
      <w:r w:rsidR="00D8729E" w:rsidRPr="00805DCB">
        <w:rPr>
          <w:rStyle w:val="FontStyle28"/>
          <w:rFonts w:ascii="Cambria" w:hAnsi="Cambria"/>
          <w:color w:val="595959" w:themeColor="text1" w:themeTint="A6"/>
          <w:sz w:val="24"/>
          <w:szCs w:val="24"/>
        </w:rPr>
        <w:t>‘</w:t>
      </w:r>
      <w:r w:rsidR="00363527" w:rsidRPr="00805DCB">
        <w:rPr>
          <w:rStyle w:val="FontStyle28"/>
          <w:rFonts w:ascii="Cambria" w:hAnsi="Cambria"/>
          <w:color w:val="595959" w:themeColor="text1" w:themeTint="A6"/>
          <w:sz w:val="24"/>
          <w:szCs w:val="24"/>
        </w:rPr>
        <w:t>ander</w:t>
      </w:r>
      <w:r w:rsidR="00D8729E" w:rsidRPr="00805DCB">
        <w:rPr>
          <w:rStyle w:val="FontStyle28"/>
          <w:rFonts w:ascii="Cambria" w:hAnsi="Cambria"/>
          <w:color w:val="595959" w:themeColor="text1" w:themeTint="A6"/>
          <w:sz w:val="24"/>
          <w:szCs w:val="24"/>
        </w:rPr>
        <w:t>’</w:t>
      </w:r>
      <w:r w:rsidR="001836FA" w:rsidRPr="00805DCB">
        <w:rPr>
          <w:rStyle w:val="FontStyle28"/>
          <w:rFonts w:ascii="Cambria" w:hAnsi="Cambria"/>
          <w:color w:val="595959" w:themeColor="text1" w:themeTint="A6"/>
          <w:sz w:val="24"/>
          <w:szCs w:val="24"/>
        </w:rPr>
        <w:t>.</w:t>
      </w:r>
      <w:r w:rsidR="00851349" w:rsidRPr="00805DCB">
        <w:rPr>
          <w:rStyle w:val="FontStyle28"/>
          <w:rFonts w:ascii="Cambria" w:hAnsi="Cambria"/>
          <w:color w:val="595959" w:themeColor="text1" w:themeTint="A6"/>
          <w:sz w:val="24"/>
          <w:szCs w:val="24"/>
        </w:rPr>
        <w:t xml:space="preserve"> </w:t>
      </w:r>
      <w:r w:rsidR="001836FA" w:rsidRPr="00805DCB">
        <w:rPr>
          <w:rStyle w:val="FontStyle28"/>
          <w:rFonts w:ascii="Cambria" w:hAnsi="Cambria"/>
          <w:color w:val="595959" w:themeColor="text1" w:themeTint="A6"/>
          <w:sz w:val="24"/>
          <w:szCs w:val="24"/>
        </w:rPr>
        <w:t xml:space="preserve">Dat </w:t>
      </w:r>
      <w:r w:rsidR="004316D3" w:rsidRPr="00805DCB">
        <w:rPr>
          <w:rStyle w:val="FontStyle28"/>
          <w:rFonts w:ascii="Cambria" w:hAnsi="Cambria"/>
          <w:color w:val="595959" w:themeColor="text1" w:themeTint="A6"/>
          <w:sz w:val="24"/>
          <w:szCs w:val="24"/>
        </w:rPr>
        <w:t xml:space="preserve">is </w:t>
      </w:r>
      <w:r w:rsidR="001836FA" w:rsidRPr="00805DCB">
        <w:rPr>
          <w:rStyle w:val="FontStyle28"/>
          <w:rFonts w:ascii="Cambria" w:hAnsi="Cambria"/>
          <w:color w:val="595959" w:themeColor="text1" w:themeTint="A6"/>
          <w:sz w:val="24"/>
          <w:szCs w:val="24"/>
        </w:rPr>
        <w:t xml:space="preserve">voortdurend </w:t>
      </w:r>
      <w:r w:rsidR="00F505C5" w:rsidRPr="00805DCB">
        <w:rPr>
          <w:rStyle w:val="FontStyle28"/>
          <w:rFonts w:ascii="Cambria" w:hAnsi="Cambria"/>
          <w:color w:val="595959" w:themeColor="text1" w:themeTint="A6"/>
          <w:sz w:val="24"/>
          <w:szCs w:val="24"/>
        </w:rPr>
        <w:t>scher</w:t>
      </w:r>
      <w:r w:rsidR="003447A8" w:rsidRPr="00805DCB">
        <w:rPr>
          <w:rStyle w:val="FontStyle28"/>
          <w:rFonts w:ascii="Cambria" w:hAnsi="Cambria"/>
          <w:color w:val="595959" w:themeColor="text1" w:themeTint="A6"/>
          <w:sz w:val="24"/>
          <w:szCs w:val="24"/>
        </w:rPr>
        <w:t>pen</w:t>
      </w:r>
      <w:r w:rsidR="00851349" w:rsidRPr="00805DCB">
        <w:rPr>
          <w:rStyle w:val="FontStyle28"/>
          <w:rFonts w:ascii="Cambria" w:hAnsi="Cambria"/>
          <w:color w:val="595959" w:themeColor="text1" w:themeTint="A6"/>
          <w:sz w:val="24"/>
          <w:szCs w:val="24"/>
        </w:rPr>
        <w:t xml:space="preserve"> van onszelf bewust worden</w:t>
      </w:r>
      <w:r w:rsidR="00954010" w:rsidRPr="00805DCB">
        <w:rPr>
          <w:rStyle w:val="FontStyle28"/>
          <w:rFonts w:ascii="Cambria" w:hAnsi="Cambria"/>
          <w:color w:val="595959" w:themeColor="text1" w:themeTint="A6"/>
          <w:sz w:val="24"/>
          <w:szCs w:val="24"/>
        </w:rPr>
        <w:t>.</w:t>
      </w:r>
      <w:r w:rsidR="00851349" w:rsidRPr="00805DCB">
        <w:rPr>
          <w:rStyle w:val="FontStyle28"/>
          <w:rFonts w:ascii="Cambria" w:hAnsi="Cambria"/>
          <w:color w:val="595959" w:themeColor="text1" w:themeTint="A6"/>
          <w:sz w:val="24"/>
          <w:szCs w:val="24"/>
        </w:rPr>
        <w:t xml:space="preserve"> </w:t>
      </w:r>
      <w:r w:rsidR="001836FA" w:rsidRPr="00805DCB">
        <w:rPr>
          <w:rStyle w:val="FontStyle28"/>
          <w:rFonts w:ascii="Cambria" w:hAnsi="Cambria"/>
          <w:color w:val="595959" w:themeColor="text1" w:themeTint="A6"/>
          <w:sz w:val="24"/>
          <w:szCs w:val="24"/>
        </w:rPr>
        <w:t xml:space="preserve">Dat is </w:t>
      </w:r>
      <w:r w:rsidR="00851349" w:rsidRPr="00805DCB">
        <w:rPr>
          <w:rStyle w:val="FontStyle28"/>
          <w:rFonts w:ascii="Cambria" w:hAnsi="Cambria"/>
          <w:color w:val="595959" w:themeColor="text1" w:themeTint="A6"/>
          <w:sz w:val="24"/>
          <w:szCs w:val="24"/>
        </w:rPr>
        <w:t>eerlijker tegen onszelf zijn en meer moed tonen.</w:t>
      </w:r>
      <w:r w:rsidRPr="00805DCB">
        <w:rPr>
          <w:rStyle w:val="FontStyle28"/>
          <w:rFonts w:ascii="Cambria" w:hAnsi="Cambria"/>
          <w:color w:val="595959" w:themeColor="text1" w:themeTint="A6"/>
          <w:sz w:val="24"/>
          <w:szCs w:val="24"/>
        </w:rPr>
        <w:t>”</w:t>
      </w:r>
      <w:r w:rsidR="00D8729E" w:rsidRPr="00805DCB">
        <w:rPr>
          <w:rStyle w:val="FontStyle28"/>
          <w:rFonts w:ascii="Cambria" w:hAnsi="Cambria"/>
          <w:sz w:val="24"/>
          <w:szCs w:val="24"/>
        </w:rPr>
        <w:t xml:space="preserve"> </w:t>
      </w:r>
      <w:r w:rsidR="002E6BA1" w:rsidRPr="00805DCB">
        <w:rPr>
          <w:rStyle w:val="FontStyle28"/>
          <w:rFonts w:ascii="Cambria" w:hAnsi="Cambria"/>
          <w:sz w:val="24"/>
          <w:szCs w:val="24"/>
        </w:rPr>
        <w:t xml:space="preserve">Innerlijk bewust leven en werken om bij te dragen aan de zin van het </w:t>
      </w:r>
      <w:r w:rsidR="002E6BA1" w:rsidRPr="00805DCB">
        <w:rPr>
          <w:rStyle w:val="FontStyle28"/>
          <w:rFonts w:ascii="Cambria" w:hAnsi="Cambria"/>
          <w:sz w:val="24"/>
          <w:szCs w:val="24"/>
        </w:rPr>
        <w:lastRenderedPageBreak/>
        <w:t>bestaan kunnen we spiritueel humanisme noemen. Wordt dat spiritueel humanisme intuïtief geïnspireerd door – met hart en verstand – de verbinding te beleve</w:t>
      </w:r>
      <w:r w:rsidR="00F965F4" w:rsidRPr="00805DCB">
        <w:rPr>
          <w:rStyle w:val="FontStyle28"/>
          <w:rFonts w:ascii="Cambria" w:hAnsi="Cambria"/>
          <w:sz w:val="24"/>
          <w:szCs w:val="24"/>
        </w:rPr>
        <w:t>n van het ‘zelf’ met het geheim</w:t>
      </w:r>
      <w:r w:rsidR="002E6BA1" w:rsidRPr="00805DCB">
        <w:rPr>
          <w:rStyle w:val="FontStyle28"/>
          <w:rFonts w:ascii="Cambria" w:hAnsi="Cambria"/>
          <w:sz w:val="24"/>
          <w:szCs w:val="24"/>
        </w:rPr>
        <w:t xml:space="preserve"> dat we God noemen, dan transcendeert spiritueel humanisme naar religieus humanisme. </w:t>
      </w:r>
      <w:r w:rsidR="006B43DE" w:rsidRPr="00805DCB">
        <w:rPr>
          <w:rStyle w:val="FontStyle28"/>
          <w:rFonts w:ascii="Cambria" w:hAnsi="Cambria"/>
          <w:sz w:val="24"/>
          <w:szCs w:val="24"/>
        </w:rPr>
        <w:t xml:space="preserve">Genieten </w:t>
      </w:r>
      <w:r w:rsidR="002E6BA1" w:rsidRPr="00805DCB">
        <w:rPr>
          <w:rStyle w:val="FontStyle28"/>
          <w:rFonts w:ascii="Cambria" w:hAnsi="Cambria"/>
          <w:sz w:val="24"/>
          <w:szCs w:val="24"/>
        </w:rPr>
        <w:t xml:space="preserve">we </w:t>
      </w:r>
      <w:proofErr w:type="spellStart"/>
      <w:r w:rsidR="006B43DE" w:rsidRPr="00805DCB">
        <w:rPr>
          <w:rStyle w:val="FontStyle28"/>
          <w:rFonts w:ascii="Cambria" w:hAnsi="Cambria"/>
          <w:sz w:val="24"/>
          <w:szCs w:val="24"/>
        </w:rPr>
        <w:t>‘de</w:t>
      </w:r>
      <w:proofErr w:type="spellEnd"/>
      <w:r w:rsidR="006B43DE" w:rsidRPr="00805DCB">
        <w:rPr>
          <w:rStyle w:val="FontStyle28"/>
          <w:rFonts w:ascii="Cambria" w:hAnsi="Cambria"/>
          <w:sz w:val="24"/>
          <w:szCs w:val="24"/>
        </w:rPr>
        <w:t xml:space="preserve"> volheid en heelheid’ van het ‘zelf’</w:t>
      </w:r>
      <w:r w:rsidR="004149A9" w:rsidRPr="00805DCB">
        <w:rPr>
          <w:rStyle w:val="FontStyle28"/>
          <w:rFonts w:ascii="Cambria" w:hAnsi="Cambria"/>
          <w:sz w:val="24"/>
          <w:szCs w:val="24"/>
        </w:rPr>
        <w:t>,</w:t>
      </w:r>
      <w:r w:rsidR="006B43DE" w:rsidRPr="00805DCB">
        <w:rPr>
          <w:rStyle w:val="FontStyle28"/>
          <w:rFonts w:ascii="Cambria" w:hAnsi="Cambria"/>
          <w:sz w:val="24"/>
          <w:szCs w:val="24"/>
        </w:rPr>
        <w:t xml:space="preserve"> verbonden in geestelijke vereniging </w:t>
      </w:r>
      <w:r w:rsidR="0000067F" w:rsidRPr="00805DCB">
        <w:rPr>
          <w:rStyle w:val="FontStyle28"/>
          <w:rFonts w:ascii="Cambria" w:hAnsi="Cambria"/>
          <w:sz w:val="24"/>
          <w:szCs w:val="24"/>
        </w:rPr>
        <w:t xml:space="preserve">van ons bewustzijn </w:t>
      </w:r>
      <w:r w:rsidR="006B43DE" w:rsidRPr="00805DCB">
        <w:rPr>
          <w:rStyle w:val="FontStyle28"/>
          <w:rFonts w:ascii="Cambria" w:hAnsi="Cambria"/>
          <w:sz w:val="24"/>
          <w:szCs w:val="24"/>
        </w:rPr>
        <w:t xml:space="preserve">met </w:t>
      </w:r>
      <w:r w:rsidR="004149A9" w:rsidRPr="00805DCB">
        <w:rPr>
          <w:rStyle w:val="FontStyle28"/>
          <w:rFonts w:ascii="Cambria" w:hAnsi="Cambria"/>
          <w:sz w:val="24"/>
          <w:szCs w:val="24"/>
        </w:rPr>
        <w:t xml:space="preserve">het geheim van </w:t>
      </w:r>
      <w:r w:rsidR="00DA7675" w:rsidRPr="00805DCB">
        <w:rPr>
          <w:rStyle w:val="FontStyle28"/>
          <w:rFonts w:ascii="Cambria" w:hAnsi="Cambria"/>
          <w:sz w:val="24"/>
          <w:szCs w:val="24"/>
        </w:rPr>
        <w:t xml:space="preserve">het ontplooiende bewustzijn </w:t>
      </w:r>
      <w:r w:rsidR="006B43DE" w:rsidRPr="00805DCB">
        <w:rPr>
          <w:rStyle w:val="FontStyle28"/>
          <w:rFonts w:ascii="Cambria" w:hAnsi="Cambria"/>
          <w:sz w:val="24"/>
          <w:szCs w:val="24"/>
        </w:rPr>
        <w:t>van Schepper en schepping</w:t>
      </w:r>
      <w:r w:rsidR="0000067F" w:rsidRPr="00805DCB">
        <w:rPr>
          <w:rStyle w:val="FontStyle28"/>
          <w:rFonts w:ascii="Cambria" w:hAnsi="Cambria"/>
          <w:sz w:val="24"/>
          <w:szCs w:val="24"/>
        </w:rPr>
        <w:t>,</w:t>
      </w:r>
      <w:r w:rsidR="006B43DE" w:rsidRPr="00805DCB">
        <w:rPr>
          <w:rStyle w:val="FontStyle28"/>
          <w:rFonts w:ascii="Cambria" w:hAnsi="Cambria"/>
          <w:sz w:val="24"/>
          <w:szCs w:val="24"/>
        </w:rPr>
        <w:t xml:space="preserve"> dan kunnen we spreken over mystiek</w:t>
      </w:r>
      <w:r w:rsidR="00877945" w:rsidRPr="00805DCB">
        <w:rPr>
          <w:rStyle w:val="FontStyle28"/>
          <w:rFonts w:ascii="Cambria" w:hAnsi="Cambria"/>
          <w:sz w:val="24"/>
          <w:szCs w:val="24"/>
        </w:rPr>
        <w:t>e beleving</w:t>
      </w:r>
      <w:r w:rsidR="00B23CFF" w:rsidRPr="00805DCB">
        <w:rPr>
          <w:rStyle w:val="FontStyle28"/>
          <w:rFonts w:ascii="Cambria" w:hAnsi="Cambria"/>
          <w:sz w:val="24"/>
          <w:szCs w:val="24"/>
        </w:rPr>
        <w:t xml:space="preserve"> van het geheim, dat mensen God noemen, het kloppende hart van </w:t>
      </w:r>
      <w:r w:rsidR="0026559C" w:rsidRPr="00805DCB">
        <w:rPr>
          <w:rStyle w:val="FontStyle28"/>
          <w:rFonts w:ascii="Cambria" w:hAnsi="Cambria"/>
          <w:sz w:val="24"/>
          <w:szCs w:val="24"/>
        </w:rPr>
        <w:t>het geestelijk universum</w:t>
      </w:r>
      <w:r w:rsidR="006B43DE" w:rsidRPr="00805DCB">
        <w:rPr>
          <w:rStyle w:val="FontStyle28"/>
          <w:rFonts w:ascii="Cambria" w:hAnsi="Cambria"/>
          <w:sz w:val="24"/>
          <w:szCs w:val="24"/>
        </w:rPr>
        <w:t>.</w:t>
      </w:r>
      <w:r w:rsidR="0021397A" w:rsidRPr="00805DCB">
        <w:rPr>
          <w:rStyle w:val="FontStyle28"/>
          <w:rFonts w:ascii="Cambria" w:hAnsi="Cambria"/>
          <w:sz w:val="24"/>
          <w:szCs w:val="24"/>
        </w:rPr>
        <w:t xml:space="preserve"> </w:t>
      </w:r>
    </w:p>
    <w:p w:rsidR="00E41005" w:rsidRPr="00805DCB" w:rsidRDefault="00E41005" w:rsidP="00542B91">
      <w:pPr>
        <w:pStyle w:val="Geenafstand"/>
        <w:rPr>
          <w:rFonts w:cs="Times New Roman"/>
        </w:rPr>
      </w:pPr>
    </w:p>
    <w:p w:rsidR="00E12410" w:rsidRPr="0054286F" w:rsidRDefault="00AD7EAB" w:rsidP="00542B91">
      <w:pPr>
        <w:pStyle w:val="Geenafstand"/>
        <w:rPr>
          <w:rStyle w:val="FontStyle28"/>
          <w:rFonts w:ascii="Cambria" w:hAnsi="Cambria"/>
          <w:sz w:val="24"/>
          <w:szCs w:val="24"/>
        </w:rPr>
      </w:pPr>
      <w:r w:rsidRPr="00805DCB">
        <w:rPr>
          <w:rFonts w:cs="Times New Roman"/>
        </w:rPr>
        <w:t>Carel ter Linden schrijft in dit verband bemoedigend</w:t>
      </w:r>
      <w:r w:rsidRPr="0054286F">
        <w:rPr>
          <w:rStyle w:val="FontStyle28"/>
          <w:rFonts w:ascii="Cambria" w:hAnsi="Cambria"/>
          <w:sz w:val="24"/>
          <w:szCs w:val="24"/>
        </w:rPr>
        <w:t xml:space="preserve">: </w:t>
      </w:r>
    </w:p>
    <w:p w:rsidR="00AD7EAB" w:rsidRPr="0054286F" w:rsidRDefault="00AD7EAB" w:rsidP="00542B91">
      <w:pPr>
        <w:pStyle w:val="Geenafstand"/>
        <w:rPr>
          <w:rStyle w:val="FontStyle28"/>
          <w:rFonts w:ascii="Cambria" w:hAnsi="Cambria"/>
          <w:sz w:val="24"/>
          <w:szCs w:val="24"/>
        </w:rPr>
      </w:pPr>
      <w:r w:rsidRPr="0054286F">
        <w:rPr>
          <w:rStyle w:val="FontStyle28"/>
          <w:rFonts w:ascii="Cambria" w:hAnsi="Cambria"/>
          <w:sz w:val="24"/>
          <w:szCs w:val="24"/>
        </w:rPr>
        <w:t>“Er is binnen de theologie inderdaad een ontwikkeling gaande waardoor de verwantschap met het humanisme groeit, en humanisten die ik ken, ervaren dat tot hun op</w:t>
      </w:r>
      <w:r w:rsidRPr="0054286F">
        <w:rPr>
          <w:rStyle w:val="FontStyle28"/>
          <w:rFonts w:ascii="Cambria" w:hAnsi="Cambria"/>
          <w:sz w:val="24"/>
          <w:szCs w:val="24"/>
        </w:rPr>
        <w:softHyphen/>
        <w:t>luchting ook zo. Dat zou ook voor gelovigen een opluch</w:t>
      </w:r>
      <w:r w:rsidRPr="0054286F">
        <w:rPr>
          <w:rStyle w:val="FontStyle28"/>
          <w:rFonts w:ascii="Cambria" w:hAnsi="Cambria"/>
          <w:sz w:val="24"/>
          <w:szCs w:val="24"/>
        </w:rPr>
        <w:softHyphen/>
        <w:t xml:space="preserve">ting moeten zijn: het bevrijdt het </w:t>
      </w:r>
      <w:r w:rsidR="00954010" w:rsidRPr="0054286F">
        <w:rPr>
          <w:rStyle w:val="FontStyle28"/>
          <w:rFonts w:ascii="Cambria" w:hAnsi="Cambria"/>
          <w:sz w:val="24"/>
          <w:szCs w:val="24"/>
        </w:rPr>
        <w:t>c</w:t>
      </w:r>
      <w:r w:rsidRPr="0054286F">
        <w:rPr>
          <w:rStyle w:val="FontStyle28"/>
          <w:rFonts w:ascii="Cambria" w:hAnsi="Cambria"/>
          <w:sz w:val="24"/>
          <w:szCs w:val="24"/>
        </w:rPr>
        <w:t>hristelijk geloof van dog</w:t>
      </w:r>
      <w:r w:rsidRPr="0054286F">
        <w:rPr>
          <w:rStyle w:val="FontStyle28"/>
          <w:rFonts w:ascii="Cambria" w:hAnsi="Cambria"/>
          <w:sz w:val="24"/>
          <w:szCs w:val="24"/>
        </w:rPr>
        <w:softHyphen/>
        <w:t>matische voorstellingen die hun tijd gehad hebben en brengt gelovigen en niet-gelovigen samen in hun ge</w:t>
      </w:r>
      <w:r w:rsidRPr="0054286F">
        <w:rPr>
          <w:rStyle w:val="FontStyle28"/>
          <w:rFonts w:ascii="Cambria" w:hAnsi="Cambria"/>
          <w:sz w:val="24"/>
          <w:szCs w:val="24"/>
        </w:rPr>
        <w:softHyphen/>
        <w:t>meenschappelijke verantwoordelijkheid en inzet voor een menselijker wereld.”</w:t>
      </w:r>
    </w:p>
    <w:p w:rsidR="00AD7EAB" w:rsidRPr="0054286F" w:rsidRDefault="00D419E1" w:rsidP="00542B91">
      <w:pPr>
        <w:pStyle w:val="Geenafstand"/>
        <w:rPr>
          <w:rStyle w:val="FontStyle28"/>
          <w:rFonts w:ascii="Cambria" w:hAnsi="Cambria"/>
          <w:sz w:val="24"/>
          <w:szCs w:val="24"/>
        </w:rPr>
      </w:pPr>
      <w:proofErr w:type="spellStart"/>
      <w:r>
        <w:rPr>
          <w:rStyle w:val="FontStyle28"/>
          <w:rFonts w:ascii="Cambria" w:hAnsi="Cambria"/>
          <w:sz w:val="24"/>
          <w:szCs w:val="24"/>
        </w:rPr>
        <w:t>zzzzzzz</w:t>
      </w:r>
      <w:proofErr w:type="spellEnd"/>
    </w:p>
    <w:p w:rsidR="00D86290" w:rsidRPr="00805DCB" w:rsidRDefault="0000067F" w:rsidP="00542B91">
      <w:pPr>
        <w:pStyle w:val="Geenafstand"/>
        <w:rPr>
          <w:rStyle w:val="FontStyle28"/>
          <w:rFonts w:ascii="Cambria" w:hAnsi="Cambria"/>
          <w:sz w:val="24"/>
          <w:szCs w:val="24"/>
        </w:rPr>
      </w:pPr>
      <w:r w:rsidRPr="00805DCB">
        <w:rPr>
          <w:rStyle w:val="FontStyle28"/>
          <w:rFonts w:ascii="Cambria" w:hAnsi="Cambria"/>
          <w:sz w:val="24"/>
          <w:szCs w:val="24"/>
        </w:rPr>
        <w:t xml:space="preserve">Voorstellingen en verhalen </w:t>
      </w:r>
      <w:r w:rsidR="00546DFA" w:rsidRPr="00805DCB">
        <w:rPr>
          <w:rStyle w:val="FontStyle28"/>
          <w:rFonts w:ascii="Cambria" w:hAnsi="Cambria"/>
          <w:sz w:val="24"/>
          <w:szCs w:val="24"/>
        </w:rPr>
        <w:t xml:space="preserve">over </w:t>
      </w:r>
      <w:r w:rsidRPr="00805DCB">
        <w:rPr>
          <w:rStyle w:val="FontStyle28"/>
          <w:rFonts w:ascii="Cambria" w:hAnsi="Cambria"/>
          <w:sz w:val="24"/>
          <w:szCs w:val="24"/>
        </w:rPr>
        <w:t xml:space="preserve">mystiek, </w:t>
      </w:r>
      <w:r w:rsidR="00546DFA" w:rsidRPr="00805DCB">
        <w:rPr>
          <w:rStyle w:val="FontStyle28"/>
          <w:rFonts w:ascii="Cambria" w:hAnsi="Cambria"/>
          <w:sz w:val="24"/>
          <w:szCs w:val="24"/>
        </w:rPr>
        <w:t xml:space="preserve">religiositeit, spiritualiteit, seculariteit en </w:t>
      </w:r>
      <w:r w:rsidR="00695179" w:rsidRPr="00805DCB">
        <w:rPr>
          <w:rStyle w:val="FontStyle28"/>
          <w:rFonts w:ascii="Cambria" w:hAnsi="Cambria"/>
          <w:sz w:val="24"/>
          <w:szCs w:val="24"/>
        </w:rPr>
        <w:t xml:space="preserve">stoffelijkheid </w:t>
      </w:r>
      <w:r w:rsidR="00546DFA" w:rsidRPr="00805DCB">
        <w:rPr>
          <w:rStyle w:val="FontStyle28"/>
          <w:rFonts w:ascii="Cambria" w:hAnsi="Cambria"/>
          <w:sz w:val="24"/>
          <w:szCs w:val="24"/>
        </w:rPr>
        <w:t xml:space="preserve">vormen </w:t>
      </w:r>
      <w:r w:rsidR="00EF24D5" w:rsidRPr="00805DCB">
        <w:rPr>
          <w:rStyle w:val="FontStyle28"/>
          <w:rFonts w:ascii="Cambria" w:hAnsi="Cambria"/>
          <w:sz w:val="24"/>
          <w:szCs w:val="24"/>
        </w:rPr>
        <w:t>in het menselijk bewus</w:t>
      </w:r>
      <w:r w:rsidR="00954010" w:rsidRPr="00805DCB">
        <w:rPr>
          <w:rStyle w:val="FontStyle28"/>
          <w:rFonts w:ascii="Cambria" w:hAnsi="Cambria"/>
          <w:sz w:val="24"/>
          <w:szCs w:val="24"/>
        </w:rPr>
        <w:t>t</w:t>
      </w:r>
      <w:r w:rsidR="00EF24D5" w:rsidRPr="00805DCB">
        <w:rPr>
          <w:rStyle w:val="FontStyle28"/>
          <w:rFonts w:ascii="Cambria" w:hAnsi="Cambria"/>
          <w:sz w:val="24"/>
          <w:szCs w:val="24"/>
        </w:rPr>
        <w:t xml:space="preserve">zijn de </w:t>
      </w:r>
      <w:r w:rsidR="00546DFA" w:rsidRPr="00805DCB">
        <w:rPr>
          <w:rStyle w:val="FontStyle28"/>
          <w:rFonts w:ascii="Cambria" w:hAnsi="Cambria"/>
          <w:sz w:val="24"/>
          <w:szCs w:val="24"/>
        </w:rPr>
        <w:t xml:space="preserve">drijfveren voor de evolutie van </w:t>
      </w:r>
      <w:r w:rsidR="006F5CD4" w:rsidRPr="00805DCB">
        <w:rPr>
          <w:rStyle w:val="FontStyle28"/>
          <w:rFonts w:ascii="Cambria" w:hAnsi="Cambria"/>
          <w:sz w:val="24"/>
          <w:szCs w:val="24"/>
        </w:rPr>
        <w:t>beschavingen</w:t>
      </w:r>
      <w:r w:rsidR="00546DFA" w:rsidRPr="00805DCB">
        <w:rPr>
          <w:rStyle w:val="FontStyle28"/>
          <w:rFonts w:ascii="Cambria" w:hAnsi="Cambria"/>
          <w:sz w:val="24"/>
          <w:szCs w:val="24"/>
        </w:rPr>
        <w:t xml:space="preserve">; dat zijn menselijke stelsels van stromen van </w:t>
      </w:r>
      <w:r w:rsidR="002B4F77" w:rsidRPr="00805DCB">
        <w:rPr>
          <w:rStyle w:val="FontStyle28"/>
          <w:rFonts w:ascii="Cambria" w:hAnsi="Cambria"/>
          <w:sz w:val="24"/>
          <w:szCs w:val="24"/>
        </w:rPr>
        <w:t>rijk geschakeerde (</w:t>
      </w:r>
      <w:r w:rsidR="00E41005" w:rsidRPr="00805DCB">
        <w:rPr>
          <w:rStyle w:val="FontStyle28"/>
          <w:rFonts w:ascii="Cambria" w:hAnsi="Cambria"/>
          <w:sz w:val="24"/>
          <w:szCs w:val="24"/>
        </w:rPr>
        <w:t>percepties van</w:t>
      </w:r>
      <w:r w:rsidR="002B4F77" w:rsidRPr="00805DCB">
        <w:rPr>
          <w:rStyle w:val="FontStyle28"/>
          <w:rFonts w:ascii="Cambria" w:hAnsi="Cambria"/>
          <w:sz w:val="24"/>
          <w:szCs w:val="24"/>
        </w:rPr>
        <w:t>)</w:t>
      </w:r>
      <w:r w:rsidR="00E41005" w:rsidRPr="00805DCB">
        <w:rPr>
          <w:rStyle w:val="FontStyle28"/>
          <w:rFonts w:ascii="Cambria" w:hAnsi="Cambria"/>
          <w:sz w:val="24"/>
          <w:szCs w:val="24"/>
        </w:rPr>
        <w:t xml:space="preserve"> </w:t>
      </w:r>
      <w:r w:rsidR="00546DFA" w:rsidRPr="00805DCB">
        <w:rPr>
          <w:rStyle w:val="FontStyle28"/>
          <w:rFonts w:ascii="Cambria" w:hAnsi="Cambria"/>
          <w:sz w:val="24"/>
          <w:szCs w:val="24"/>
        </w:rPr>
        <w:t>overlevingswaarden en belevingswaarden.</w:t>
      </w:r>
      <w:r w:rsidR="006F5CD4" w:rsidRPr="00805DCB">
        <w:rPr>
          <w:rStyle w:val="FontStyle28"/>
          <w:rFonts w:ascii="Cambria" w:hAnsi="Cambria"/>
          <w:sz w:val="24"/>
          <w:szCs w:val="24"/>
        </w:rPr>
        <w:t xml:space="preserve"> Uiteindelijk zijn alle menselijke beschavingen te beschouwen </w:t>
      </w:r>
      <w:r w:rsidR="00EC5FB5" w:rsidRPr="00805DCB">
        <w:rPr>
          <w:rStyle w:val="FontStyle28"/>
          <w:rFonts w:ascii="Cambria" w:hAnsi="Cambria"/>
          <w:sz w:val="24"/>
          <w:szCs w:val="24"/>
        </w:rPr>
        <w:t xml:space="preserve">als </w:t>
      </w:r>
      <w:r w:rsidR="006F5CD4" w:rsidRPr="00805DCB">
        <w:rPr>
          <w:rStyle w:val="FontStyle28"/>
          <w:rFonts w:ascii="Cambria" w:hAnsi="Cambria"/>
          <w:sz w:val="24"/>
          <w:szCs w:val="24"/>
        </w:rPr>
        <w:t xml:space="preserve">manifestaties van het individueel en </w:t>
      </w:r>
      <w:r w:rsidR="00C9568E" w:rsidRPr="00805DCB">
        <w:rPr>
          <w:rStyle w:val="FontStyle28"/>
          <w:rFonts w:ascii="Cambria" w:hAnsi="Cambria"/>
          <w:sz w:val="24"/>
          <w:szCs w:val="24"/>
        </w:rPr>
        <w:t xml:space="preserve">collectief </w:t>
      </w:r>
      <w:r w:rsidR="008A1137" w:rsidRPr="00805DCB">
        <w:rPr>
          <w:rStyle w:val="FontStyle28"/>
          <w:rFonts w:ascii="Cambria" w:hAnsi="Cambria"/>
          <w:sz w:val="24"/>
          <w:szCs w:val="24"/>
        </w:rPr>
        <w:t>bewustzijn</w:t>
      </w:r>
      <w:r w:rsidR="00C27864" w:rsidRPr="00805DCB">
        <w:rPr>
          <w:rStyle w:val="FontStyle28"/>
          <w:rFonts w:ascii="Cambria" w:hAnsi="Cambria"/>
          <w:sz w:val="24"/>
          <w:szCs w:val="24"/>
        </w:rPr>
        <w:t xml:space="preserve"> van het ‘zelf’</w:t>
      </w:r>
      <w:r w:rsidR="00B30807" w:rsidRPr="00805DCB">
        <w:rPr>
          <w:rStyle w:val="FontStyle28"/>
          <w:rFonts w:ascii="Cambria" w:hAnsi="Cambria"/>
          <w:sz w:val="24"/>
          <w:szCs w:val="24"/>
        </w:rPr>
        <w:t>,</w:t>
      </w:r>
      <w:r w:rsidR="00C27864" w:rsidRPr="00805DCB">
        <w:rPr>
          <w:rStyle w:val="FontStyle28"/>
          <w:rFonts w:ascii="Cambria" w:hAnsi="Cambria"/>
          <w:sz w:val="24"/>
          <w:szCs w:val="24"/>
        </w:rPr>
        <w:t xml:space="preserve"> </w:t>
      </w:r>
      <w:r w:rsidR="00B30807" w:rsidRPr="00805DCB">
        <w:rPr>
          <w:rStyle w:val="FontStyle28"/>
          <w:rFonts w:ascii="Cambria" w:hAnsi="Cambria"/>
          <w:sz w:val="24"/>
          <w:szCs w:val="24"/>
        </w:rPr>
        <w:t xml:space="preserve">gevoed vanuit </w:t>
      </w:r>
      <w:r w:rsidR="00DA7675" w:rsidRPr="00805DCB">
        <w:rPr>
          <w:rStyle w:val="FontStyle28"/>
          <w:rFonts w:ascii="Cambria" w:hAnsi="Cambria"/>
          <w:sz w:val="24"/>
          <w:szCs w:val="24"/>
        </w:rPr>
        <w:t xml:space="preserve">het </w:t>
      </w:r>
      <w:r w:rsidR="002B4F77" w:rsidRPr="00805DCB">
        <w:rPr>
          <w:rStyle w:val="FontStyle28"/>
          <w:rFonts w:ascii="Cambria" w:hAnsi="Cambria"/>
          <w:sz w:val="24"/>
          <w:szCs w:val="24"/>
        </w:rPr>
        <w:t xml:space="preserve">niet-zelf; dat is het </w:t>
      </w:r>
      <w:r w:rsidR="00DA7675" w:rsidRPr="00805DCB">
        <w:rPr>
          <w:rStyle w:val="FontStyle28"/>
          <w:rFonts w:ascii="Cambria" w:hAnsi="Cambria"/>
          <w:sz w:val="24"/>
          <w:szCs w:val="24"/>
        </w:rPr>
        <w:t>ontplooiende bewustzijn</w:t>
      </w:r>
      <w:r w:rsidR="00E41005" w:rsidRPr="00805DCB">
        <w:rPr>
          <w:rStyle w:val="FontStyle28"/>
          <w:rFonts w:ascii="Cambria" w:hAnsi="Cambria"/>
          <w:sz w:val="24"/>
          <w:szCs w:val="24"/>
        </w:rPr>
        <w:t>,</w:t>
      </w:r>
      <w:r w:rsidR="00DA7675" w:rsidRPr="00805DCB">
        <w:rPr>
          <w:rStyle w:val="FontStyle28"/>
          <w:rFonts w:ascii="Cambria" w:hAnsi="Cambria"/>
          <w:sz w:val="24"/>
          <w:szCs w:val="24"/>
        </w:rPr>
        <w:t xml:space="preserve"> </w:t>
      </w:r>
      <w:r w:rsidR="00C27864" w:rsidRPr="00805DCB">
        <w:rPr>
          <w:rStyle w:val="FontStyle28"/>
          <w:rFonts w:ascii="Cambria" w:hAnsi="Cambria"/>
          <w:sz w:val="24"/>
          <w:szCs w:val="24"/>
        </w:rPr>
        <w:t xml:space="preserve">van </w:t>
      </w:r>
      <w:r w:rsidR="00E41005" w:rsidRPr="00805DCB">
        <w:rPr>
          <w:rStyle w:val="FontStyle28"/>
          <w:rFonts w:ascii="Cambria" w:hAnsi="Cambria"/>
          <w:sz w:val="24"/>
          <w:szCs w:val="24"/>
        </w:rPr>
        <w:t xml:space="preserve">het geheim van </w:t>
      </w:r>
      <w:r w:rsidR="00B30807" w:rsidRPr="00805DCB">
        <w:rPr>
          <w:rStyle w:val="FontStyle28"/>
          <w:rFonts w:ascii="Cambria" w:hAnsi="Cambria"/>
          <w:sz w:val="24"/>
          <w:szCs w:val="24"/>
        </w:rPr>
        <w:t xml:space="preserve">de werkzame </w:t>
      </w:r>
      <w:r w:rsidR="008265D8" w:rsidRPr="00805DCB">
        <w:rPr>
          <w:rStyle w:val="FontStyle28"/>
          <w:rFonts w:ascii="Cambria" w:hAnsi="Cambria"/>
          <w:sz w:val="24"/>
          <w:szCs w:val="24"/>
        </w:rPr>
        <w:t xml:space="preserve">omgeving </w:t>
      </w:r>
      <w:r w:rsidR="00B30807" w:rsidRPr="00805DCB">
        <w:rPr>
          <w:rStyle w:val="FontStyle28"/>
          <w:rFonts w:ascii="Cambria" w:hAnsi="Cambria"/>
          <w:sz w:val="24"/>
          <w:szCs w:val="24"/>
        </w:rPr>
        <w:t xml:space="preserve">van </w:t>
      </w:r>
      <w:r w:rsidR="00BD6DF3" w:rsidRPr="00805DCB">
        <w:rPr>
          <w:rStyle w:val="FontStyle28"/>
          <w:rFonts w:ascii="Cambria" w:hAnsi="Cambria"/>
          <w:sz w:val="24"/>
          <w:szCs w:val="24"/>
        </w:rPr>
        <w:t>Schepper</w:t>
      </w:r>
      <w:r w:rsidR="00C27864" w:rsidRPr="00805DCB">
        <w:rPr>
          <w:rStyle w:val="FontStyle28"/>
          <w:rFonts w:ascii="Cambria" w:hAnsi="Cambria"/>
          <w:sz w:val="24"/>
          <w:szCs w:val="24"/>
        </w:rPr>
        <w:t xml:space="preserve"> en schepping</w:t>
      </w:r>
      <w:r w:rsidR="006F5CD4" w:rsidRPr="00805DCB">
        <w:rPr>
          <w:rStyle w:val="FontStyle28"/>
          <w:rFonts w:ascii="Cambria" w:hAnsi="Cambria"/>
          <w:sz w:val="24"/>
          <w:szCs w:val="24"/>
        </w:rPr>
        <w:t xml:space="preserve">. </w:t>
      </w:r>
      <w:r w:rsidRPr="00805DCB">
        <w:rPr>
          <w:rStyle w:val="FontStyle28"/>
          <w:rFonts w:ascii="Cambria" w:hAnsi="Cambria"/>
          <w:sz w:val="24"/>
          <w:szCs w:val="24"/>
        </w:rPr>
        <w:t>Taal</w:t>
      </w:r>
      <w:r w:rsidR="004D27BE" w:rsidRPr="00805DCB">
        <w:rPr>
          <w:rStyle w:val="FontStyle28"/>
          <w:rFonts w:ascii="Cambria" w:hAnsi="Cambria"/>
          <w:sz w:val="24"/>
          <w:szCs w:val="24"/>
        </w:rPr>
        <w:t>,</w:t>
      </w:r>
      <w:r w:rsidRPr="00805DCB">
        <w:rPr>
          <w:rStyle w:val="FontStyle28"/>
          <w:rFonts w:ascii="Cambria" w:hAnsi="Cambria"/>
          <w:sz w:val="24"/>
          <w:szCs w:val="24"/>
        </w:rPr>
        <w:t xml:space="preserve"> beeld, woord, gebaar </w:t>
      </w:r>
      <w:r w:rsidR="00A84D67" w:rsidRPr="00805DCB">
        <w:rPr>
          <w:rStyle w:val="FontStyle28"/>
          <w:rFonts w:ascii="Cambria" w:hAnsi="Cambria"/>
          <w:sz w:val="24"/>
          <w:szCs w:val="24"/>
        </w:rPr>
        <w:t xml:space="preserve">en daad is het instrumentarium </w:t>
      </w:r>
      <w:r w:rsidRPr="00805DCB">
        <w:rPr>
          <w:rStyle w:val="FontStyle28"/>
          <w:rFonts w:ascii="Cambria" w:hAnsi="Cambria"/>
          <w:sz w:val="24"/>
          <w:szCs w:val="24"/>
        </w:rPr>
        <w:t xml:space="preserve">voor creatie en overdracht van onze voorstellingen en verhalen over zienlijke en onzienlijke dingen. </w:t>
      </w:r>
      <w:r w:rsidR="00366385" w:rsidRPr="00805DCB">
        <w:rPr>
          <w:rStyle w:val="FontStyle28"/>
          <w:rFonts w:ascii="Cambria" w:hAnsi="Cambria"/>
          <w:sz w:val="24"/>
          <w:szCs w:val="24"/>
        </w:rPr>
        <w:t>In vele wereldreligies vinden we bij intense kennisneming ervan</w:t>
      </w:r>
      <w:r w:rsidR="00780D7A" w:rsidRPr="00805DCB">
        <w:rPr>
          <w:rStyle w:val="FontStyle28"/>
          <w:rFonts w:ascii="Cambria" w:hAnsi="Cambria"/>
          <w:sz w:val="24"/>
          <w:szCs w:val="24"/>
        </w:rPr>
        <w:t>,</w:t>
      </w:r>
      <w:r w:rsidR="00366385" w:rsidRPr="00805DCB">
        <w:rPr>
          <w:rStyle w:val="FontStyle28"/>
          <w:rFonts w:ascii="Cambria" w:hAnsi="Cambria"/>
          <w:sz w:val="24"/>
          <w:szCs w:val="24"/>
        </w:rPr>
        <w:t xml:space="preserve"> het streven naar bewust</w:t>
      </w:r>
      <w:r w:rsidR="004F44BD" w:rsidRPr="00805DCB">
        <w:rPr>
          <w:rStyle w:val="FontStyle28"/>
          <w:rFonts w:ascii="Cambria" w:hAnsi="Cambria"/>
          <w:sz w:val="24"/>
          <w:szCs w:val="24"/>
        </w:rPr>
        <w:t xml:space="preserve"> </w:t>
      </w:r>
      <w:r w:rsidR="00366385" w:rsidRPr="00805DCB">
        <w:rPr>
          <w:rStyle w:val="FontStyle28"/>
          <w:rFonts w:ascii="Cambria" w:hAnsi="Cambria"/>
          <w:sz w:val="24"/>
          <w:szCs w:val="24"/>
        </w:rPr>
        <w:t>worden van verbinding met de eeuwige</w:t>
      </w:r>
      <w:r w:rsidR="0018122B" w:rsidRPr="00805DCB">
        <w:rPr>
          <w:rStyle w:val="FontStyle28"/>
          <w:rFonts w:ascii="Cambria" w:hAnsi="Cambria"/>
          <w:sz w:val="24"/>
          <w:szCs w:val="24"/>
        </w:rPr>
        <w:t>;</w:t>
      </w:r>
      <w:r w:rsidR="00366385" w:rsidRPr="00805DCB">
        <w:rPr>
          <w:rStyle w:val="FontStyle28"/>
          <w:rFonts w:ascii="Cambria" w:hAnsi="Cambria"/>
          <w:sz w:val="24"/>
          <w:szCs w:val="24"/>
        </w:rPr>
        <w:t xml:space="preserve"> </w:t>
      </w:r>
      <w:r w:rsidR="0018122B" w:rsidRPr="00805DCB">
        <w:rPr>
          <w:rStyle w:val="FontStyle28"/>
          <w:rFonts w:ascii="Cambria" w:hAnsi="Cambria"/>
          <w:sz w:val="24"/>
          <w:szCs w:val="24"/>
        </w:rPr>
        <w:t xml:space="preserve">de </w:t>
      </w:r>
      <w:r w:rsidR="00366385" w:rsidRPr="00805DCB">
        <w:rPr>
          <w:rStyle w:val="FontStyle28"/>
          <w:rFonts w:ascii="Cambria" w:hAnsi="Cambria"/>
          <w:sz w:val="24"/>
          <w:szCs w:val="24"/>
        </w:rPr>
        <w:t xml:space="preserve">bron van al wat is. </w:t>
      </w:r>
    </w:p>
    <w:p w:rsidR="00D86290" w:rsidRPr="00805DCB" w:rsidRDefault="00D86290" w:rsidP="00542B91">
      <w:pPr>
        <w:pStyle w:val="Geenafstand"/>
        <w:rPr>
          <w:rStyle w:val="FontStyle28"/>
          <w:rFonts w:ascii="Cambria" w:hAnsi="Cambria"/>
          <w:sz w:val="24"/>
          <w:szCs w:val="24"/>
        </w:rPr>
      </w:pPr>
    </w:p>
    <w:p w:rsidR="008D5A20" w:rsidRPr="00805DCB" w:rsidRDefault="00366385" w:rsidP="00542B91">
      <w:pPr>
        <w:pStyle w:val="Geenafstand"/>
        <w:rPr>
          <w:rStyle w:val="FontStyle28"/>
          <w:rFonts w:ascii="Cambria" w:hAnsi="Cambria"/>
          <w:sz w:val="24"/>
          <w:szCs w:val="24"/>
        </w:rPr>
      </w:pPr>
      <w:r w:rsidRPr="00805DCB">
        <w:rPr>
          <w:rStyle w:val="FontStyle28"/>
          <w:rFonts w:ascii="Cambria" w:hAnsi="Cambria"/>
          <w:sz w:val="24"/>
          <w:szCs w:val="24"/>
        </w:rPr>
        <w:t xml:space="preserve">Bijzondere </w:t>
      </w:r>
      <w:r w:rsidR="00543C7A" w:rsidRPr="00805DCB">
        <w:rPr>
          <w:rStyle w:val="FontStyle28"/>
          <w:rFonts w:ascii="Cambria" w:hAnsi="Cambria"/>
          <w:sz w:val="24"/>
          <w:szCs w:val="24"/>
        </w:rPr>
        <w:t xml:space="preserve">manifestatie van die geloofswerkelijkheid </w:t>
      </w:r>
      <w:r w:rsidRPr="00805DCB">
        <w:rPr>
          <w:rStyle w:val="FontStyle28"/>
          <w:rFonts w:ascii="Cambria" w:hAnsi="Cambria"/>
          <w:sz w:val="24"/>
          <w:szCs w:val="24"/>
        </w:rPr>
        <w:t xml:space="preserve">van de </w:t>
      </w:r>
      <w:proofErr w:type="spellStart"/>
      <w:r w:rsidRPr="00805DCB">
        <w:rPr>
          <w:rStyle w:val="FontStyle28"/>
          <w:rFonts w:ascii="Cambria" w:hAnsi="Cambria"/>
          <w:sz w:val="24"/>
          <w:szCs w:val="24"/>
        </w:rPr>
        <w:t>geesteseenheid</w:t>
      </w:r>
      <w:proofErr w:type="spellEnd"/>
      <w:r w:rsidR="00EE34E7" w:rsidRPr="00805DCB">
        <w:rPr>
          <w:rStyle w:val="FontStyle28"/>
          <w:rFonts w:ascii="Cambria" w:hAnsi="Cambria"/>
          <w:sz w:val="24"/>
          <w:szCs w:val="24"/>
        </w:rPr>
        <w:t xml:space="preserve"> van bron en mens</w:t>
      </w:r>
      <w:r w:rsidR="00A4130D" w:rsidRPr="00805DCB">
        <w:rPr>
          <w:rStyle w:val="FontStyle28"/>
          <w:rFonts w:ascii="Cambria" w:hAnsi="Cambria"/>
          <w:sz w:val="24"/>
          <w:szCs w:val="24"/>
        </w:rPr>
        <w:t>,</w:t>
      </w:r>
      <w:r w:rsidRPr="00805DCB">
        <w:rPr>
          <w:rStyle w:val="FontStyle28"/>
          <w:rFonts w:ascii="Cambria" w:hAnsi="Cambria"/>
          <w:sz w:val="24"/>
          <w:szCs w:val="24"/>
        </w:rPr>
        <w:t xml:space="preserve"> vinden we in de ‘sprankelende en diepzinnige leer van het </w:t>
      </w:r>
      <w:r w:rsidR="00565074" w:rsidRPr="00805DCB">
        <w:rPr>
          <w:rStyle w:val="FontStyle28"/>
          <w:rFonts w:ascii="Cambria" w:hAnsi="Cambria"/>
          <w:sz w:val="24"/>
          <w:szCs w:val="24"/>
        </w:rPr>
        <w:t>Ch</w:t>
      </w:r>
      <w:r w:rsidRPr="00805DCB">
        <w:rPr>
          <w:rStyle w:val="FontStyle28"/>
          <w:rFonts w:ascii="Cambria" w:hAnsi="Cambria"/>
          <w:sz w:val="24"/>
          <w:szCs w:val="24"/>
        </w:rPr>
        <w:t>assidisme’</w:t>
      </w:r>
      <w:r w:rsidR="009879E4" w:rsidRPr="00805DCB">
        <w:rPr>
          <w:rStyle w:val="FontStyle28"/>
          <w:rFonts w:ascii="Cambria" w:hAnsi="Cambria"/>
          <w:sz w:val="24"/>
          <w:szCs w:val="24"/>
        </w:rPr>
        <w:t xml:space="preserve"> (Martin </w:t>
      </w:r>
      <w:proofErr w:type="spellStart"/>
      <w:r w:rsidR="009879E4" w:rsidRPr="00805DCB">
        <w:rPr>
          <w:rStyle w:val="FontStyle28"/>
          <w:rFonts w:ascii="Cambria" w:hAnsi="Cambria"/>
          <w:sz w:val="24"/>
          <w:szCs w:val="24"/>
        </w:rPr>
        <w:t>Buber</w:t>
      </w:r>
      <w:proofErr w:type="spellEnd"/>
      <w:r w:rsidR="009879E4" w:rsidRPr="00805DCB">
        <w:rPr>
          <w:rStyle w:val="FontStyle28"/>
          <w:rFonts w:ascii="Cambria" w:hAnsi="Cambria"/>
          <w:sz w:val="24"/>
          <w:szCs w:val="24"/>
        </w:rPr>
        <w:t>)</w:t>
      </w:r>
      <w:r w:rsidRPr="00805DCB">
        <w:rPr>
          <w:rStyle w:val="FontStyle28"/>
          <w:rFonts w:ascii="Cambria" w:hAnsi="Cambria"/>
          <w:sz w:val="24"/>
          <w:szCs w:val="24"/>
        </w:rPr>
        <w:t>.</w:t>
      </w:r>
      <w:r w:rsidR="00DF6786" w:rsidRPr="00805DCB">
        <w:rPr>
          <w:rStyle w:val="FontStyle28"/>
          <w:rFonts w:ascii="Cambria" w:hAnsi="Cambria"/>
          <w:sz w:val="24"/>
          <w:szCs w:val="24"/>
        </w:rPr>
        <w:t xml:space="preserve"> </w:t>
      </w:r>
      <w:r w:rsidR="00EE34E7" w:rsidRPr="00805DCB">
        <w:rPr>
          <w:rStyle w:val="FontStyle28"/>
          <w:rFonts w:ascii="Cambria" w:hAnsi="Cambria"/>
          <w:sz w:val="24"/>
          <w:szCs w:val="24"/>
        </w:rPr>
        <w:t xml:space="preserve">Zoals in de werkelijkheid van mensen, geschapen als man en vrouw, </w:t>
      </w:r>
      <w:r w:rsidR="0026559C" w:rsidRPr="00805DCB">
        <w:rPr>
          <w:rStyle w:val="FontStyle28"/>
          <w:rFonts w:ascii="Cambria" w:hAnsi="Cambria"/>
          <w:sz w:val="24"/>
          <w:szCs w:val="24"/>
        </w:rPr>
        <w:t xml:space="preserve">vereniging </w:t>
      </w:r>
      <w:r w:rsidR="00EE34E7" w:rsidRPr="00805DCB">
        <w:rPr>
          <w:rStyle w:val="FontStyle28"/>
          <w:rFonts w:ascii="Cambria" w:hAnsi="Cambria"/>
          <w:sz w:val="24"/>
          <w:szCs w:val="24"/>
        </w:rPr>
        <w:t xml:space="preserve">kan leiden tot nieuw leven, zo kan mens en bron van alle leven samenvloeien tot </w:t>
      </w:r>
      <w:r w:rsidR="00FF35FA" w:rsidRPr="00805DCB">
        <w:rPr>
          <w:rStyle w:val="FontStyle28"/>
          <w:rFonts w:ascii="Cambria" w:hAnsi="Cambria"/>
          <w:sz w:val="24"/>
          <w:szCs w:val="24"/>
        </w:rPr>
        <w:t xml:space="preserve">het ontplooiende bewustzijn als </w:t>
      </w:r>
      <w:proofErr w:type="spellStart"/>
      <w:r w:rsidR="00EE34E7" w:rsidRPr="00805DCB">
        <w:rPr>
          <w:rStyle w:val="FontStyle28"/>
          <w:rFonts w:ascii="Cambria" w:hAnsi="Cambria"/>
          <w:sz w:val="24"/>
          <w:szCs w:val="24"/>
        </w:rPr>
        <w:t>geesteseenheid</w:t>
      </w:r>
      <w:proofErr w:type="spellEnd"/>
      <w:r w:rsidR="00EE34E7" w:rsidRPr="00805DCB">
        <w:rPr>
          <w:rStyle w:val="FontStyle28"/>
          <w:rFonts w:ascii="Cambria" w:hAnsi="Cambria"/>
          <w:sz w:val="24"/>
          <w:szCs w:val="24"/>
        </w:rPr>
        <w:t xml:space="preserve"> in de </w:t>
      </w:r>
      <w:r w:rsidR="00FF35FA" w:rsidRPr="00805DCB">
        <w:rPr>
          <w:rStyle w:val="FontStyle28"/>
          <w:rFonts w:ascii="Cambria" w:hAnsi="Cambria"/>
          <w:sz w:val="24"/>
          <w:szCs w:val="24"/>
        </w:rPr>
        <w:t xml:space="preserve">kosmische </w:t>
      </w:r>
      <w:r w:rsidR="00EE34E7" w:rsidRPr="00805DCB">
        <w:rPr>
          <w:rStyle w:val="FontStyle28"/>
          <w:rFonts w:ascii="Cambria" w:hAnsi="Cambria"/>
          <w:sz w:val="24"/>
          <w:szCs w:val="24"/>
        </w:rPr>
        <w:t>werkelijkheid van Schepper en schepping.</w:t>
      </w:r>
      <w:r w:rsidR="001A0BC8" w:rsidRPr="00805DCB">
        <w:rPr>
          <w:rStyle w:val="FontStyle28"/>
          <w:rFonts w:ascii="Cambria" w:hAnsi="Cambria"/>
          <w:sz w:val="24"/>
          <w:szCs w:val="24"/>
        </w:rPr>
        <w:t xml:space="preserve"> Dat is een </w:t>
      </w:r>
      <w:r w:rsidR="00006B44" w:rsidRPr="00805DCB">
        <w:rPr>
          <w:rStyle w:val="FontStyle28"/>
          <w:rFonts w:ascii="Cambria" w:hAnsi="Cambria"/>
          <w:sz w:val="24"/>
          <w:szCs w:val="24"/>
        </w:rPr>
        <w:t>belevings</w:t>
      </w:r>
      <w:r w:rsidR="001A0BC8" w:rsidRPr="00805DCB">
        <w:rPr>
          <w:rStyle w:val="FontStyle28"/>
          <w:rFonts w:ascii="Cambria" w:hAnsi="Cambria"/>
          <w:sz w:val="24"/>
          <w:szCs w:val="24"/>
        </w:rPr>
        <w:t xml:space="preserve">element van de </w:t>
      </w:r>
      <w:r w:rsidR="00954010" w:rsidRPr="00805DCB">
        <w:rPr>
          <w:rStyle w:val="FontStyle28"/>
          <w:rFonts w:ascii="Cambria" w:hAnsi="Cambria"/>
          <w:sz w:val="24"/>
          <w:szCs w:val="24"/>
        </w:rPr>
        <w:t>j</w:t>
      </w:r>
      <w:r w:rsidR="001A0BC8" w:rsidRPr="00805DCB">
        <w:rPr>
          <w:rStyle w:val="FontStyle28"/>
          <w:rFonts w:ascii="Cambria" w:hAnsi="Cambria"/>
          <w:sz w:val="24"/>
          <w:szCs w:val="24"/>
        </w:rPr>
        <w:t xml:space="preserve">oodse mystiek in het </w:t>
      </w:r>
      <w:r w:rsidR="00006B44" w:rsidRPr="00805DCB">
        <w:rPr>
          <w:rStyle w:val="FontStyle28"/>
          <w:rFonts w:ascii="Cambria" w:hAnsi="Cambria"/>
          <w:sz w:val="24"/>
          <w:szCs w:val="24"/>
        </w:rPr>
        <w:t xml:space="preserve">algemeen </w:t>
      </w:r>
      <w:r w:rsidR="001A0BC8" w:rsidRPr="00805DCB">
        <w:rPr>
          <w:rStyle w:val="FontStyle28"/>
          <w:rFonts w:ascii="Cambria" w:hAnsi="Cambria"/>
          <w:sz w:val="24"/>
          <w:szCs w:val="24"/>
        </w:rPr>
        <w:t>en van het Cha</w:t>
      </w:r>
      <w:r w:rsidR="00006B44" w:rsidRPr="00805DCB">
        <w:rPr>
          <w:rStyle w:val="FontStyle28"/>
          <w:rFonts w:ascii="Cambria" w:hAnsi="Cambria"/>
          <w:sz w:val="24"/>
          <w:szCs w:val="24"/>
        </w:rPr>
        <w:t>s</w:t>
      </w:r>
      <w:r w:rsidR="001A0BC8" w:rsidRPr="00805DCB">
        <w:rPr>
          <w:rStyle w:val="FontStyle28"/>
          <w:rFonts w:ascii="Cambria" w:hAnsi="Cambria"/>
          <w:sz w:val="24"/>
          <w:szCs w:val="24"/>
        </w:rPr>
        <w:t>sidisme in h</w:t>
      </w:r>
      <w:r w:rsidR="00006B44" w:rsidRPr="00805DCB">
        <w:rPr>
          <w:rStyle w:val="FontStyle28"/>
          <w:rFonts w:ascii="Cambria" w:hAnsi="Cambria"/>
          <w:sz w:val="24"/>
          <w:szCs w:val="24"/>
        </w:rPr>
        <w:t>e</w:t>
      </w:r>
      <w:r w:rsidR="001A0BC8" w:rsidRPr="00805DCB">
        <w:rPr>
          <w:rStyle w:val="FontStyle28"/>
          <w:rFonts w:ascii="Cambria" w:hAnsi="Cambria"/>
          <w:sz w:val="24"/>
          <w:szCs w:val="24"/>
        </w:rPr>
        <w:t>t bijzonder</w:t>
      </w:r>
      <w:r w:rsidR="00583BFD" w:rsidRPr="00805DCB">
        <w:rPr>
          <w:rStyle w:val="FontStyle28"/>
          <w:rFonts w:ascii="Cambria" w:hAnsi="Cambria"/>
          <w:sz w:val="24"/>
          <w:szCs w:val="24"/>
        </w:rPr>
        <w:t xml:space="preserve">. </w:t>
      </w:r>
      <w:r w:rsidR="00270E61" w:rsidRPr="00805DCB">
        <w:rPr>
          <w:rStyle w:val="FontStyle28"/>
          <w:rFonts w:ascii="Cambria" w:hAnsi="Cambria"/>
          <w:sz w:val="24"/>
          <w:szCs w:val="24"/>
        </w:rPr>
        <w:t xml:space="preserve">Dat Chassidisme is één van de </w:t>
      </w:r>
      <w:r w:rsidR="00A221E5" w:rsidRPr="00805DCB">
        <w:rPr>
          <w:rStyle w:val="FontStyle28"/>
          <w:rFonts w:ascii="Cambria" w:hAnsi="Cambria"/>
          <w:sz w:val="24"/>
          <w:szCs w:val="24"/>
        </w:rPr>
        <w:t xml:space="preserve">blijmoedige </w:t>
      </w:r>
      <w:r w:rsidR="00270E61" w:rsidRPr="00805DCB">
        <w:rPr>
          <w:rStyle w:val="FontStyle28"/>
          <w:rFonts w:ascii="Cambria" w:hAnsi="Cambria"/>
          <w:sz w:val="24"/>
          <w:szCs w:val="24"/>
        </w:rPr>
        <w:t xml:space="preserve">stromingen in de </w:t>
      </w:r>
      <w:r w:rsidR="00954010" w:rsidRPr="00805DCB">
        <w:rPr>
          <w:rStyle w:val="FontStyle28"/>
          <w:rFonts w:ascii="Cambria" w:hAnsi="Cambria"/>
          <w:sz w:val="24"/>
          <w:szCs w:val="24"/>
        </w:rPr>
        <w:t>j</w:t>
      </w:r>
      <w:r w:rsidR="00270E61" w:rsidRPr="00805DCB">
        <w:rPr>
          <w:rStyle w:val="FontStyle28"/>
          <w:rFonts w:ascii="Cambria" w:hAnsi="Cambria"/>
          <w:sz w:val="24"/>
          <w:szCs w:val="24"/>
        </w:rPr>
        <w:t xml:space="preserve">oodse mystiek. </w:t>
      </w:r>
    </w:p>
    <w:p w:rsidR="00E12410" w:rsidRPr="00805DCB" w:rsidRDefault="00FF35FA" w:rsidP="00542B91">
      <w:pPr>
        <w:pStyle w:val="Geenafstand"/>
        <w:rPr>
          <w:rStyle w:val="FontStyle28"/>
          <w:rFonts w:ascii="Cambria" w:hAnsi="Cambria"/>
          <w:sz w:val="24"/>
          <w:szCs w:val="24"/>
        </w:rPr>
      </w:pPr>
      <w:r w:rsidRPr="00805DCB">
        <w:rPr>
          <w:rStyle w:val="FontStyle28"/>
          <w:rFonts w:ascii="Cambria" w:hAnsi="Cambria"/>
          <w:sz w:val="24"/>
          <w:szCs w:val="24"/>
        </w:rPr>
        <w:t xml:space="preserve">Sjef </w:t>
      </w:r>
      <w:proofErr w:type="spellStart"/>
      <w:r w:rsidR="00270E61" w:rsidRPr="00805DCB">
        <w:rPr>
          <w:rStyle w:val="FontStyle28"/>
          <w:rFonts w:ascii="Cambria" w:hAnsi="Cambria"/>
          <w:sz w:val="24"/>
          <w:szCs w:val="24"/>
        </w:rPr>
        <w:t>Laenen</w:t>
      </w:r>
      <w:proofErr w:type="spellEnd"/>
      <w:r w:rsidR="00270E61" w:rsidRPr="00805DCB">
        <w:rPr>
          <w:rStyle w:val="FontStyle28"/>
          <w:rFonts w:ascii="Cambria" w:hAnsi="Cambria"/>
          <w:sz w:val="24"/>
          <w:szCs w:val="24"/>
        </w:rPr>
        <w:t xml:space="preserve"> schrijft hierover</w:t>
      </w:r>
      <w:r w:rsidR="008170E1" w:rsidRPr="00805DCB">
        <w:rPr>
          <w:rStyle w:val="FontStyle28"/>
          <w:rFonts w:ascii="Cambria" w:hAnsi="Cambria"/>
          <w:sz w:val="24"/>
          <w:szCs w:val="24"/>
        </w:rPr>
        <w:t xml:space="preserve"> in zijn boek over joodse mystiek</w:t>
      </w:r>
      <w:r w:rsidR="00270E61" w:rsidRPr="00805DCB">
        <w:rPr>
          <w:rStyle w:val="FontStyle28"/>
          <w:rFonts w:ascii="Cambria" w:hAnsi="Cambria"/>
          <w:sz w:val="24"/>
          <w:szCs w:val="24"/>
        </w:rPr>
        <w:t>:</w:t>
      </w:r>
      <w:r w:rsidR="001C06DA" w:rsidRPr="00805DCB">
        <w:rPr>
          <w:rStyle w:val="FontStyle28"/>
          <w:rFonts w:ascii="Cambria" w:hAnsi="Cambria"/>
          <w:sz w:val="24"/>
          <w:szCs w:val="24"/>
        </w:rPr>
        <w:t xml:space="preserve"> </w:t>
      </w:r>
    </w:p>
    <w:p w:rsidR="00270E61" w:rsidRPr="00805DCB" w:rsidRDefault="00270E61" w:rsidP="00542B91">
      <w:pPr>
        <w:pStyle w:val="Geenafstand"/>
        <w:rPr>
          <w:rFonts w:cs="Times New Roman"/>
        </w:rPr>
      </w:pPr>
      <w:r w:rsidRPr="00805DCB">
        <w:rPr>
          <w:rStyle w:val="FontStyle28"/>
          <w:rFonts w:ascii="Cambria" w:hAnsi="Cambria"/>
          <w:color w:val="595959" w:themeColor="text1" w:themeTint="A6"/>
          <w:sz w:val="24"/>
          <w:szCs w:val="24"/>
        </w:rPr>
        <w:t>“</w:t>
      </w:r>
      <w:r w:rsidRPr="00805DCB">
        <w:rPr>
          <w:rFonts w:cs="Times New Roman"/>
          <w:color w:val="595959" w:themeColor="text1" w:themeTint="A6"/>
        </w:rPr>
        <w:t xml:space="preserve">Het einde van de periode van de antieke joodse mystiek van Palestina en Babylon ligt ergens in de late negende of het begin van de tiende eeuw. Vanaf de tweede helft van de twaalfde eeuw treffen we in het middeleeuwse Europa twee joodse mystieke stromingen aan: in Duitsland, vooral langs de Rijn, ontstaat de stroming van de </w:t>
      </w:r>
      <w:proofErr w:type="spellStart"/>
      <w:r w:rsidRPr="00805DCB">
        <w:rPr>
          <w:rFonts w:cs="Times New Roman"/>
          <w:color w:val="595959" w:themeColor="text1" w:themeTint="A6"/>
        </w:rPr>
        <w:t>Ashkenazische</w:t>
      </w:r>
      <w:proofErr w:type="spellEnd"/>
      <w:r w:rsidRPr="00805DCB">
        <w:rPr>
          <w:rFonts w:cs="Times New Roman"/>
          <w:color w:val="595959" w:themeColor="text1" w:themeTint="A6"/>
        </w:rPr>
        <w:t xml:space="preserve"> </w:t>
      </w:r>
      <w:proofErr w:type="spellStart"/>
      <w:r w:rsidR="00954010" w:rsidRPr="00805DCB">
        <w:rPr>
          <w:rFonts w:cs="Times New Roman"/>
          <w:color w:val="595959" w:themeColor="text1" w:themeTint="A6"/>
        </w:rPr>
        <w:t>C</w:t>
      </w:r>
      <w:r w:rsidRPr="00805DCB">
        <w:rPr>
          <w:rFonts w:cs="Times New Roman"/>
          <w:color w:val="595959" w:themeColor="text1" w:themeTint="A6"/>
        </w:rPr>
        <w:t>hassidim</w:t>
      </w:r>
      <w:proofErr w:type="spellEnd"/>
      <w:r w:rsidRPr="00805DCB">
        <w:rPr>
          <w:rFonts w:cs="Times New Roman"/>
          <w:color w:val="595959" w:themeColor="text1" w:themeTint="A6"/>
        </w:rPr>
        <w:t>, terwijl we in de Provence en op het Iberisch schiereiland het eerste begin van de Kabbala vinden.”</w:t>
      </w:r>
    </w:p>
    <w:p w:rsidR="000652AE" w:rsidRPr="00805DCB" w:rsidRDefault="000652AE" w:rsidP="00542B91">
      <w:pPr>
        <w:pStyle w:val="Geenafstand"/>
        <w:rPr>
          <w:rFonts w:cs="Times New Roman"/>
        </w:rPr>
      </w:pPr>
      <w:r w:rsidRPr="00805DCB">
        <w:rPr>
          <w:rFonts w:cs="Times New Roman"/>
        </w:rPr>
        <w:t xml:space="preserve">Martin </w:t>
      </w:r>
      <w:proofErr w:type="spellStart"/>
      <w:r w:rsidRPr="00805DCB">
        <w:rPr>
          <w:rFonts w:cs="Times New Roman"/>
        </w:rPr>
        <w:t>Buber</w:t>
      </w:r>
      <w:proofErr w:type="spellEnd"/>
      <w:r w:rsidRPr="00805DCB">
        <w:rPr>
          <w:rFonts w:cs="Times New Roman"/>
        </w:rPr>
        <w:t xml:space="preserve"> merkt op, dat het liefderijke Chas</w:t>
      </w:r>
      <w:r w:rsidR="00850D46" w:rsidRPr="00805DCB">
        <w:rPr>
          <w:rFonts w:cs="Times New Roman"/>
        </w:rPr>
        <w:t>s</w:t>
      </w:r>
      <w:r w:rsidRPr="00805DCB">
        <w:rPr>
          <w:rFonts w:cs="Times New Roman"/>
        </w:rPr>
        <w:t xml:space="preserve">idisme op zijn hoogste momenten de veel sterkere – in het Jodendom oersterke </w:t>
      </w:r>
      <w:r w:rsidR="009301E8" w:rsidRPr="00805DCB">
        <w:rPr>
          <w:rFonts w:cs="Times New Roman"/>
        </w:rPr>
        <w:t xml:space="preserve">– voorrang </w:t>
      </w:r>
      <w:r w:rsidRPr="00805DCB">
        <w:rPr>
          <w:rFonts w:cs="Times New Roman"/>
        </w:rPr>
        <w:t xml:space="preserve">overwon van de </w:t>
      </w:r>
      <w:r w:rsidR="00644404" w:rsidRPr="00805DCB">
        <w:rPr>
          <w:rFonts w:cs="Times New Roman"/>
        </w:rPr>
        <w:t>Talmoedische</w:t>
      </w:r>
      <w:r w:rsidRPr="00805DCB">
        <w:rPr>
          <w:rFonts w:cs="Times New Roman"/>
        </w:rPr>
        <w:t xml:space="preserve"> </w:t>
      </w:r>
      <w:r w:rsidR="009301E8" w:rsidRPr="00805DCB">
        <w:rPr>
          <w:rFonts w:cs="Times New Roman"/>
        </w:rPr>
        <w:t>en kabbalistische geleerdheid.</w:t>
      </w:r>
      <w:r w:rsidR="00160565" w:rsidRPr="00805DCB">
        <w:rPr>
          <w:rFonts w:cs="Times New Roman"/>
        </w:rPr>
        <w:t xml:space="preserve"> Spiritualiteit en emotionaliteit winnen het in de Chassidische mystieke beleving van de intellectualiteit.</w:t>
      </w:r>
      <w:r w:rsidR="00846736" w:rsidRPr="00805DCB">
        <w:rPr>
          <w:rFonts w:cs="Times New Roman"/>
        </w:rPr>
        <w:t xml:space="preserve"> Mystieke belevingen omvatten vormen van verbindingen tussen het menselijk bewustzijn en het bewustzijn van de eenheid van Schepper en schepping.</w:t>
      </w:r>
    </w:p>
    <w:p w:rsidR="00850D46" w:rsidRPr="00805DCB" w:rsidRDefault="00850D46" w:rsidP="000D2978">
      <w:pPr>
        <w:rPr>
          <w:rStyle w:val="Hoofdtekst"/>
          <w:rFonts w:cs="Times New Roman"/>
          <w:color w:val="000000"/>
        </w:rPr>
      </w:pPr>
    </w:p>
    <w:p w:rsidR="00BC154D" w:rsidRPr="00805DCB" w:rsidRDefault="00BC154D" w:rsidP="000D2978">
      <w:pPr>
        <w:rPr>
          <w:rStyle w:val="Hoofdtekst"/>
          <w:rFonts w:cs="Times New Roman"/>
          <w:color w:val="000000"/>
        </w:rPr>
      </w:pPr>
    </w:p>
    <w:p w:rsidR="009C59FC" w:rsidRPr="00805DCB" w:rsidRDefault="009C59FC" w:rsidP="000D2978">
      <w:pPr>
        <w:rPr>
          <w:rStyle w:val="Hoofdtekst"/>
          <w:rFonts w:cs="Times New Roman"/>
          <w:color w:val="000000"/>
          <w:lang w:eastAsia="en-US"/>
        </w:rPr>
      </w:pPr>
      <w:r w:rsidRPr="00805DCB">
        <w:rPr>
          <w:rStyle w:val="Hoofdtekst"/>
          <w:rFonts w:cs="Times New Roman"/>
          <w:color w:val="000000"/>
        </w:rPr>
        <w:t>MYS</w:t>
      </w:r>
      <w:r w:rsidR="00FD0D02" w:rsidRPr="00805DCB">
        <w:rPr>
          <w:rStyle w:val="Hoofdtekst"/>
          <w:rFonts w:cs="Times New Roman"/>
          <w:color w:val="000000"/>
        </w:rPr>
        <w:t>TER</w:t>
      </w:r>
      <w:r w:rsidRPr="00805DCB">
        <w:rPr>
          <w:rStyle w:val="Hoofdtekst"/>
          <w:rFonts w:cs="Times New Roman"/>
          <w:color w:val="000000"/>
        </w:rPr>
        <w:t>IE</w:t>
      </w:r>
      <w:r w:rsidR="002E090E" w:rsidRPr="00805DCB">
        <w:rPr>
          <w:rStyle w:val="Hoofdtekst"/>
          <w:rFonts w:cs="Times New Roman"/>
          <w:color w:val="000000"/>
        </w:rPr>
        <w:t xml:space="preserve"> VAN </w:t>
      </w:r>
      <w:r w:rsidR="00877A65" w:rsidRPr="00805DCB">
        <w:rPr>
          <w:rStyle w:val="Hoofdtekst"/>
          <w:rFonts w:cs="Times New Roman"/>
          <w:color w:val="000000"/>
        </w:rPr>
        <w:t xml:space="preserve">DE </w:t>
      </w:r>
      <w:r w:rsidR="00A82FB9" w:rsidRPr="00805DCB">
        <w:rPr>
          <w:rStyle w:val="Hoofdtekst"/>
          <w:rFonts w:cs="Times New Roman"/>
          <w:color w:val="000000"/>
        </w:rPr>
        <w:t>SCHEPPING</w:t>
      </w:r>
      <w:r w:rsidR="006F5CD4" w:rsidRPr="00805DCB">
        <w:rPr>
          <w:rStyle w:val="Hoofdtekst"/>
          <w:rFonts w:cs="Times New Roman"/>
          <w:color w:val="000000"/>
        </w:rPr>
        <w:t xml:space="preserve"> VAN KOSMOS, AARDE</w:t>
      </w:r>
      <w:r w:rsidR="00877A65" w:rsidRPr="00805DCB">
        <w:rPr>
          <w:rStyle w:val="Hoofdtekst"/>
          <w:rFonts w:cs="Times New Roman"/>
          <w:color w:val="000000"/>
        </w:rPr>
        <w:t>,</w:t>
      </w:r>
      <w:r w:rsidR="006F5CD4" w:rsidRPr="00805DCB">
        <w:rPr>
          <w:rStyle w:val="Hoofdtekst"/>
          <w:rFonts w:cs="Times New Roman"/>
          <w:color w:val="000000"/>
        </w:rPr>
        <w:t xml:space="preserve"> </w:t>
      </w:r>
      <w:r w:rsidR="00877A65" w:rsidRPr="00805DCB">
        <w:rPr>
          <w:rStyle w:val="Hoofdtekst"/>
          <w:rFonts w:cs="Times New Roman"/>
          <w:color w:val="000000"/>
        </w:rPr>
        <w:t xml:space="preserve">NATUUR </w:t>
      </w:r>
      <w:r w:rsidR="006F5CD4" w:rsidRPr="00805DCB">
        <w:rPr>
          <w:rStyle w:val="Hoofdtekst"/>
          <w:rFonts w:cs="Times New Roman"/>
          <w:color w:val="000000"/>
        </w:rPr>
        <w:t>EN MENSHEID</w:t>
      </w:r>
    </w:p>
    <w:p w:rsidR="002E090E" w:rsidRPr="00805DCB" w:rsidRDefault="002E090E" w:rsidP="00542B91">
      <w:pPr>
        <w:pStyle w:val="Geenafstand"/>
        <w:rPr>
          <w:rStyle w:val="Hoofdtekst"/>
          <w:rFonts w:cs="Times New Roman"/>
          <w:color w:val="000000"/>
        </w:rPr>
      </w:pPr>
    </w:p>
    <w:p w:rsidR="0036137A" w:rsidRPr="00D630B5" w:rsidRDefault="0036137A" w:rsidP="00542B91">
      <w:pPr>
        <w:pStyle w:val="Geenafstand"/>
        <w:rPr>
          <w:rStyle w:val="Hoofdtekst"/>
          <w:color w:val="000000"/>
        </w:rPr>
      </w:pPr>
      <w:r w:rsidRPr="00D630B5">
        <w:rPr>
          <w:rStyle w:val="Hoofdtekst"/>
          <w:color w:val="000000"/>
        </w:rPr>
        <w:t>“Waarom wij er zijn, waarom alles is zoals het is, daar kan geen mens het antwoord op geven, dat is een groot raad</w:t>
      </w:r>
      <w:r w:rsidRPr="00D630B5">
        <w:rPr>
          <w:rStyle w:val="Hoofdtekst"/>
          <w:color w:val="000000"/>
        </w:rPr>
        <w:softHyphen/>
        <w:t>sel. Een raadse</w:t>
      </w:r>
      <w:r w:rsidR="00A84D67" w:rsidRPr="00D630B5">
        <w:rPr>
          <w:rStyle w:val="Hoofdtekst"/>
          <w:color w:val="000000"/>
        </w:rPr>
        <w:t xml:space="preserve">l daagt echter wel </w:t>
      </w:r>
      <w:r w:rsidR="003877F1" w:rsidRPr="00D630B5">
        <w:rPr>
          <w:rStyle w:val="Hoofdtekst"/>
          <w:color w:val="000000"/>
        </w:rPr>
        <w:t xml:space="preserve">uit tot </w:t>
      </w:r>
      <w:r w:rsidRPr="00D630B5">
        <w:rPr>
          <w:rStyle w:val="Hoofdtekst"/>
          <w:color w:val="000000"/>
        </w:rPr>
        <w:t xml:space="preserve">een antwoord. Wij kunnen </w:t>
      </w:r>
      <w:r w:rsidR="00D23FFB" w:rsidRPr="00D630B5">
        <w:rPr>
          <w:rStyle w:val="Hoofdtekst"/>
          <w:color w:val="000000"/>
        </w:rPr>
        <w:t xml:space="preserve">in ieder geval </w:t>
      </w:r>
      <w:r w:rsidRPr="00D630B5">
        <w:rPr>
          <w:rStyle w:val="Hoofdtekst"/>
          <w:color w:val="000000"/>
        </w:rPr>
        <w:t xml:space="preserve">moeilijk ontkennen dat wij bestaan en dat deze </w:t>
      </w:r>
      <w:r w:rsidR="00AD58C8" w:rsidRPr="00D630B5">
        <w:rPr>
          <w:rStyle w:val="Hoofdtekst"/>
          <w:color w:val="000000"/>
        </w:rPr>
        <w:t xml:space="preserve">wereld </w:t>
      </w:r>
      <w:r w:rsidRPr="00D630B5">
        <w:rPr>
          <w:rStyle w:val="Hoofdtekst"/>
          <w:color w:val="000000"/>
        </w:rPr>
        <w:t>er is, als een speldenknopje in een onmetelijk heelal. Willen wij met elkaar op deze speldenknop kunnen leven en overleven, dan zullen wij een gemeenschappelijke visie moeten ontwikkelen op wat het is</w:t>
      </w:r>
      <w:r w:rsidR="003877F1" w:rsidRPr="00D630B5">
        <w:rPr>
          <w:rStyle w:val="Hoofdtekst"/>
          <w:color w:val="000000"/>
        </w:rPr>
        <w:t>,</w:t>
      </w:r>
      <w:r w:rsidRPr="00D630B5">
        <w:rPr>
          <w:rStyle w:val="Hoofdtekst"/>
          <w:color w:val="000000"/>
        </w:rPr>
        <w:t xml:space="preserve"> dat deze wereld samen</w:t>
      </w:r>
      <w:r w:rsidRPr="00D630B5">
        <w:rPr>
          <w:rStyle w:val="Hoofdtekst"/>
          <w:color w:val="000000"/>
        </w:rPr>
        <w:softHyphen/>
        <w:t>houdt, en ons daarnaar gedragen”</w:t>
      </w:r>
    </w:p>
    <w:p w:rsidR="00AD58C8" w:rsidRPr="00805DCB" w:rsidRDefault="00AD58C8" w:rsidP="00542B91">
      <w:pPr>
        <w:pStyle w:val="Geenafstand"/>
        <w:rPr>
          <w:rStyle w:val="Hoofdtekst"/>
          <w:rFonts w:cs="Times New Roman"/>
          <w:color w:val="000000"/>
        </w:rPr>
      </w:pPr>
    </w:p>
    <w:p w:rsidR="00376236" w:rsidRPr="00805DCB" w:rsidRDefault="0036137A" w:rsidP="00542B91">
      <w:pPr>
        <w:pStyle w:val="Geenafstand"/>
        <w:rPr>
          <w:rStyle w:val="Hoofdtekst"/>
          <w:rFonts w:cs="Times New Roman"/>
          <w:color w:val="000000"/>
        </w:rPr>
      </w:pPr>
      <w:r w:rsidRPr="00805DCB">
        <w:rPr>
          <w:rStyle w:val="Hoofdtekst"/>
          <w:rFonts w:cs="Times New Roman"/>
          <w:color w:val="000000"/>
        </w:rPr>
        <w:t xml:space="preserve">Bakens en tekens voor de wegen naar </w:t>
      </w:r>
      <w:r w:rsidR="00EA64BC" w:rsidRPr="00805DCB">
        <w:rPr>
          <w:rStyle w:val="Hoofdtekst"/>
          <w:rFonts w:cs="Times New Roman"/>
          <w:color w:val="000000"/>
        </w:rPr>
        <w:t xml:space="preserve">zinvol </w:t>
      </w:r>
      <w:r w:rsidR="002E090E" w:rsidRPr="00805DCB">
        <w:rPr>
          <w:rStyle w:val="Hoofdtekst"/>
          <w:rFonts w:cs="Times New Roman"/>
          <w:color w:val="000000"/>
        </w:rPr>
        <w:t xml:space="preserve">leven zoeken </w:t>
      </w:r>
      <w:r w:rsidR="006510F5" w:rsidRPr="00805DCB">
        <w:rPr>
          <w:rStyle w:val="Hoofdtekst"/>
          <w:rFonts w:cs="Times New Roman"/>
          <w:color w:val="000000"/>
        </w:rPr>
        <w:t>mensen</w:t>
      </w:r>
      <w:r w:rsidR="006F5CD4" w:rsidRPr="00805DCB">
        <w:rPr>
          <w:rStyle w:val="Hoofdtekst"/>
          <w:rFonts w:cs="Times New Roman"/>
          <w:color w:val="000000"/>
        </w:rPr>
        <w:t xml:space="preserve"> </w:t>
      </w:r>
      <w:r w:rsidR="002E090E" w:rsidRPr="00805DCB">
        <w:rPr>
          <w:rStyle w:val="Hoofdtekst"/>
          <w:rFonts w:cs="Times New Roman"/>
          <w:color w:val="000000"/>
        </w:rPr>
        <w:t xml:space="preserve">in het landschap van </w:t>
      </w:r>
      <w:r w:rsidR="006F5CD4" w:rsidRPr="00805DCB">
        <w:rPr>
          <w:rStyle w:val="Hoofdtekst"/>
          <w:rFonts w:cs="Times New Roman"/>
          <w:color w:val="000000"/>
        </w:rPr>
        <w:t xml:space="preserve">hun </w:t>
      </w:r>
      <w:r w:rsidR="002E090E" w:rsidRPr="00805DCB">
        <w:rPr>
          <w:rStyle w:val="Hoofdtekst"/>
          <w:rFonts w:cs="Times New Roman"/>
          <w:color w:val="000000"/>
        </w:rPr>
        <w:t xml:space="preserve">aardse </w:t>
      </w:r>
      <w:r w:rsidR="006F5CD4" w:rsidRPr="00805DCB">
        <w:rPr>
          <w:rStyle w:val="Hoofdtekst"/>
          <w:rFonts w:cs="Times New Roman"/>
          <w:color w:val="000000"/>
        </w:rPr>
        <w:t>en bovenaardse bestaan</w:t>
      </w:r>
      <w:r w:rsidR="002E090E" w:rsidRPr="00805DCB">
        <w:rPr>
          <w:rStyle w:val="Hoofdtekst"/>
          <w:rFonts w:cs="Times New Roman"/>
          <w:color w:val="000000"/>
        </w:rPr>
        <w:t>.</w:t>
      </w:r>
      <w:r w:rsidR="00621CAE" w:rsidRPr="00805DCB">
        <w:rPr>
          <w:rStyle w:val="Hoofdtekst"/>
          <w:rFonts w:cs="Times New Roman"/>
          <w:color w:val="000000"/>
        </w:rPr>
        <w:t xml:space="preserve"> </w:t>
      </w:r>
      <w:r w:rsidR="00EC5FB5" w:rsidRPr="00805DCB">
        <w:rPr>
          <w:rStyle w:val="Hoofdtekst"/>
          <w:rFonts w:cs="Times New Roman"/>
          <w:color w:val="000000"/>
        </w:rPr>
        <w:t>Dat landschap is het werk</w:t>
      </w:r>
      <w:r w:rsidR="00FD0D02" w:rsidRPr="00805DCB">
        <w:rPr>
          <w:rStyle w:val="Hoofdtekst"/>
          <w:rFonts w:cs="Times New Roman"/>
          <w:color w:val="000000"/>
        </w:rPr>
        <w:t>ter</w:t>
      </w:r>
      <w:r w:rsidR="00EC5FB5" w:rsidRPr="00805DCB">
        <w:rPr>
          <w:rStyle w:val="Hoofdtekst"/>
          <w:rFonts w:cs="Times New Roman"/>
          <w:color w:val="000000"/>
        </w:rPr>
        <w:t>rein voor de mens</w:t>
      </w:r>
      <w:r w:rsidR="008F6630" w:rsidRPr="00805DCB">
        <w:rPr>
          <w:rStyle w:val="Hoofdtekst"/>
          <w:rFonts w:cs="Times New Roman"/>
          <w:color w:val="000000"/>
        </w:rPr>
        <w:t>,</w:t>
      </w:r>
      <w:r w:rsidR="00EC5FB5" w:rsidRPr="00805DCB">
        <w:rPr>
          <w:rStyle w:val="Hoofdtekst"/>
          <w:rFonts w:cs="Times New Roman"/>
          <w:color w:val="000000"/>
        </w:rPr>
        <w:t xml:space="preserve"> als rentmees</w:t>
      </w:r>
      <w:r w:rsidR="00FD0D02" w:rsidRPr="00805DCB">
        <w:rPr>
          <w:rStyle w:val="Hoofdtekst"/>
          <w:rFonts w:cs="Times New Roman"/>
          <w:color w:val="000000"/>
        </w:rPr>
        <w:t>ter</w:t>
      </w:r>
      <w:r w:rsidR="008F6630" w:rsidRPr="00805DCB">
        <w:rPr>
          <w:rStyle w:val="Hoofdtekst"/>
          <w:rFonts w:cs="Times New Roman"/>
          <w:color w:val="000000"/>
        </w:rPr>
        <w:t xml:space="preserve"> van de </w:t>
      </w:r>
      <w:r w:rsidR="009121D8" w:rsidRPr="00805DCB">
        <w:rPr>
          <w:rStyle w:val="Hoofdtekst"/>
          <w:rFonts w:cs="Times New Roman"/>
          <w:color w:val="000000"/>
        </w:rPr>
        <w:t xml:space="preserve">wereldse </w:t>
      </w:r>
      <w:r w:rsidR="008F6630" w:rsidRPr="00805DCB">
        <w:rPr>
          <w:rStyle w:val="Hoofdtekst"/>
          <w:rFonts w:cs="Times New Roman"/>
          <w:color w:val="000000"/>
        </w:rPr>
        <w:t>schepping</w:t>
      </w:r>
      <w:r w:rsidR="00EC5FB5" w:rsidRPr="00805DCB">
        <w:rPr>
          <w:rStyle w:val="Hoofdtekst"/>
          <w:rFonts w:cs="Times New Roman"/>
          <w:color w:val="000000"/>
        </w:rPr>
        <w:t xml:space="preserve">. </w:t>
      </w:r>
      <w:r w:rsidR="00621CAE" w:rsidRPr="00805DCB">
        <w:rPr>
          <w:rStyle w:val="Hoofdtekst"/>
          <w:rFonts w:cs="Times New Roman"/>
          <w:color w:val="000000"/>
        </w:rPr>
        <w:t xml:space="preserve">Mystiek, religiositeit, spiritualiteit, emotionaliteit, intellectualiteit en stoffelijkheid; dat zijn de </w:t>
      </w:r>
      <w:r w:rsidR="00C9414D" w:rsidRPr="00805DCB">
        <w:rPr>
          <w:rStyle w:val="Hoofdtekst"/>
          <w:rFonts w:cs="Times New Roman"/>
          <w:color w:val="000000"/>
        </w:rPr>
        <w:t xml:space="preserve">met elkaar </w:t>
      </w:r>
      <w:r w:rsidR="007E66B2" w:rsidRPr="00805DCB">
        <w:rPr>
          <w:rStyle w:val="Hoofdtekst"/>
          <w:rFonts w:cs="Times New Roman"/>
          <w:color w:val="000000"/>
        </w:rPr>
        <w:t xml:space="preserve">door </w:t>
      </w:r>
      <w:r w:rsidR="00031F99" w:rsidRPr="00805DCB">
        <w:rPr>
          <w:rStyle w:val="Hoofdtekst"/>
          <w:rFonts w:cs="Times New Roman"/>
          <w:color w:val="000000"/>
        </w:rPr>
        <w:t>waarde</w:t>
      </w:r>
      <w:r w:rsidR="007E66B2" w:rsidRPr="00805DCB">
        <w:rPr>
          <w:rStyle w:val="Hoofdtekst"/>
          <w:rFonts w:cs="Times New Roman"/>
          <w:color w:val="000000"/>
        </w:rPr>
        <w:t xml:space="preserve">stromen </w:t>
      </w:r>
      <w:r w:rsidR="00C9414D" w:rsidRPr="00805DCB">
        <w:rPr>
          <w:rStyle w:val="Hoofdtekst"/>
          <w:rFonts w:cs="Times New Roman"/>
          <w:color w:val="000000"/>
        </w:rPr>
        <w:t xml:space="preserve">verbonden </w:t>
      </w:r>
      <w:r w:rsidR="00306AAA" w:rsidRPr="00805DCB">
        <w:rPr>
          <w:rStyle w:val="Hoofdtekst"/>
          <w:rFonts w:cs="Times New Roman"/>
          <w:color w:val="000000"/>
        </w:rPr>
        <w:t xml:space="preserve">domeinen </w:t>
      </w:r>
      <w:r w:rsidR="00546DFA" w:rsidRPr="00805DCB">
        <w:rPr>
          <w:rStyle w:val="Hoofdtekst"/>
          <w:rFonts w:cs="Times New Roman"/>
          <w:color w:val="000000"/>
        </w:rPr>
        <w:t xml:space="preserve">van </w:t>
      </w:r>
      <w:r w:rsidR="007E66B2" w:rsidRPr="00805DCB">
        <w:rPr>
          <w:rStyle w:val="Hoofdtekst"/>
          <w:rFonts w:cs="Times New Roman"/>
          <w:color w:val="000000"/>
        </w:rPr>
        <w:t xml:space="preserve">menselijk </w:t>
      </w:r>
      <w:r w:rsidR="00546DFA" w:rsidRPr="00805DCB">
        <w:rPr>
          <w:rStyle w:val="Hoofdtekst"/>
          <w:rFonts w:cs="Times New Roman"/>
          <w:color w:val="000000"/>
        </w:rPr>
        <w:t>kennen en kunnen</w:t>
      </w:r>
      <w:r w:rsidR="00A02ACF" w:rsidRPr="00805DCB">
        <w:rPr>
          <w:rStyle w:val="Hoofdtekst"/>
          <w:rFonts w:cs="Times New Roman"/>
          <w:color w:val="000000"/>
        </w:rPr>
        <w:t xml:space="preserve"> in hun </w:t>
      </w:r>
      <w:r w:rsidR="008A1137" w:rsidRPr="00805DCB">
        <w:rPr>
          <w:rStyle w:val="Hoofdtekst"/>
          <w:rFonts w:cs="Times New Roman"/>
          <w:color w:val="000000"/>
        </w:rPr>
        <w:t>bewustzijn</w:t>
      </w:r>
      <w:r w:rsidR="00A02ACF" w:rsidRPr="00805DCB">
        <w:rPr>
          <w:rStyle w:val="Hoofdtekst"/>
          <w:rFonts w:cs="Times New Roman"/>
          <w:color w:val="000000"/>
        </w:rPr>
        <w:t xml:space="preserve"> en onder</w:t>
      </w:r>
      <w:r w:rsidR="008A1137" w:rsidRPr="00805DCB">
        <w:rPr>
          <w:rStyle w:val="Hoofdtekst"/>
          <w:rFonts w:cs="Times New Roman"/>
          <w:color w:val="000000"/>
        </w:rPr>
        <w:t>bewustzijn</w:t>
      </w:r>
      <w:r w:rsidR="006F5CD4" w:rsidRPr="00805DCB">
        <w:rPr>
          <w:rStyle w:val="Hoofdtekst"/>
          <w:rFonts w:cs="Times New Roman"/>
          <w:color w:val="000000"/>
        </w:rPr>
        <w:t xml:space="preserve">. Door die </w:t>
      </w:r>
      <w:r w:rsidR="00306AAA" w:rsidRPr="00805DCB">
        <w:rPr>
          <w:rStyle w:val="Hoofdtekst"/>
          <w:rFonts w:cs="Times New Roman"/>
          <w:color w:val="000000"/>
        </w:rPr>
        <w:t xml:space="preserve">domeinen </w:t>
      </w:r>
      <w:r w:rsidR="006F5CD4" w:rsidRPr="00805DCB">
        <w:rPr>
          <w:rStyle w:val="Hoofdtekst"/>
          <w:rFonts w:cs="Times New Roman"/>
          <w:color w:val="000000"/>
        </w:rPr>
        <w:t xml:space="preserve">leiden </w:t>
      </w:r>
      <w:r w:rsidR="00621CAE" w:rsidRPr="00805DCB">
        <w:rPr>
          <w:rStyle w:val="Hoofdtekst"/>
          <w:rFonts w:cs="Times New Roman"/>
          <w:color w:val="000000"/>
        </w:rPr>
        <w:t xml:space="preserve">alle sporen </w:t>
      </w:r>
      <w:r w:rsidR="007248D7" w:rsidRPr="00805DCB">
        <w:rPr>
          <w:rStyle w:val="Hoofdtekst"/>
          <w:rFonts w:cs="Times New Roman"/>
          <w:color w:val="000000"/>
        </w:rPr>
        <w:t xml:space="preserve">van de </w:t>
      </w:r>
      <w:r w:rsidR="00EF764B" w:rsidRPr="00805DCB">
        <w:rPr>
          <w:rStyle w:val="Hoofdtekst"/>
          <w:rFonts w:cs="Times New Roman"/>
          <w:color w:val="000000"/>
        </w:rPr>
        <w:t xml:space="preserve">ontplooiing </w:t>
      </w:r>
      <w:r w:rsidR="00CD54EC" w:rsidRPr="00805DCB">
        <w:rPr>
          <w:rStyle w:val="Hoofdtekst"/>
          <w:rFonts w:cs="Times New Roman"/>
          <w:color w:val="000000"/>
        </w:rPr>
        <w:t xml:space="preserve">van de </w:t>
      </w:r>
      <w:r w:rsidR="007248D7" w:rsidRPr="00805DCB">
        <w:rPr>
          <w:rStyle w:val="Hoofdtekst"/>
          <w:rFonts w:cs="Times New Roman"/>
          <w:color w:val="000000"/>
        </w:rPr>
        <w:t>schepping</w:t>
      </w:r>
      <w:r w:rsidR="006F5CD4" w:rsidRPr="00805DCB">
        <w:rPr>
          <w:rStyle w:val="Hoofdtekst"/>
          <w:rFonts w:cs="Times New Roman"/>
          <w:color w:val="000000"/>
        </w:rPr>
        <w:t>.</w:t>
      </w:r>
      <w:r w:rsidR="007248D7" w:rsidRPr="00805DCB">
        <w:rPr>
          <w:rStyle w:val="Hoofdtekst"/>
          <w:rFonts w:cs="Times New Roman"/>
          <w:color w:val="000000"/>
        </w:rPr>
        <w:t xml:space="preserve"> </w:t>
      </w:r>
      <w:r w:rsidR="00621CAE" w:rsidRPr="00805DCB">
        <w:rPr>
          <w:rStyle w:val="Hoofdtekst"/>
          <w:rFonts w:cs="Times New Roman"/>
          <w:color w:val="000000"/>
        </w:rPr>
        <w:t xml:space="preserve">Zieners en zoekers, </w:t>
      </w:r>
      <w:r w:rsidR="008F6630" w:rsidRPr="00805DCB">
        <w:rPr>
          <w:rStyle w:val="Hoofdtekst"/>
          <w:rFonts w:cs="Times New Roman"/>
          <w:color w:val="000000"/>
        </w:rPr>
        <w:t xml:space="preserve">profeten en </w:t>
      </w:r>
      <w:r w:rsidR="00621CAE" w:rsidRPr="00805DCB">
        <w:rPr>
          <w:rStyle w:val="Hoofdtekst"/>
          <w:rFonts w:cs="Times New Roman"/>
          <w:color w:val="000000"/>
        </w:rPr>
        <w:t>pries</w:t>
      </w:r>
      <w:r w:rsidR="00FD0D02" w:rsidRPr="00805DCB">
        <w:rPr>
          <w:rStyle w:val="Hoofdtekst"/>
          <w:rFonts w:cs="Times New Roman"/>
          <w:color w:val="000000"/>
        </w:rPr>
        <w:t>ter</w:t>
      </w:r>
      <w:r w:rsidR="00621CAE" w:rsidRPr="00805DCB">
        <w:rPr>
          <w:rStyle w:val="Hoofdtekst"/>
          <w:rFonts w:cs="Times New Roman"/>
          <w:color w:val="000000"/>
        </w:rPr>
        <w:t>s, schrijvers en schilders, dich</w:t>
      </w:r>
      <w:r w:rsidR="00FD0D02" w:rsidRPr="00805DCB">
        <w:rPr>
          <w:rStyle w:val="Hoofdtekst"/>
          <w:rFonts w:cs="Times New Roman"/>
          <w:color w:val="000000"/>
        </w:rPr>
        <w:t>ter</w:t>
      </w:r>
      <w:r w:rsidR="00621CAE" w:rsidRPr="00805DCB">
        <w:rPr>
          <w:rStyle w:val="Hoofdtekst"/>
          <w:rFonts w:cs="Times New Roman"/>
          <w:color w:val="000000"/>
        </w:rPr>
        <w:t xml:space="preserve">s en denkers spelen bewust </w:t>
      </w:r>
      <w:r w:rsidR="007248D7" w:rsidRPr="00805DCB">
        <w:rPr>
          <w:rStyle w:val="Hoofdtekst"/>
          <w:rFonts w:cs="Times New Roman"/>
          <w:color w:val="000000"/>
        </w:rPr>
        <w:t xml:space="preserve">en </w:t>
      </w:r>
      <w:r w:rsidR="00621CAE" w:rsidRPr="00805DCB">
        <w:rPr>
          <w:rStyle w:val="Hoofdtekst"/>
          <w:rFonts w:cs="Times New Roman"/>
          <w:color w:val="000000"/>
        </w:rPr>
        <w:t>onbewust</w:t>
      </w:r>
      <w:r w:rsidR="00C9414D" w:rsidRPr="00805DCB">
        <w:rPr>
          <w:rStyle w:val="Hoofdtekst"/>
          <w:rFonts w:cs="Times New Roman"/>
          <w:color w:val="000000"/>
        </w:rPr>
        <w:t xml:space="preserve"> in al die </w:t>
      </w:r>
      <w:r w:rsidR="00306AAA" w:rsidRPr="00805DCB">
        <w:rPr>
          <w:rStyle w:val="Hoofdtekst"/>
          <w:rFonts w:cs="Times New Roman"/>
          <w:color w:val="000000"/>
        </w:rPr>
        <w:t xml:space="preserve">domeinen, </w:t>
      </w:r>
      <w:r w:rsidR="009E45B5" w:rsidRPr="00805DCB">
        <w:rPr>
          <w:rStyle w:val="Hoofdtekst"/>
          <w:rFonts w:cs="Times New Roman"/>
          <w:color w:val="000000"/>
        </w:rPr>
        <w:t xml:space="preserve">zich </w:t>
      </w:r>
      <w:r w:rsidR="00621CAE" w:rsidRPr="00805DCB">
        <w:rPr>
          <w:rStyle w:val="Hoofdtekst"/>
          <w:rFonts w:cs="Times New Roman"/>
          <w:color w:val="000000"/>
        </w:rPr>
        <w:t>verwonder</w:t>
      </w:r>
      <w:r w:rsidR="009E45B5" w:rsidRPr="00805DCB">
        <w:rPr>
          <w:rStyle w:val="Hoofdtekst"/>
          <w:rFonts w:cs="Times New Roman"/>
          <w:color w:val="000000"/>
        </w:rPr>
        <w:t>end</w:t>
      </w:r>
      <w:r w:rsidR="00621CAE" w:rsidRPr="00805DCB">
        <w:rPr>
          <w:rStyle w:val="Hoofdtekst"/>
          <w:rFonts w:cs="Times New Roman"/>
          <w:color w:val="000000"/>
        </w:rPr>
        <w:t xml:space="preserve"> en verbaz</w:t>
      </w:r>
      <w:r w:rsidR="0018361A" w:rsidRPr="00805DCB">
        <w:rPr>
          <w:rStyle w:val="Hoofdtekst"/>
          <w:rFonts w:cs="Times New Roman"/>
          <w:color w:val="000000"/>
        </w:rPr>
        <w:t>end</w:t>
      </w:r>
      <w:r w:rsidR="00621CAE" w:rsidRPr="00805DCB">
        <w:rPr>
          <w:rStyle w:val="Hoofdtekst"/>
          <w:rFonts w:cs="Times New Roman"/>
          <w:color w:val="000000"/>
        </w:rPr>
        <w:t xml:space="preserve"> </w:t>
      </w:r>
      <w:r w:rsidR="00C9414D" w:rsidRPr="00805DCB">
        <w:rPr>
          <w:rStyle w:val="Hoofdtekst"/>
          <w:rFonts w:cs="Times New Roman"/>
          <w:color w:val="000000"/>
        </w:rPr>
        <w:t xml:space="preserve">over </w:t>
      </w:r>
      <w:r w:rsidR="00621CAE" w:rsidRPr="00805DCB">
        <w:rPr>
          <w:rStyle w:val="Hoofdtekst"/>
          <w:rFonts w:cs="Times New Roman"/>
          <w:color w:val="000000"/>
        </w:rPr>
        <w:t xml:space="preserve">al wat is of er lijkt te zijn. </w:t>
      </w:r>
      <w:r w:rsidR="00F63970" w:rsidRPr="00805DCB">
        <w:rPr>
          <w:rStyle w:val="Hoofdtekst"/>
          <w:rFonts w:cs="Times New Roman"/>
          <w:color w:val="000000"/>
        </w:rPr>
        <w:t>Het mys</w:t>
      </w:r>
      <w:r w:rsidR="00FD0D02" w:rsidRPr="00805DCB">
        <w:rPr>
          <w:rStyle w:val="Hoofdtekst"/>
          <w:rFonts w:cs="Times New Roman"/>
          <w:color w:val="000000"/>
        </w:rPr>
        <w:t>ter</w:t>
      </w:r>
      <w:r w:rsidR="00F63970" w:rsidRPr="00805DCB">
        <w:rPr>
          <w:rStyle w:val="Hoofdtekst"/>
          <w:rFonts w:cs="Times New Roman"/>
          <w:color w:val="000000"/>
        </w:rPr>
        <w:t>ie van de oorsprong van heelal</w:t>
      </w:r>
      <w:r w:rsidR="00A02ACF" w:rsidRPr="00805DCB">
        <w:rPr>
          <w:rStyle w:val="Hoofdtekst"/>
          <w:rFonts w:cs="Times New Roman"/>
          <w:color w:val="000000"/>
        </w:rPr>
        <w:t xml:space="preserve">, natuur en mensheid </w:t>
      </w:r>
      <w:r w:rsidR="00F63970" w:rsidRPr="00805DCB">
        <w:rPr>
          <w:rStyle w:val="Hoofdtekst"/>
          <w:rFonts w:cs="Times New Roman"/>
          <w:color w:val="000000"/>
        </w:rPr>
        <w:t xml:space="preserve">fascineert het menselijk </w:t>
      </w:r>
      <w:r w:rsidR="008A1137" w:rsidRPr="00805DCB">
        <w:rPr>
          <w:rStyle w:val="Hoofdtekst"/>
          <w:rFonts w:cs="Times New Roman"/>
          <w:color w:val="000000"/>
        </w:rPr>
        <w:t>bewustzijn</w:t>
      </w:r>
      <w:r w:rsidR="00F63970" w:rsidRPr="00805DCB">
        <w:rPr>
          <w:rStyle w:val="Hoofdtekst"/>
          <w:rFonts w:cs="Times New Roman"/>
          <w:color w:val="000000"/>
        </w:rPr>
        <w:t xml:space="preserve"> al vanaf het begin van de geschiedenis. In alle beschavingen op aarde vin</w:t>
      </w:r>
      <w:r w:rsidR="00F63970" w:rsidRPr="00805DCB">
        <w:rPr>
          <w:rStyle w:val="Hoofdtekst"/>
          <w:rFonts w:cs="Times New Roman"/>
          <w:color w:val="000000"/>
        </w:rPr>
        <w:softHyphen/>
        <w:t xml:space="preserve">den we de tijdloze </w:t>
      </w:r>
      <w:r w:rsidR="008F6630" w:rsidRPr="00805DCB">
        <w:rPr>
          <w:rStyle w:val="Hoofdtekst"/>
          <w:rFonts w:cs="Times New Roman"/>
          <w:color w:val="000000"/>
        </w:rPr>
        <w:t xml:space="preserve">en in redelijkheid nooit met </w:t>
      </w:r>
      <w:r w:rsidR="00074F91" w:rsidRPr="00805DCB">
        <w:rPr>
          <w:rStyle w:val="Hoofdtekst"/>
          <w:rFonts w:cs="Times New Roman"/>
          <w:color w:val="000000"/>
        </w:rPr>
        <w:t xml:space="preserve">rationele </w:t>
      </w:r>
      <w:r w:rsidR="008F6630" w:rsidRPr="00805DCB">
        <w:rPr>
          <w:rStyle w:val="Hoofdtekst"/>
          <w:rFonts w:cs="Times New Roman"/>
          <w:color w:val="000000"/>
        </w:rPr>
        <w:t>zekerheden beantwoor</w:t>
      </w:r>
      <w:r w:rsidR="00967460" w:rsidRPr="00805DCB">
        <w:rPr>
          <w:rStyle w:val="Hoofdtekst"/>
          <w:rFonts w:cs="Times New Roman"/>
          <w:color w:val="000000"/>
        </w:rPr>
        <w:t>d</w:t>
      </w:r>
      <w:r w:rsidR="008F6630" w:rsidRPr="00805DCB">
        <w:rPr>
          <w:rStyle w:val="Hoofdtekst"/>
          <w:rFonts w:cs="Times New Roman"/>
          <w:color w:val="000000"/>
        </w:rPr>
        <w:t xml:space="preserve">bare </w:t>
      </w:r>
      <w:r w:rsidR="00F63970" w:rsidRPr="00805DCB">
        <w:rPr>
          <w:rStyle w:val="Hoofdtekst"/>
          <w:rFonts w:cs="Times New Roman"/>
          <w:color w:val="000000"/>
        </w:rPr>
        <w:t xml:space="preserve">vragen, zoals: is er een </w:t>
      </w:r>
      <w:r w:rsidR="00BD6DF3" w:rsidRPr="00805DCB">
        <w:rPr>
          <w:rStyle w:val="Hoofdtekst"/>
          <w:rFonts w:cs="Times New Roman"/>
          <w:color w:val="000000"/>
        </w:rPr>
        <w:t>Schepper</w:t>
      </w:r>
      <w:r w:rsidR="0018361A" w:rsidRPr="00805DCB">
        <w:rPr>
          <w:rStyle w:val="Hoofdtekst"/>
          <w:rFonts w:cs="Times New Roman"/>
          <w:color w:val="000000"/>
        </w:rPr>
        <w:t>,</w:t>
      </w:r>
      <w:r w:rsidR="00F63970" w:rsidRPr="00805DCB">
        <w:rPr>
          <w:rStyle w:val="Hoofdtekst"/>
          <w:rFonts w:cs="Times New Roman"/>
          <w:color w:val="000000"/>
        </w:rPr>
        <w:t xml:space="preserve"> en zo ja, wat is dan de aard ervan? Zo niet, hoe begon de schepping dan en wat is dan het doel ervan? Zulke vragen kunnen </w:t>
      </w:r>
      <w:r w:rsidR="00797AFC" w:rsidRPr="00805DCB">
        <w:rPr>
          <w:rStyle w:val="Hoofdtekst"/>
          <w:rFonts w:cs="Times New Roman"/>
          <w:color w:val="000000"/>
        </w:rPr>
        <w:t xml:space="preserve">– </w:t>
      </w:r>
      <w:r w:rsidR="00924A46" w:rsidRPr="00805DCB">
        <w:rPr>
          <w:rStyle w:val="Hoofdtekst"/>
          <w:rFonts w:cs="Times New Roman"/>
          <w:color w:val="000000"/>
        </w:rPr>
        <w:t xml:space="preserve">juist </w:t>
      </w:r>
      <w:r w:rsidR="00797AFC" w:rsidRPr="00805DCB">
        <w:rPr>
          <w:rStyle w:val="Hoofdtekst"/>
          <w:rFonts w:cs="Times New Roman"/>
          <w:color w:val="000000"/>
        </w:rPr>
        <w:t xml:space="preserve">door de </w:t>
      </w:r>
      <w:r w:rsidR="00BE7FB1" w:rsidRPr="00805DCB">
        <w:rPr>
          <w:rStyle w:val="Hoofdtekst"/>
          <w:rFonts w:cs="Times New Roman"/>
          <w:color w:val="000000"/>
        </w:rPr>
        <w:t>redelijk</w:t>
      </w:r>
      <w:r w:rsidR="00C9414D" w:rsidRPr="00805DCB">
        <w:rPr>
          <w:rStyle w:val="Hoofdtekst"/>
          <w:rFonts w:cs="Times New Roman"/>
          <w:color w:val="000000"/>
        </w:rPr>
        <w:t>e</w:t>
      </w:r>
      <w:r w:rsidR="00BE7FB1" w:rsidRPr="00805DCB">
        <w:rPr>
          <w:rStyle w:val="Hoofdtekst"/>
          <w:rFonts w:cs="Times New Roman"/>
          <w:color w:val="000000"/>
        </w:rPr>
        <w:t xml:space="preserve"> on-kenbaarheid</w:t>
      </w:r>
      <w:r w:rsidR="00797AFC" w:rsidRPr="00805DCB">
        <w:rPr>
          <w:rStyle w:val="Hoofdtekst"/>
          <w:rFonts w:cs="Times New Roman"/>
          <w:color w:val="000000"/>
        </w:rPr>
        <w:t xml:space="preserve"> van hun antwoorden </w:t>
      </w:r>
      <w:r w:rsidR="0045168F" w:rsidRPr="00805DCB">
        <w:rPr>
          <w:rStyle w:val="Hoofdtekst"/>
          <w:rFonts w:cs="Times New Roman"/>
          <w:color w:val="000000"/>
        </w:rPr>
        <w:t>–</w:t>
      </w:r>
      <w:r w:rsidR="00797AFC" w:rsidRPr="00805DCB">
        <w:rPr>
          <w:rStyle w:val="Hoofdtekst"/>
          <w:rFonts w:cs="Times New Roman"/>
          <w:color w:val="000000"/>
        </w:rPr>
        <w:t xml:space="preserve"> </w:t>
      </w:r>
      <w:r w:rsidR="0045168F" w:rsidRPr="00805DCB">
        <w:rPr>
          <w:rStyle w:val="Hoofdtekst"/>
          <w:rFonts w:cs="Times New Roman"/>
          <w:color w:val="000000"/>
        </w:rPr>
        <w:t xml:space="preserve">de </w:t>
      </w:r>
      <w:r w:rsidR="00F63970" w:rsidRPr="00805DCB">
        <w:rPr>
          <w:rStyle w:val="Hoofdtekst"/>
          <w:rFonts w:cs="Times New Roman"/>
          <w:color w:val="000000"/>
        </w:rPr>
        <w:t>onderstromen manifes</w:t>
      </w:r>
      <w:r w:rsidR="00FD0D02" w:rsidRPr="00805DCB">
        <w:rPr>
          <w:rStyle w:val="Hoofdtekst"/>
          <w:rFonts w:cs="Times New Roman"/>
          <w:color w:val="000000"/>
        </w:rPr>
        <w:t>ter</w:t>
      </w:r>
      <w:r w:rsidR="00F63970" w:rsidRPr="00805DCB">
        <w:rPr>
          <w:rStyle w:val="Hoofdtekst"/>
          <w:rFonts w:cs="Times New Roman"/>
          <w:color w:val="000000"/>
        </w:rPr>
        <w:t xml:space="preserve">en van </w:t>
      </w:r>
      <w:r w:rsidR="00877945" w:rsidRPr="00805DCB">
        <w:rPr>
          <w:rStyle w:val="Hoofdtekst"/>
          <w:rFonts w:cs="Times New Roman"/>
          <w:color w:val="000000"/>
        </w:rPr>
        <w:t xml:space="preserve">menselijk </w:t>
      </w:r>
      <w:r w:rsidR="00F63970" w:rsidRPr="00805DCB">
        <w:rPr>
          <w:rStyle w:val="Hoofdtekst"/>
          <w:rFonts w:cs="Times New Roman"/>
          <w:color w:val="000000"/>
        </w:rPr>
        <w:t>verlangen naar volheid en heelheid van het eigen bestaan in de context van het kosmische en mystieke heelal (David Cooper).</w:t>
      </w:r>
      <w:r w:rsidR="0045168F" w:rsidRPr="00805DCB">
        <w:rPr>
          <w:rStyle w:val="Hoofdtekst"/>
          <w:rFonts w:cs="Times New Roman"/>
          <w:color w:val="000000"/>
        </w:rPr>
        <w:t xml:space="preserve"> </w:t>
      </w:r>
      <w:r w:rsidR="00F63970" w:rsidRPr="00805DCB">
        <w:rPr>
          <w:rStyle w:val="Hoofdtekst"/>
          <w:rFonts w:cs="Times New Roman"/>
          <w:color w:val="000000"/>
        </w:rPr>
        <w:t xml:space="preserve">Zulke vragen komen voort uit </w:t>
      </w:r>
      <w:r w:rsidR="00924A46" w:rsidRPr="00805DCB">
        <w:rPr>
          <w:rStyle w:val="Hoofdtekst"/>
          <w:rFonts w:cs="Times New Roman"/>
          <w:color w:val="000000"/>
        </w:rPr>
        <w:t xml:space="preserve">zowel </w:t>
      </w:r>
      <w:r w:rsidR="00F63970" w:rsidRPr="00805DCB">
        <w:rPr>
          <w:rStyle w:val="Hoofdtekst"/>
          <w:rFonts w:cs="Times New Roman"/>
          <w:color w:val="000000"/>
        </w:rPr>
        <w:t xml:space="preserve">innerlijk </w:t>
      </w:r>
      <w:r w:rsidR="00924A46" w:rsidRPr="00805DCB">
        <w:rPr>
          <w:rStyle w:val="Hoofdtekst"/>
          <w:rFonts w:cs="Times New Roman"/>
          <w:color w:val="000000"/>
        </w:rPr>
        <w:t xml:space="preserve">als </w:t>
      </w:r>
      <w:r w:rsidR="00F63970" w:rsidRPr="00805DCB">
        <w:rPr>
          <w:rStyle w:val="Hoofdtekst"/>
          <w:rFonts w:cs="Times New Roman"/>
          <w:color w:val="000000"/>
        </w:rPr>
        <w:t>van</w:t>
      </w:r>
      <w:r w:rsidR="009E45B5" w:rsidRPr="00805DCB">
        <w:rPr>
          <w:rStyle w:val="Hoofdtekst"/>
          <w:rFonts w:cs="Times New Roman"/>
          <w:color w:val="000000"/>
        </w:rPr>
        <w:t xml:space="preserve"> buiten </w:t>
      </w:r>
      <w:r w:rsidR="00F63970" w:rsidRPr="00805DCB">
        <w:rPr>
          <w:rStyle w:val="Hoofdtekst"/>
          <w:rFonts w:cs="Times New Roman"/>
          <w:color w:val="000000"/>
        </w:rPr>
        <w:t>gestimulee</w:t>
      </w:r>
      <w:r w:rsidR="005F3B2B" w:rsidRPr="00805DCB">
        <w:rPr>
          <w:rStyle w:val="Hoofdtekst"/>
          <w:rFonts w:cs="Times New Roman"/>
          <w:color w:val="000000"/>
        </w:rPr>
        <w:t>rde vormen van neuro</w:t>
      </w:r>
      <w:r w:rsidR="00753D46" w:rsidRPr="00805DCB">
        <w:rPr>
          <w:rStyle w:val="Hoofdtekst"/>
          <w:rFonts w:cs="Times New Roman"/>
          <w:color w:val="000000"/>
        </w:rPr>
        <w:t>psychische</w:t>
      </w:r>
      <w:r w:rsidR="00634E5B" w:rsidRPr="00805DCB">
        <w:rPr>
          <w:rStyle w:val="Hoofdtekst"/>
          <w:rFonts w:cs="Times New Roman"/>
          <w:color w:val="000000"/>
        </w:rPr>
        <w:t xml:space="preserve"> </w:t>
      </w:r>
      <w:r w:rsidR="00F63970" w:rsidRPr="00805DCB">
        <w:rPr>
          <w:rStyle w:val="Hoofdtekst"/>
          <w:rFonts w:cs="Times New Roman"/>
          <w:color w:val="000000"/>
        </w:rPr>
        <w:t>activiteit van het individue</w:t>
      </w:r>
      <w:r w:rsidR="009E45B5" w:rsidRPr="00805DCB">
        <w:rPr>
          <w:rStyle w:val="Hoofdtekst"/>
          <w:rFonts w:cs="Times New Roman"/>
          <w:color w:val="000000"/>
        </w:rPr>
        <w:t>e</w:t>
      </w:r>
      <w:r w:rsidR="00F63970" w:rsidRPr="00805DCB">
        <w:rPr>
          <w:rStyle w:val="Hoofdtekst"/>
          <w:rFonts w:cs="Times New Roman"/>
          <w:color w:val="000000"/>
        </w:rPr>
        <w:t>l en collectie</w:t>
      </w:r>
      <w:r w:rsidR="009E45B5" w:rsidRPr="00805DCB">
        <w:rPr>
          <w:rStyle w:val="Hoofdtekst"/>
          <w:rFonts w:cs="Times New Roman"/>
          <w:color w:val="000000"/>
        </w:rPr>
        <w:t>f</w:t>
      </w:r>
      <w:r w:rsidR="00F63970" w:rsidRPr="00805DCB">
        <w:rPr>
          <w:rStyle w:val="Hoofdtekst"/>
          <w:rFonts w:cs="Times New Roman"/>
          <w:color w:val="000000"/>
        </w:rPr>
        <w:t xml:space="preserve"> menselijk </w:t>
      </w:r>
      <w:r w:rsidR="008A1137" w:rsidRPr="00805DCB">
        <w:rPr>
          <w:rStyle w:val="Hoofdtekst"/>
          <w:rFonts w:cs="Times New Roman"/>
          <w:color w:val="000000"/>
        </w:rPr>
        <w:t>bewustzijn</w:t>
      </w:r>
      <w:r w:rsidR="00F63970" w:rsidRPr="00805DCB">
        <w:rPr>
          <w:rStyle w:val="Hoofdtekst"/>
          <w:rFonts w:cs="Times New Roman"/>
          <w:color w:val="000000"/>
        </w:rPr>
        <w:t>. Die activiteiten prikkelen de cognitieve, emotionel</w:t>
      </w:r>
      <w:r w:rsidR="00753D46" w:rsidRPr="00805DCB">
        <w:rPr>
          <w:rStyle w:val="Hoofdtekst"/>
          <w:rFonts w:cs="Times New Roman"/>
          <w:color w:val="000000"/>
        </w:rPr>
        <w:t xml:space="preserve">e, spirituele en </w:t>
      </w:r>
      <w:r w:rsidR="00F63970" w:rsidRPr="00805DCB">
        <w:rPr>
          <w:rStyle w:val="Hoofdtekst"/>
          <w:rFonts w:cs="Times New Roman"/>
          <w:color w:val="000000"/>
        </w:rPr>
        <w:t>creatieve denk- en ervaringsprocessen van mensen</w:t>
      </w:r>
      <w:r w:rsidR="00FD6CC6" w:rsidRPr="00805DCB">
        <w:rPr>
          <w:rStyle w:val="Hoofdtekst"/>
          <w:rFonts w:cs="Times New Roman"/>
          <w:color w:val="000000"/>
        </w:rPr>
        <w:t>.</w:t>
      </w:r>
      <w:r w:rsidR="00F63970" w:rsidRPr="00805DCB">
        <w:rPr>
          <w:rStyle w:val="Hoofdtekst"/>
          <w:rFonts w:cs="Times New Roman"/>
          <w:color w:val="000000"/>
        </w:rPr>
        <w:t xml:space="preserve"> Die processen vormen de geschiedenis van het leven</w:t>
      </w:r>
      <w:r w:rsidR="00924A46" w:rsidRPr="00805DCB">
        <w:rPr>
          <w:rStyle w:val="Hoofdtekst"/>
          <w:rFonts w:cs="Times New Roman"/>
          <w:color w:val="000000"/>
        </w:rPr>
        <w:t>; dat wil zeggen,</w:t>
      </w:r>
      <w:r w:rsidR="00091A2B" w:rsidRPr="00805DCB">
        <w:rPr>
          <w:rStyle w:val="Hoofdtekst"/>
          <w:rFonts w:cs="Times New Roman"/>
          <w:color w:val="000000"/>
        </w:rPr>
        <w:t xml:space="preserve"> van </w:t>
      </w:r>
      <w:r w:rsidR="00FF35FA" w:rsidRPr="00805DCB">
        <w:rPr>
          <w:rStyle w:val="Hoofdtekst"/>
          <w:rFonts w:cs="Times New Roman"/>
          <w:color w:val="000000"/>
        </w:rPr>
        <w:t xml:space="preserve">het ontplooiende bewustzijn </w:t>
      </w:r>
      <w:r w:rsidR="00A60CBD" w:rsidRPr="00805DCB">
        <w:rPr>
          <w:rStyle w:val="Hoofdtekst"/>
          <w:rFonts w:cs="Times New Roman"/>
          <w:color w:val="000000"/>
        </w:rPr>
        <w:t xml:space="preserve">van </w:t>
      </w:r>
      <w:r w:rsidR="00BD6DF3" w:rsidRPr="00805DCB">
        <w:rPr>
          <w:rStyle w:val="Hoofdtekst"/>
          <w:rFonts w:cs="Times New Roman"/>
          <w:color w:val="000000"/>
        </w:rPr>
        <w:t>Schepper</w:t>
      </w:r>
      <w:r w:rsidR="00091A2B" w:rsidRPr="00805DCB">
        <w:rPr>
          <w:rStyle w:val="Hoofdtekst"/>
          <w:rFonts w:cs="Times New Roman"/>
          <w:color w:val="000000"/>
        </w:rPr>
        <w:t xml:space="preserve"> en schepping </w:t>
      </w:r>
      <w:r w:rsidR="00F63970" w:rsidRPr="00805DCB">
        <w:rPr>
          <w:rStyle w:val="Hoofdtekst"/>
          <w:rFonts w:cs="Times New Roman"/>
          <w:color w:val="000000"/>
        </w:rPr>
        <w:t xml:space="preserve">in </w:t>
      </w:r>
      <w:r w:rsidR="00091A2B" w:rsidRPr="00805DCB">
        <w:rPr>
          <w:rStyle w:val="Hoofdtekst"/>
          <w:rFonts w:cs="Times New Roman"/>
          <w:color w:val="000000"/>
        </w:rPr>
        <w:t xml:space="preserve">tal van religies, zoals het Boeddhisme, </w:t>
      </w:r>
      <w:r w:rsidR="00F63970" w:rsidRPr="00805DCB">
        <w:rPr>
          <w:rStyle w:val="Hoofdtekst"/>
          <w:rFonts w:cs="Times New Roman"/>
          <w:color w:val="000000"/>
        </w:rPr>
        <w:t xml:space="preserve">het </w:t>
      </w:r>
      <w:r w:rsidR="00986277" w:rsidRPr="00805DCB">
        <w:rPr>
          <w:rStyle w:val="Hoofdtekst"/>
          <w:rFonts w:cs="Times New Roman"/>
          <w:color w:val="000000"/>
        </w:rPr>
        <w:t>Judaïsme</w:t>
      </w:r>
      <w:r w:rsidR="00F63970" w:rsidRPr="00805DCB">
        <w:rPr>
          <w:rStyle w:val="Hoofdtekst"/>
          <w:rFonts w:cs="Times New Roman"/>
          <w:color w:val="000000"/>
        </w:rPr>
        <w:t xml:space="preserve">, de Christenheid en de </w:t>
      </w:r>
      <w:r w:rsidR="006510F5" w:rsidRPr="00805DCB">
        <w:rPr>
          <w:rStyle w:val="Hoofdtekst"/>
          <w:rFonts w:cs="Times New Roman"/>
          <w:color w:val="000000"/>
        </w:rPr>
        <w:t>I</w:t>
      </w:r>
      <w:r w:rsidR="00F63970" w:rsidRPr="00805DCB">
        <w:rPr>
          <w:rStyle w:val="Hoofdtekst"/>
          <w:rFonts w:cs="Times New Roman"/>
          <w:color w:val="000000"/>
        </w:rPr>
        <w:t xml:space="preserve">slam. </w:t>
      </w:r>
    </w:p>
    <w:p w:rsidR="00376236" w:rsidRPr="00805DCB" w:rsidRDefault="00376236" w:rsidP="00542B91">
      <w:pPr>
        <w:pStyle w:val="Geenafstand"/>
        <w:rPr>
          <w:rStyle w:val="Hoofdtekst"/>
          <w:rFonts w:cs="Times New Roman"/>
          <w:color w:val="000000"/>
        </w:rPr>
      </w:pPr>
    </w:p>
    <w:p w:rsidR="00E12410" w:rsidRPr="00805DCB" w:rsidRDefault="00091A2B" w:rsidP="00542B91">
      <w:pPr>
        <w:pStyle w:val="Geenafstand"/>
        <w:rPr>
          <w:rFonts w:cs="Times New Roman"/>
        </w:rPr>
      </w:pPr>
      <w:r w:rsidRPr="00805DCB">
        <w:rPr>
          <w:rStyle w:val="Hoofdtekst"/>
          <w:rFonts w:cs="Times New Roman"/>
          <w:color w:val="000000"/>
        </w:rPr>
        <w:t xml:space="preserve">Maar hoe </w:t>
      </w:r>
      <w:r w:rsidR="00F63970" w:rsidRPr="00805DCB">
        <w:rPr>
          <w:rStyle w:val="Hoofdtekst"/>
          <w:rFonts w:cs="Times New Roman"/>
          <w:color w:val="000000"/>
        </w:rPr>
        <w:t>wordt toch de ontplooiing van die geschiedenis gedreven vanuit het verschijnsel mens</w:t>
      </w:r>
      <w:r w:rsidRPr="00805DCB">
        <w:rPr>
          <w:rStyle w:val="Hoofdtekst"/>
          <w:rFonts w:cs="Times New Roman"/>
          <w:color w:val="000000"/>
        </w:rPr>
        <w:t xml:space="preserve"> in kosmos</w:t>
      </w:r>
      <w:r w:rsidR="00F63970" w:rsidRPr="00805DCB">
        <w:rPr>
          <w:rStyle w:val="Hoofdtekst"/>
          <w:rFonts w:cs="Times New Roman"/>
          <w:color w:val="000000"/>
        </w:rPr>
        <w:t>?</w:t>
      </w:r>
      <w:r w:rsidRPr="00805DCB">
        <w:rPr>
          <w:rStyle w:val="Hoofdtekst"/>
          <w:rFonts w:cs="Times New Roman"/>
          <w:color w:val="000000"/>
        </w:rPr>
        <w:t xml:space="preserve"> </w:t>
      </w:r>
      <w:r w:rsidRPr="00805DCB">
        <w:rPr>
          <w:rFonts w:cs="Times New Roman"/>
        </w:rPr>
        <w:t xml:space="preserve">Hoe komt toch </w:t>
      </w:r>
      <w:r w:rsidR="00F63970" w:rsidRPr="00805DCB">
        <w:rPr>
          <w:rFonts w:cs="Times New Roman"/>
        </w:rPr>
        <w:t xml:space="preserve">goed en kwaad </w:t>
      </w:r>
      <w:r w:rsidRPr="00805DCB">
        <w:rPr>
          <w:rFonts w:cs="Times New Roman"/>
        </w:rPr>
        <w:t xml:space="preserve">van </w:t>
      </w:r>
      <w:r w:rsidR="00F63970" w:rsidRPr="00805DCB">
        <w:rPr>
          <w:rFonts w:cs="Times New Roman"/>
        </w:rPr>
        <w:t>d</w:t>
      </w:r>
      <w:r w:rsidRPr="00805DCB">
        <w:rPr>
          <w:rFonts w:cs="Times New Roman"/>
        </w:rPr>
        <w:t>i</w:t>
      </w:r>
      <w:r w:rsidR="00F63970" w:rsidRPr="00805DCB">
        <w:rPr>
          <w:rFonts w:cs="Times New Roman"/>
        </w:rPr>
        <w:t xml:space="preserve">e monotheïstische religies </w:t>
      </w:r>
      <w:r w:rsidRPr="00805DCB">
        <w:rPr>
          <w:rFonts w:cs="Times New Roman"/>
        </w:rPr>
        <w:t>in de wereld</w:t>
      </w:r>
      <w:r w:rsidR="00A03176" w:rsidRPr="00805DCB">
        <w:rPr>
          <w:rFonts w:cs="Times New Roman"/>
        </w:rPr>
        <w:t>?</w:t>
      </w:r>
      <w:r w:rsidRPr="00805DCB">
        <w:rPr>
          <w:rFonts w:cs="Times New Roman"/>
        </w:rPr>
        <w:t xml:space="preserve"> Hoe wordt zoveel </w:t>
      </w:r>
      <w:r w:rsidR="00506290" w:rsidRPr="00805DCB">
        <w:rPr>
          <w:rFonts w:cs="Times New Roman"/>
        </w:rPr>
        <w:t xml:space="preserve">leed </w:t>
      </w:r>
      <w:r w:rsidRPr="00805DCB">
        <w:rPr>
          <w:rFonts w:cs="Times New Roman"/>
        </w:rPr>
        <w:t xml:space="preserve">in </w:t>
      </w:r>
      <w:r w:rsidR="00506290" w:rsidRPr="00805DCB">
        <w:rPr>
          <w:rFonts w:cs="Times New Roman"/>
        </w:rPr>
        <w:t xml:space="preserve">eindeloze reeksen </w:t>
      </w:r>
      <w:r w:rsidR="00F63970" w:rsidRPr="00805DCB">
        <w:rPr>
          <w:rFonts w:cs="Times New Roman"/>
        </w:rPr>
        <w:t>oorlogen met elkaar en met de vrije mens teweeg gebracht en in hemelsnaam waarom? Waarom nemen in onze tijd de</w:t>
      </w:r>
      <w:r w:rsidR="009E45B5" w:rsidRPr="00805DCB">
        <w:rPr>
          <w:rFonts w:cs="Times New Roman"/>
        </w:rPr>
        <w:t xml:space="preserve"> spanningen toe</w:t>
      </w:r>
      <w:r w:rsidR="00B617B4" w:rsidRPr="00805DCB">
        <w:rPr>
          <w:rFonts w:cs="Times New Roman"/>
        </w:rPr>
        <w:t>,</w:t>
      </w:r>
      <w:r w:rsidR="009E45B5" w:rsidRPr="00805DCB">
        <w:rPr>
          <w:rFonts w:cs="Times New Roman"/>
        </w:rPr>
        <w:t xml:space="preserve"> tussen seculari</w:t>
      </w:r>
      <w:r w:rsidR="00356E7F" w:rsidRPr="00805DCB">
        <w:rPr>
          <w:rFonts w:cs="Times New Roman"/>
        </w:rPr>
        <w:t>t</w:t>
      </w:r>
      <w:r w:rsidR="009E45B5" w:rsidRPr="00805DCB">
        <w:rPr>
          <w:rFonts w:cs="Times New Roman"/>
        </w:rPr>
        <w:t>eit</w:t>
      </w:r>
      <w:r w:rsidR="00356E7F" w:rsidRPr="00805DCB">
        <w:rPr>
          <w:rFonts w:cs="Times New Roman"/>
        </w:rPr>
        <w:t>, spiritualiteit, religiositeit</w:t>
      </w:r>
      <w:r w:rsidR="00F63970" w:rsidRPr="00805DCB">
        <w:rPr>
          <w:rFonts w:cs="Times New Roman"/>
        </w:rPr>
        <w:t xml:space="preserve"> en </w:t>
      </w:r>
      <w:r w:rsidR="00D23FFB" w:rsidRPr="00805DCB">
        <w:rPr>
          <w:rFonts w:cs="Times New Roman"/>
        </w:rPr>
        <w:t xml:space="preserve">mystiek </w:t>
      </w:r>
      <w:r w:rsidR="00F63970" w:rsidRPr="00805DCB">
        <w:rPr>
          <w:rFonts w:cs="Times New Roman"/>
        </w:rPr>
        <w:t>fundamentalisme? In haar boek over ‘</w:t>
      </w:r>
      <w:r w:rsidR="00954010" w:rsidRPr="00805DCB">
        <w:rPr>
          <w:rFonts w:cs="Times New Roman"/>
        </w:rPr>
        <w:t>Een</w:t>
      </w:r>
      <w:r w:rsidR="000C4A0C" w:rsidRPr="00805DCB">
        <w:rPr>
          <w:rFonts w:cs="Times New Roman"/>
        </w:rPr>
        <w:t xml:space="preserve"> G</w:t>
      </w:r>
      <w:r w:rsidR="00F63970" w:rsidRPr="00805DCB">
        <w:rPr>
          <w:rFonts w:cs="Times New Roman"/>
        </w:rPr>
        <w:t xml:space="preserve">eschiedenis van God’ stelt </w:t>
      </w:r>
      <w:r w:rsidR="009A68F2" w:rsidRPr="00805DCB">
        <w:rPr>
          <w:rFonts w:cs="Times New Roman"/>
        </w:rPr>
        <w:t>Karen</w:t>
      </w:r>
      <w:r w:rsidR="00F63970" w:rsidRPr="00805DCB">
        <w:rPr>
          <w:rFonts w:cs="Times New Roman"/>
        </w:rPr>
        <w:t xml:space="preserve"> </w:t>
      </w:r>
      <w:r w:rsidR="00A03176" w:rsidRPr="00805DCB">
        <w:rPr>
          <w:rFonts w:cs="Times New Roman"/>
        </w:rPr>
        <w:t>Armstrong zelfs de vraag</w:t>
      </w:r>
      <w:r w:rsidR="00F63970" w:rsidRPr="00805DCB">
        <w:rPr>
          <w:rFonts w:cs="Times New Roman"/>
        </w:rPr>
        <w:t xml:space="preserve"> of God toekomst heeft en zo niet, of we een vervanging nodig hebben. </w:t>
      </w:r>
      <w:r w:rsidR="008D21FC" w:rsidRPr="00805DCB">
        <w:rPr>
          <w:rFonts w:cs="Times New Roman"/>
        </w:rPr>
        <w:t>Lenoir</w:t>
      </w:r>
      <w:r w:rsidR="00C23F0F" w:rsidRPr="00805DCB">
        <w:rPr>
          <w:rFonts w:cs="Times New Roman"/>
        </w:rPr>
        <w:t xml:space="preserve"> ziet de toekomst van de werking van de filosofie </w:t>
      </w:r>
      <w:r w:rsidR="00A03176" w:rsidRPr="00805DCB">
        <w:rPr>
          <w:rFonts w:cs="Times New Roman"/>
        </w:rPr>
        <w:t>van Christus veel minder somber</w:t>
      </w:r>
      <w:r w:rsidR="00C23F0F" w:rsidRPr="00805DCB">
        <w:rPr>
          <w:rFonts w:cs="Times New Roman"/>
        </w:rPr>
        <w:t xml:space="preserve"> dan velen in onze tijd doen aan de hand van de leegloop van onze kerken. </w:t>
      </w:r>
      <w:r w:rsidR="008D21FC" w:rsidRPr="00805DCB">
        <w:rPr>
          <w:rFonts w:cs="Times New Roman"/>
        </w:rPr>
        <w:t>Lenoir</w:t>
      </w:r>
      <w:r w:rsidR="00C23F0F" w:rsidRPr="00805DCB">
        <w:rPr>
          <w:rFonts w:cs="Times New Roman"/>
        </w:rPr>
        <w:t xml:space="preserve"> stelt </w:t>
      </w:r>
      <w:r w:rsidR="00E04457" w:rsidRPr="00805DCB">
        <w:rPr>
          <w:rFonts w:cs="Times New Roman"/>
        </w:rPr>
        <w:t xml:space="preserve">echter </w:t>
      </w:r>
      <w:r w:rsidR="00C23F0F" w:rsidRPr="00805DCB">
        <w:rPr>
          <w:rFonts w:cs="Times New Roman"/>
        </w:rPr>
        <w:t xml:space="preserve">dat: </w:t>
      </w:r>
    </w:p>
    <w:p w:rsidR="00356E7F" w:rsidRPr="00805DCB" w:rsidRDefault="00C23F0F" w:rsidP="00542B91">
      <w:pPr>
        <w:pStyle w:val="Geenafstand"/>
        <w:rPr>
          <w:rFonts w:cs="Times New Roman"/>
        </w:rPr>
      </w:pPr>
      <w:r w:rsidRPr="00D630B5">
        <w:rPr>
          <w:rFonts w:cs="Times New Roman"/>
        </w:rPr>
        <w:t xml:space="preserve">“de Christelijke spirituele weg tegenwoordig in het Westen meer een zaak </w:t>
      </w:r>
      <w:r w:rsidR="00E04457" w:rsidRPr="00D630B5">
        <w:rPr>
          <w:rFonts w:cs="Times New Roman"/>
        </w:rPr>
        <w:t xml:space="preserve">wordt </w:t>
      </w:r>
      <w:r w:rsidR="003A7EF3" w:rsidRPr="00D630B5">
        <w:rPr>
          <w:rFonts w:cs="Times New Roman"/>
        </w:rPr>
        <w:t>van individuen</w:t>
      </w:r>
      <w:r w:rsidR="00E04457" w:rsidRPr="00D630B5">
        <w:rPr>
          <w:rFonts w:cs="Times New Roman"/>
        </w:rPr>
        <w:t xml:space="preserve"> die door de figuur van Jezus en door zijn woorden worden geraakt, dan van dogma’s of van collectieve vroomheid.”</w:t>
      </w:r>
      <w:r w:rsidR="00A87737" w:rsidRPr="00805DCB">
        <w:rPr>
          <w:rFonts w:cs="Times New Roman"/>
        </w:rPr>
        <w:t xml:space="preserve"> De weg van Jezus toont de overgang van een aards koninkrijk naar een hemels koninkrijk.</w:t>
      </w:r>
      <w:r w:rsidR="00F332CD" w:rsidRPr="00805DCB">
        <w:rPr>
          <w:rFonts w:cs="Times New Roman"/>
        </w:rPr>
        <w:t xml:space="preserve"> </w:t>
      </w:r>
      <w:r w:rsidR="008D21FC" w:rsidRPr="00805DCB">
        <w:rPr>
          <w:rFonts w:cs="Times New Roman"/>
        </w:rPr>
        <w:t>Lenoir</w:t>
      </w:r>
      <w:r w:rsidR="00F332CD" w:rsidRPr="00805DCB">
        <w:rPr>
          <w:rFonts w:cs="Times New Roman"/>
        </w:rPr>
        <w:t xml:space="preserve"> stelt, dat onze wereld een nie</w:t>
      </w:r>
      <w:r w:rsidR="004732E2" w:rsidRPr="00805DCB">
        <w:rPr>
          <w:rFonts w:cs="Times New Roman"/>
        </w:rPr>
        <w:t>u</w:t>
      </w:r>
      <w:r w:rsidR="00F332CD" w:rsidRPr="00805DCB">
        <w:rPr>
          <w:rFonts w:cs="Times New Roman"/>
        </w:rPr>
        <w:t xml:space="preserve">we </w:t>
      </w:r>
      <w:r w:rsidR="00F332CD" w:rsidRPr="00805DCB">
        <w:rPr>
          <w:rFonts w:cs="Times New Roman"/>
        </w:rPr>
        <w:lastRenderedPageBreak/>
        <w:t>humanistische impuls behoeft</w:t>
      </w:r>
      <w:r w:rsidR="0017504A" w:rsidRPr="00805DCB">
        <w:rPr>
          <w:rFonts w:cs="Times New Roman"/>
        </w:rPr>
        <w:t>:</w:t>
      </w:r>
      <w:r w:rsidR="00F332CD" w:rsidRPr="00805DCB">
        <w:rPr>
          <w:rFonts w:cs="Times New Roman"/>
        </w:rPr>
        <w:t xml:space="preserve"> </w:t>
      </w:r>
      <w:r w:rsidR="00F332CD" w:rsidRPr="00D630B5">
        <w:rPr>
          <w:rFonts w:cs="Times New Roman"/>
        </w:rPr>
        <w:t>“die i</w:t>
      </w:r>
      <w:r w:rsidR="00D630B5">
        <w:rPr>
          <w:rFonts w:cs="Times New Roman"/>
        </w:rPr>
        <w:t>e</w:t>
      </w:r>
      <w:r w:rsidR="00F332CD" w:rsidRPr="00D630B5">
        <w:rPr>
          <w:rFonts w:cs="Times New Roman"/>
        </w:rPr>
        <w:t xml:space="preserve">dereen </w:t>
      </w:r>
      <w:r w:rsidR="00D630B5">
        <w:rPr>
          <w:rFonts w:cs="Times New Roman"/>
        </w:rPr>
        <w:t xml:space="preserve">verenigt, die aan de menselijke </w:t>
      </w:r>
      <w:r w:rsidR="00F332CD" w:rsidRPr="00D630B5">
        <w:rPr>
          <w:rFonts w:cs="Times New Roman"/>
        </w:rPr>
        <w:t>waardigheid en vrijheid is gehecht.”</w:t>
      </w:r>
    </w:p>
    <w:p w:rsidR="00356E7F" w:rsidRPr="00805DCB" w:rsidRDefault="00356E7F" w:rsidP="00542B91">
      <w:pPr>
        <w:pStyle w:val="Geenafstand"/>
        <w:rPr>
          <w:rFonts w:cs="Times New Roman"/>
        </w:rPr>
      </w:pPr>
    </w:p>
    <w:p w:rsidR="00877945" w:rsidRPr="00805DCB" w:rsidRDefault="00506290" w:rsidP="00542B91">
      <w:pPr>
        <w:pStyle w:val="Geenafstand"/>
        <w:rPr>
          <w:rFonts w:cs="Times New Roman"/>
        </w:rPr>
      </w:pPr>
      <w:r w:rsidRPr="00805DCB">
        <w:rPr>
          <w:rFonts w:cs="Times New Roman"/>
        </w:rPr>
        <w:t xml:space="preserve">Staande en gaande in </w:t>
      </w:r>
      <w:r w:rsidR="00F63970" w:rsidRPr="00805DCB">
        <w:rPr>
          <w:rFonts w:cs="Times New Roman"/>
        </w:rPr>
        <w:t xml:space="preserve">die oceaan van </w:t>
      </w:r>
      <w:r w:rsidR="00797AFC" w:rsidRPr="00805DCB">
        <w:rPr>
          <w:rFonts w:cs="Times New Roman"/>
        </w:rPr>
        <w:t xml:space="preserve">– </w:t>
      </w:r>
      <w:r w:rsidR="0078092E" w:rsidRPr="00805DCB">
        <w:rPr>
          <w:rFonts w:cs="Times New Roman"/>
        </w:rPr>
        <w:t xml:space="preserve">met onze rede onbeantwoordbare – </w:t>
      </w:r>
      <w:r w:rsidR="00F63970" w:rsidRPr="00805DCB">
        <w:rPr>
          <w:rFonts w:cs="Times New Roman"/>
        </w:rPr>
        <w:t>vragen</w:t>
      </w:r>
      <w:r w:rsidR="008C153D" w:rsidRPr="00805DCB">
        <w:rPr>
          <w:rFonts w:cs="Times New Roman"/>
        </w:rPr>
        <w:t xml:space="preserve">, </w:t>
      </w:r>
      <w:r w:rsidR="00797AFC" w:rsidRPr="00805DCB">
        <w:rPr>
          <w:rFonts w:cs="Times New Roman"/>
        </w:rPr>
        <w:t xml:space="preserve">empirisch niet verifieerbare </w:t>
      </w:r>
      <w:r w:rsidR="008C153D" w:rsidRPr="00805DCB">
        <w:rPr>
          <w:rFonts w:cs="Times New Roman"/>
        </w:rPr>
        <w:t>visioenen</w:t>
      </w:r>
      <w:r w:rsidR="00F63970" w:rsidRPr="00805DCB">
        <w:rPr>
          <w:rFonts w:cs="Times New Roman"/>
        </w:rPr>
        <w:t xml:space="preserve"> en </w:t>
      </w:r>
      <w:r w:rsidR="00FD6CC6" w:rsidRPr="00805DCB">
        <w:rPr>
          <w:rFonts w:cs="Times New Roman"/>
        </w:rPr>
        <w:t xml:space="preserve">veelkleurige </w:t>
      </w:r>
      <w:r w:rsidR="00F63970" w:rsidRPr="00805DCB">
        <w:rPr>
          <w:rFonts w:cs="Times New Roman"/>
        </w:rPr>
        <w:t>verhalen</w:t>
      </w:r>
      <w:r w:rsidR="00797AFC" w:rsidRPr="00805DCB">
        <w:rPr>
          <w:rFonts w:cs="Times New Roman"/>
        </w:rPr>
        <w:t>,</w:t>
      </w:r>
      <w:r w:rsidR="00F63970" w:rsidRPr="00805DCB">
        <w:rPr>
          <w:rFonts w:cs="Times New Roman"/>
        </w:rPr>
        <w:t xml:space="preserve"> zoek</w:t>
      </w:r>
      <w:r w:rsidR="00546656" w:rsidRPr="00805DCB">
        <w:rPr>
          <w:rFonts w:cs="Times New Roman"/>
        </w:rPr>
        <w:t>en</w:t>
      </w:r>
      <w:r w:rsidR="00F63970" w:rsidRPr="00805DCB">
        <w:rPr>
          <w:rFonts w:cs="Times New Roman"/>
        </w:rPr>
        <w:t xml:space="preserve"> </w:t>
      </w:r>
      <w:r w:rsidR="00546656" w:rsidRPr="00805DCB">
        <w:rPr>
          <w:rFonts w:cs="Times New Roman"/>
        </w:rPr>
        <w:t xml:space="preserve">we </w:t>
      </w:r>
      <w:r w:rsidR="00F63970" w:rsidRPr="00805DCB">
        <w:rPr>
          <w:rFonts w:cs="Times New Roman"/>
        </w:rPr>
        <w:t xml:space="preserve">eerst </w:t>
      </w:r>
      <w:r w:rsidRPr="00805DCB">
        <w:rPr>
          <w:rFonts w:cs="Times New Roman"/>
        </w:rPr>
        <w:t xml:space="preserve">een rationeel </w:t>
      </w:r>
      <w:r w:rsidR="00F63970" w:rsidRPr="00805DCB">
        <w:rPr>
          <w:rFonts w:cs="Times New Roman"/>
        </w:rPr>
        <w:t>uitzichtpunt</w:t>
      </w:r>
      <w:r w:rsidR="00FA5673" w:rsidRPr="00805DCB">
        <w:rPr>
          <w:rFonts w:cs="Times New Roman"/>
        </w:rPr>
        <w:t xml:space="preserve"> om te kijken naar en te denken over ons </w:t>
      </w:r>
      <w:r w:rsidR="006C7FDF" w:rsidRPr="00805DCB">
        <w:rPr>
          <w:rFonts w:cs="Times New Roman"/>
        </w:rPr>
        <w:t xml:space="preserve">individueel </w:t>
      </w:r>
      <w:r w:rsidR="008A1137" w:rsidRPr="00805DCB">
        <w:rPr>
          <w:rFonts w:cs="Times New Roman"/>
        </w:rPr>
        <w:t>bewustzijn</w:t>
      </w:r>
      <w:r w:rsidR="00FA5673" w:rsidRPr="00805DCB">
        <w:rPr>
          <w:rFonts w:cs="Times New Roman"/>
        </w:rPr>
        <w:t xml:space="preserve"> en over het </w:t>
      </w:r>
      <w:r w:rsidR="006C7FDF" w:rsidRPr="00805DCB">
        <w:rPr>
          <w:rFonts w:cs="Times New Roman"/>
        </w:rPr>
        <w:t xml:space="preserve">geaggregeerde collectieve </w:t>
      </w:r>
      <w:r w:rsidR="008A1137" w:rsidRPr="00805DCB">
        <w:rPr>
          <w:rFonts w:cs="Times New Roman"/>
        </w:rPr>
        <w:t>bewustzijn</w:t>
      </w:r>
      <w:r w:rsidR="00FA5673" w:rsidRPr="00805DCB">
        <w:rPr>
          <w:rFonts w:cs="Times New Roman"/>
        </w:rPr>
        <w:t xml:space="preserve"> van de </w:t>
      </w:r>
      <w:r w:rsidR="006C7FDF" w:rsidRPr="00805DCB">
        <w:rPr>
          <w:rFonts w:cs="Times New Roman"/>
        </w:rPr>
        <w:t xml:space="preserve">mensheid als </w:t>
      </w:r>
      <w:r w:rsidR="0047117B" w:rsidRPr="00805DCB">
        <w:rPr>
          <w:rFonts w:cs="Times New Roman"/>
        </w:rPr>
        <w:t xml:space="preserve">evolutionair transcenderend (boven materie verheffend) </w:t>
      </w:r>
      <w:r w:rsidR="006C7FDF" w:rsidRPr="00805DCB">
        <w:rPr>
          <w:rFonts w:cs="Times New Roman"/>
        </w:rPr>
        <w:t xml:space="preserve">organisme van </w:t>
      </w:r>
      <w:r w:rsidR="007722FD" w:rsidRPr="00805DCB">
        <w:rPr>
          <w:rFonts w:cs="Times New Roman"/>
        </w:rPr>
        <w:t xml:space="preserve">het ontplooiende bewustzijn </w:t>
      </w:r>
      <w:r w:rsidR="00FA5673" w:rsidRPr="00805DCB">
        <w:rPr>
          <w:rFonts w:cs="Times New Roman"/>
        </w:rPr>
        <w:t xml:space="preserve">van </w:t>
      </w:r>
      <w:r w:rsidR="00BD6DF3" w:rsidRPr="00805DCB">
        <w:rPr>
          <w:rFonts w:cs="Times New Roman"/>
        </w:rPr>
        <w:t>Schepper</w:t>
      </w:r>
      <w:r w:rsidR="00FA5673" w:rsidRPr="00805DCB">
        <w:rPr>
          <w:rFonts w:cs="Times New Roman"/>
        </w:rPr>
        <w:t xml:space="preserve"> en schepping</w:t>
      </w:r>
      <w:r w:rsidRPr="00805DCB">
        <w:rPr>
          <w:rFonts w:cs="Times New Roman"/>
        </w:rPr>
        <w:t>.</w:t>
      </w:r>
      <w:r w:rsidR="00F63970" w:rsidRPr="00805DCB">
        <w:rPr>
          <w:rFonts w:cs="Times New Roman"/>
        </w:rPr>
        <w:t xml:space="preserve"> </w:t>
      </w:r>
      <w:r w:rsidR="00BE7FB1" w:rsidRPr="00805DCB">
        <w:rPr>
          <w:rFonts w:cs="Times New Roman"/>
        </w:rPr>
        <w:t xml:space="preserve">Waar de menselijke </w:t>
      </w:r>
      <w:r w:rsidR="007722FD" w:rsidRPr="00805DCB">
        <w:rPr>
          <w:rFonts w:cs="Times New Roman"/>
        </w:rPr>
        <w:t>‘</w:t>
      </w:r>
      <w:r w:rsidR="00BE7FB1" w:rsidRPr="00805DCB">
        <w:rPr>
          <w:rFonts w:cs="Times New Roman"/>
        </w:rPr>
        <w:t>rede</w:t>
      </w:r>
      <w:r w:rsidR="007722FD" w:rsidRPr="00805DCB">
        <w:rPr>
          <w:rFonts w:cs="Times New Roman"/>
        </w:rPr>
        <w:t>’</w:t>
      </w:r>
      <w:r w:rsidR="00BE7FB1" w:rsidRPr="00805DCB">
        <w:rPr>
          <w:rFonts w:cs="Times New Roman"/>
        </w:rPr>
        <w:t xml:space="preserve"> vragen over al wat is niet kan beantwoorden</w:t>
      </w:r>
      <w:r w:rsidR="00967460" w:rsidRPr="00805DCB">
        <w:rPr>
          <w:rFonts w:cs="Times New Roman"/>
        </w:rPr>
        <w:t>,</w:t>
      </w:r>
      <w:r w:rsidR="00BE7FB1" w:rsidRPr="00805DCB">
        <w:rPr>
          <w:rFonts w:cs="Times New Roman"/>
        </w:rPr>
        <w:t xml:space="preserve"> </w:t>
      </w:r>
      <w:r w:rsidR="00967460" w:rsidRPr="00805DCB">
        <w:rPr>
          <w:rFonts w:cs="Times New Roman"/>
        </w:rPr>
        <w:t xml:space="preserve">daar </w:t>
      </w:r>
      <w:r w:rsidR="00BE7FB1" w:rsidRPr="00805DCB">
        <w:rPr>
          <w:rFonts w:cs="Times New Roman"/>
        </w:rPr>
        <w:t>openen zich de vens</w:t>
      </w:r>
      <w:r w:rsidR="00FD0D02" w:rsidRPr="00805DCB">
        <w:rPr>
          <w:rFonts w:cs="Times New Roman"/>
        </w:rPr>
        <w:t>ter</w:t>
      </w:r>
      <w:r w:rsidR="00BE7FB1" w:rsidRPr="00805DCB">
        <w:rPr>
          <w:rFonts w:cs="Times New Roman"/>
        </w:rPr>
        <w:t xml:space="preserve">s van onze </w:t>
      </w:r>
      <w:r w:rsidR="00B2314A" w:rsidRPr="00805DCB">
        <w:rPr>
          <w:rFonts w:cs="Times New Roman"/>
        </w:rPr>
        <w:t>intuïties</w:t>
      </w:r>
      <w:r w:rsidR="00BE7FB1" w:rsidRPr="00805DCB">
        <w:rPr>
          <w:rFonts w:cs="Times New Roman"/>
        </w:rPr>
        <w:t xml:space="preserve">. Daar gaat rationeel weten </w:t>
      </w:r>
      <w:r w:rsidR="003D2CB4" w:rsidRPr="00805DCB">
        <w:rPr>
          <w:rFonts w:cs="Times New Roman"/>
        </w:rPr>
        <w:t>via intuïtief ervaren</w:t>
      </w:r>
      <w:r w:rsidR="00FD6CC6" w:rsidRPr="00805DCB">
        <w:rPr>
          <w:rFonts w:cs="Times New Roman"/>
        </w:rPr>
        <w:t xml:space="preserve"> en bevrijdend twijfelen</w:t>
      </w:r>
      <w:r w:rsidR="00BF20A4" w:rsidRPr="00805DCB">
        <w:rPr>
          <w:rFonts w:cs="Times New Roman"/>
        </w:rPr>
        <w:t xml:space="preserve"> vanuit </w:t>
      </w:r>
      <w:r w:rsidR="001C06DA" w:rsidRPr="00805DCB">
        <w:rPr>
          <w:rFonts w:cs="Times New Roman"/>
        </w:rPr>
        <w:t xml:space="preserve">creatief </w:t>
      </w:r>
      <w:r w:rsidR="00BF20A4" w:rsidRPr="00805DCB">
        <w:rPr>
          <w:rFonts w:cs="Times New Roman"/>
        </w:rPr>
        <w:t>kritisch denken</w:t>
      </w:r>
      <w:r w:rsidR="003D2CB4" w:rsidRPr="00805DCB">
        <w:rPr>
          <w:rFonts w:cs="Times New Roman"/>
        </w:rPr>
        <w:t xml:space="preserve"> over in </w:t>
      </w:r>
      <w:r w:rsidR="002F31D2" w:rsidRPr="00805DCB">
        <w:rPr>
          <w:rFonts w:cs="Times New Roman"/>
        </w:rPr>
        <w:t xml:space="preserve">vertrouwen en </w:t>
      </w:r>
      <w:r w:rsidR="003D2CB4" w:rsidRPr="00805DCB">
        <w:rPr>
          <w:rFonts w:cs="Times New Roman"/>
        </w:rPr>
        <w:t xml:space="preserve">geloven. </w:t>
      </w:r>
      <w:r w:rsidR="00FD6CC6" w:rsidRPr="00805DCB">
        <w:rPr>
          <w:rFonts w:cs="Times New Roman"/>
        </w:rPr>
        <w:t xml:space="preserve">Daar kan in onze moderniteit </w:t>
      </w:r>
      <w:r w:rsidR="00B2314A" w:rsidRPr="00805DCB">
        <w:rPr>
          <w:rFonts w:cs="Times New Roman"/>
        </w:rPr>
        <w:t xml:space="preserve">het bewustzijn van een </w:t>
      </w:r>
      <w:r w:rsidR="00FD6CC6" w:rsidRPr="00805DCB">
        <w:rPr>
          <w:rFonts w:cs="Times New Roman"/>
        </w:rPr>
        <w:t xml:space="preserve">‘werkende kerk voor open </w:t>
      </w:r>
      <w:r w:rsidR="00376236" w:rsidRPr="00805DCB">
        <w:rPr>
          <w:rFonts w:cs="Times New Roman"/>
        </w:rPr>
        <w:t>bewustwordings</w:t>
      </w:r>
      <w:r w:rsidR="00FD6CC6" w:rsidRPr="00805DCB">
        <w:rPr>
          <w:rFonts w:cs="Times New Roman"/>
        </w:rPr>
        <w:t>werk</w:t>
      </w:r>
      <w:r w:rsidR="00F55027" w:rsidRPr="00805DCB">
        <w:rPr>
          <w:rFonts w:cs="Times New Roman"/>
        </w:rPr>
        <w:t>’</w:t>
      </w:r>
      <w:r w:rsidR="00FD6CC6" w:rsidRPr="00805DCB">
        <w:rPr>
          <w:rFonts w:cs="Times New Roman"/>
        </w:rPr>
        <w:t xml:space="preserve"> </w:t>
      </w:r>
      <w:r w:rsidR="00B2314A" w:rsidRPr="00805DCB">
        <w:rPr>
          <w:rFonts w:cs="Times New Roman"/>
        </w:rPr>
        <w:t>zich ontplooien</w:t>
      </w:r>
      <w:r w:rsidR="00003D9F" w:rsidRPr="00805DCB">
        <w:rPr>
          <w:rFonts w:cs="Times New Roman"/>
        </w:rPr>
        <w:t xml:space="preserve"> voor het helen van de fragmentatie van de identiteit</w:t>
      </w:r>
      <w:r w:rsidR="00E06AF2" w:rsidRPr="00805DCB">
        <w:rPr>
          <w:rFonts w:cs="Times New Roman"/>
        </w:rPr>
        <w:t>en van mensheid en maatschappij</w:t>
      </w:r>
      <w:r w:rsidR="00FD6CC6" w:rsidRPr="00805DCB">
        <w:rPr>
          <w:rFonts w:cs="Times New Roman"/>
        </w:rPr>
        <w:t>.</w:t>
      </w:r>
      <w:r w:rsidR="00A6163D" w:rsidRPr="00805DCB">
        <w:rPr>
          <w:rFonts w:cs="Times New Roman"/>
        </w:rPr>
        <w:t xml:space="preserve"> </w:t>
      </w:r>
    </w:p>
    <w:p w:rsidR="00877945" w:rsidRPr="00805DCB" w:rsidRDefault="00877945" w:rsidP="00542B91">
      <w:pPr>
        <w:pStyle w:val="Geenafstand"/>
        <w:rPr>
          <w:rFonts w:cs="Times New Roman"/>
        </w:rPr>
      </w:pPr>
    </w:p>
    <w:p w:rsidR="00EA64CA" w:rsidRPr="00805DCB" w:rsidRDefault="00EA64CA" w:rsidP="00542B91">
      <w:pPr>
        <w:pStyle w:val="Geenafstand"/>
        <w:rPr>
          <w:rFonts w:cs="Times New Roman"/>
        </w:rPr>
      </w:pPr>
    </w:p>
    <w:p w:rsidR="00EA64CA" w:rsidRPr="00805DCB" w:rsidRDefault="00EA64CA" w:rsidP="00542B91">
      <w:pPr>
        <w:pStyle w:val="Geenafstand"/>
        <w:rPr>
          <w:rFonts w:cs="Times New Roman"/>
        </w:rPr>
      </w:pPr>
      <w:r w:rsidRPr="00805DCB">
        <w:rPr>
          <w:rFonts w:cs="Times New Roman"/>
        </w:rPr>
        <w:t xml:space="preserve">EEN </w:t>
      </w:r>
      <w:r w:rsidR="00F80F34" w:rsidRPr="00805DCB">
        <w:rPr>
          <w:rFonts w:cs="Times New Roman"/>
        </w:rPr>
        <w:t xml:space="preserve">WERKENDE </w:t>
      </w:r>
      <w:r w:rsidRPr="00805DCB">
        <w:rPr>
          <w:rFonts w:cs="Times New Roman"/>
        </w:rPr>
        <w:t>BEWUSTWORDINGSKERK</w:t>
      </w:r>
    </w:p>
    <w:p w:rsidR="00F464A3" w:rsidRPr="00805DCB" w:rsidRDefault="00F464A3" w:rsidP="00542B91">
      <w:pPr>
        <w:pStyle w:val="Geenafstand"/>
        <w:rPr>
          <w:rFonts w:cs="Times New Roman"/>
        </w:rPr>
      </w:pPr>
    </w:p>
    <w:p w:rsidR="00D46028" w:rsidRPr="00805DCB" w:rsidRDefault="0086615E" w:rsidP="00542B91">
      <w:pPr>
        <w:pStyle w:val="Geenafstand"/>
        <w:rPr>
          <w:rFonts w:cs="Times New Roman"/>
        </w:rPr>
      </w:pPr>
      <w:r w:rsidRPr="00805DCB">
        <w:rPr>
          <w:rFonts w:cs="Times New Roman"/>
        </w:rPr>
        <w:t xml:space="preserve">Een werkende </w:t>
      </w:r>
      <w:r w:rsidR="003F2ABF" w:rsidRPr="00805DCB">
        <w:rPr>
          <w:rFonts w:cs="Times New Roman"/>
        </w:rPr>
        <w:t>bewustwordings</w:t>
      </w:r>
      <w:r w:rsidRPr="00805DCB">
        <w:rPr>
          <w:rFonts w:cs="Times New Roman"/>
        </w:rPr>
        <w:t xml:space="preserve">kerk is </w:t>
      </w:r>
      <w:r w:rsidR="00307F85" w:rsidRPr="00805DCB">
        <w:rPr>
          <w:rFonts w:cs="Times New Roman"/>
        </w:rPr>
        <w:t xml:space="preserve">een zichtbare en een onzichtbare institutie. Het is </w:t>
      </w:r>
      <w:r w:rsidR="00C06A7C" w:rsidRPr="00805DCB">
        <w:rPr>
          <w:rFonts w:cs="Times New Roman"/>
        </w:rPr>
        <w:t xml:space="preserve">– </w:t>
      </w:r>
      <w:r w:rsidRPr="00805DCB">
        <w:rPr>
          <w:rFonts w:cs="Times New Roman"/>
        </w:rPr>
        <w:t>voor</w:t>
      </w:r>
      <w:r w:rsidR="00441224" w:rsidRPr="00805DCB">
        <w:rPr>
          <w:rFonts w:cs="Times New Roman"/>
        </w:rPr>
        <w:t xml:space="preserve"> </w:t>
      </w:r>
      <w:r w:rsidRPr="00805DCB">
        <w:rPr>
          <w:rFonts w:cs="Times New Roman"/>
        </w:rPr>
        <w:t>al</w:t>
      </w:r>
      <w:r w:rsidR="00441224" w:rsidRPr="00805DCB">
        <w:rPr>
          <w:rFonts w:cs="Times New Roman"/>
        </w:rPr>
        <w:t>les</w:t>
      </w:r>
      <w:r w:rsidRPr="00805DCB">
        <w:rPr>
          <w:rFonts w:cs="Times New Roman"/>
        </w:rPr>
        <w:t xml:space="preserve"> </w:t>
      </w:r>
      <w:r w:rsidR="00C06A7C" w:rsidRPr="00805DCB">
        <w:rPr>
          <w:rFonts w:cs="Times New Roman"/>
        </w:rPr>
        <w:t xml:space="preserve">– </w:t>
      </w:r>
      <w:r w:rsidRPr="00805DCB">
        <w:rPr>
          <w:rFonts w:cs="Times New Roman"/>
        </w:rPr>
        <w:t xml:space="preserve">een </w:t>
      </w:r>
      <w:r w:rsidR="00CE09C5" w:rsidRPr="00805DCB">
        <w:rPr>
          <w:rFonts w:cs="Times New Roman"/>
        </w:rPr>
        <w:t>gemeenschap</w:t>
      </w:r>
      <w:r w:rsidR="002F31D2" w:rsidRPr="00805DCB">
        <w:rPr>
          <w:rFonts w:cs="Times New Roman"/>
        </w:rPr>
        <w:t xml:space="preserve"> </w:t>
      </w:r>
      <w:r w:rsidR="00307F85" w:rsidRPr="00805DCB">
        <w:rPr>
          <w:rFonts w:cs="Times New Roman"/>
        </w:rPr>
        <w:t xml:space="preserve">van spirituele werkers, </w:t>
      </w:r>
      <w:r w:rsidR="002F31D2" w:rsidRPr="00805DCB">
        <w:rPr>
          <w:rFonts w:cs="Times New Roman"/>
        </w:rPr>
        <w:t xml:space="preserve">gericht op </w:t>
      </w:r>
      <w:r w:rsidR="00307F85" w:rsidRPr="00805DCB">
        <w:rPr>
          <w:rFonts w:cs="Times New Roman"/>
        </w:rPr>
        <w:t xml:space="preserve">maatschappelijk </w:t>
      </w:r>
      <w:r w:rsidR="002F31D2" w:rsidRPr="00805DCB">
        <w:rPr>
          <w:rFonts w:cs="Times New Roman"/>
        </w:rPr>
        <w:t>bewust worden van verantwoordelijkheden en mogelijkheden</w:t>
      </w:r>
      <w:r w:rsidR="00CE09C5" w:rsidRPr="00805DCB">
        <w:rPr>
          <w:rFonts w:cs="Times New Roman"/>
        </w:rPr>
        <w:t>,</w:t>
      </w:r>
      <w:r w:rsidR="002F31D2" w:rsidRPr="00805DCB">
        <w:rPr>
          <w:rFonts w:cs="Times New Roman"/>
        </w:rPr>
        <w:t xml:space="preserve"> voor bijdragen aan </w:t>
      </w:r>
      <w:r w:rsidR="00CE09C5" w:rsidRPr="00805DCB">
        <w:rPr>
          <w:rFonts w:cs="Times New Roman"/>
        </w:rPr>
        <w:t xml:space="preserve">de </w:t>
      </w:r>
      <w:r w:rsidR="002F31D2" w:rsidRPr="00805DCB">
        <w:rPr>
          <w:rFonts w:cs="Times New Roman"/>
        </w:rPr>
        <w:t>ontplooiing van de zin van de schepping</w:t>
      </w:r>
      <w:r w:rsidRPr="00805DCB">
        <w:rPr>
          <w:rFonts w:cs="Times New Roman"/>
        </w:rPr>
        <w:t>.</w:t>
      </w:r>
      <w:r w:rsidR="004D06F5" w:rsidRPr="00805DCB">
        <w:rPr>
          <w:rFonts w:cs="Times New Roman"/>
        </w:rPr>
        <w:t xml:space="preserve"> </w:t>
      </w:r>
      <w:r w:rsidR="00466D7D" w:rsidRPr="00805DCB">
        <w:rPr>
          <w:rFonts w:cs="Times New Roman"/>
        </w:rPr>
        <w:t xml:space="preserve">Missie van een werkende bewustwordingskerk is </w:t>
      </w:r>
      <w:r w:rsidR="008C76E5" w:rsidRPr="00805DCB">
        <w:rPr>
          <w:rFonts w:cs="Times New Roman"/>
        </w:rPr>
        <w:t xml:space="preserve">realisatie van een </w:t>
      </w:r>
      <w:r w:rsidR="00D6504A" w:rsidRPr="00805DCB">
        <w:rPr>
          <w:rFonts w:cs="Times New Roman"/>
        </w:rPr>
        <w:t xml:space="preserve">leerhuisfunctie en een </w:t>
      </w:r>
      <w:r w:rsidR="006908EB" w:rsidRPr="00805DCB">
        <w:rPr>
          <w:rFonts w:cs="Times New Roman"/>
        </w:rPr>
        <w:t>Gods</w:t>
      </w:r>
      <w:r w:rsidR="008C76E5" w:rsidRPr="00805DCB">
        <w:rPr>
          <w:rFonts w:cs="Times New Roman"/>
        </w:rPr>
        <w:t xml:space="preserve">huisfunctie voor </w:t>
      </w:r>
      <w:r w:rsidR="006908EB" w:rsidRPr="00805DCB">
        <w:rPr>
          <w:rFonts w:cs="Times New Roman"/>
        </w:rPr>
        <w:t xml:space="preserve">oefenen in het </w:t>
      </w:r>
      <w:r w:rsidR="00466D7D" w:rsidRPr="00805DCB">
        <w:rPr>
          <w:rFonts w:cs="Times New Roman"/>
        </w:rPr>
        <w:t xml:space="preserve">verinnerlijken van </w:t>
      </w:r>
      <w:r w:rsidR="008C76E5" w:rsidRPr="00805DCB">
        <w:rPr>
          <w:rFonts w:cs="Times New Roman"/>
        </w:rPr>
        <w:t xml:space="preserve">nieuwe </w:t>
      </w:r>
      <w:r w:rsidR="00466D7D" w:rsidRPr="00805DCB">
        <w:rPr>
          <w:rFonts w:cs="Times New Roman"/>
        </w:rPr>
        <w:t xml:space="preserve">spiritualiteit en eredienst en </w:t>
      </w:r>
      <w:r w:rsidR="0073248D" w:rsidRPr="00805DCB">
        <w:rPr>
          <w:rFonts w:cs="Times New Roman"/>
        </w:rPr>
        <w:t xml:space="preserve">realisatie van een </w:t>
      </w:r>
      <w:r w:rsidR="007F3C15" w:rsidRPr="00805DCB">
        <w:rPr>
          <w:rFonts w:cs="Times New Roman"/>
        </w:rPr>
        <w:t>tempelplein</w:t>
      </w:r>
      <w:r w:rsidR="0073248D" w:rsidRPr="00805DCB">
        <w:rPr>
          <w:rFonts w:cs="Times New Roman"/>
        </w:rPr>
        <w:t xml:space="preserve">functie voor </w:t>
      </w:r>
      <w:r w:rsidR="006908EB" w:rsidRPr="00805DCB">
        <w:rPr>
          <w:rFonts w:cs="Times New Roman"/>
        </w:rPr>
        <w:t xml:space="preserve">oefenen in </w:t>
      </w:r>
      <w:r w:rsidR="00466D7D" w:rsidRPr="00805DCB">
        <w:rPr>
          <w:rFonts w:cs="Times New Roman"/>
        </w:rPr>
        <w:t>veruiterlijken van spiritueel geïnspireerde moraliteit</w:t>
      </w:r>
      <w:r w:rsidR="0073248D" w:rsidRPr="00805DCB">
        <w:rPr>
          <w:rFonts w:cs="Times New Roman"/>
        </w:rPr>
        <w:t>.</w:t>
      </w:r>
      <w:r w:rsidR="00466D7D" w:rsidRPr="00805DCB">
        <w:rPr>
          <w:rFonts w:cs="Times New Roman"/>
        </w:rPr>
        <w:t xml:space="preserve"> </w:t>
      </w:r>
      <w:r w:rsidR="00D46028" w:rsidRPr="00805DCB">
        <w:rPr>
          <w:rFonts w:cs="Times New Roman"/>
        </w:rPr>
        <w:t>Grondslagen voor een moderne werkende kerk worden gekweekt in de tu</w:t>
      </w:r>
      <w:r w:rsidR="00BE41DF">
        <w:rPr>
          <w:rFonts w:cs="Times New Roman"/>
        </w:rPr>
        <w:t>inen van b</w:t>
      </w:r>
      <w:r w:rsidR="00D46028" w:rsidRPr="00805DCB">
        <w:rPr>
          <w:rFonts w:cs="Times New Roman"/>
        </w:rPr>
        <w:t>iofilosofie en biotheologie.</w:t>
      </w:r>
      <w:r w:rsidR="00E77AA8" w:rsidRPr="00805DCB">
        <w:rPr>
          <w:rFonts w:cs="Times New Roman"/>
        </w:rPr>
        <w:t xml:space="preserve"> Daarbij wordt</w:t>
      </w:r>
      <w:r w:rsidR="003F2C37" w:rsidRPr="00805DCB">
        <w:rPr>
          <w:rFonts w:cs="Times New Roman"/>
        </w:rPr>
        <w:t xml:space="preserve"> voortdurend </w:t>
      </w:r>
      <w:r w:rsidR="00BE41DF">
        <w:rPr>
          <w:rFonts w:cs="Times New Roman"/>
        </w:rPr>
        <w:t xml:space="preserve">, Thomas Van </w:t>
      </w:r>
      <w:proofErr w:type="spellStart"/>
      <w:r w:rsidR="00BE41DF">
        <w:rPr>
          <w:rFonts w:cs="Times New Roman"/>
        </w:rPr>
        <w:t>A</w:t>
      </w:r>
      <w:r w:rsidR="00E77AA8" w:rsidRPr="00805DCB">
        <w:rPr>
          <w:rFonts w:cs="Times New Roman"/>
        </w:rPr>
        <w:t>quino</w:t>
      </w:r>
      <w:proofErr w:type="spellEnd"/>
      <w:r w:rsidR="00E77AA8" w:rsidRPr="00805DCB">
        <w:rPr>
          <w:rFonts w:cs="Times New Roman"/>
        </w:rPr>
        <w:t xml:space="preserve"> volgend</w:t>
      </w:r>
      <w:r w:rsidR="003F2C37" w:rsidRPr="00805DCB">
        <w:rPr>
          <w:rFonts w:cs="Times New Roman"/>
        </w:rPr>
        <w:t xml:space="preserve">, met rede en Bijbelse intuïtie de menselijke bewustzijnsspiraal, van vragen en antwoorden voor hoger weten en dieper geloven, ingezet </w:t>
      </w:r>
      <w:r w:rsidR="00EF29EB" w:rsidRPr="00805DCB">
        <w:rPr>
          <w:rFonts w:cs="Times New Roman"/>
        </w:rPr>
        <w:t xml:space="preserve">voor wetenschappelijk en bijbels gefundeerde vernieuwing en </w:t>
      </w:r>
      <w:r w:rsidR="000D72B0" w:rsidRPr="00805DCB">
        <w:rPr>
          <w:rFonts w:cs="Times New Roman"/>
        </w:rPr>
        <w:t xml:space="preserve">Christocentrische </w:t>
      </w:r>
      <w:r w:rsidR="00EF29EB" w:rsidRPr="00805DCB">
        <w:rPr>
          <w:rFonts w:cs="Times New Roman"/>
        </w:rPr>
        <w:t xml:space="preserve">vitalisering van wereldorde en heilsorde. </w:t>
      </w:r>
      <w:r w:rsidR="004353D9" w:rsidRPr="00805DCB">
        <w:rPr>
          <w:rFonts w:cs="Times New Roman"/>
        </w:rPr>
        <w:t xml:space="preserve">Daarvoor zoekt een mondiaal werkende </w:t>
      </w:r>
      <w:r w:rsidR="000D72B0" w:rsidRPr="00805DCB">
        <w:rPr>
          <w:rFonts w:cs="Times New Roman"/>
        </w:rPr>
        <w:t>bewustwordings</w:t>
      </w:r>
      <w:r w:rsidR="004353D9" w:rsidRPr="00805DCB">
        <w:rPr>
          <w:rFonts w:cs="Times New Roman"/>
        </w:rPr>
        <w:t xml:space="preserve">kerk </w:t>
      </w:r>
      <w:r w:rsidR="00C1186B" w:rsidRPr="00805DCB">
        <w:rPr>
          <w:rFonts w:cs="Times New Roman"/>
        </w:rPr>
        <w:t xml:space="preserve">interreligieuze </w:t>
      </w:r>
      <w:r w:rsidR="004353D9" w:rsidRPr="00805DCB">
        <w:rPr>
          <w:rFonts w:cs="Times New Roman"/>
        </w:rPr>
        <w:t xml:space="preserve">samenspraak en </w:t>
      </w:r>
      <w:proofErr w:type="spellStart"/>
      <w:r w:rsidR="00FF38CD" w:rsidRPr="00805DCB">
        <w:rPr>
          <w:rFonts w:cs="Times New Roman"/>
        </w:rPr>
        <w:t>samenstudie</w:t>
      </w:r>
      <w:proofErr w:type="spellEnd"/>
      <w:r w:rsidR="00C1186B" w:rsidRPr="00805DCB">
        <w:rPr>
          <w:rFonts w:cs="Times New Roman"/>
        </w:rPr>
        <w:t>,</w:t>
      </w:r>
      <w:r w:rsidR="004353D9" w:rsidRPr="00805DCB">
        <w:rPr>
          <w:rFonts w:cs="Times New Roman"/>
        </w:rPr>
        <w:t xml:space="preserve"> met Joodse, </w:t>
      </w:r>
      <w:r w:rsidR="007F0FFA" w:rsidRPr="00805DCB">
        <w:rPr>
          <w:rFonts w:cs="Times New Roman"/>
        </w:rPr>
        <w:t xml:space="preserve">Christelijke, </w:t>
      </w:r>
      <w:r w:rsidR="004353D9" w:rsidRPr="00805DCB">
        <w:rPr>
          <w:rFonts w:cs="Times New Roman"/>
        </w:rPr>
        <w:t>Islamietische,</w:t>
      </w:r>
      <w:r w:rsidR="000D72B0" w:rsidRPr="00805DCB">
        <w:rPr>
          <w:rFonts w:cs="Times New Roman"/>
        </w:rPr>
        <w:t xml:space="preserve"> Boeddhistische, Taoïstische en natuurwetenschappelijke geleerden</w:t>
      </w:r>
      <w:r w:rsidR="006C1642" w:rsidRPr="00805DCB">
        <w:rPr>
          <w:rFonts w:cs="Times New Roman"/>
        </w:rPr>
        <w:t xml:space="preserve">, </w:t>
      </w:r>
      <w:r w:rsidR="007F0FFA" w:rsidRPr="00805DCB">
        <w:rPr>
          <w:rFonts w:cs="Times New Roman"/>
        </w:rPr>
        <w:t xml:space="preserve">filosofen, </w:t>
      </w:r>
      <w:r w:rsidR="006C1642" w:rsidRPr="00805DCB">
        <w:rPr>
          <w:rFonts w:cs="Times New Roman"/>
        </w:rPr>
        <w:t xml:space="preserve">letterkundigen </w:t>
      </w:r>
      <w:r w:rsidR="00F52398" w:rsidRPr="00805DCB">
        <w:rPr>
          <w:rFonts w:cs="Times New Roman"/>
        </w:rPr>
        <w:t xml:space="preserve">en kunstenaars. Kennis van en bewondering voor de evolutionaire openbaringsfunctie van de </w:t>
      </w:r>
      <w:r w:rsidR="00F73EA9" w:rsidRPr="00805DCB">
        <w:rPr>
          <w:rFonts w:cs="Times New Roman"/>
        </w:rPr>
        <w:t xml:space="preserve">mensheid in de </w:t>
      </w:r>
      <w:r w:rsidR="00F52398" w:rsidRPr="00805DCB">
        <w:rPr>
          <w:rFonts w:cs="Times New Roman"/>
        </w:rPr>
        <w:t>homosfeer</w:t>
      </w:r>
      <w:r w:rsidR="00F73EA9" w:rsidRPr="00805DCB">
        <w:rPr>
          <w:rFonts w:cs="Times New Roman"/>
        </w:rPr>
        <w:t>,</w:t>
      </w:r>
      <w:r w:rsidR="00F52398" w:rsidRPr="00805DCB">
        <w:rPr>
          <w:rFonts w:cs="Times New Roman"/>
        </w:rPr>
        <w:t xml:space="preserve"> tussen het kosmisch en het geestelijk universum</w:t>
      </w:r>
      <w:r w:rsidR="007F0FFA" w:rsidRPr="00805DCB">
        <w:rPr>
          <w:rFonts w:cs="Times New Roman"/>
        </w:rPr>
        <w:t>,</w:t>
      </w:r>
      <w:r w:rsidR="00F52398" w:rsidRPr="00805DCB">
        <w:rPr>
          <w:rFonts w:cs="Times New Roman"/>
        </w:rPr>
        <w:t xml:space="preserve"> </w:t>
      </w:r>
      <w:r w:rsidR="007F0FFA" w:rsidRPr="00805DCB">
        <w:rPr>
          <w:rFonts w:cs="Times New Roman"/>
        </w:rPr>
        <w:t xml:space="preserve">kan </w:t>
      </w:r>
      <w:r w:rsidR="00F52398" w:rsidRPr="00805DCB">
        <w:rPr>
          <w:rFonts w:cs="Times New Roman"/>
        </w:rPr>
        <w:t>de diversiteit in mystieke en spirituele belevingen overbruggen</w:t>
      </w:r>
      <w:r w:rsidR="000D72B0" w:rsidRPr="00805DCB">
        <w:rPr>
          <w:rFonts w:cs="Times New Roman"/>
        </w:rPr>
        <w:t>.</w:t>
      </w:r>
      <w:r w:rsidR="007F0FFA" w:rsidRPr="00805DCB">
        <w:rPr>
          <w:rFonts w:cs="Times New Roman"/>
        </w:rPr>
        <w:t xml:space="preserve"> </w:t>
      </w:r>
    </w:p>
    <w:p w:rsidR="00D46028" w:rsidRPr="00805DCB" w:rsidRDefault="00D46028" w:rsidP="00542B91">
      <w:pPr>
        <w:pStyle w:val="Geenafstand"/>
        <w:rPr>
          <w:rFonts w:cs="Times New Roman"/>
        </w:rPr>
      </w:pPr>
    </w:p>
    <w:p w:rsidR="0041505E" w:rsidRPr="00805DCB" w:rsidRDefault="004D06F5" w:rsidP="00542B91">
      <w:pPr>
        <w:pStyle w:val="Geenafstand"/>
        <w:rPr>
          <w:rFonts w:cs="Times New Roman"/>
        </w:rPr>
      </w:pPr>
      <w:r w:rsidRPr="00805DCB">
        <w:rPr>
          <w:rFonts w:cs="Times New Roman"/>
        </w:rPr>
        <w:t xml:space="preserve">Het </w:t>
      </w:r>
      <w:r w:rsidR="002F31D2" w:rsidRPr="00805DCB">
        <w:rPr>
          <w:rFonts w:cs="Times New Roman"/>
        </w:rPr>
        <w:t>structuur</w:t>
      </w:r>
      <w:r w:rsidRPr="00805DCB">
        <w:rPr>
          <w:rFonts w:cs="Times New Roman"/>
        </w:rPr>
        <w:t xml:space="preserve">beeld van een werkende </w:t>
      </w:r>
      <w:r w:rsidR="00F73EA9" w:rsidRPr="00805DCB">
        <w:rPr>
          <w:rFonts w:cs="Times New Roman"/>
        </w:rPr>
        <w:t>bewustwordings</w:t>
      </w:r>
      <w:r w:rsidRPr="00805DCB">
        <w:rPr>
          <w:rFonts w:cs="Times New Roman"/>
        </w:rPr>
        <w:t xml:space="preserve">kerk is een lichaam van </w:t>
      </w:r>
      <w:r w:rsidR="002F31D2" w:rsidRPr="00805DCB">
        <w:rPr>
          <w:rFonts w:cs="Times New Roman"/>
        </w:rPr>
        <w:t xml:space="preserve">studerende,  </w:t>
      </w:r>
      <w:r w:rsidR="00852BA5" w:rsidRPr="00805DCB">
        <w:rPr>
          <w:rFonts w:cs="Times New Roman"/>
        </w:rPr>
        <w:t xml:space="preserve">spiritueel </w:t>
      </w:r>
      <w:r w:rsidR="00852998" w:rsidRPr="00805DCB">
        <w:rPr>
          <w:rFonts w:cs="Times New Roman"/>
        </w:rPr>
        <w:t xml:space="preserve">en moreel </w:t>
      </w:r>
      <w:r w:rsidR="00852BA5" w:rsidRPr="00805DCB">
        <w:rPr>
          <w:rFonts w:cs="Times New Roman"/>
        </w:rPr>
        <w:t xml:space="preserve">oefenende </w:t>
      </w:r>
      <w:r w:rsidR="002F31D2" w:rsidRPr="00805DCB">
        <w:rPr>
          <w:rFonts w:cs="Times New Roman"/>
        </w:rPr>
        <w:t xml:space="preserve">en </w:t>
      </w:r>
      <w:r w:rsidR="00852BA5" w:rsidRPr="00805DCB">
        <w:rPr>
          <w:rFonts w:cs="Times New Roman"/>
        </w:rPr>
        <w:t xml:space="preserve">actief handelende </w:t>
      </w:r>
      <w:r w:rsidRPr="00805DCB">
        <w:rPr>
          <w:rFonts w:cs="Times New Roman"/>
        </w:rPr>
        <w:t xml:space="preserve">kringen. </w:t>
      </w:r>
      <w:r w:rsidR="00F80F34" w:rsidRPr="00805DCB">
        <w:rPr>
          <w:rFonts w:cs="Times New Roman"/>
        </w:rPr>
        <w:t>Een werkende bewustwordingskerk is anders dan een traditionele kerk. Het is niet een gemeente van passieve le</w:t>
      </w:r>
      <w:r w:rsidR="00F5789C" w:rsidRPr="00805DCB">
        <w:rPr>
          <w:rFonts w:cs="Times New Roman"/>
        </w:rPr>
        <w:t>d</w:t>
      </w:r>
      <w:r w:rsidR="00F80F34" w:rsidRPr="00805DCB">
        <w:rPr>
          <w:rFonts w:cs="Times New Roman"/>
        </w:rPr>
        <w:t>en rond een actieve predikant</w:t>
      </w:r>
      <w:r w:rsidR="009306B8" w:rsidRPr="00805DCB">
        <w:rPr>
          <w:rFonts w:cs="Times New Roman"/>
        </w:rPr>
        <w:t xml:space="preserve">; </w:t>
      </w:r>
      <w:r w:rsidR="00852998" w:rsidRPr="00805DCB">
        <w:rPr>
          <w:rFonts w:cs="Times New Roman"/>
        </w:rPr>
        <w:t xml:space="preserve">niet een gemeente </w:t>
      </w:r>
      <w:r w:rsidR="009306B8" w:rsidRPr="00805DCB">
        <w:rPr>
          <w:rFonts w:cs="Times New Roman"/>
        </w:rPr>
        <w:t>van geloofsconsumenten rond een geloofsproducent</w:t>
      </w:r>
      <w:r w:rsidR="00F80F34" w:rsidRPr="00805DCB">
        <w:rPr>
          <w:rFonts w:cs="Times New Roman"/>
        </w:rPr>
        <w:t xml:space="preserve">. </w:t>
      </w:r>
      <w:r w:rsidR="002F31D2" w:rsidRPr="00805DCB">
        <w:rPr>
          <w:rFonts w:cs="Times New Roman"/>
        </w:rPr>
        <w:t xml:space="preserve">Het </w:t>
      </w:r>
      <w:r w:rsidR="00877945" w:rsidRPr="00805DCB">
        <w:rPr>
          <w:rFonts w:cs="Times New Roman"/>
        </w:rPr>
        <w:t xml:space="preserve">beeld van een werkende </w:t>
      </w:r>
      <w:r w:rsidR="002D3CC0" w:rsidRPr="00805DCB">
        <w:rPr>
          <w:rFonts w:cs="Times New Roman"/>
        </w:rPr>
        <w:t>bewustwordings</w:t>
      </w:r>
      <w:r w:rsidR="00877945" w:rsidRPr="00805DCB">
        <w:rPr>
          <w:rFonts w:cs="Times New Roman"/>
        </w:rPr>
        <w:t xml:space="preserve">kerk ontstaat </w:t>
      </w:r>
      <w:r w:rsidR="00045E5B" w:rsidRPr="00805DCB">
        <w:rPr>
          <w:rFonts w:cs="Times New Roman"/>
        </w:rPr>
        <w:t>wanne</w:t>
      </w:r>
      <w:r w:rsidR="003F2ABF" w:rsidRPr="00805DCB">
        <w:rPr>
          <w:rFonts w:cs="Times New Roman"/>
        </w:rPr>
        <w:t>er die kringen een rooster v</w:t>
      </w:r>
      <w:r w:rsidR="00682F21" w:rsidRPr="00805DCB">
        <w:rPr>
          <w:rFonts w:cs="Times New Roman"/>
        </w:rPr>
        <w:t xml:space="preserve">an </w:t>
      </w:r>
      <w:r w:rsidR="00045E5B" w:rsidRPr="00805DCB">
        <w:rPr>
          <w:rFonts w:cs="Times New Roman"/>
        </w:rPr>
        <w:t xml:space="preserve">religieus thematisch studerende </w:t>
      </w:r>
      <w:r w:rsidR="00A45BC2" w:rsidRPr="00805DCB">
        <w:rPr>
          <w:rFonts w:cs="Times New Roman"/>
        </w:rPr>
        <w:t xml:space="preserve">en geloof </w:t>
      </w:r>
      <w:r w:rsidR="00466D7D" w:rsidRPr="00805DCB">
        <w:rPr>
          <w:rFonts w:cs="Times New Roman"/>
        </w:rPr>
        <w:t xml:space="preserve">oefenende </w:t>
      </w:r>
      <w:r w:rsidR="00A45BC2" w:rsidRPr="00805DCB">
        <w:rPr>
          <w:rFonts w:cs="Times New Roman"/>
        </w:rPr>
        <w:t xml:space="preserve">en </w:t>
      </w:r>
      <w:r w:rsidR="00C15247" w:rsidRPr="00805DCB">
        <w:rPr>
          <w:rFonts w:cs="Times New Roman"/>
        </w:rPr>
        <w:t>vierende</w:t>
      </w:r>
      <w:r w:rsidR="0065743E" w:rsidRPr="00805DCB">
        <w:rPr>
          <w:rFonts w:cs="Times New Roman"/>
        </w:rPr>
        <w:t xml:space="preserve"> </w:t>
      </w:r>
      <w:r w:rsidR="00F5789C" w:rsidRPr="00805DCB">
        <w:rPr>
          <w:rFonts w:cs="Times New Roman"/>
        </w:rPr>
        <w:t xml:space="preserve">verticale </w:t>
      </w:r>
      <w:r w:rsidR="00045E5B" w:rsidRPr="00805DCB">
        <w:rPr>
          <w:rFonts w:cs="Times New Roman"/>
        </w:rPr>
        <w:t xml:space="preserve">kolommen vormen, die op hun beurt – horizontaal – maatschappelijk thematisch </w:t>
      </w:r>
      <w:r w:rsidR="00C15247" w:rsidRPr="00805DCB">
        <w:rPr>
          <w:rFonts w:cs="Times New Roman"/>
        </w:rPr>
        <w:t xml:space="preserve">werkende </w:t>
      </w:r>
      <w:r w:rsidR="00045E5B" w:rsidRPr="00805DCB">
        <w:rPr>
          <w:rFonts w:cs="Times New Roman"/>
        </w:rPr>
        <w:t xml:space="preserve">rijen </w:t>
      </w:r>
      <w:r w:rsidR="009306B8" w:rsidRPr="00805DCB">
        <w:rPr>
          <w:rFonts w:cs="Times New Roman"/>
        </w:rPr>
        <w:t xml:space="preserve">beluisteren en </w:t>
      </w:r>
      <w:r w:rsidR="0073248D" w:rsidRPr="00805DCB">
        <w:rPr>
          <w:rFonts w:cs="Times New Roman"/>
        </w:rPr>
        <w:t>inspireren</w:t>
      </w:r>
      <w:r w:rsidR="00045E5B" w:rsidRPr="00805DCB">
        <w:rPr>
          <w:rFonts w:cs="Times New Roman"/>
        </w:rPr>
        <w:t>. Laat de kolommen worden gedragen door kerkelijke leken en worden gevoed door theologen</w:t>
      </w:r>
      <w:r w:rsidR="00F80F34" w:rsidRPr="00805DCB">
        <w:rPr>
          <w:rFonts w:cs="Times New Roman"/>
        </w:rPr>
        <w:t xml:space="preserve"> </w:t>
      </w:r>
      <w:r w:rsidR="0072403A" w:rsidRPr="00805DCB">
        <w:rPr>
          <w:rFonts w:cs="Times New Roman"/>
        </w:rPr>
        <w:t>en religieus bewogen kunstenaars</w:t>
      </w:r>
      <w:r w:rsidR="004075C9" w:rsidRPr="00805DCB">
        <w:rPr>
          <w:rFonts w:cs="Times New Roman"/>
        </w:rPr>
        <w:t>,</w:t>
      </w:r>
      <w:r w:rsidR="0072403A" w:rsidRPr="00805DCB">
        <w:rPr>
          <w:rFonts w:cs="Times New Roman"/>
        </w:rPr>
        <w:t xml:space="preserve"> </w:t>
      </w:r>
      <w:r w:rsidR="00F80F34" w:rsidRPr="00805DCB">
        <w:rPr>
          <w:rFonts w:cs="Times New Roman"/>
        </w:rPr>
        <w:t>bij bijbel</w:t>
      </w:r>
      <w:r w:rsidR="00850D46" w:rsidRPr="00805DCB">
        <w:rPr>
          <w:rFonts w:cs="Times New Roman"/>
        </w:rPr>
        <w:t xml:space="preserve"> </w:t>
      </w:r>
      <w:r w:rsidR="00F80F34" w:rsidRPr="00805DCB">
        <w:rPr>
          <w:rFonts w:cs="Times New Roman"/>
        </w:rPr>
        <w:t xml:space="preserve">studie en </w:t>
      </w:r>
      <w:r w:rsidR="003F2ABF" w:rsidRPr="00805DCB">
        <w:rPr>
          <w:rFonts w:cs="Times New Roman"/>
        </w:rPr>
        <w:t xml:space="preserve">bij </w:t>
      </w:r>
      <w:r w:rsidR="00F80F34" w:rsidRPr="00805DCB">
        <w:rPr>
          <w:rFonts w:cs="Times New Roman"/>
        </w:rPr>
        <w:t>bestudering van grote Christelijke denkers</w:t>
      </w:r>
      <w:r w:rsidR="00045E5B" w:rsidRPr="00805DCB">
        <w:rPr>
          <w:rFonts w:cs="Times New Roman"/>
        </w:rPr>
        <w:t>, terwijl de rijen worden vervuld door kerkelijke leken en worden gevoed door filosofen</w:t>
      </w:r>
      <w:r w:rsidR="0072403A" w:rsidRPr="00805DCB">
        <w:rPr>
          <w:rFonts w:cs="Times New Roman"/>
        </w:rPr>
        <w:t xml:space="preserve"> en </w:t>
      </w:r>
      <w:r w:rsidR="004075C9" w:rsidRPr="00805DCB">
        <w:rPr>
          <w:rFonts w:cs="Times New Roman"/>
        </w:rPr>
        <w:t xml:space="preserve">door </w:t>
      </w:r>
      <w:r w:rsidR="0072403A" w:rsidRPr="00805DCB">
        <w:rPr>
          <w:rFonts w:cs="Times New Roman"/>
        </w:rPr>
        <w:t xml:space="preserve">religieus </w:t>
      </w:r>
      <w:r w:rsidR="00844C55" w:rsidRPr="00805DCB">
        <w:rPr>
          <w:rFonts w:cs="Times New Roman"/>
        </w:rPr>
        <w:t xml:space="preserve">en vooral </w:t>
      </w:r>
      <w:r w:rsidR="00844C55" w:rsidRPr="00805DCB">
        <w:rPr>
          <w:rFonts w:cs="Times New Roman"/>
        </w:rPr>
        <w:lastRenderedPageBreak/>
        <w:t xml:space="preserve">maatschappelijk </w:t>
      </w:r>
      <w:r w:rsidR="0072403A" w:rsidRPr="00805DCB">
        <w:rPr>
          <w:rFonts w:cs="Times New Roman"/>
        </w:rPr>
        <w:t>bewogen kunstenaars</w:t>
      </w:r>
      <w:r w:rsidR="008352B0">
        <w:rPr>
          <w:rFonts w:cs="Times New Roman"/>
        </w:rPr>
        <w:t xml:space="preserve"> en wetenschappers</w:t>
      </w:r>
      <w:r w:rsidR="00045E5B" w:rsidRPr="00805DCB">
        <w:rPr>
          <w:rFonts w:cs="Times New Roman"/>
        </w:rPr>
        <w:t xml:space="preserve">. </w:t>
      </w:r>
      <w:r w:rsidR="00DD6374" w:rsidRPr="00805DCB">
        <w:rPr>
          <w:rFonts w:cs="Times New Roman"/>
        </w:rPr>
        <w:t xml:space="preserve">Elke speler in een kolom functioneert ook in een rij en </w:t>
      </w:r>
      <w:r w:rsidR="00F5789C" w:rsidRPr="00805DCB">
        <w:rPr>
          <w:rFonts w:cs="Times New Roman"/>
        </w:rPr>
        <w:t>vi</w:t>
      </w:r>
      <w:r w:rsidR="00EA52E0" w:rsidRPr="00805DCB">
        <w:rPr>
          <w:rFonts w:cs="Times New Roman"/>
        </w:rPr>
        <w:t>ce</w:t>
      </w:r>
      <w:r w:rsidR="00F5789C" w:rsidRPr="00805DCB">
        <w:rPr>
          <w:rFonts w:cs="Times New Roman"/>
        </w:rPr>
        <w:t xml:space="preserve"> versa</w:t>
      </w:r>
      <w:r w:rsidR="00DD6374" w:rsidRPr="00805DCB">
        <w:rPr>
          <w:rFonts w:cs="Times New Roman"/>
        </w:rPr>
        <w:t>.</w:t>
      </w:r>
      <w:r w:rsidR="00B729A8" w:rsidRPr="00805DCB">
        <w:rPr>
          <w:rFonts w:cs="Times New Roman"/>
        </w:rPr>
        <w:t xml:space="preserve"> </w:t>
      </w:r>
    </w:p>
    <w:p w:rsidR="0073248D" w:rsidRPr="00805DCB" w:rsidRDefault="0073248D" w:rsidP="00542B91">
      <w:pPr>
        <w:pStyle w:val="Geenafstand"/>
        <w:rPr>
          <w:rFonts w:cs="Times New Roman"/>
        </w:rPr>
      </w:pPr>
      <w:r w:rsidRPr="00805DCB">
        <w:rPr>
          <w:rFonts w:cs="Times New Roman"/>
        </w:rPr>
        <w:t xml:space="preserve">Kolommen en rijen kunnen de gestalten hebben van kleine vaste kernen, die stromen in </w:t>
      </w:r>
      <w:r w:rsidR="00364402" w:rsidRPr="00805DCB">
        <w:rPr>
          <w:rFonts w:cs="Times New Roman"/>
        </w:rPr>
        <w:t xml:space="preserve">de </w:t>
      </w:r>
      <w:r w:rsidRPr="00805DCB">
        <w:rPr>
          <w:rFonts w:cs="Times New Roman"/>
        </w:rPr>
        <w:t>samenleving organiseren van workshops</w:t>
      </w:r>
      <w:r w:rsidR="0041505E" w:rsidRPr="00805DCB">
        <w:rPr>
          <w:rFonts w:cs="Times New Roman"/>
        </w:rPr>
        <w:t>, cursussen</w:t>
      </w:r>
      <w:r w:rsidRPr="00805DCB">
        <w:rPr>
          <w:rFonts w:cs="Times New Roman"/>
        </w:rPr>
        <w:t xml:space="preserve"> en kleinschalige manifestaties van anders denken en anders doen voor ontplooiing van een nieuwe hemel en bloei van een nieuwe aarde.</w:t>
      </w:r>
      <w:r w:rsidR="008352B0">
        <w:rPr>
          <w:rFonts w:cs="Times New Roman"/>
        </w:rPr>
        <w:t xml:space="preserve"> Dat bedoelen wij met spiritualiseren van de samenleving, werkend vanuit een nieuw godsbeeld en een nieuw mensbeeld</w:t>
      </w:r>
      <w:r w:rsidR="00F8582E">
        <w:rPr>
          <w:rFonts w:cs="Times New Roman"/>
        </w:rPr>
        <w:t xml:space="preserve"> aan een nieuw heilsbeeld en een nieuw wereldbeeld. Dat alles voor spiritualiseren van alle grote systemen in de wereld, voor de stromen van ‘meervoudige waarden’.</w:t>
      </w:r>
    </w:p>
    <w:p w:rsidR="00F5789C" w:rsidRPr="00805DCB" w:rsidRDefault="00A21368" w:rsidP="00542B91">
      <w:pPr>
        <w:pStyle w:val="Geenafstand"/>
        <w:rPr>
          <w:rFonts w:cs="Times New Roman"/>
        </w:rPr>
      </w:pPr>
      <w:r w:rsidRPr="00805DCB">
        <w:rPr>
          <w:rFonts w:cs="Times New Roman"/>
        </w:rPr>
        <w:t xml:space="preserve">Missie van kolommen is </w:t>
      </w:r>
      <w:r w:rsidR="00A45BC2" w:rsidRPr="00805DCB">
        <w:rPr>
          <w:rFonts w:cs="Times New Roman"/>
        </w:rPr>
        <w:t xml:space="preserve">met hun </w:t>
      </w:r>
      <w:r w:rsidR="00B617B4" w:rsidRPr="00805DCB">
        <w:rPr>
          <w:rFonts w:cs="Times New Roman"/>
        </w:rPr>
        <w:t xml:space="preserve">leerhuisfunctie en hun </w:t>
      </w:r>
      <w:r w:rsidR="00B965C1" w:rsidRPr="00805DCB">
        <w:rPr>
          <w:rFonts w:cs="Times New Roman"/>
        </w:rPr>
        <w:t xml:space="preserve">Godshuisfunctie </w:t>
      </w:r>
      <w:r w:rsidR="00150B9A" w:rsidRPr="00805DCB">
        <w:rPr>
          <w:rFonts w:cs="Times New Roman"/>
        </w:rPr>
        <w:t>bijdragen aan de ontplooiing van het bewustzijn van Schepper en schepping</w:t>
      </w:r>
      <w:r w:rsidR="0072403A" w:rsidRPr="00805DCB">
        <w:rPr>
          <w:rFonts w:cs="Times New Roman"/>
        </w:rPr>
        <w:t>,</w:t>
      </w:r>
      <w:r w:rsidR="00150B9A" w:rsidRPr="00805DCB">
        <w:rPr>
          <w:rFonts w:cs="Times New Roman"/>
        </w:rPr>
        <w:t xml:space="preserve"> </w:t>
      </w:r>
      <w:r w:rsidR="0072403A" w:rsidRPr="00805DCB">
        <w:rPr>
          <w:rFonts w:cs="Times New Roman"/>
        </w:rPr>
        <w:t xml:space="preserve">door oefening van </w:t>
      </w:r>
      <w:r w:rsidR="00ED7D73" w:rsidRPr="00805DCB">
        <w:rPr>
          <w:rFonts w:cs="Times New Roman"/>
        </w:rPr>
        <w:t xml:space="preserve">het menselijk bewustzijn, </w:t>
      </w:r>
      <w:r w:rsidR="0072403A" w:rsidRPr="00805DCB">
        <w:rPr>
          <w:rFonts w:cs="Times New Roman"/>
        </w:rPr>
        <w:t>v</w:t>
      </w:r>
      <w:r w:rsidR="00150B9A" w:rsidRPr="00805DCB">
        <w:rPr>
          <w:rFonts w:cs="Times New Roman"/>
        </w:rPr>
        <w:t xml:space="preserve">oor intensiveren van het spiritueel, emotioneel en intellectueel </w:t>
      </w:r>
      <w:r w:rsidR="00F73EA9" w:rsidRPr="00805DCB">
        <w:rPr>
          <w:rFonts w:cs="Times New Roman"/>
        </w:rPr>
        <w:t xml:space="preserve">religieus </w:t>
      </w:r>
      <w:r w:rsidR="00150B9A" w:rsidRPr="00805DCB">
        <w:rPr>
          <w:rFonts w:cs="Times New Roman"/>
        </w:rPr>
        <w:t>beleven</w:t>
      </w:r>
      <w:r w:rsidR="00C15247" w:rsidRPr="00805DCB">
        <w:rPr>
          <w:rFonts w:cs="Times New Roman"/>
        </w:rPr>
        <w:t>;</w:t>
      </w:r>
      <w:r w:rsidR="00B729A8" w:rsidRPr="00805DCB">
        <w:rPr>
          <w:rFonts w:cs="Times New Roman"/>
        </w:rPr>
        <w:t xml:space="preserve"> </w:t>
      </w:r>
      <w:r w:rsidR="00C15247" w:rsidRPr="00805DCB">
        <w:rPr>
          <w:rFonts w:cs="Times New Roman"/>
        </w:rPr>
        <w:t xml:space="preserve">alles </w:t>
      </w:r>
      <w:r w:rsidR="0038160E" w:rsidRPr="00805DCB">
        <w:rPr>
          <w:rFonts w:cs="Times New Roman"/>
        </w:rPr>
        <w:t>‘</w:t>
      </w:r>
      <w:r w:rsidR="00C15247" w:rsidRPr="00805DCB">
        <w:rPr>
          <w:rFonts w:cs="Times New Roman"/>
        </w:rPr>
        <w:t xml:space="preserve">gericht op </w:t>
      </w:r>
      <w:r w:rsidR="00AA2AB0" w:rsidRPr="00805DCB">
        <w:rPr>
          <w:rFonts w:cs="Times New Roman"/>
        </w:rPr>
        <w:t>‘</w:t>
      </w:r>
      <w:r w:rsidR="00C15247" w:rsidRPr="00805DCB">
        <w:rPr>
          <w:rFonts w:cs="Times New Roman"/>
        </w:rPr>
        <w:t>anders denken</w:t>
      </w:r>
      <w:r w:rsidR="0038160E" w:rsidRPr="00805DCB">
        <w:rPr>
          <w:rFonts w:cs="Times New Roman"/>
        </w:rPr>
        <w:t>’</w:t>
      </w:r>
      <w:r w:rsidR="0073248D" w:rsidRPr="00805DCB">
        <w:rPr>
          <w:rFonts w:cs="Times New Roman"/>
        </w:rPr>
        <w:t>,</w:t>
      </w:r>
      <w:r w:rsidR="00C15247" w:rsidRPr="00805DCB">
        <w:rPr>
          <w:rFonts w:cs="Times New Roman"/>
        </w:rPr>
        <w:t xml:space="preserve"> </w:t>
      </w:r>
      <w:r w:rsidR="0047082E" w:rsidRPr="00805DCB">
        <w:rPr>
          <w:rFonts w:cs="Times New Roman"/>
        </w:rPr>
        <w:t xml:space="preserve">vanuit </w:t>
      </w:r>
      <w:r w:rsidR="00C15247" w:rsidRPr="00805DCB">
        <w:rPr>
          <w:rFonts w:cs="Times New Roman"/>
        </w:rPr>
        <w:t>een nieuw Godsbeeld</w:t>
      </w:r>
      <w:r w:rsidR="00B12F73" w:rsidRPr="00805DCB">
        <w:rPr>
          <w:rFonts w:cs="Times New Roman"/>
        </w:rPr>
        <w:t>,</w:t>
      </w:r>
      <w:r w:rsidR="00C15247" w:rsidRPr="00805DCB">
        <w:rPr>
          <w:rFonts w:cs="Times New Roman"/>
        </w:rPr>
        <w:t xml:space="preserve"> </w:t>
      </w:r>
      <w:r w:rsidR="00F73EA9" w:rsidRPr="00805DCB">
        <w:rPr>
          <w:rFonts w:cs="Times New Roman"/>
        </w:rPr>
        <w:t xml:space="preserve">voor </w:t>
      </w:r>
      <w:r w:rsidR="00B12F73" w:rsidRPr="00805DCB">
        <w:rPr>
          <w:rFonts w:cs="Times New Roman"/>
        </w:rPr>
        <w:t xml:space="preserve">ontplooiing van </w:t>
      </w:r>
      <w:r w:rsidR="008C76E5" w:rsidRPr="00805DCB">
        <w:rPr>
          <w:rFonts w:cs="Times New Roman"/>
        </w:rPr>
        <w:t xml:space="preserve">een nieuw </w:t>
      </w:r>
      <w:r w:rsidR="00C15247" w:rsidRPr="00805DCB">
        <w:rPr>
          <w:rFonts w:cs="Times New Roman"/>
        </w:rPr>
        <w:t>kerkbeeld</w:t>
      </w:r>
      <w:r w:rsidR="003B303A">
        <w:rPr>
          <w:rFonts w:cs="Times New Roman"/>
        </w:rPr>
        <w:t xml:space="preserve"> in een nieuw maatschappijbeeld</w:t>
      </w:r>
      <w:r w:rsidR="00C15247" w:rsidRPr="00805DCB">
        <w:rPr>
          <w:rFonts w:cs="Times New Roman"/>
        </w:rPr>
        <w:t>.</w:t>
      </w:r>
    </w:p>
    <w:p w:rsidR="00B965C1" w:rsidRPr="00805DCB" w:rsidRDefault="00150B9A" w:rsidP="00542B91">
      <w:pPr>
        <w:pStyle w:val="Geenafstand"/>
        <w:rPr>
          <w:rFonts w:cs="Times New Roman"/>
        </w:rPr>
      </w:pPr>
      <w:r w:rsidRPr="00805DCB">
        <w:rPr>
          <w:rFonts w:cs="Times New Roman"/>
        </w:rPr>
        <w:t>Missie van de rijen is</w:t>
      </w:r>
      <w:r w:rsidR="004075C9" w:rsidRPr="00805DCB">
        <w:rPr>
          <w:rFonts w:cs="Times New Roman"/>
        </w:rPr>
        <w:t>,</w:t>
      </w:r>
      <w:r w:rsidRPr="00805DCB">
        <w:rPr>
          <w:rFonts w:cs="Times New Roman"/>
        </w:rPr>
        <w:t xml:space="preserve"> </w:t>
      </w:r>
      <w:r w:rsidR="008C35A6">
        <w:rPr>
          <w:rFonts w:cs="Times New Roman"/>
        </w:rPr>
        <w:t xml:space="preserve">gevoed vanuit de </w:t>
      </w:r>
      <w:r w:rsidR="00B965C1" w:rsidRPr="00805DCB">
        <w:rPr>
          <w:rFonts w:cs="Times New Roman"/>
        </w:rPr>
        <w:t>Godshuisfuncties</w:t>
      </w:r>
      <w:r w:rsidR="008C35A6">
        <w:rPr>
          <w:rFonts w:cs="Times New Roman"/>
        </w:rPr>
        <w:t>,</w:t>
      </w:r>
      <w:r w:rsidR="00B965C1" w:rsidRPr="00805DCB">
        <w:rPr>
          <w:rFonts w:cs="Times New Roman"/>
        </w:rPr>
        <w:t xml:space="preserve"> </w:t>
      </w:r>
      <w:r w:rsidR="008C35A6">
        <w:rPr>
          <w:rFonts w:cs="Times New Roman"/>
        </w:rPr>
        <w:t xml:space="preserve">in hun </w:t>
      </w:r>
      <w:r w:rsidR="007F3C15" w:rsidRPr="00805DCB">
        <w:rPr>
          <w:rFonts w:cs="Times New Roman"/>
        </w:rPr>
        <w:t>tempelplein</w:t>
      </w:r>
      <w:r w:rsidR="004075C9" w:rsidRPr="00805DCB">
        <w:rPr>
          <w:rFonts w:cs="Times New Roman"/>
        </w:rPr>
        <w:t xml:space="preserve">functies, </w:t>
      </w:r>
      <w:r w:rsidRPr="00805DCB">
        <w:rPr>
          <w:rFonts w:cs="Times New Roman"/>
        </w:rPr>
        <w:t xml:space="preserve">intensiveren van de </w:t>
      </w:r>
      <w:r w:rsidR="00D04884" w:rsidRPr="00805DCB">
        <w:rPr>
          <w:rFonts w:cs="Times New Roman"/>
        </w:rPr>
        <w:t xml:space="preserve">Samaritaanse </w:t>
      </w:r>
      <w:r w:rsidRPr="00805DCB">
        <w:rPr>
          <w:rFonts w:cs="Times New Roman"/>
        </w:rPr>
        <w:t xml:space="preserve">werking van religieus bewustzijn van leden en niet-leden van de </w:t>
      </w:r>
      <w:r w:rsidR="00FF2B4A" w:rsidRPr="00805DCB">
        <w:rPr>
          <w:rFonts w:cs="Times New Roman"/>
        </w:rPr>
        <w:t xml:space="preserve">werkende </w:t>
      </w:r>
      <w:r w:rsidRPr="00805DCB">
        <w:rPr>
          <w:rFonts w:cs="Times New Roman"/>
        </w:rPr>
        <w:t>kerk</w:t>
      </w:r>
      <w:r w:rsidR="00FF2B4A" w:rsidRPr="00805DCB">
        <w:rPr>
          <w:rFonts w:cs="Times New Roman"/>
        </w:rPr>
        <w:t>,</w:t>
      </w:r>
      <w:r w:rsidRPr="00805DCB">
        <w:rPr>
          <w:rFonts w:cs="Times New Roman"/>
        </w:rPr>
        <w:t xml:space="preserve"> voor </w:t>
      </w:r>
      <w:r w:rsidR="002D3CC0" w:rsidRPr="00805DCB">
        <w:rPr>
          <w:rFonts w:cs="Times New Roman"/>
        </w:rPr>
        <w:t>spiritualiseren</w:t>
      </w:r>
      <w:r w:rsidRPr="00805DCB">
        <w:rPr>
          <w:rFonts w:cs="Times New Roman"/>
        </w:rPr>
        <w:t xml:space="preserve"> van </w:t>
      </w:r>
      <w:r w:rsidR="008C35A6">
        <w:rPr>
          <w:rFonts w:cs="Times New Roman"/>
        </w:rPr>
        <w:t xml:space="preserve">de </w:t>
      </w:r>
      <w:r w:rsidRPr="00805DCB">
        <w:rPr>
          <w:rFonts w:cs="Times New Roman"/>
        </w:rPr>
        <w:t xml:space="preserve">vitale </w:t>
      </w:r>
      <w:r w:rsidR="002D3CC0" w:rsidRPr="00805DCB">
        <w:rPr>
          <w:rFonts w:cs="Times New Roman"/>
        </w:rPr>
        <w:t>systemen</w:t>
      </w:r>
      <w:r w:rsidR="00F73EA9" w:rsidRPr="00805DCB">
        <w:rPr>
          <w:rFonts w:cs="Times New Roman"/>
        </w:rPr>
        <w:t>,</w:t>
      </w:r>
      <w:r w:rsidR="002D3CC0" w:rsidRPr="00805DCB">
        <w:rPr>
          <w:rFonts w:cs="Times New Roman"/>
        </w:rPr>
        <w:t xml:space="preserve"> voor </w:t>
      </w:r>
      <w:r w:rsidR="00FF2B4A" w:rsidRPr="00805DCB">
        <w:rPr>
          <w:rFonts w:cs="Times New Roman"/>
        </w:rPr>
        <w:t xml:space="preserve">de realisatie van </w:t>
      </w:r>
      <w:r w:rsidR="00B03F77" w:rsidRPr="00805DCB">
        <w:rPr>
          <w:rFonts w:cs="Times New Roman"/>
        </w:rPr>
        <w:t xml:space="preserve">onze </w:t>
      </w:r>
      <w:r w:rsidRPr="00805DCB">
        <w:rPr>
          <w:rFonts w:cs="Times New Roman"/>
        </w:rPr>
        <w:t xml:space="preserve">maatschappelijke </w:t>
      </w:r>
      <w:r w:rsidR="002D3CC0" w:rsidRPr="00805DCB">
        <w:rPr>
          <w:rFonts w:cs="Times New Roman"/>
        </w:rPr>
        <w:t>waardestromen</w:t>
      </w:r>
      <w:r w:rsidR="00665E78" w:rsidRPr="00805DCB">
        <w:rPr>
          <w:rFonts w:cs="Times New Roman"/>
        </w:rPr>
        <w:t>; stromen van diensten en producten</w:t>
      </w:r>
      <w:r w:rsidR="00F73EA9" w:rsidRPr="00805DCB">
        <w:rPr>
          <w:rFonts w:cs="Times New Roman"/>
        </w:rPr>
        <w:t>,</w:t>
      </w:r>
      <w:r w:rsidR="00665E78" w:rsidRPr="00805DCB">
        <w:rPr>
          <w:rFonts w:cs="Times New Roman"/>
        </w:rPr>
        <w:t xml:space="preserve"> die geestelijke </w:t>
      </w:r>
      <w:r w:rsidR="00E24057">
        <w:rPr>
          <w:rFonts w:cs="Times New Roman"/>
        </w:rPr>
        <w:t xml:space="preserve">en natuurlijke </w:t>
      </w:r>
      <w:r w:rsidR="00665E78" w:rsidRPr="00805DCB">
        <w:rPr>
          <w:rFonts w:cs="Times New Roman"/>
        </w:rPr>
        <w:t>waarden dragen</w:t>
      </w:r>
      <w:r w:rsidR="00152A94" w:rsidRPr="00805DCB">
        <w:rPr>
          <w:rFonts w:cs="Times New Roman"/>
        </w:rPr>
        <w:t>.</w:t>
      </w:r>
      <w:r w:rsidR="006908EB" w:rsidRPr="00805DCB">
        <w:rPr>
          <w:rFonts w:cs="Times New Roman"/>
        </w:rPr>
        <w:t xml:space="preserve"> </w:t>
      </w:r>
    </w:p>
    <w:p w:rsidR="00C15247" w:rsidRPr="00805DCB" w:rsidRDefault="00152A94" w:rsidP="00542B91">
      <w:pPr>
        <w:pStyle w:val="Geenafstand"/>
        <w:rPr>
          <w:rFonts w:cs="Times New Roman"/>
        </w:rPr>
      </w:pPr>
      <w:r w:rsidRPr="00805DCB">
        <w:rPr>
          <w:rFonts w:cs="Times New Roman"/>
        </w:rPr>
        <w:t>Maatschappelijke waardestromen zijn</w:t>
      </w:r>
      <w:r w:rsidR="00A45BC2" w:rsidRPr="00805DCB">
        <w:rPr>
          <w:rFonts w:cs="Times New Roman"/>
        </w:rPr>
        <w:t xml:space="preserve"> </w:t>
      </w:r>
      <w:r w:rsidR="006908EB" w:rsidRPr="00805DCB">
        <w:rPr>
          <w:rFonts w:cs="Times New Roman"/>
        </w:rPr>
        <w:t xml:space="preserve">stromen van </w:t>
      </w:r>
      <w:r w:rsidR="00AA2AB0" w:rsidRPr="00805DCB">
        <w:rPr>
          <w:rFonts w:cs="Times New Roman"/>
        </w:rPr>
        <w:t>elkaar versterkende activiteiten voor realisatie</w:t>
      </w:r>
      <w:r w:rsidR="00B03F77" w:rsidRPr="00805DCB">
        <w:rPr>
          <w:rFonts w:cs="Times New Roman"/>
        </w:rPr>
        <w:t>,</w:t>
      </w:r>
      <w:r w:rsidR="00AA2AB0" w:rsidRPr="00805DCB">
        <w:rPr>
          <w:rFonts w:cs="Times New Roman"/>
        </w:rPr>
        <w:t xml:space="preserve"> overdrachten </w:t>
      </w:r>
      <w:r w:rsidR="00B03F77" w:rsidRPr="00805DCB">
        <w:rPr>
          <w:rFonts w:cs="Times New Roman"/>
        </w:rPr>
        <w:t xml:space="preserve">en utilisatie </w:t>
      </w:r>
      <w:r w:rsidR="00AA2AB0" w:rsidRPr="00805DCB">
        <w:rPr>
          <w:rFonts w:cs="Times New Roman"/>
        </w:rPr>
        <w:t xml:space="preserve">van </w:t>
      </w:r>
      <w:r w:rsidR="006908EB" w:rsidRPr="00805DCB">
        <w:rPr>
          <w:rFonts w:cs="Times New Roman"/>
        </w:rPr>
        <w:t>waardedragende producten</w:t>
      </w:r>
      <w:r w:rsidR="00F73EA9" w:rsidRPr="00805DCB">
        <w:rPr>
          <w:rFonts w:cs="Times New Roman"/>
        </w:rPr>
        <w:t>,</w:t>
      </w:r>
      <w:r w:rsidR="006908EB" w:rsidRPr="00805DCB">
        <w:rPr>
          <w:rFonts w:cs="Times New Roman"/>
        </w:rPr>
        <w:t xml:space="preserve"> diensten</w:t>
      </w:r>
      <w:r w:rsidR="00F73EA9" w:rsidRPr="00805DCB">
        <w:rPr>
          <w:rFonts w:cs="Times New Roman"/>
        </w:rPr>
        <w:t>, kennis en informatie</w:t>
      </w:r>
      <w:r w:rsidRPr="00805DCB">
        <w:rPr>
          <w:rFonts w:cs="Times New Roman"/>
        </w:rPr>
        <w:t>.</w:t>
      </w:r>
      <w:r w:rsidR="00F80F34" w:rsidRPr="00805DCB">
        <w:rPr>
          <w:rFonts w:cs="Times New Roman"/>
        </w:rPr>
        <w:t xml:space="preserve"> </w:t>
      </w:r>
      <w:r w:rsidRPr="00805DCB">
        <w:rPr>
          <w:rFonts w:cs="Times New Roman"/>
        </w:rPr>
        <w:t xml:space="preserve">Spelers in zulke waardestroomsystemen zijn </w:t>
      </w:r>
      <w:r w:rsidR="00AA2AB0" w:rsidRPr="00805DCB">
        <w:rPr>
          <w:rFonts w:cs="Times New Roman"/>
        </w:rPr>
        <w:t xml:space="preserve">mensen en hun instellingen, in </w:t>
      </w:r>
      <w:r w:rsidRPr="00805DCB">
        <w:rPr>
          <w:rFonts w:cs="Times New Roman"/>
        </w:rPr>
        <w:t xml:space="preserve">bijvoorbeeld </w:t>
      </w:r>
      <w:r w:rsidR="00FF2B4A" w:rsidRPr="00805DCB">
        <w:rPr>
          <w:rFonts w:cs="Times New Roman"/>
        </w:rPr>
        <w:t xml:space="preserve">het landsbestuur, </w:t>
      </w:r>
      <w:r w:rsidR="0072403A" w:rsidRPr="00805DCB">
        <w:rPr>
          <w:rFonts w:cs="Times New Roman"/>
        </w:rPr>
        <w:t xml:space="preserve">het bedrijfsleven, </w:t>
      </w:r>
      <w:r w:rsidR="00F80F34" w:rsidRPr="00805DCB">
        <w:rPr>
          <w:rFonts w:cs="Times New Roman"/>
        </w:rPr>
        <w:t>het onderwijs, de gezondheidszorg, de bejaardenzorg, de milieuzorg, de voedselvoorziening, de jeugdzorg, de veiligheidszorg</w:t>
      </w:r>
      <w:r w:rsidR="00A45BC2" w:rsidRPr="00805DCB">
        <w:rPr>
          <w:rFonts w:cs="Times New Roman"/>
        </w:rPr>
        <w:t>, de financiële dienstverlening</w:t>
      </w:r>
      <w:r w:rsidR="00F80F34" w:rsidRPr="00805DCB">
        <w:rPr>
          <w:rFonts w:cs="Times New Roman"/>
        </w:rPr>
        <w:t xml:space="preserve"> </w:t>
      </w:r>
      <w:r w:rsidR="000C4DFF" w:rsidRPr="00805DCB">
        <w:rPr>
          <w:rFonts w:cs="Times New Roman"/>
        </w:rPr>
        <w:t>en</w:t>
      </w:r>
      <w:r w:rsidR="00CC51DD" w:rsidRPr="00805DCB">
        <w:rPr>
          <w:rFonts w:cs="Times New Roman"/>
        </w:rPr>
        <w:t xml:space="preserve"> de ontwikkelingssamenwerking </w:t>
      </w:r>
      <w:r w:rsidR="00F80F34" w:rsidRPr="00805DCB">
        <w:rPr>
          <w:rFonts w:cs="Times New Roman"/>
        </w:rPr>
        <w:t>et</w:t>
      </w:r>
      <w:r w:rsidR="009306B8" w:rsidRPr="00805DCB">
        <w:rPr>
          <w:rFonts w:cs="Times New Roman"/>
        </w:rPr>
        <w:t>c</w:t>
      </w:r>
      <w:r w:rsidRPr="00805DCB">
        <w:rPr>
          <w:rFonts w:cs="Times New Roman"/>
        </w:rPr>
        <w:t>.</w:t>
      </w:r>
      <w:r w:rsidR="00C15247" w:rsidRPr="00805DCB">
        <w:rPr>
          <w:rFonts w:cs="Times New Roman"/>
        </w:rPr>
        <w:t xml:space="preserve"> </w:t>
      </w:r>
      <w:r w:rsidRPr="00805DCB">
        <w:rPr>
          <w:rFonts w:cs="Times New Roman"/>
        </w:rPr>
        <w:t>All</w:t>
      </w:r>
      <w:r w:rsidR="00AA2AB0" w:rsidRPr="00805DCB">
        <w:rPr>
          <w:rFonts w:cs="Times New Roman"/>
        </w:rPr>
        <w:t xml:space="preserve">e activiteiten van de rijen </w:t>
      </w:r>
      <w:r w:rsidR="00FF2B4A" w:rsidRPr="00805DCB">
        <w:rPr>
          <w:rFonts w:cs="Times New Roman"/>
        </w:rPr>
        <w:t xml:space="preserve">van de werkende kerk </w:t>
      </w:r>
      <w:r w:rsidR="00AA2AB0" w:rsidRPr="00805DCB">
        <w:rPr>
          <w:rFonts w:cs="Times New Roman"/>
        </w:rPr>
        <w:t xml:space="preserve">zijn </w:t>
      </w:r>
      <w:r w:rsidR="009A53AB" w:rsidRPr="00805DCB">
        <w:rPr>
          <w:rFonts w:cs="Times New Roman"/>
        </w:rPr>
        <w:t xml:space="preserve">te richten </w:t>
      </w:r>
      <w:r w:rsidR="0047082E" w:rsidRPr="00805DCB">
        <w:rPr>
          <w:rFonts w:cs="Times New Roman"/>
        </w:rPr>
        <w:t xml:space="preserve">op </w:t>
      </w:r>
      <w:r w:rsidR="00A24BC9" w:rsidRPr="00805DCB">
        <w:rPr>
          <w:rFonts w:cs="Times New Roman"/>
        </w:rPr>
        <w:t>‘</w:t>
      </w:r>
      <w:r w:rsidR="0047082E" w:rsidRPr="00805DCB">
        <w:rPr>
          <w:rFonts w:cs="Times New Roman"/>
        </w:rPr>
        <w:t>anders doen</w:t>
      </w:r>
      <w:r w:rsidR="0038160E" w:rsidRPr="00805DCB">
        <w:rPr>
          <w:rFonts w:cs="Times New Roman"/>
        </w:rPr>
        <w:t>’</w:t>
      </w:r>
      <w:r w:rsidR="0047082E" w:rsidRPr="00805DCB">
        <w:rPr>
          <w:rFonts w:cs="Times New Roman"/>
        </w:rPr>
        <w:t xml:space="preserve"> vanuit een nieuw mensbeeld en een nieuw maatschap</w:t>
      </w:r>
      <w:r w:rsidR="00391BD8" w:rsidRPr="00805DCB">
        <w:rPr>
          <w:rFonts w:cs="Times New Roman"/>
        </w:rPr>
        <w:t>p</w:t>
      </w:r>
      <w:r w:rsidR="0047082E" w:rsidRPr="00805DCB">
        <w:rPr>
          <w:rFonts w:cs="Times New Roman"/>
        </w:rPr>
        <w:t>ijbeeld</w:t>
      </w:r>
      <w:r w:rsidR="00E74F6D" w:rsidRPr="00805DCB">
        <w:rPr>
          <w:rFonts w:cs="Times New Roman"/>
        </w:rPr>
        <w:t>,</w:t>
      </w:r>
      <w:r w:rsidR="00391BD8" w:rsidRPr="00805DCB">
        <w:rPr>
          <w:rFonts w:cs="Times New Roman"/>
        </w:rPr>
        <w:t xml:space="preserve"> waarin geloof in onze mystieke </w:t>
      </w:r>
      <w:r w:rsidR="00E24057">
        <w:rPr>
          <w:rFonts w:cs="Times New Roman"/>
        </w:rPr>
        <w:t xml:space="preserve">(instrumentele) </w:t>
      </w:r>
      <w:r w:rsidR="00391BD8" w:rsidRPr="00805DCB">
        <w:rPr>
          <w:rFonts w:cs="Times New Roman"/>
        </w:rPr>
        <w:t xml:space="preserve">verbinding met het geheim van de schepping tot uiting </w:t>
      </w:r>
      <w:r w:rsidR="00B965C1" w:rsidRPr="00805DCB">
        <w:rPr>
          <w:rFonts w:cs="Times New Roman"/>
        </w:rPr>
        <w:t>komt</w:t>
      </w:r>
      <w:r w:rsidR="00FF2B4A" w:rsidRPr="00805DCB">
        <w:rPr>
          <w:rFonts w:cs="Times New Roman"/>
        </w:rPr>
        <w:t xml:space="preserve"> in </w:t>
      </w:r>
      <w:r w:rsidR="00B965C1" w:rsidRPr="00805DCB">
        <w:rPr>
          <w:rFonts w:cs="Times New Roman"/>
        </w:rPr>
        <w:t xml:space="preserve">de getuigende </w:t>
      </w:r>
      <w:r w:rsidR="007F3C15" w:rsidRPr="00805DCB">
        <w:rPr>
          <w:rFonts w:cs="Times New Roman"/>
        </w:rPr>
        <w:t>tempelplein</w:t>
      </w:r>
      <w:r w:rsidR="00B965C1" w:rsidRPr="00805DCB">
        <w:rPr>
          <w:rFonts w:cs="Times New Roman"/>
        </w:rPr>
        <w:t>f</w:t>
      </w:r>
      <w:r w:rsidR="00A24BC9" w:rsidRPr="00805DCB">
        <w:rPr>
          <w:rFonts w:cs="Times New Roman"/>
        </w:rPr>
        <w:t>u</w:t>
      </w:r>
      <w:r w:rsidR="00B965C1" w:rsidRPr="00805DCB">
        <w:rPr>
          <w:rFonts w:cs="Times New Roman"/>
        </w:rPr>
        <w:t xml:space="preserve">nctie </w:t>
      </w:r>
      <w:r w:rsidR="00B30F14" w:rsidRPr="00805DCB">
        <w:rPr>
          <w:rFonts w:cs="Times New Roman"/>
        </w:rPr>
        <w:t xml:space="preserve">en </w:t>
      </w:r>
      <w:r w:rsidR="00A24BC9" w:rsidRPr="00805DCB">
        <w:rPr>
          <w:rFonts w:cs="Times New Roman"/>
        </w:rPr>
        <w:t xml:space="preserve">tot </w:t>
      </w:r>
      <w:r w:rsidR="00391BD8" w:rsidRPr="00805DCB">
        <w:rPr>
          <w:rFonts w:cs="Times New Roman"/>
        </w:rPr>
        <w:t>viering komt</w:t>
      </w:r>
      <w:r w:rsidR="00A24BC9" w:rsidRPr="00805DCB">
        <w:rPr>
          <w:rFonts w:cs="Times New Roman"/>
        </w:rPr>
        <w:t xml:space="preserve"> in de Godshuisfunctie</w:t>
      </w:r>
      <w:r w:rsidR="0047082E" w:rsidRPr="00805DCB">
        <w:rPr>
          <w:rFonts w:cs="Times New Roman"/>
        </w:rPr>
        <w:t>.</w:t>
      </w:r>
    </w:p>
    <w:p w:rsidR="00E24057" w:rsidRDefault="00150B9A" w:rsidP="007C6D52">
      <w:pPr>
        <w:pStyle w:val="Geenafstand"/>
        <w:rPr>
          <w:rFonts w:cs="Times New Roman"/>
        </w:rPr>
      </w:pPr>
      <w:r w:rsidRPr="00805DCB">
        <w:rPr>
          <w:rFonts w:cs="Times New Roman"/>
        </w:rPr>
        <w:t>De krui</w:t>
      </w:r>
      <w:r w:rsidR="009B5314" w:rsidRPr="00805DCB">
        <w:rPr>
          <w:rFonts w:cs="Times New Roman"/>
        </w:rPr>
        <w:t xml:space="preserve">sing van kolommen en rijen </w:t>
      </w:r>
      <w:r w:rsidR="002D3CC0" w:rsidRPr="00805DCB">
        <w:rPr>
          <w:rFonts w:cs="Times New Roman"/>
        </w:rPr>
        <w:t xml:space="preserve">van een bewustwordingskerk </w:t>
      </w:r>
      <w:r w:rsidR="00A45BC2" w:rsidRPr="00805DCB">
        <w:rPr>
          <w:rFonts w:cs="Times New Roman"/>
        </w:rPr>
        <w:t>realiseert de functie van het Godshuis dat</w:t>
      </w:r>
      <w:r w:rsidR="00D02148" w:rsidRPr="00805DCB">
        <w:rPr>
          <w:rFonts w:cs="Times New Roman"/>
        </w:rPr>
        <w:t>,</w:t>
      </w:r>
      <w:r w:rsidR="00A45BC2" w:rsidRPr="00805DCB">
        <w:rPr>
          <w:rFonts w:cs="Times New Roman"/>
        </w:rPr>
        <w:t xml:space="preserve"> </w:t>
      </w:r>
      <w:r w:rsidR="00D02148" w:rsidRPr="00805DCB">
        <w:rPr>
          <w:rFonts w:cs="Times New Roman"/>
        </w:rPr>
        <w:t xml:space="preserve">gevoed door de kolommen van het leerhuis, via de </w:t>
      </w:r>
      <w:r w:rsidR="007F3C15" w:rsidRPr="00805DCB">
        <w:rPr>
          <w:rFonts w:cs="Times New Roman"/>
        </w:rPr>
        <w:t>tempelplein</w:t>
      </w:r>
      <w:r w:rsidR="00D02148" w:rsidRPr="00805DCB">
        <w:rPr>
          <w:rFonts w:cs="Times New Roman"/>
        </w:rPr>
        <w:t xml:space="preserve">functies van de rijen, de </w:t>
      </w:r>
      <w:r w:rsidR="009B5314" w:rsidRPr="00805DCB">
        <w:rPr>
          <w:rFonts w:cs="Times New Roman"/>
        </w:rPr>
        <w:t>doorwerk</w:t>
      </w:r>
      <w:r w:rsidR="00D02148" w:rsidRPr="00805DCB">
        <w:rPr>
          <w:rFonts w:cs="Times New Roman"/>
        </w:rPr>
        <w:t>ing</w:t>
      </w:r>
      <w:r w:rsidR="009B5314" w:rsidRPr="00805DCB">
        <w:rPr>
          <w:rFonts w:cs="Times New Roman"/>
        </w:rPr>
        <w:t xml:space="preserve"> </w:t>
      </w:r>
      <w:r w:rsidR="004075C9" w:rsidRPr="00805DCB">
        <w:rPr>
          <w:rFonts w:cs="Times New Roman"/>
        </w:rPr>
        <w:t xml:space="preserve">bevordert, </w:t>
      </w:r>
      <w:r w:rsidR="009B5314" w:rsidRPr="00805DCB">
        <w:rPr>
          <w:rFonts w:cs="Times New Roman"/>
        </w:rPr>
        <w:t xml:space="preserve">van </w:t>
      </w:r>
      <w:r w:rsidR="00E24057">
        <w:rPr>
          <w:rFonts w:cs="Times New Roman"/>
        </w:rPr>
        <w:t>‘</w:t>
      </w:r>
      <w:r w:rsidR="009B5314" w:rsidRPr="00805DCB">
        <w:rPr>
          <w:rFonts w:cs="Times New Roman"/>
        </w:rPr>
        <w:t>heilige schrift</w:t>
      </w:r>
      <w:r w:rsidR="002B0210" w:rsidRPr="00805DCB">
        <w:rPr>
          <w:rFonts w:cs="Times New Roman"/>
        </w:rPr>
        <w:t>en</w:t>
      </w:r>
      <w:r w:rsidR="00E24057">
        <w:rPr>
          <w:rFonts w:cs="Times New Roman"/>
        </w:rPr>
        <w:t>’</w:t>
      </w:r>
    </w:p>
    <w:p w:rsidR="0041505E" w:rsidRPr="00805DCB" w:rsidRDefault="009B5314" w:rsidP="007C6D52">
      <w:pPr>
        <w:pStyle w:val="Geenafstand"/>
        <w:rPr>
          <w:rFonts w:cs="Times New Roman"/>
        </w:rPr>
      </w:pPr>
      <w:r w:rsidRPr="00805DCB">
        <w:rPr>
          <w:rFonts w:cs="Times New Roman"/>
        </w:rPr>
        <w:t xml:space="preserve"> in de </w:t>
      </w:r>
      <w:r w:rsidR="002B0210" w:rsidRPr="00805DCB">
        <w:rPr>
          <w:rFonts w:cs="Times New Roman"/>
        </w:rPr>
        <w:t xml:space="preserve">praktijken </w:t>
      </w:r>
      <w:r w:rsidRPr="00805DCB">
        <w:rPr>
          <w:rFonts w:cs="Times New Roman"/>
        </w:rPr>
        <w:t xml:space="preserve">van </w:t>
      </w:r>
      <w:r w:rsidR="002D3CC0" w:rsidRPr="00805DCB">
        <w:rPr>
          <w:rFonts w:cs="Times New Roman"/>
        </w:rPr>
        <w:t xml:space="preserve">onze </w:t>
      </w:r>
      <w:r w:rsidRPr="00805DCB">
        <w:rPr>
          <w:rFonts w:cs="Times New Roman"/>
        </w:rPr>
        <w:t xml:space="preserve">samenleving, zodanig dat daadwerkelijk wordt bijgedragen aan de spiritualisering van </w:t>
      </w:r>
      <w:r w:rsidR="0072403A" w:rsidRPr="00805DCB">
        <w:rPr>
          <w:rFonts w:cs="Times New Roman"/>
        </w:rPr>
        <w:t xml:space="preserve">alle waardestromen </w:t>
      </w:r>
      <w:r w:rsidR="00DF3BC6">
        <w:rPr>
          <w:rFonts w:cs="Times New Roman"/>
        </w:rPr>
        <w:t xml:space="preserve">– en hun dragende systemen - </w:t>
      </w:r>
      <w:r w:rsidR="0072403A" w:rsidRPr="00805DCB">
        <w:rPr>
          <w:rFonts w:cs="Times New Roman"/>
        </w:rPr>
        <w:t xml:space="preserve">in </w:t>
      </w:r>
      <w:r w:rsidRPr="00805DCB">
        <w:rPr>
          <w:rFonts w:cs="Times New Roman"/>
        </w:rPr>
        <w:t>onze beschaving</w:t>
      </w:r>
      <w:r w:rsidR="008B3C3A" w:rsidRPr="00805DCB">
        <w:rPr>
          <w:rFonts w:cs="Times New Roman"/>
        </w:rPr>
        <w:t xml:space="preserve">. </w:t>
      </w:r>
      <w:r w:rsidR="00580ACF" w:rsidRPr="00805DCB">
        <w:rPr>
          <w:rFonts w:cs="Times New Roman"/>
        </w:rPr>
        <w:t xml:space="preserve">Verwijzend naar het omvangrijke werk van Emanuel </w:t>
      </w:r>
      <w:proofErr w:type="spellStart"/>
      <w:r w:rsidR="00580ACF" w:rsidRPr="00805DCB">
        <w:rPr>
          <w:rFonts w:cs="Times New Roman"/>
        </w:rPr>
        <w:t>Levinas</w:t>
      </w:r>
      <w:proofErr w:type="spellEnd"/>
      <w:r w:rsidR="00580ACF" w:rsidRPr="00805DCB">
        <w:rPr>
          <w:rFonts w:cs="Times New Roman"/>
        </w:rPr>
        <w:t xml:space="preserve"> kan de werkende bewustwordingskerk er naar streven</w:t>
      </w:r>
      <w:r w:rsidR="00D24083" w:rsidRPr="00805DCB">
        <w:rPr>
          <w:rFonts w:cs="Times New Roman"/>
        </w:rPr>
        <w:t>, op de kruising van kolommen en rijen</w:t>
      </w:r>
      <w:r w:rsidR="004574C6" w:rsidRPr="00805DCB">
        <w:rPr>
          <w:rFonts w:cs="Times New Roman"/>
        </w:rPr>
        <w:t xml:space="preserve"> in het Godshuis</w:t>
      </w:r>
      <w:r w:rsidR="00580ACF" w:rsidRPr="00805DCB">
        <w:rPr>
          <w:rFonts w:cs="Times New Roman"/>
        </w:rPr>
        <w:t xml:space="preserve">, de wederzijdse bevruchting te realiseren van filosofie, theologie en </w:t>
      </w:r>
      <w:r w:rsidR="00364402" w:rsidRPr="00805DCB">
        <w:rPr>
          <w:rFonts w:cs="Times New Roman"/>
        </w:rPr>
        <w:t>cultuurgeschiedenis</w:t>
      </w:r>
      <w:r w:rsidR="00580ACF" w:rsidRPr="00805DCB">
        <w:rPr>
          <w:rFonts w:cs="Times New Roman"/>
        </w:rPr>
        <w:t xml:space="preserve">. </w:t>
      </w:r>
      <w:r w:rsidR="00247DA4" w:rsidRPr="00805DCB">
        <w:rPr>
          <w:rFonts w:cs="Times New Roman"/>
        </w:rPr>
        <w:t xml:space="preserve">Daarbij past nog wel deze aantekening. </w:t>
      </w:r>
    </w:p>
    <w:p w:rsidR="009B2116" w:rsidRPr="00805DCB" w:rsidRDefault="0080598D" w:rsidP="007C6D52">
      <w:pPr>
        <w:pStyle w:val="Geenafstand"/>
        <w:rPr>
          <w:rFonts w:cs="Times New Roman"/>
        </w:rPr>
      </w:pPr>
      <w:r w:rsidRPr="00805DCB">
        <w:rPr>
          <w:rFonts w:cs="Times New Roman"/>
        </w:rPr>
        <w:t>Verwijzend naar e</w:t>
      </w:r>
      <w:r w:rsidR="00CC51DD" w:rsidRPr="00805DCB">
        <w:rPr>
          <w:rFonts w:cs="Times New Roman"/>
        </w:rPr>
        <w:t xml:space="preserve">en </w:t>
      </w:r>
      <w:r w:rsidR="00D02148" w:rsidRPr="00805DCB">
        <w:rPr>
          <w:rFonts w:cs="Times New Roman"/>
        </w:rPr>
        <w:t xml:space="preserve">boeiend </w:t>
      </w:r>
      <w:r w:rsidR="00CC51DD" w:rsidRPr="00805DCB">
        <w:rPr>
          <w:rFonts w:cs="Times New Roman"/>
        </w:rPr>
        <w:t>artikel over Paus Franciscus</w:t>
      </w:r>
      <w:r w:rsidRPr="00805DCB">
        <w:rPr>
          <w:rFonts w:cs="Times New Roman"/>
        </w:rPr>
        <w:t xml:space="preserve"> van </w:t>
      </w:r>
      <w:proofErr w:type="spellStart"/>
      <w:r w:rsidRPr="00805DCB">
        <w:rPr>
          <w:rFonts w:cs="Times New Roman"/>
        </w:rPr>
        <w:t>Moni</w:t>
      </w:r>
      <w:r w:rsidR="00CA0E29" w:rsidRPr="00805DCB">
        <w:rPr>
          <w:rFonts w:cs="Times New Roman"/>
        </w:rPr>
        <w:t>c</w:t>
      </w:r>
      <w:proofErr w:type="spellEnd"/>
      <w:r w:rsidRPr="00805DCB">
        <w:rPr>
          <w:rFonts w:cs="Times New Roman"/>
        </w:rPr>
        <w:t xml:space="preserve"> Slinge</w:t>
      </w:r>
      <w:r w:rsidR="00C06623" w:rsidRPr="00805DCB">
        <w:rPr>
          <w:rFonts w:cs="Times New Roman"/>
        </w:rPr>
        <w:t>r</w:t>
      </w:r>
      <w:r w:rsidRPr="00805DCB">
        <w:rPr>
          <w:rFonts w:cs="Times New Roman"/>
        </w:rPr>
        <w:t>land in het dagblad Trouw van 3 augustus 2013, wil</w:t>
      </w:r>
      <w:r w:rsidR="00546656" w:rsidRPr="00805DCB">
        <w:rPr>
          <w:rFonts w:cs="Times New Roman"/>
        </w:rPr>
        <w:t>len</w:t>
      </w:r>
      <w:r w:rsidRPr="00805DCB">
        <w:rPr>
          <w:rFonts w:cs="Times New Roman"/>
        </w:rPr>
        <w:t xml:space="preserve"> </w:t>
      </w:r>
      <w:r w:rsidR="00546656" w:rsidRPr="00805DCB">
        <w:rPr>
          <w:rFonts w:cs="Times New Roman"/>
        </w:rPr>
        <w:t xml:space="preserve">we </w:t>
      </w:r>
      <w:r w:rsidRPr="00805DCB">
        <w:rPr>
          <w:rFonts w:cs="Times New Roman"/>
        </w:rPr>
        <w:t>aanbevelen</w:t>
      </w:r>
      <w:r w:rsidR="00CC51DD" w:rsidRPr="00805DCB">
        <w:rPr>
          <w:rFonts w:cs="Times New Roman"/>
        </w:rPr>
        <w:t xml:space="preserve"> </w:t>
      </w:r>
      <w:proofErr w:type="spellStart"/>
      <w:r w:rsidR="00CC51DD" w:rsidRPr="00805DCB">
        <w:rPr>
          <w:rFonts w:cs="Times New Roman"/>
        </w:rPr>
        <w:t>Fransiscus</w:t>
      </w:r>
      <w:proofErr w:type="spellEnd"/>
      <w:r w:rsidR="00CC51DD" w:rsidRPr="00805DCB">
        <w:rPr>
          <w:rFonts w:cs="Times New Roman"/>
        </w:rPr>
        <w:t xml:space="preserve"> te volgen,</w:t>
      </w:r>
      <w:r w:rsidRPr="00805DCB">
        <w:rPr>
          <w:rFonts w:cs="Times New Roman"/>
        </w:rPr>
        <w:t xml:space="preserve"> door ‘omhaal van woorden’ te vervangen door ‘omhelzing’</w:t>
      </w:r>
      <w:r w:rsidR="00C06623" w:rsidRPr="00805DCB">
        <w:rPr>
          <w:rFonts w:cs="Times New Roman"/>
        </w:rPr>
        <w:t xml:space="preserve"> </w:t>
      </w:r>
      <w:r w:rsidR="00E74F6D" w:rsidRPr="00805DCB">
        <w:rPr>
          <w:rFonts w:cs="Times New Roman"/>
        </w:rPr>
        <w:t xml:space="preserve">van mensen en machten </w:t>
      </w:r>
      <w:r w:rsidR="00C06623" w:rsidRPr="00805DCB">
        <w:rPr>
          <w:rFonts w:cs="Times New Roman"/>
        </w:rPr>
        <w:t xml:space="preserve">met </w:t>
      </w:r>
      <w:r w:rsidR="00CD0352" w:rsidRPr="00805DCB">
        <w:rPr>
          <w:rFonts w:cs="Times New Roman"/>
        </w:rPr>
        <w:t xml:space="preserve">Samaritaanse </w:t>
      </w:r>
      <w:r w:rsidR="00C06623" w:rsidRPr="00805DCB">
        <w:rPr>
          <w:rFonts w:cs="Times New Roman"/>
        </w:rPr>
        <w:t>daden</w:t>
      </w:r>
      <w:r w:rsidRPr="00805DCB">
        <w:rPr>
          <w:rFonts w:cs="Times New Roman"/>
        </w:rPr>
        <w:t xml:space="preserve">. </w:t>
      </w:r>
      <w:r w:rsidR="009B2116" w:rsidRPr="00805DCB">
        <w:rPr>
          <w:rFonts w:cs="Times New Roman"/>
        </w:rPr>
        <w:t xml:space="preserve">Even bondig als hartverwarmend toont </w:t>
      </w:r>
      <w:proofErr w:type="spellStart"/>
      <w:r w:rsidR="009B2116" w:rsidRPr="00805DCB">
        <w:rPr>
          <w:rFonts w:cs="Times New Roman"/>
        </w:rPr>
        <w:t>Monic</w:t>
      </w:r>
      <w:proofErr w:type="spellEnd"/>
      <w:r w:rsidR="009B2116" w:rsidRPr="00805DCB">
        <w:rPr>
          <w:rFonts w:cs="Times New Roman"/>
        </w:rPr>
        <w:t xml:space="preserve"> </w:t>
      </w:r>
      <w:r w:rsidR="009C5E1C" w:rsidRPr="00805DCB">
        <w:rPr>
          <w:rFonts w:cs="Times New Roman"/>
        </w:rPr>
        <w:t>Slingerland in de geest van paus Franciscus</w:t>
      </w:r>
      <w:r w:rsidR="00CC51DD" w:rsidRPr="00805DCB">
        <w:rPr>
          <w:rFonts w:cs="Times New Roman"/>
        </w:rPr>
        <w:t xml:space="preserve"> </w:t>
      </w:r>
      <w:r w:rsidR="009C5E1C" w:rsidRPr="00805DCB">
        <w:rPr>
          <w:rFonts w:cs="Times New Roman"/>
        </w:rPr>
        <w:t>waar geloven uiteindelijk over moet gaan en waarheen authentiek geloven zou moeten leiden.</w:t>
      </w:r>
      <w:r w:rsidR="00710B93" w:rsidRPr="00805DCB">
        <w:rPr>
          <w:rFonts w:cs="Times New Roman"/>
        </w:rPr>
        <w:t xml:space="preserve"> Weg van de </w:t>
      </w:r>
      <w:proofErr w:type="spellStart"/>
      <w:r w:rsidR="00710B93" w:rsidRPr="00805DCB">
        <w:rPr>
          <w:rFonts w:cs="Times New Roman"/>
        </w:rPr>
        <w:t>fast</w:t>
      </w:r>
      <w:proofErr w:type="spellEnd"/>
      <w:r w:rsidR="00710B93" w:rsidRPr="00805DCB">
        <w:rPr>
          <w:rFonts w:cs="Times New Roman"/>
        </w:rPr>
        <w:t xml:space="preserve"> food automatieken van verouderde verhalen en om aandacht </w:t>
      </w:r>
      <w:r w:rsidR="00C00663" w:rsidRPr="00805DCB">
        <w:rPr>
          <w:rFonts w:cs="Times New Roman"/>
        </w:rPr>
        <w:t xml:space="preserve">zeurende, </w:t>
      </w:r>
      <w:r w:rsidR="00EE2FDA" w:rsidRPr="00805DCB">
        <w:rPr>
          <w:rFonts w:cs="Times New Roman"/>
        </w:rPr>
        <w:t xml:space="preserve">charisma-arme </w:t>
      </w:r>
      <w:r w:rsidR="00710B93" w:rsidRPr="00805DCB">
        <w:rPr>
          <w:rFonts w:cs="Times New Roman"/>
        </w:rPr>
        <w:t xml:space="preserve">kerken. Het kan </w:t>
      </w:r>
      <w:r w:rsidR="00C00663" w:rsidRPr="00805DCB">
        <w:rPr>
          <w:rFonts w:cs="Times New Roman"/>
        </w:rPr>
        <w:t xml:space="preserve">echt </w:t>
      </w:r>
      <w:r w:rsidR="00710B93" w:rsidRPr="00805DCB">
        <w:rPr>
          <w:rFonts w:cs="Times New Roman"/>
        </w:rPr>
        <w:t>anders!</w:t>
      </w:r>
      <w:r w:rsidR="00C00663" w:rsidRPr="00805DCB">
        <w:rPr>
          <w:rFonts w:cs="Times New Roman"/>
        </w:rPr>
        <w:t xml:space="preserve"> Wanhoop niet</w:t>
      </w:r>
      <w:r w:rsidR="007A6C65" w:rsidRPr="00805DCB">
        <w:rPr>
          <w:rFonts w:cs="Times New Roman"/>
        </w:rPr>
        <w:t>!</w:t>
      </w:r>
      <w:r w:rsidR="00E74F6D" w:rsidRPr="00805DCB">
        <w:rPr>
          <w:rFonts w:cs="Times New Roman"/>
        </w:rPr>
        <w:t xml:space="preserve"> </w:t>
      </w:r>
      <w:r w:rsidR="007A6C65" w:rsidRPr="00805DCB">
        <w:rPr>
          <w:rFonts w:cs="Times New Roman"/>
        </w:rPr>
        <w:t>L</w:t>
      </w:r>
      <w:r w:rsidR="00E74F6D" w:rsidRPr="00805DCB">
        <w:rPr>
          <w:rFonts w:cs="Times New Roman"/>
        </w:rPr>
        <w:t>eer, oefen, getuig</w:t>
      </w:r>
      <w:r w:rsidR="007A6C65" w:rsidRPr="00805DCB">
        <w:rPr>
          <w:rFonts w:cs="Times New Roman"/>
        </w:rPr>
        <w:t>,</w:t>
      </w:r>
      <w:r w:rsidR="00E74F6D" w:rsidRPr="00805DCB">
        <w:rPr>
          <w:rFonts w:cs="Times New Roman"/>
        </w:rPr>
        <w:t xml:space="preserve"> werk</w:t>
      </w:r>
      <w:r w:rsidR="007A6C65" w:rsidRPr="00805DCB">
        <w:rPr>
          <w:rFonts w:cs="Times New Roman"/>
        </w:rPr>
        <w:t xml:space="preserve"> en geniet</w:t>
      </w:r>
      <w:r w:rsidR="00C00663" w:rsidRPr="00805DCB">
        <w:rPr>
          <w:rFonts w:cs="Times New Roman"/>
        </w:rPr>
        <w:t>!</w:t>
      </w:r>
    </w:p>
    <w:p w:rsidR="00B30F14" w:rsidRPr="00805DCB" w:rsidRDefault="0080598D" w:rsidP="00B30F14">
      <w:pPr>
        <w:pStyle w:val="Geenafstand"/>
        <w:rPr>
          <w:rFonts w:cs="Times New Roman"/>
        </w:rPr>
      </w:pPr>
      <w:r w:rsidRPr="00805DCB">
        <w:rPr>
          <w:rFonts w:cs="Times New Roman"/>
        </w:rPr>
        <w:t>Spiritualiser</w:t>
      </w:r>
      <w:r w:rsidR="001A7959" w:rsidRPr="00805DCB">
        <w:rPr>
          <w:rFonts w:cs="Times New Roman"/>
        </w:rPr>
        <w:t>en</w:t>
      </w:r>
      <w:r w:rsidRPr="00805DCB">
        <w:rPr>
          <w:rFonts w:cs="Times New Roman"/>
        </w:rPr>
        <w:t xml:space="preserve"> van onze beschaving is na te streven </w:t>
      </w:r>
      <w:r w:rsidR="001D5B99" w:rsidRPr="00805DCB">
        <w:rPr>
          <w:rFonts w:cs="Times New Roman"/>
        </w:rPr>
        <w:t xml:space="preserve">voor </w:t>
      </w:r>
      <w:r w:rsidRPr="00805DCB">
        <w:rPr>
          <w:rFonts w:cs="Times New Roman"/>
        </w:rPr>
        <w:t>emotionele en intellectuele verwarming</w:t>
      </w:r>
      <w:r w:rsidR="00247DA4" w:rsidRPr="00805DCB">
        <w:rPr>
          <w:rFonts w:cs="Times New Roman"/>
        </w:rPr>
        <w:t xml:space="preserve"> van al onze </w:t>
      </w:r>
      <w:r w:rsidR="004D1E29" w:rsidRPr="00805DCB">
        <w:rPr>
          <w:rFonts w:cs="Times New Roman"/>
        </w:rPr>
        <w:t xml:space="preserve">maatschappelijke </w:t>
      </w:r>
      <w:r w:rsidR="00247DA4" w:rsidRPr="00805DCB">
        <w:rPr>
          <w:rFonts w:cs="Times New Roman"/>
        </w:rPr>
        <w:t>waardestromen</w:t>
      </w:r>
      <w:r w:rsidR="001A7959" w:rsidRPr="00805DCB">
        <w:rPr>
          <w:rFonts w:cs="Times New Roman"/>
        </w:rPr>
        <w:t>; de stromen van onze waardedragende goederen en diensten</w:t>
      </w:r>
      <w:r w:rsidR="00A84D67" w:rsidRPr="00805DCB">
        <w:rPr>
          <w:rFonts w:cs="Times New Roman"/>
        </w:rPr>
        <w:t xml:space="preserve">. </w:t>
      </w:r>
      <w:r w:rsidR="001A7959" w:rsidRPr="00805DCB">
        <w:rPr>
          <w:rFonts w:cs="Times New Roman"/>
        </w:rPr>
        <w:t xml:space="preserve">Spirituele verwarming van ons denken en doen </w:t>
      </w:r>
      <w:r w:rsidR="0041505E" w:rsidRPr="00805DCB">
        <w:rPr>
          <w:rFonts w:cs="Times New Roman"/>
        </w:rPr>
        <w:t xml:space="preserve">wordt </w:t>
      </w:r>
      <w:r w:rsidR="00A84D67" w:rsidRPr="00805DCB">
        <w:rPr>
          <w:rFonts w:cs="Times New Roman"/>
        </w:rPr>
        <w:t xml:space="preserve">onder meer gediend </w:t>
      </w:r>
      <w:r w:rsidR="00247DA4" w:rsidRPr="00805DCB">
        <w:rPr>
          <w:rFonts w:cs="Times New Roman"/>
        </w:rPr>
        <w:t xml:space="preserve">door onze instituties en ons dagelijks handelen terug te </w:t>
      </w:r>
      <w:r w:rsidR="00247DA4" w:rsidRPr="00805DCB">
        <w:rPr>
          <w:rFonts w:cs="Times New Roman"/>
        </w:rPr>
        <w:lastRenderedPageBreak/>
        <w:t xml:space="preserve">schalen op menselijke maat voor beleven van </w:t>
      </w:r>
      <w:r w:rsidR="001A7959" w:rsidRPr="00805DCB">
        <w:rPr>
          <w:rFonts w:cs="Times New Roman"/>
        </w:rPr>
        <w:t xml:space="preserve">religieuze en </w:t>
      </w:r>
      <w:r w:rsidR="00247DA4" w:rsidRPr="00805DCB">
        <w:rPr>
          <w:rFonts w:cs="Times New Roman"/>
        </w:rPr>
        <w:t xml:space="preserve">sociale </w:t>
      </w:r>
      <w:r w:rsidR="00337D32" w:rsidRPr="00805DCB">
        <w:rPr>
          <w:rFonts w:cs="Times New Roman"/>
        </w:rPr>
        <w:t>nabijheid</w:t>
      </w:r>
      <w:r w:rsidR="001A7959" w:rsidRPr="00805DCB">
        <w:rPr>
          <w:rFonts w:cs="Times New Roman"/>
        </w:rPr>
        <w:t>,</w:t>
      </w:r>
      <w:r w:rsidR="00337D32" w:rsidRPr="00805DCB">
        <w:rPr>
          <w:rFonts w:cs="Times New Roman"/>
        </w:rPr>
        <w:t xml:space="preserve"> </w:t>
      </w:r>
      <w:r w:rsidR="001A7959" w:rsidRPr="00805DCB">
        <w:rPr>
          <w:rFonts w:cs="Times New Roman"/>
        </w:rPr>
        <w:t>als voedingsbodem</w:t>
      </w:r>
      <w:r w:rsidR="00D02148" w:rsidRPr="00805DCB">
        <w:rPr>
          <w:rFonts w:cs="Times New Roman"/>
        </w:rPr>
        <w:t>,</w:t>
      </w:r>
      <w:r w:rsidR="001A7959" w:rsidRPr="00805DCB">
        <w:rPr>
          <w:rFonts w:cs="Times New Roman"/>
        </w:rPr>
        <w:t xml:space="preserve"> </w:t>
      </w:r>
      <w:r w:rsidR="00524F59" w:rsidRPr="00805DCB">
        <w:rPr>
          <w:rFonts w:cs="Times New Roman"/>
        </w:rPr>
        <w:t xml:space="preserve">voor ervaren van </w:t>
      </w:r>
      <w:r w:rsidR="00247DA4" w:rsidRPr="00805DCB">
        <w:rPr>
          <w:rFonts w:cs="Times New Roman"/>
        </w:rPr>
        <w:t>geborgenheid</w:t>
      </w:r>
      <w:r w:rsidR="00524F59" w:rsidRPr="00805DCB">
        <w:rPr>
          <w:rFonts w:cs="Times New Roman"/>
        </w:rPr>
        <w:t>,</w:t>
      </w:r>
      <w:r w:rsidR="00247DA4" w:rsidRPr="00805DCB">
        <w:rPr>
          <w:rFonts w:cs="Times New Roman"/>
        </w:rPr>
        <w:t xml:space="preserve"> </w:t>
      </w:r>
      <w:r w:rsidR="00524F59" w:rsidRPr="00805DCB">
        <w:rPr>
          <w:rFonts w:cs="Times New Roman"/>
        </w:rPr>
        <w:t xml:space="preserve">van </w:t>
      </w:r>
      <w:r w:rsidR="004D1E29" w:rsidRPr="00805DCB">
        <w:rPr>
          <w:rFonts w:cs="Times New Roman"/>
        </w:rPr>
        <w:t xml:space="preserve">moraliteit </w:t>
      </w:r>
      <w:r w:rsidR="0072403A" w:rsidRPr="00805DCB">
        <w:rPr>
          <w:rFonts w:cs="Times New Roman"/>
        </w:rPr>
        <w:t xml:space="preserve">en </w:t>
      </w:r>
      <w:r w:rsidR="00247DA4" w:rsidRPr="00805DCB">
        <w:rPr>
          <w:rFonts w:cs="Times New Roman"/>
        </w:rPr>
        <w:t>culturele identiteit</w:t>
      </w:r>
      <w:r w:rsidR="00C06623" w:rsidRPr="00805DCB">
        <w:rPr>
          <w:rFonts w:cs="Times New Roman"/>
        </w:rPr>
        <w:t xml:space="preserve">. </w:t>
      </w:r>
      <w:r w:rsidR="00905982" w:rsidRPr="00805DCB">
        <w:rPr>
          <w:rFonts w:cs="Times New Roman"/>
        </w:rPr>
        <w:t xml:space="preserve">Zo wordt de werkende </w:t>
      </w:r>
      <w:r w:rsidR="002D3CC0" w:rsidRPr="00805DCB">
        <w:rPr>
          <w:rFonts w:cs="Times New Roman"/>
        </w:rPr>
        <w:t>bewustwordings</w:t>
      </w:r>
      <w:r w:rsidR="00905982" w:rsidRPr="00805DCB">
        <w:rPr>
          <w:rFonts w:cs="Times New Roman"/>
        </w:rPr>
        <w:t xml:space="preserve">kerk een oefenstad </w:t>
      </w:r>
      <w:r w:rsidR="00892B2E" w:rsidRPr="00805DCB">
        <w:rPr>
          <w:rFonts w:cs="Times New Roman"/>
        </w:rPr>
        <w:t>met leerhuisfuncties</w:t>
      </w:r>
      <w:r w:rsidR="004075C9" w:rsidRPr="00805DCB">
        <w:rPr>
          <w:rFonts w:cs="Times New Roman"/>
        </w:rPr>
        <w:t xml:space="preserve">, Godshuisfuncties </w:t>
      </w:r>
      <w:r w:rsidR="00892B2E" w:rsidRPr="00805DCB">
        <w:rPr>
          <w:rFonts w:cs="Times New Roman"/>
        </w:rPr>
        <w:t xml:space="preserve"> en </w:t>
      </w:r>
      <w:r w:rsidR="007F3C15" w:rsidRPr="00805DCB">
        <w:rPr>
          <w:rFonts w:cs="Times New Roman"/>
        </w:rPr>
        <w:t>tempelplein</w:t>
      </w:r>
      <w:r w:rsidR="00892B2E" w:rsidRPr="00805DCB">
        <w:rPr>
          <w:rFonts w:cs="Times New Roman"/>
        </w:rPr>
        <w:t>functies op een</w:t>
      </w:r>
      <w:r w:rsidR="00114596" w:rsidRPr="00805DCB">
        <w:rPr>
          <w:rFonts w:cs="Times New Roman"/>
        </w:rPr>
        <w:t xml:space="preserve"> </w:t>
      </w:r>
      <w:r w:rsidR="004D1E29" w:rsidRPr="00805DCB">
        <w:rPr>
          <w:rFonts w:cs="Times New Roman"/>
        </w:rPr>
        <w:t xml:space="preserve">religieus geïnspireerd </w:t>
      </w:r>
      <w:r w:rsidR="00892B2E" w:rsidRPr="00805DCB">
        <w:rPr>
          <w:rFonts w:cs="Times New Roman"/>
        </w:rPr>
        <w:t xml:space="preserve">spiritueel </w:t>
      </w:r>
      <w:r w:rsidR="009B2116" w:rsidRPr="00805DCB">
        <w:rPr>
          <w:rFonts w:cs="Times New Roman"/>
        </w:rPr>
        <w:t xml:space="preserve">kerkelijk </w:t>
      </w:r>
      <w:r w:rsidR="007F3C15" w:rsidRPr="00805DCB">
        <w:rPr>
          <w:rFonts w:cs="Times New Roman"/>
        </w:rPr>
        <w:t>tempelplein</w:t>
      </w:r>
      <w:r w:rsidR="00892B2E" w:rsidRPr="00805DCB">
        <w:rPr>
          <w:rFonts w:cs="Times New Roman"/>
        </w:rPr>
        <w:t xml:space="preserve"> </w:t>
      </w:r>
      <w:r w:rsidR="00905982" w:rsidRPr="00805DCB">
        <w:rPr>
          <w:rFonts w:cs="Times New Roman"/>
        </w:rPr>
        <w:t xml:space="preserve">voor bewustwording </w:t>
      </w:r>
      <w:r w:rsidR="00892B2E" w:rsidRPr="00805DCB">
        <w:rPr>
          <w:rFonts w:cs="Times New Roman"/>
        </w:rPr>
        <w:t xml:space="preserve">van </w:t>
      </w:r>
      <w:r w:rsidR="00DE7872" w:rsidRPr="00805DCB">
        <w:rPr>
          <w:rFonts w:cs="Times New Roman"/>
        </w:rPr>
        <w:t xml:space="preserve">theocentrisch </w:t>
      </w:r>
      <w:r w:rsidR="00391BD8" w:rsidRPr="00805DCB">
        <w:rPr>
          <w:rFonts w:cs="Times New Roman"/>
        </w:rPr>
        <w:t xml:space="preserve">geïnspireerd </w:t>
      </w:r>
      <w:r w:rsidR="00AF7B22" w:rsidRPr="00805DCB">
        <w:rPr>
          <w:rFonts w:cs="Times New Roman"/>
        </w:rPr>
        <w:t>‘</w:t>
      </w:r>
      <w:r w:rsidR="00905982" w:rsidRPr="00805DCB">
        <w:rPr>
          <w:rFonts w:cs="Times New Roman"/>
        </w:rPr>
        <w:t>zinvol leven</w:t>
      </w:r>
      <w:r w:rsidR="00AF7B22" w:rsidRPr="00805DCB">
        <w:rPr>
          <w:rFonts w:cs="Times New Roman"/>
        </w:rPr>
        <w:t>’</w:t>
      </w:r>
      <w:r w:rsidR="00905982" w:rsidRPr="00805DCB">
        <w:rPr>
          <w:rFonts w:cs="Times New Roman"/>
        </w:rPr>
        <w:t>.</w:t>
      </w:r>
      <w:r w:rsidR="0006591F" w:rsidRPr="00805DCB">
        <w:rPr>
          <w:rFonts w:cs="Times New Roman"/>
        </w:rPr>
        <w:t xml:space="preserve"> Opdracht voor organisatie van de activite</w:t>
      </w:r>
      <w:r w:rsidR="00114596" w:rsidRPr="00805DCB">
        <w:rPr>
          <w:rFonts w:cs="Times New Roman"/>
        </w:rPr>
        <w:t>iten in kolommen en in rijen is</w:t>
      </w:r>
      <w:r w:rsidR="0006591F" w:rsidRPr="00805DCB">
        <w:rPr>
          <w:rFonts w:cs="Times New Roman"/>
        </w:rPr>
        <w:t xml:space="preserve"> stimuleren van respectvol wederzijds kritisch elkaar bevragen van theologen</w:t>
      </w:r>
      <w:r w:rsidR="00A7556F" w:rsidRPr="00805DCB">
        <w:rPr>
          <w:rFonts w:cs="Times New Roman"/>
        </w:rPr>
        <w:t>,</w:t>
      </w:r>
      <w:r w:rsidR="0006591F" w:rsidRPr="00805DCB">
        <w:rPr>
          <w:rFonts w:cs="Times New Roman"/>
        </w:rPr>
        <w:t xml:space="preserve"> </w:t>
      </w:r>
      <w:r w:rsidR="00114596" w:rsidRPr="00805DCB">
        <w:rPr>
          <w:rFonts w:cs="Times New Roman"/>
        </w:rPr>
        <w:t>artiesten/cultuurhistorici</w:t>
      </w:r>
      <w:r w:rsidR="00524F59" w:rsidRPr="00805DCB">
        <w:rPr>
          <w:rFonts w:cs="Times New Roman"/>
        </w:rPr>
        <w:t>,</w:t>
      </w:r>
      <w:r w:rsidR="00114596" w:rsidRPr="00805DCB">
        <w:rPr>
          <w:rFonts w:cs="Times New Roman"/>
        </w:rPr>
        <w:t xml:space="preserve"> </w:t>
      </w:r>
      <w:r w:rsidR="0006591F" w:rsidRPr="00805DCB">
        <w:rPr>
          <w:rFonts w:cs="Times New Roman"/>
        </w:rPr>
        <w:t>filosofen</w:t>
      </w:r>
      <w:r w:rsidR="00524F59" w:rsidRPr="00805DCB">
        <w:rPr>
          <w:rFonts w:cs="Times New Roman"/>
        </w:rPr>
        <w:t xml:space="preserve">, </w:t>
      </w:r>
      <w:r w:rsidR="009E40F6">
        <w:rPr>
          <w:rFonts w:cs="Times New Roman"/>
        </w:rPr>
        <w:t xml:space="preserve">wetenschappers, </w:t>
      </w:r>
      <w:r w:rsidR="00524F59" w:rsidRPr="00805DCB">
        <w:rPr>
          <w:rFonts w:cs="Times New Roman"/>
        </w:rPr>
        <w:t>macht</w:t>
      </w:r>
      <w:r w:rsidR="00D630B5">
        <w:rPr>
          <w:rFonts w:cs="Times New Roman"/>
        </w:rPr>
        <w:t>s</w:t>
      </w:r>
      <w:r w:rsidR="00524F59" w:rsidRPr="00805DCB">
        <w:rPr>
          <w:rFonts w:cs="Times New Roman"/>
        </w:rPr>
        <w:t>dragers en machtelozen</w:t>
      </w:r>
      <w:r w:rsidR="0006591F" w:rsidRPr="00805DCB">
        <w:rPr>
          <w:rFonts w:cs="Times New Roman"/>
        </w:rPr>
        <w:t>.</w:t>
      </w:r>
      <w:r w:rsidR="00524F59" w:rsidRPr="00805DCB">
        <w:rPr>
          <w:rFonts w:cs="Times New Roman"/>
        </w:rPr>
        <w:t xml:space="preserve"> Roeping voor een werkende kerk is de spirituele verbinding bevorderen tussen groot en klein, tussen machtig en kwetsbaar. Een werkende kerk bevraagt kr</w:t>
      </w:r>
      <w:r w:rsidR="00B80D82" w:rsidRPr="00805DCB">
        <w:rPr>
          <w:rFonts w:cs="Times New Roman"/>
        </w:rPr>
        <w:t>itisch de machtigen en bemoedig</w:t>
      </w:r>
      <w:r w:rsidR="00524F59" w:rsidRPr="00805DCB">
        <w:rPr>
          <w:rFonts w:cs="Times New Roman"/>
        </w:rPr>
        <w:t>t de kwetsbaren.</w:t>
      </w:r>
      <w:r w:rsidR="002B0210" w:rsidRPr="00805DCB">
        <w:rPr>
          <w:rFonts w:cs="Times New Roman"/>
        </w:rPr>
        <w:t xml:space="preserve"> </w:t>
      </w:r>
      <w:r w:rsidR="00B30F14" w:rsidRPr="00805DCB">
        <w:rPr>
          <w:rFonts w:cs="Times New Roman"/>
        </w:rPr>
        <w:t xml:space="preserve">De encycliek ‘Caritas in </w:t>
      </w:r>
      <w:proofErr w:type="spellStart"/>
      <w:r w:rsidR="00B30F14" w:rsidRPr="00805DCB">
        <w:rPr>
          <w:rFonts w:cs="Times New Roman"/>
        </w:rPr>
        <w:t>Veritate</w:t>
      </w:r>
      <w:proofErr w:type="spellEnd"/>
      <w:r w:rsidR="00B30F14" w:rsidRPr="00805DCB">
        <w:rPr>
          <w:rFonts w:cs="Times New Roman"/>
        </w:rPr>
        <w:t xml:space="preserve">’ van Paus </w:t>
      </w:r>
      <w:proofErr w:type="spellStart"/>
      <w:r w:rsidR="00B30F14" w:rsidRPr="00805DCB">
        <w:rPr>
          <w:rFonts w:cs="Times New Roman"/>
        </w:rPr>
        <w:t>Beneditus</w:t>
      </w:r>
      <w:proofErr w:type="spellEnd"/>
      <w:r w:rsidR="00B30F14" w:rsidRPr="00805DCB">
        <w:rPr>
          <w:rFonts w:cs="Times New Roman"/>
        </w:rPr>
        <w:t xml:space="preserve"> XVI van 29 juni 2009 geeft een samenvatting van belangwekkende maatschappelijke uitdagingen die een </w:t>
      </w:r>
      <w:r w:rsidR="009E40F6">
        <w:rPr>
          <w:rFonts w:cs="Times New Roman"/>
        </w:rPr>
        <w:t xml:space="preserve">religieus </w:t>
      </w:r>
      <w:r w:rsidR="00B30F14" w:rsidRPr="00805DCB">
        <w:rPr>
          <w:rFonts w:cs="Times New Roman"/>
        </w:rPr>
        <w:t xml:space="preserve">spiritueel geïnspireerde aanpak vergen, als moreel referentiekader voor bewust anders denken en anders doen. </w:t>
      </w:r>
      <w:r w:rsidR="009E40F6">
        <w:rPr>
          <w:rFonts w:cs="Times New Roman"/>
        </w:rPr>
        <w:t xml:space="preserve">Zo leidt een nieuw godsbeeld en een nieuw mensbeeld tot een nieuw wereldbeeld en een nieuw heilsbeeld; uiteindelijk tot een nieuwe, spiritueel </w:t>
      </w:r>
      <w:proofErr w:type="spellStart"/>
      <w:r w:rsidR="009E40F6">
        <w:rPr>
          <w:rFonts w:cs="Times New Roman"/>
        </w:rPr>
        <w:t>geïnspsireerde</w:t>
      </w:r>
      <w:proofErr w:type="spellEnd"/>
      <w:r w:rsidR="009E40F6">
        <w:rPr>
          <w:rFonts w:cs="Times New Roman"/>
        </w:rPr>
        <w:t>, Politiek.</w:t>
      </w:r>
    </w:p>
    <w:p w:rsidR="00B30F14" w:rsidRPr="00805DCB" w:rsidRDefault="00B30F14" w:rsidP="00B30F14">
      <w:pPr>
        <w:pStyle w:val="Geenafstand"/>
        <w:rPr>
          <w:rFonts w:cs="Times New Roman"/>
        </w:rPr>
      </w:pPr>
    </w:p>
    <w:p w:rsidR="00114596" w:rsidRPr="00805DCB" w:rsidRDefault="002E5984" w:rsidP="00114596">
      <w:pPr>
        <w:pStyle w:val="Geenafstand"/>
        <w:rPr>
          <w:rFonts w:cs="Times New Roman"/>
        </w:rPr>
      </w:pPr>
      <w:r w:rsidRPr="00805DCB">
        <w:rPr>
          <w:rFonts w:cs="Times New Roman"/>
        </w:rPr>
        <w:t xml:space="preserve">Boeiend in relatie tot ontwikkelen van een werkende bewustwordingskerk is de brief van Paulus aan </w:t>
      </w:r>
      <w:r w:rsidR="00BF2977" w:rsidRPr="00805DCB">
        <w:rPr>
          <w:rFonts w:cs="Times New Roman"/>
        </w:rPr>
        <w:t xml:space="preserve">2. </w:t>
      </w:r>
      <w:r w:rsidRPr="00805DCB">
        <w:rPr>
          <w:rFonts w:cs="Times New Roman"/>
        </w:rPr>
        <w:t>Timo</w:t>
      </w:r>
      <w:r w:rsidR="007C6D52" w:rsidRPr="00805DCB">
        <w:rPr>
          <w:rFonts w:cs="Times New Roman"/>
        </w:rPr>
        <w:t>t</w:t>
      </w:r>
      <w:r w:rsidRPr="00805DCB">
        <w:rPr>
          <w:rFonts w:cs="Times New Roman"/>
        </w:rPr>
        <w:t>heüs (</w:t>
      </w:r>
      <w:r w:rsidR="00BF2977" w:rsidRPr="00805DCB">
        <w:rPr>
          <w:rFonts w:cs="Times New Roman"/>
        </w:rPr>
        <w:t>3</w:t>
      </w:r>
      <w:r w:rsidR="007C6D52" w:rsidRPr="00805DCB">
        <w:rPr>
          <w:rFonts w:cs="Times New Roman"/>
        </w:rPr>
        <w:t xml:space="preserve">: vers 14-17) </w:t>
      </w:r>
      <w:r w:rsidRPr="00805DCB">
        <w:rPr>
          <w:rFonts w:cs="Times New Roman"/>
        </w:rPr>
        <w:t xml:space="preserve">waar hij schrijft: </w:t>
      </w:r>
    </w:p>
    <w:p w:rsidR="002E5984" w:rsidRPr="00805DCB" w:rsidRDefault="00114596" w:rsidP="00D630B5">
      <w:pPr>
        <w:pStyle w:val="Geenafstand"/>
        <w:rPr>
          <w:rFonts w:cs="Times New Roman"/>
        </w:rPr>
      </w:pPr>
      <w:r w:rsidRPr="00D630B5">
        <w:rPr>
          <w:rFonts w:cs="Times New Roman"/>
        </w:rPr>
        <w:t>“</w:t>
      </w:r>
      <w:r w:rsidR="007C6D52" w:rsidRPr="00D630B5">
        <w:rPr>
          <w:rFonts w:cs="Times New Roman"/>
        </w:rPr>
        <w:t xml:space="preserve">14 </w:t>
      </w:r>
      <w:r w:rsidR="002E5984" w:rsidRPr="00D630B5">
        <w:rPr>
          <w:rFonts w:cs="Times New Roman"/>
        </w:rPr>
        <w:t xml:space="preserve">Blijf gij echter bij wat u geleerd en toevertrouwd is, </w:t>
      </w:r>
      <w:proofErr w:type="spellStart"/>
      <w:r w:rsidR="002E5984" w:rsidRPr="00D630B5">
        <w:rPr>
          <w:rFonts w:cs="Times New Roman"/>
        </w:rPr>
        <w:t>wèl</w:t>
      </w:r>
      <w:proofErr w:type="spellEnd"/>
      <w:r w:rsidR="002E5984" w:rsidRPr="00D630B5">
        <w:rPr>
          <w:rFonts w:cs="Times New Roman"/>
        </w:rPr>
        <w:t xml:space="preserve"> bewust van wie gij het hebt geleerd, 15 en dat gij van kindsbeen af de heilige schriften kent, die u wijs kunnen maken tot zaligheid door het geloof in Christus Jezus. 16 Elk van God ingegeven </w:t>
      </w:r>
      <w:proofErr w:type="spellStart"/>
      <w:r w:rsidR="002E5984" w:rsidRPr="00D630B5">
        <w:rPr>
          <w:rFonts w:cs="Times New Roman"/>
        </w:rPr>
        <w:t>schriftwoord</w:t>
      </w:r>
      <w:proofErr w:type="spellEnd"/>
      <w:r w:rsidR="002E5984" w:rsidRPr="00D630B5">
        <w:rPr>
          <w:rFonts w:cs="Times New Roman"/>
        </w:rPr>
        <w:t xml:space="preserve"> is ook nuttig om te onderrichten, te weerleggen, te verbeteren en op te voeden in de gerechtigheid, 17 opdat de mens Gods volkomen zij, tot all</w:t>
      </w:r>
      <w:r w:rsidR="00906A20" w:rsidRPr="00D630B5">
        <w:rPr>
          <w:rFonts w:cs="Times New Roman"/>
        </w:rPr>
        <w:t xml:space="preserve">e goed werk volkomen toegerust.” </w:t>
      </w:r>
    </w:p>
    <w:p w:rsidR="00ED7551" w:rsidRPr="00805DCB" w:rsidRDefault="00B16B77" w:rsidP="007C6D52">
      <w:pPr>
        <w:pStyle w:val="Geenafstand"/>
        <w:rPr>
          <w:rFonts w:cs="Times New Roman"/>
        </w:rPr>
      </w:pPr>
      <w:r w:rsidRPr="00805DCB">
        <w:rPr>
          <w:rFonts w:cs="Times New Roman"/>
        </w:rPr>
        <w:t>In deze regels van Paulus wordt</w:t>
      </w:r>
      <w:r w:rsidR="000832AA" w:rsidRPr="00805DCB">
        <w:rPr>
          <w:rFonts w:cs="Times New Roman"/>
        </w:rPr>
        <w:t xml:space="preserve"> op even bondige als briljante</w:t>
      </w:r>
      <w:r w:rsidRPr="00805DCB">
        <w:rPr>
          <w:rFonts w:cs="Times New Roman"/>
        </w:rPr>
        <w:t xml:space="preserve"> wijze</w:t>
      </w:r>
      <w:r w:rsidR="000832AA" w:rsidRPr="00805DCB">
        <w:rPr>
          <w:rFonts w:cs="Times New Roman"/>
        </w:rPr>
        <w:t xml:space="preserve"> het werkprogramma geformuleerd voor professionelen en leken</w:t>
      </w:r>
      <w:r w:rsidR="00B677DB" w:rsidRPr="00805DCB">
        <w:rPr>
          <w:rFonts w:cs="Times New Roman"/>
        </w:rPr>
        <w:t xml:space="preserve"> in een werkende bewustwordingskerk</w:t>
      </w:r>
      <w:r w:rsidR="000832AA" w:rsidRPr="00805DCB">
        <w:rPr>
          <w:rFonts w:cs="Times New Roman"/>
        </w:rPr>
        <w:t xml:space="preserve">, </w:t>
      </w:r>
      <w:r w:rsidR="00C73BB7" w:rsidRPr="00805DCB">
        <w:rPr>
          <w:rFonts w:cs="Times New Roman"/>
        </w:rPr>
        <w:t xml:space="preserve">om </w:t>
      </w:r>
      <w:r w:rsidR="002D7388" w:rsidRPr="00805DCB">
        <w:rPr>
          <w:rFonts w:cs="Times New Roman"/>
        </w:rPr>
        <w:t xml:space="preserve">zich </w:t>
      </w:r>
      <w:r w:rsidR="00BF2977" w:rsidRPr="00805DCB">
        <w:rPr>
          <w:rFonts w:cs="Times New Roman"/>
        </w:rPr>
        <w:t>in ‘communiteit</w:t>
      </w:r>
      <w:r w:rsidR="009E40F6">
        <w:rPr>
          <w:rFonts w:cs="Times New Roman"/>
        </w:rPr>
        <w:t xml:space="preserve"> en creativiteit</w:t>
      </w:r>
      <w:r w:rsidR="003F31B0" w:rsidRPr="00805DCB">
        <w:rPr>
          <w:rFonts w:cs="Times New Roman"/>
        </w:rPr>
        <w:t>’</w:t>
      </w:r>
      <w:r w:rsidRPr="00805DCB">
        <w:rPr>
          <w:rFonts w:cs="Times New Roman"/>
        </w:rPr>
        <w:t xml:space="preserve"> met het geheim God</w:t>
      </w:r>
      <w:r w:rsidR="00BF2977" w:rsidRPr="00805DCB">
        <w:rPr>
          <w:rFonts w:cs="Times New Roman"/>
        </w:rPr>
        <w:t xml:space="preserve"> </w:t>
      </w:r>
      <w:r w:rsidR="002D7388" w:rsidRPr="00805DCB">
        <w:rPr>
          <w:rFonts w:cs="Times New Roman"/>
        </w:rPr>
        <w:t>in</w:t>
      </w:r>
      <w:r w:rsidR="00C73BB7" w:rsidRPr="00805DCB">
        <w:rPr>
          <w:rFonts w:cs="Times New Roman"/>
        </w:rPr>
        <w:t xml:space="preserve"> te </w:t>
      </w:r>
      <w:r w:rsidR="002D7388" w:rsidRPr="00805DCB">
        <w:rPr>
          <w:rFonts w:cs="Times New Roman"/>
        </w:rPr>
        <w:t xml:space="preserve">spannen </w:t>
      </w:r>
      <w:r w:rsidR="00D726F4" w:rsidRPr="00805DCB">
        <w:rPr>
          <w:rFonts w:cs="Times New Roman"/>
        </w:rPr>
        <w:t xml:space="preserve">en geestelijk te oefenen </w:t>
      </w:r>
      <w:r w:rsidR="002D7388" w:rsidRPr="00805DCB">
        <w:rPr>
          <w:rFonts w:cs="Times New Roman"/>
        </w:rPr>
        <w:t xml:space="preserve">voor de ontplooiing </w:t>
      </w:r>
      <w:r w:rsidR="00C73BB7" w:rsidRPr="00805DCB">
        <w:rPr>
          <w:rFonts w:cs="Times New Roman"/>
        </w:rPr>
        <w:t xml:space="preserve">van </w:t>
      </w:r>
      <w:r w:rsidR="00D726F4" w:rsidRPr="00805DCB">
        <w:rPr>
          <w:rFonts w:cs="Times New Roman"/>
        </w:rPr>
        <w:t xml:space="preserve">al </w:t>
      </w:r>
      <w:r w:rsidR="00247DA4" w:rsidRPr="00805DCB">
        <w:rPr>
          <w:rFonts w:cs="Times New Roman"/>
        </w:rPr>
        <w:t xml:space="preserve">het goede </w:t>
      </w:r>
      <w:r w:rsidR="009F5B5A" w:rsidRPr="00805DCB">
        <w:rPr>
          <w:rFonts w:cs="Times New Roman"/>
        </w:rPr>
        <w:t xml:space="preserve">in </w:t>
      </w:r>
      <w:r w:rsidR="00C73BB7" w:rsidRPr="00805DCB">
        <w:rPr>
          <w:rFonts w:cs="Times New Roman"/>
        </w:rPr>
        <w:t>de schepping</w:t>
      </w:r>
      <w:r w:rsidR="00B677DB" w:rsidRPr="00805DCB">
        <w:rPr>
          <w:rFonts w:cs="Times New Roman"/>
        </w:rPr>
        <w:t>.</w:t>
      </w:r>
      <w:r w:rsidR="00BF2977" w:rsidRPr="00805DCB">
        <w:rPr>
          <w:rFonts w:cs="Times New Roman"/>
        </w:rPr>
        <w:t xml:space="preserve"> </w:t>
      </w:r>
      <w:r w:rsidR="00ED7551" w:rsidRPr="00805DCB">
        <w:rPr>
          <w:rFonts w:cs="Times New Roman"/>
        </w:rPr>
        <w:t xml:space="preserve">Juist in vers 16 onderstreept Paulus de </w:t>
      </w:r>
      <w:r w:rsidR="008D7BAD" w:rsidRPr="00805DCB">
        <w:rPr>
          <w:rFonts w:cs="Times New Roman"/>
        </w:rPr>
        <w:t xml:space="preserve">betekenis </w:t>
      </w:r>
      <w:r w:rsidR="00ED7551" w:rsidRPr="00805DCB">
        <w:rPr>
          <w:rFonts w:cs="Times New Roman"/>
        </w:rPr>
        <w:t xml:space="preserve">van niet </w:t>
      </w:r>
      <w:r w:rsidR="00AB2333" w:rsidRPr="00805DCB">
        <w:rPr>
          <w:rFonts w:cs="Times New Roman"/>
        </w:rPr>
        <w:t xml:space="preserve">blind </w:t>
      </w:r>
      <w:r w:rsidRPr="00805DCB">
        <w:rPr>
          <w:rFonts w:cs="Times New Roman"/>
        </w:rPr>
        <w:t xml:space="preserve">gehoorzamend geloven </w:t>
      </w:r>
      <w:r w:rsidR="00AB2333" w:rsidRPr="00805DCB">
        <w:rPr>
          <w:rFonts w:cs="Times New Roman"/>
        </w:rPr>
        <w:t>(volgens Kierkegaard)</w:t>
      </w:r>
      <w:r w:rsidR="00382744" w:rsidRPr="00805DCB">
        <w:rPr>
          <w:rFonts w:cs="Times New Roman"/>
        </w:rPr>
        <w:t>,</w:t>
      </w:r>
      <w:r w:rsidR="00ED7551" w:rsidRPr="00805DCB">
        <w:rPr>
          <w:rFonts w:cs="Times New Roman"/>
        </w:rPr>
        <w:t xml:space="preserve"> maar actief zoekend </w:t>
      </w:r>
      <w:r w:rsidR="009E0690" w:rsidRPr="00805DCB">
        <w:rPr>
          <w:rFonts w:cs="Times New Roman"/>
        </w:rPr>
        <w:t xml:space="preserve">naar authentiek religieus ervarend </w:t>
      </w:r>
      <w:r w:rsidR="00ED7551" w:rsidRPr="00805DCB">
        <w:rPr>
          <w:rFonts w:cs="Times New Roman"/>
        </w:rPr>
        <w:t>en kritisch vragend geloven.</w:t>
      </w:r>
      <w:r w:rsidR="00575A98" w:rsidRPr="00805DCB">
        <w:rPr>
          <w:rFonts w:cs="Times New Roman"/>
        </w:rPr>
        <w:t xml:space="preserve"> Kritisch vragend geloven impliceert ‘redelijk geloven’, zoals ook </w:t>
      </w:r>
      <w:r w:rsidR="003805A4" w:rsidRPr="00805DCB">
        <w:rPr>
          <w:rFonts w:cs="Times New Roman"/>
        </w:rPr>
        <w:t xml:space="preserve">aangeduid </w:t>
      </w:r>
      <w:r w:rsidR="00575A98" w:rsidRPr="00805DCB">
        <w:rPr>
          <w:rFonts w:cs="Times New Roman"/>
        </w:rPr>
        <w:t xml:space="preserve">door Herman Van Praag, wanneer hij schrijft: </w:t>
      </w:r>
      <w:r w:rsidR="00575A98" w:rsidRPr="00D630B5">
        <w:rPr>
          <w:rFonts w:cs="Times New Roman"/>
        </w:rPr>
        <w:t xml:space="preserve">“Ik geloof in de rede en acht het redelijk </w:t>
      </w:r>
      <w:r w:rsidR="00AB2333" w:rsidRPr="00D630B5">
        <w:rPr>
          <w:rFonts w:cs="Times New Roman"/>
        </w:rPr>
        <w:t xml:space="preserve">om </w:t>
      </w:r>
      <w:r w:rsidR="00575A98" w:rsidRPr="00D630B5">
        <w:rPr>
          <w:rFonts w:cs="Times New Roman"/>
        </w:rPr>
        <w:t>te geloven.”</w:t>
      </w:r>
      <w:r w:rsidRPr="00D630B5">
        <w:rPr>
          <w:rFonts w:cs="Times New Roman"/>
        </w:rPr>
        <w:t xml:space="preserve"> </w:t>
      </w:r>
    </w:p>
    <w:p w:rsidR="00C12A81" w:rsidRPr="00805DCB" w:rsidRDefault="00C12A81" w:rsidP="007C6D52">
      <w:pPr>
        <w:pStyle w:val="Geenafstand"/>
        <w:rPr>
          <w:rFonts w:cs="Times New Roman"/>
        </w:rPr>
      </w:pPr>
    </w:p>
    <w:p w:rsidR="007C6D52" w:rsidRPr="00805DCB" w:rsidRDefault="007C6D52" w:rsidP="007C6D52">
      <w:pPr>
        <w:pStyle w:val="Geenafstand"/>
        <w:rPr>
          <w:rFonts w:cs="Times New Roman"/>
        </w:rPr>
      </w:pPr>
      <w:r w:rsidRPr="00805DCB">
        <w:rPr>
          <w:rFonts w:cs="Times New Roman"/>
        </w:rPr>
        <w:t>In de werking van het rooster van kolommen en rijen van de bewustwordingskerk komt</w:t>
      </w:r>
      <w:r w:rsidR="00A220C7" w:rsidRPr="00805DCB">
        <w:rPr>
          <w:rFonts w:cs="Times New Roman"/>
        </w:rPr>
        <w:t xml:space="preserve"> </w:t>
      </w:r>
      <w:r w:rsidR="00052948" w:rsidRPr="00805DCB">
        <w:rPr>
          <w:rFonts w:cs="Times New Roman"/>
        </w:rPr>
        <w:t>door studie</w:t>
      </w:r>
      <w:r w:rsidR="00A220C7" w:rsidRPr="00805DCB">
        <w:rPr>
          <w:rFonts w:cs="Times New Roman"/>
        </w:rPr>
        <w:t xml:space="preserve">, </w:t>
      </w:r>
      <w:r w:rsidR="00052948" w:rsidRPr="00805DCB">
        <w:rPr>
          <w:rFonts w:cs="Times New Roman"/>
        </w:rPr>
        <w:t xml:space="preserve">comparitie, oefening en daadkracht </w:t>
      </w:r>
      <w:r w:rsidRPr="00805DCB">
        <w:rPr>
          <w:rFonts w:cs="Times New Roman"/>
        </w:rPr>
        <w:t xml:space="preserve">de </w:t>
      </w:r>
      <w:r w:rsidR="005620D9" w:rsidRPr="00805DCB">
        <w:rPr>
          <w:rFonts w:cs="Times New Roman"/>
        </w:rPr>
        <w:t xml:space="preserve">bewuste </w:t>
      </w:r>
      <w:r w:rsidRPr="00805DCB">
        <w:rPr>
          <w:rFonts w:cs="Times New Roman"/>
        </w:rPr>
        <w:t xml:space="preserve">relatie tot leven </w:t>
      </w:r>
      <w:r w:rsidR="003F31B0" w:rsidRPr="00805DCB">
        <w:rPr>
          <w:rFonts w:cs="Times New Roman"/>
        </w:rPr>
        <w:t xml:space="preserve">tussen </w:t>
      </w:r>
      <w:r w:rsidRPr="00805DCB">
        <w:rPr>
          <w:rFonts w:cs="Times New Roman"/>
        </w:rPr>
        <w:t xml:space="preserve">het geheim God en de mensen. In de studerende </w:t>
      </w:r>
      <w:r w:rsidR="0047082E" w:rsidRPr="00805DCB">
        <w:rPr>
          <w:rFonts w:cs="Times New Roman"/>
        </w:rPr>
        <w:t xml:space="preserve">en </w:t>
      </w:r>
      <w:r w:rsidR="00081B7D" w:rsidRPr="00805DCB">
        <w:rPr>
          <w:rFonts w:cs="Times New Roman"/>
        </w:rPr>
        <w:t xml:space="preserve">blijmoedig </w:t>
      </w:r>
      <w:r w:rsidR="0047082E" w:rsidRPr="00805DCB">
        <w:rPr>
          <w:rFonts w:cs="Times New Roman"/>
        </w:rPr>
        <w:t xml:space="preserve">vierende </w:t>
      </w:r>
      <w:r w:rsidRPr="00805DCB">
        <w:rPr>
          <w:rFonts w:cs="Times New Roman"/>
        </w:rPr>
        <w:t xml:space="preserve">kolommen en </w:t>
      </w:r>
      <w:r w:rsidR="0047082E" w:rsidRPr="00805DCB">
        <w:rPr>
          <w:rFonts w:cs="Times New Roman"/>
        </w:rPr>
        <w:t xml:space="preserve">in de </w:t>
      </w:r>
      <w:r w:rsidR="00A32F58" w:rsidRPr="00805DCB">
        <w:rPr>
          <w:rFonts w:cs="Times New Roman"/>
        </w:rPr>
        <w:t xml:space="preserve">getuigende </w:t>
      </w:r>
      <w:r w:rsidR="0047082E" w:rsidRPr="00805DCB">
        <w:rPr>
          <w:rFonts w:cs="Times New Roman"/>
        </w:rPr>
        <w:t xml:space="preserve">en </w:t>
      </w:r>
      <w:proofErr w:type="spellStart"/>
      <w:r w:rsidR="00A32F58" w:rsidRPr="00805DCB">
        <w:rPr>
          <w:rFonts w:cs="Times New Roman"/>
        </w:rPr>
        <w:t>Samaritaans</w:t>
      </w:r>
      <w:proofErr w:type="spellEnd"/>
      <w:r w:rsidR="00A32F58" w:rsidRPr="00805DCB">
        <w:rPr>
          <w:rFonts w:cs="Times New Roman"/>
        </w:rPr>
        <w:t xml:space="preserve"> </w:t>
      </w:r>
      <w:r w:rsidRPr="00805DCB">
        <w:rPr>
          <w:rFonts w:cs="Times New Roman"/>
        </w:rPr>
        <w:t xml:space="preserve">werkende rijen van </w:t>
      </w:r>
      <w:r w:rsidR="00D726F4" w:rsidRPr="00805DCB">
        <w:rPr>
          <w:rFonts w:cs="Times New Roman"/>
        </w:rPr>
        <w:t xml:space="preserve">de </w:t>
      </w:r>
      <w:r w:rsidRPr="00805DCB">
        <w:rPr>
          <w:rFonts w:cs="Times New Roman"/>
        </w:rPr>
        <w:t xml:space="preserve">bewustwordingskerk ontwikkelen </w:t>
      </w:r>
      <w:r w:rsidR="00852998" w:rsidRPr="00805DCB">
        <w:rPr>
          <w:rFonts w:cs="Times New Roman"/>
        </w:rPr>
        <w:t xml:space="preserve">religieus </w:t>
      </w:r>
      <w:r w:rsidRPr="00805DCB">
        <w:rPr>
          <w:rFonts w:cs="Times New Roman"/>
        </w:rPr>
        <w:t>bewogen mensen</w:t>
      </w:r>
      <w:r w:rsidR="00A32F58" w:rsidRPr="00805DCB">
        <w:rPr>
          <w:rFonts w:cs="Times New Roman"/>
        </w:rPr>
        <w:t>,</w:t>
      </w:r>
      <w:r w:rsidRPr="00805DCB">
        <w:rPr>
          <w:rFonts w:cs="Times New Roman"/>
        </w:rPr>
        <w:t xml:space="preserve"> </w:t>
      </w:r>
      <w:r w:rsidR="00B9462B" w:rsidRPr="00805DCB">
        <w:rPr>
          <w:rFonts w:cs="Times New Roman"/>
        </w:rPr>
        <w:t xml:space="preserve">vanuit </w:t>
      </w:r>
      <w:r w:rsidRPr="00805DCB">
        <w:rPr>
          <w:rFonts w:cs="Times New Roman"/>
        </w:rPr>
        <w:t>een vorm van partnerschap met het geheim God de ontplooiing van dat g</w:t>
      </w:r>
      <w:r w:rsidR="00803890" w:rsidRPr="00805DCB">
        <w:rPr>
          <w:rFonts w:cs="Times New Roman"/>
        </w:rPr>
        <w:t>eheim in mensheid, maatschappij</w:t>
      </w:r>
      <w:r w:rsidRPr="00805DCB">
        <w:rPr>
          <w:rFonts w:cs="Times New Roman"/>
        </w:rPr>
        <w:t xml:space="preserve"> en natuur. Kern van dat </w:t>
      </w:r>
      <w:r w:rsidR="009E40F6">
        <w:rPr>
          <w:rFonts w:cs="Times New Roman"/>
        </w:rPr>
        <w:t xml:space="preserve">dienstbare </w:t>
      </w:r>
      <w:r w:rsidRPr="00805DCB">
        <w:rPr>
          <w:rFonts w:cs="Times New Roman"/>
        </w:rPr>
        <w:t xml:space="preserve">partnerschap is </w:t>
      </w:r>
      <w:r w:rsidR="00803890" w:rsidRPr="00805DCB">
        <w:rPr>
          <w:rFonts w:cs="Times New Roman"/>
        </w:rPr>
        <w:t xml:space="preserve">– persoonlijk en collectief – </w:t>
      </w:r>
      <w:r w:rsidRPr="00805DCB">
        <w:rPr>
          <w:rFonts w:cs="Times New Roman"/>
        </w:rPr>
        <w:t xml:space="preserve">hartelijk aanvaarden van de verbinding tussen het geheim God en de mensheid; een partnerschap dat instrumenteel werkt voor de spiritualisering van de </w:t>
      </w:r>
      <w:r w:rsidR="002B0210" w:rsidRPr="00805DCB">
        <w:rPr>
          <w:rFonts w:cs="Times New Roman"/>
        </w:rPr>
        <w:t xml:space="preserve">kosmische </w:t>
      </w:r>
      <w:r w:rsidRPr="00805DCB">
        <w:rPr>
          <w:rFonts w:cs="Times New Roman"/>
        </w:rPr>
        <w:t>schepping. Hierbij dient het niet te gaan om gelijkschakelen van mens en God in een soort ‘zijnsanalogie’. Dat partnerschap betekent dat mensen zich bewust worden dat zij hun menselijkheid verliezen zonder God en dat het geheim God de Goddelijke betekenis van de schepping</w:t>
      </w:r>
      <w:r w:rsidR="00CF5037" w:rsidRPr="00805DCB">
        <w:rPr>
          <w:rFonts w:cs="Times New Roman"/>
        </w:rPr>
        <w:t xml:space="preserve"> </w:t>
      </w:r>
      <w:r w:rsidRPr="00805DCB">
        <w:rPr>
          <w:rFonts w:cs="Times New Roman"/>
        </w:rPr>
        <w:t xml:space="preserve">verliest zonder mensen. Zo kan een bewustwordingskerk bijdragen aan de ontplooiing van een </w:t>
      </w:r>
      <w:proofErr w:type="spellStart"/>
      <w:r w:rsidR="002E412C">
        <w:rPr>
          <w:rFonts w:cs="Times New Roman"/>
        </w:rPr>
        <w:t>Christocentrisch</w:t>
      </w:r>
      <w:proofErr w:type="spellEnd"/>
      <w:r w:rsidR="002E412C">
        <w:rPr>
          <w:rFonts w:cs="Times New Roman"/>
        </w:rPr>
        <w:t xml:space="preserve"> </w:t>
      </w:r>
      <w:r w:rsidRPr="00805DCB">
        <w:rPr>
          <w:rFonts w:cs="Times New Roman"/>
        </w:rPr>
        <w:t xml:space="preserve">universalisme of </w:t>
      </w:r>
      <w:r w:rsidR="00D31833" w:rsidRPr="00805DCB">
        <w:rPr>
          <w:rFonts w:cs="Times New Roman"/>
        </w:rPr>
        <w:t>–</w:t>
      </w:r>
      <w:r w:rsidRPr="00805DCB">
        <w:rPr>
          <w:rFonts w:cs="Times New Roman"/>
        </w:rPr>
        <w:t xml:space="preserve"> </w:t>
      </w:r>
      <w:r w:rsidR="00D31833" w:rsidRPr="00805DCB">
        <w:rPr>
          <w:rFonts w:cs="Times New Roman"/>
        </w:rPr>
        <w:t xml:space="preserve">breder </w:t>
      </w:r>
      <w:r w:rsidRPr="00805DCB">
        <w:rPr>
          <w:rFonts w:cs="Times New Roman"/>
        </w:rPr>
        <w:t xml:space="preserve">in oecumenische zin – aan de ontplooiing van een </w:t>
      </w:r>
      <w:proofErr w:type="spellStart"/>
      <w:r w:rsidRPr="00805DCB">
        <w:rPr>
          <w:rFonts w:cs="Times New Roman"/>
        </w:rPr>
        <w:t>bibliocentrisch</w:t>
      </w:r>
      <w:proofErr w:type="spellEnd"/>
      <w:r w:rsidRPr="00805DCB">
        <w:rPr>
          <w:rFonts w:cs="Times New Roman"/>
        </w:rPr>
        <w:t xml:space="preserve"> </w:t>
      </w:r>
      <w:r w:rsidR="00803890" w:rsidRPr="00805DCB">
        <w:rPr>
          <w:rFonts w:cs="Times New Roman"/>
        </w:rPr>
        <w:t xml:space="preserve">of – </w:t>
      </w:r>
      <w:r w:rsidRPr="00805DCB">
        <w:rPr>
          <w:rFonts w:cs="Times New Roman"/>
        </w:rPr>
        <w:t>nog breder</w:t>
      </w:r>
      <w:r w:rsidR="00803890" w:rsidRPr="00805DCB">
        <w:rPr>
          <w:rFonts w:cs="Times New Roman"/>
        </w:rPr>
        <w:t xml:space="preserve"> mondiaal gezien – </w:t>
      </w:r>
      <w:r w:rsidRPr="00805DCB">
        <w:rPr>
          <w:rFonts w:cs="Times New Roman"/>
        </w:rPr>
        <w:t xml:space="preserve">theocentrisch universalisme. </w:t>
      </w:r>
    </w:p>
    <w:p w:rsidR="00E8393B" w:rsidRPr="00805DCB" w:rsidRDefault="00E8393B" w:rsidP="00E8393B">
      <w:pPr>
        <w:pStyle w:val="Geenafstand"/>
        <w:rPr>
          <w:rFonts w:cs="Times New Roman"/>
        </w:rPr>
      </w:pPr>
    </w:p>
    <w:p w:rsidR="00E8393B" w:rsidRPr="00805DCB" w:rsidRDefault="00E8393B" w:rsidP="00E8393B">
      <w:pPr>
        <w:pStyle w:val="Geenafstand"/>
        <w:rPr>
          <w:rFonts w:cs="Times New Roman"/>
        </w:rPr>
      </w:pPr>
      <w:r w:rsidRPr="00805DCB">
        <w:rPr>
          <w:rFonts w:cs="Times New Roman"/>
        </w:rPr>
        <w:t xml:space="preserve">Dit zijn gedachten en beelden </w:t>
      </w:r>
      <w:r w:rsidR="00BF2977" w:rsidRPr="00805DCB">
        <w:rPr>
          <w:rFonts w:cs="Times New Roman"/>
        </w:rPr>
        <w:t xml:space="preserve">onder meer </w:t>
      </w:r>
      <w:r w:rsidRPr="00805DCB">
        <w:rPr>
          <w:rFonts w:cs="Times New Roman"/>
        </w:rPr>
        <w:t xml:space="preserve">vrij naar Hans Küng in zijn bundel over zeven ‘Grote Christelijke denkers’. </w:t>
      </w:r>
      <w:r w:rsidR="00546656" w:rsidRPr="00805DCB">
        <w:rPr>
          <w:rFonts w:cs="Times New Roman"/>
        </w:rPr>
        <w:t xml:space="preserve">We </w:t>
      </w:r>
      <w:r w:rsidRPr="00805DCB">
        <w:rPr>
          <w:rFonts w:cs="Times New Roman"/>
        </w:rPr>
        <w:t>omarm</w:t>
      </w:r>
      <w:r w:rsidR="00546656" w:rsidRPr="00805DCB">
        <w:rPr>
          <w:rFonts w:cs="Times New Roman"/>
        </w:rPr>
        <w:t>en</w:t>
      </w:r>
      <w:r w:rsidRPr="00805DCB">
        <w:rPr>
          <w:rFonts w:cs="Times New Roman"/>
        </w:rPr>
        <w:t xml:space="preserve"> zijn schets van een toekomstgerichte theologie en dito werkende kerk; een </w:t>
      </w:r>
      <w:r w:rsidR="007A2DC6" w:rsidRPr="00805DCB">
        <w:rPr>
          <w:rFonts w:cs="Times New Roman"/>
        </w:rPr>
        <w:t xml:space="preserve">– </w:t>
      </w:r>
      <w:r w:rsidR="00913100" w:rsidRPr="00805DCB">
        <w:rPr>
          <w:rFonts w:cs="Times New Roman"/>
        </w:rPr>
        <w:t>sp</w:t>
      </w:r>
      <w:r w:rsidR="00CB6E92" w:rsidRPr="00805DCB">
        <w:rPr>
          <w:rFonts w:cs="Times New Roman"/>
        </w:rPr>
        <w:t xml:space="preserve">iritualiteit oefenende – </w:t>
      </w:r>
      <w:r w:rsidR="00187F0C" w:rsidRPr="00805DCB">
        <w:rPr>
          <w:rFonts w:cs="Times New Roman"/>
        </w:rPr>
        <w:t>gemeenschap</w:t>
      </w:r>
      <w:r w:rsidRPr="00805DCB">
        <w:rPr>
          <w:rFonts w:cs="Times New Roman"/>
        </w:rPr>
        <w:t xml:space="preserve"> midden in de maatschappij, die samen tracht te werken met de werkende God (David Cooper). </w:t>
      </w:r>
    </w:p>
    <w:p w:rsidR="009B5314" w:rsidRPr="00805DCB" w:rsidRDefault="009B5314" w:rsidP="00542B91">
      <w:pPr>
        <w:pStyle w:val="Geenafstand"/>
        <w:rPr>
          <w:rFonts w:cs="Times New Roman"/>
        </w:rPr>
      </w:pPr>
      <w:r w:rsidRPr="00805DCB">
        <w:rPr>
          <w:rFonts w:cs="Times New Roman"/>
        </w:rPr>
        <w:t>We kunnen over open kerkenwerk spreken wanneer in de kolo</w:t>
      </w:r>
      <w:r w:rsidR="00CE09C5" w:rsidRPr="00805DCB">
        <w:rPr>
          <w:rFonts w:cs="Times New Roman"/>
        </w:rPr>
        <w:t>m</w:t>
      </w:r>
      <w:r w:rsidRPr="00805DCB">
        <w:rPr>
          <w:rFonts w:cs="Times New Roman"/>
        </w:rPr>
        <w:t xml:space="preserve">men en rijen naast leden van de kerkgemeenschap ook leden van andere </w:t>
      </w:r>
      <w:r w:rsidR="00081B7D" w:rsidRPr="00805DCB">
        <w:rPr>
          <w:rFonts w:cs="Times New Roman"/>
        </w:rPr>
        <w:t xml:space="preserve">religieuze </w:t>
      </w:r>
      <w:r w:rsidRPr="00805DCB">
        <w:rPr>
          <w:rFonts w:cs="Times New Roman"/>
        </w:rPr>
        <w:t xml:space="preserve">of buitenkerkelijken kunnen deelnemen. Behoud van een universele theocentrische metafysica lijkt gewenst voor behoud van eenheid in verscheidenheid en harmoniseren van verscheidenheid in eenheid (‘oecumenistiek’ of </w:t>
      </w:r>
      <w:proofErr w:type="spellStart"/>
      <w:r w:rsidRPr="00805DCB">
        <w:rPr>
          <w:rFonts w:cs="Times New Roman"/>
        </w:rPr>
        <w:t>disagreements</w:t>
      </w:r>
      <w:proofErr w:type="spellEnd"/>
      <w:r w:rsidRPr="00805DCB">
        <w:rPr>
          <w:rFonts w:cs="Times New Roman"/>
        </w:rPr>
        <w:t xml:space="preserve"> </w:t>
      </w:r>
      <w:proofErr w:type="spellStart"/>
      <w:r w:rsidRPr="00805DCB">
        <w:rPr>
          <w:rFonts w:cs="Times New Roman"/>
        </w:rPr>
        <w:t>within</w:t>
      </w:r>
      <w:proofErr w:type="spellEnd"/>
      <w:r w:rsidRPr="00805DCB">
        <w:rPr>
          <w:rFonts w:cs="Times New Roman"/>
        </w:rPr>
        <w:t xml:space="preserve"> the agreement </w:t>
      </w:r>
      <w:proofErr w:type="spellStart"/>
      <w:r w:rsidRPr="00805DCB">
        <w:rPr>
          <w:rFonts w:cs="Times New Roman"/>
        </w:rPr>
        <w:t>and</w:t>
      </w:r>
      <w:proofErr w:type="spellEnd"/>
      <w:r w:rsidRPr="00805DCB">
        <w:rPr>
          <w:rFonts w:cs="Times New Roman"/>
        </w:rPr>
        <w:t xml:space="preserve"> </w:t>
      </w:r>
      <w:proofErr w:type="spellStart"/>
      <w:r w:rsidRPr="00805DCB">
        <w:rPr>
          <w:rFonts w:cs="Times New Roman"/>
        </w:rPr>
        <w:t>agreements</w:t>
      </w:r>
      <w:proofErr w:type="spellEnd"/>
      <w:r w:rsidRPr="00805DCB">
        <w:rPr>
          <w:rFonts w:cs="Times New Roman"/>
        </w:rPr>
        <w:t xml:space="preserve"> </w:t>
      </w:r>
      <w:proofErr w:type="spellStart"/>
      <w:r w:rsidRPr="00805DCB">
        <w:rPr>
          <w:rFonts w:cs="Times New Roman"/>
        </w:rPr>
        <w:t>wihtin</w:t>
      </w:r>
      <w:proofErr w:type="spellEnd"/>
      <w:r w:rsidRPr="00805DCB">
        <w:rPr>
          <w:rFonts w:cs="Times New Roman"/>
        </w:rPr>
        <w:t xml:space="preserve"> </w:t>
      </w:r>
      <w:proofErr w:type="spellStart"/>
      <w:r w:rsidRPr="00805DCB">
        <w:rPr>
          <w:rFonts w:cs="Times New Roman"/>
        </w:rPr>
        <w:t>disagreements</w:t>
      </w:r>
      <w:proofErr w:type="spellEnd"/>
      <w:r w:rsidRPr="00805DCB">
        <w:rPr>
          <w:rFonts w:cs="Times New Roman"/>
        </w:rPr>
        <w:t xml:space="preserve">, Visser ’t Hooft, oprichtingsvergadering van de Wereldraad van Kerken, Amsterdam 1948). </w:t>
      </w:r>
    </w:p>
    <w:p w:rsidR="009E4F42" w:rsidRDefault="009E4F42" w:rsidP="00542B91">
      <w:pPr>
        <w:pStyle w:val="Geenafstand"/>
        <w:rPr>
          <w:rFonts w:cs="Times New Roman"/>
        </w:rPr>
      </w:pPr>
    </w:p>
    <w:p w:rsidR="007620A4" w:rsidRPr="00805DCB" w:rsidRDefault="007620A4" w:rsidP="00542B91">
      <w:pPr>
        <w:pStyle w:val="Geenafstand"/>
        <w:rPr>
          <w:rFonts w:cs="Times New Roman"/>
        </w:rPr>
      </w:pPr>
    </w:p>
    <w:p w:rsidR="006E4DB5" w:rsidRPr="00805DCB" w:rsidRDefault="002561C0" w:rsidP="00542B91">
      <w:pPr>
        <w:pStyle w:val="Geenafstand"/>
        <w:rPr>
          <w:rFonts w:cs="Times New Roman"/>
        </w:rPr>
      </w:pPr>
      <w:r w:rsidRPr="00805DCB">
        <w:rPr>
          <w:rFonts w:cs="Times New Roman"/>
        </w:rPr>
        <w:t>RELIGIEUS PARADIGMA VOOR DE BEWUSTWORDINGSKERK</w:t>
      </w:r>
      <w:r w:rsidR="00037602" w:rsidRPr="00805DCB">
        <w:rPr>
          <w:rFonts w:cs="Times New Roman"/>
        </w:rPr>
        <w:t xml:space="preserve"> </w:t>
      </w:r>
      <w:r w:rsidR="0073691D" w:rsidRPr="00805DCB">
        <w:rPr>
          <w:rFonts w:cs="Times New Roman"/>
        </w:rPr>
        <w:t xml:space="preserve">                                                                                                                                  </w:t>
      </w:r>
    </w:p>
    <w:p w:rsidR="006E4DB5" w:rsidRPr="00805DCB" w:rsidRDefault="006E4DB5" w:rsidP="00542B91">
      <w:pPr>
        <w:pStyle w:val="Geenafstand"/>
        <w:rPr>
          <w:rFonts w:cs="Times New Roman"/>
        </w:rPr>
      </w:pPr>
    </w:p>
    <w:p w:rsidR="009879E4" w:rsidRPr="00805DCB" w:rsidRDefault="00441224" w:rsidP="00542B91">
      <w:pPr>
        <w:pStyle w:val="Geenafstand"/>
        <w:rPr>
          <w:rFonts w:cs="Times New Roman"/>
        </w:rPr>
      </w:pPr>
      <w:r w:rsidRPr="00805DCB">
        <w:rPr>
          <w:rFonts w:cs="Times New Roman"/>
        </w:rPr>
        <w:t xml:space="preserve">Uitwerking van het paradigma voor </w:t>
      </w:r>
      <w:r w:rsidR="00A23094" w:rsidRPr="00805DCB">
        <w:rPr>
          <w:rFonts w:cs="Times New Roman"/>
        </w:rPr>
        <w:t xml:space="preserve">de religieus gethematiseerde kolommen van </w:t>
      </w:r>
      <w:r w:rsidRPr="00805DCB">
        <w:rPr>
          <w:rFonts w:cs="Times New Roman"/>
        </w:rPr>
        <w:t xml:space="preserve">een werkende </w:t>
      </w:r>
      <w:r w:rsidR="00136685" w:rsidRPr="00805DCB">
        <w:rPr>
          <w:rFonts w:cs="Times New Roman"/>
        </w:rPr>
        <w:t>bewustwordings</w:t>
      </w:r>
      <w:r w:rsidRPr="00805DCB">
        <w:rPr>
          <w:rFonts w:cs="Times New Roman"/>
        </w:rPr>
        <w:t xml:space="preserve">kerk is </w:t>
      </w:r>
      <w:r w:rsidR="0097400A" w:rsidRPr="00805DCB">
        <w:rPr>
          <w:rFonts w:cs="Times New Roman"/>
        </w:rPr>
        <w:t xml:space="preserve">onder meer </w:t>
      </w:r>
      <w:r w:rsidRPr="00805DCB">
        <w:rPr>
          <w:rFonts w:cs="Times New Roman"/>
        </w:rPr>
        <w:t xml:space="preserve">te voeden uit de </w:t>
      </w:r>
      <w:r w:rsidR="0058754A" w:rsidRPr="00805DCB">
        <w:rPr>
          <w:rFonts w:cs="Times New Roman"/>
        </w:rPr>
        <w:t>–</w:t>
      </w:r>
      <w:r w:rsidR="00A32F58" w:rsidRPr="00805DCB">
        <w:rPr>
          <w:rFonts w:cs="Times New Roman"/>
        </w:rPr>
        <w:t xml:space="preserve"> </w:t>
      </w:r>
      <w:r w:rsidR="0058754A" w:rsidRPr="00805DCB">
        <w:rPr>
          <w:rFonts w:cs="Times New Roman"/>
        </w:rPr>
        <w:t xml:space="preserve">inmiddels verouderde </w:t>
      </w:r>
      <w:r w:rsidR="00A32F58" w:rsidRPr="00805DCB">
        <w:rPr>
          <w:rFonts w:cs="Times New Roman"/>
        </w:rPr>
        <w:t xml:space="preserve">maar niet zinloze </w:t>
      </w:r>
      <w:r w:rsidR="00A201A4" w:rsidRPr="00805DCB">
        <w:rPr>
          <w:rFonts w:cs="Times New Roman"/>
        </w:rPr>
        <w:t xml:space="preserve">– </w:t>
      </w:r>
      <w:r w:rsidR="003D0AC7" w:rsidRPr="00805DCB">
        <w:rPr>
          <w:rFonts w:cs="Times New Roman"/>
        </w:rPr>
        <w:t>ervarings</w:t>
      </w:r>
      <w:r w:rsidRPr="00805DCB">
        <w:rPr>
          <w:rFonts w:cs="Times New Roman"/>
        </w:rPr>
        <w:t xml:space="preserve">theologie </w:t>
      </w:r>
      <w:r w:rsidR="003D0AC7" w:rsidRPr="00805DCB">
        <w:rPr>
          <w:rFonts w:cs="Times New Roman"/>
        </w:rPr>
        <w:t>van de filosof</w:t>
      </w:r>
      <w:r w:rsidR="009B5314" w:rsidRPr="00805DCB">
        <w:rPr>
          <w:rFonts w:cs="Times New Roman"/>
        </w:rPr>
        <w:t>en</w:t>
      </w:r>
      <w:r w:rsidR="003D0AC7" w:rsidRPr="00805DCB">
        <w:rPr>
          <w:rFonts w:cs="Times New Roman"/>
        </w:rPr>
        <w:t xml:space="preserve"> en theolog</w:t>
      </w:r>
      <w:r w:rsidR="009B5314" w:rsidRPr="00805DCB">
        <w:rPr>
          <w:rFonts w:cs="Times New Roman"/>
        </w:rPr>
        <w:t>en</w:t>
      </w:r>
      <w:r w:rsidR="003D0AC7" w:rsidRPr="00805DCB">
        <w:rPr>
          <w:rFonts w:cs="Times New Roman"/>
        </w:rPr>
        <w:t xml:space="preserve"> Friedrich</w:t>
      </w:r>
      <w:r w:rsidR="001718F7" w:rsidRPr="00805DCB">
        <w:rPr>
          <w:rFonts w:cs="Times New Roman"/>
        </w:rPr>
        <w:t xml:space="preserve"> Daniel</w:t>
      </w:r>
      <w:r w:rsidR="00F07678" w:rsidRPr="00805DCB">
        <w:rPr>
          <w:rFonts w:cs="Times New Roman"/>
        </w:rPr>
        <w:t xml:space="preserve"> </w:t>
      </w:r>
      <w:r w:rsidR="00F62589" w:rsidRPr="00805DCB">
        <w:rPr>
          <w:rFonts w:cs="Times New Roman"/>
        </w:rPr>
        <w:t xml:space="preserve">Ernst </w:t>
      </w:r>
      <w:r w:rsidR="003D0AC7" w:rsidRPr="00805DCB">
        <w:rPr>
          <w:rFonts w:cs="Times New Roman"/>
        </w:rPr>
        <w:t>Schleiermacher</w:t>
      </w:r>
      <w:r w:rsidR="001718F7" w:rsidRPr="00805DCB">
        <w:rPr>
          <w:rFonts w:cs="Times New Roman"/>
        </w:rPr>
        <w:t xml:space="preserve"> (21 </w:t>
      </w:r>
      <w:r w:rsidR="00E61A5B" w:rsidRPr="00805DCB">
        <w:rPr>
          <w:rFonts w:cs="Times New Roman"/>
        </w:rPr>
        <w:t xml:space="preserve">september </w:t>
      </w:r>
      <w:r w:rsidR="001718F7" w:rsidRPr="00805DCB">
        <w:rPr>
          <w:rFonts w:cs="Times New Roman"/>
        </w:rPr>
        <w:t>1768 – 12 februari 1834</w:t>
      </w:r>
      <w:r w:rsidR="009879E4" w:rsidRPr="00805DCB">
        <w:rPr>
          <w:rFonts w:cs="Times New Roman"/>
        </w:rPr>
        <w:t>)</w:t>
      </w:r>
      <w:r w:rsidR="00311066" w:rsidRPr="00805DCB">
        <w:rPr>
          <w:rFonts w:cs="Times New Roman"/>
        </w:rPr>
        <w:t xml:space="preserve"> </w:t>
      </w:r>
      <w:r w:rsidR="009B5314" w:rsidRPr="00805DCB">
        <w:rPr>
          <w:rFonts w:cs="Times New Roman"/>
        </w:rPr>
        <w:t xml:space="preserve">en Karl Barth </w:t>
      </w:r>
      <w:r w:rsidR="002E367F" w:rsidRPr="00805DCB">
        <w:rPr>
          <w:rFonts w:cs="Times New Roman"/>
        </w:rPr>
        <w:t xml:space="preserve">(10 mei 1886 – 10 december 1968) </w:t>
      </w:r>
      <w:r w:rsidR="00311066" w:rsidRPr="00805DCB">
        <w:rPr>
          <w:rFonts w:cs="Times New Roman"/>
        </w:rPr>
        <w:t>als beschreven door Hans Küng in zijn bundel ‘Grote Christelijke Denkers’</w:t>
      </w:r>
      <w:r w:rsidR="009879E4" w:rsidRPr="00805DCB">
        <w:rPr>
          <w:rFonts w:cs="Times New Roman"/>
        </w:rPr>
        <w:t>)</w:t>
      </w:r>
    </w:p>
    <w:p w:rsidR="00614C96" w:rsidRPr="00805DCB" w:rsidRDefault="009879E4" w:rsidP="00542B91">
      <w:pPr>
        <w:pStyle w:val="Geenafstand"/>
        <w:rPr>
          <w:rFonts w:cs="Times New Roman"/>
        </w:rPr>
      </w:pPr>
      <w:r w:rsidRPr="00805DCB">
        <w:rPr>
          <w:rFonts w:cs="Times New Roman"/>
        </w:rPr>
        <w:t xml:space="preserve"> </w:t>
      </w:r>
    </w:p>
    <w:p w:rsidR="00E12410" w:rsidRPr="00805DCB" w:rsidRDefault="006C660C" w:rsidP="00542B91">
      <w:pPr>
        <w:pStyle w:val="Geenafstand"/>
        <w:rPr>
          <w:rFonts w:cs="Times New Roman"/>
        </w:rPr>
      </w:pPr>
      <w:proofErr w:type="spellStart"/>
      <w:r w:rsidRPr="00805DCB">
        <w:rPr>
          <w:rFonts w:cs="Times New Roman"/>
        </w:rPr>
        <w:t>Schleiermach</w:t>
      </w:r>
      <w:r w:rsidR="00850D46" w:rsidRPr="00805DCB">
        <w:rPr>
          <w:rFonts w:cs="Times New Roman"/>
        </w:rPr>
        <w:t>e</w:t>
      </w:r>
      <w:r w:rsidRPr="00805DCB">
        <w:rPr>
          <w:rFonts w:cs="Times New Roman"/>
        </w:rPr>
        <w:t>rs</w:t>
      </w:r>
      <w:proofErr w:type="spellEnd"/>
      <w:r w:rsidRPr="00805DCB">
        <w:rPr>
          <w:rFonts w:cs="Times New Roman"/>
        </w:rPr>
        <w:t xml:space="preserve"> </w:t>
      </w:r>
      <w:r w:rsidR="0099630C" w:rsidRPr="00805DCB">
        <w:rPr>
          <w:rFonts w:cs="Times New Roman"/>
        </w:rPr>
        <w:t xml:space="preserve">verlichte </w:t>
      </w:r>
      <w:r w:rsidR="001718F7" w:rsidRPr="00805DCB">
        <w:rPr>
          <w:rFonts w:cs="Times New Roman"/>
        </w:rPr>
        <w:t xml:space="preserve">theologie klonk in de schemering van een moderniteit. </w:t>
      </w:r>
      <w:r w:rsidR="003D0AC7" w:rsidRPr="00805DCB">
        <w:rPr>
          <w:rFonts w:cs="Times New Roman"/>
        </w:rPr>
        <w:t xml:space="preserve">Hij leerde dat we God alleen kunnen leren kennen door analyse van onze religieuze ervaringen. </w:t>
      </w:r>
      <w:r w:rsidR="003D0AC7" w:rsidRPr="00805DCB">
        <w:rPr>
          <w:rFonts w:cs="Times New Roman"/>
          <w:color w:val="595959" w:themeColor="text1" w:themeTint="A6"/>
        </w:rPr>
        <w:t xml:space="preserve">“We kunnen </w:t>
      </w:r>
      <w:r w:rsidR="00530412" w:rsidRPr="00805DCB">
        <w:rPr>
          <w:rFonts w:cs="Times New Roman"/>
          <w:color w:val="595959" w:themeColor="text1" w:themeTint="A6"/>
        </w:rPr>
        <w:t xml:space="preserve">ook </w:t>
      </w:r>
      <w:r w:rsidR="003D0AC7" w:rsidRPr="00805DCB">
        <w:rPr>
          <w:rFonts w:cs="Times New Roman"/>
          <w:color w:val="595959" w:themeColor="text1" w:themeTint="A6"/>
        </w:rPr>
        <w:t>alleen over God spr</w:t>
      </w:r>
      <w:r w:rsidR="00530412" w:rsidRPr="00805DCB">
        <w:rPr>
          <w:rFonts w:cs="Times New Roman"/>
          <w:color w:val="595959" w:themeColor="text1" w:themeTint="A6"/>
        </w:rPr>
        <w:t>e</w:t>
      </w:r>
      <w:r w:rsidR="003D0AC7" w:rsidRPr="00805DCB">
        <w:rPr>
          <w:rFonts w:cs="Times New Roman"/>
          <w:color w:val="595959" w:themeColor="text1" w:themeTint="A6"/>
        </w:rPr>
        <w:t xml:space="preserve">ken </w:t>
      </w:r>
      <w:r w:rsidR="00530412" w:rsidRPr="00805DCB">
        <w:rPr>
          <w:rFonts w:cs="Times New Roman"/>
          <w:color w:val="595959" w:themeColor="text1" w:themeTint="A6"/>
        </w:rPr>
        <w:t>vanuit ons bewustzijn.”</w:t>
      </w:r>
      <w:r w:rsidR="000B49A7" w:rsidRPr="00805DCB">
        <w:rPr>
          <w:rFonts w:cs="Times New Roman"/>
        </w:rPr>
        <w:t xml:space="preserve"> </w:t>
      </w:r>
      <w:r w:rsidR="001718F7" w:rsidRPr="00805DCB">
        <w:rPr>
          <w:rFonts w:cs="Times New Roman"/>
        </w:rPr>
        <w:t>Schleiermacher richtte geen school op</w:t>
      </w:r>
      <w:r w:rsidR="00B66079" w:rsidRPr="00805DCB">
        <w:rPr>
          <w:rFonts w:cs="Times New Roman"/>
        </w:rPr>
        <w:t>,</w:t>
      </w:r>
      <w:r w:rsidR="001718F7" w:rsidRPr="00805DCB">
        <w:rPr>
          <w:rFonts w:cs="Times New Roman"/>
        </w:rPr>
        <w:t xml:space="preserve"> maar </w:t>
      </w:r>
      <w:r w:rsidR="00311066" w:rsidRPr="00805DCB">
        <w:rPr>
          <w:rFonts w:cs="Times New Roman"/>
        </w:rPr>
        <w:t xml:space="preserve">initieerde </w:t>
      </w:r>
      <w:r w:rsidR="001718F7" w:rsidRPr="00805DCB">
        <w:rPr>
          <w:rFonts w:cs="Times New Roman"/>
        </w:rPr>
        <w:t xml:space="preserve">een nieuw </w:t>
      </w:r>
      <w:r w:rsidR="00F62589" w:rsidRPr="00805DCB">
        <w:rPr>
          <w:rFonts w:cs="Times New Roman"/>
        </w:rPr>
        <w:t xml:space="preserve">theologisch </w:t>
      </w:r>
      <w:r w:rsidR="001718F7" w:rsidRPr="00805DCB">
        <w:rPr>
          <w:rFonts w:cs="Times New Roman"/>
        </w:rPr>
        <w:t>tijdperk.</w:t>
      </w:r>
      <w:r w:rsidR="00F62589" w:rsidRPr="00805DCB">
        <w:rPr>
          <w:rFonts w:cs="Times New Roman"/>
        </w:rPr>
        <w:t xml:space="preserve"> </w:t>
      </w:r>
      <w:r w:rsidR="0099630C" w:rsidRPr="00805DCB">
        <w:rPr>
          <w:rFonts w:cs="Times New Roman"/>
        </w:rPr>
        <w:t xml:space="preserve">Schleiermacher blijft ervan overtuigd dat er ook in de wereld van de natuurwetten een laatste geheim bestaat, dat de mens </w:t>
      </w:r>
      <w:r w:rsidR="00B66079" w:rsidRPr="00805DCB">
        <w:rPr>
          <w:rFonts w:cs="Times New Roman"/>
        </w:rPr>
        <w:t xml:space="preserve">dient te </w:t>
      </w:r>
      <w:r w:rsidR="0099630C" w:rsidRPr="00805DCB">
        <w:rPr>
          <w:rFonts w:cs="Times New Roman"/>
        </w:rPr>
        <w:t>respecteren.</w:t>
      </w:r>
      <w:r w:rsidR="00A40E30" w:rsidRPr="00805DCB">
        <w:rPr>
          <w:rFonts w:cs="Times New Roman"/>
        </w:rPr>
        <w:t xml:space="preserve"> Hij preekte in de geest van de Christelijke verlichting over een redelijk geloof; onophoudelijk zedelijk streven en Jezus als voorbeeld </w:t>
      </w:r>
      <w:r w:rsidR="00B66079" w:rsidRPr="00805DCB">
        <w:rPr>
          <w:rFonts w:cs="Times New Roman"/>
        </w:rPr>
        <w:t xml:space="preserve">volgend </w:t>
      </w:r>
      <w:r w:rsidR="00A40E30" w:rsidRPr="00805DCB">
        <w:rPr>
          <w:rFonts w:cs="Times New Roman"/>
        </w:rPr>
        <w:t>voor een goede levenswandel. Schleiermacher verbindt vroomheid met moderniteit, levend te midden van wetenschap, kunst</w:t>
      </w:r>
      <w:r w:rsidR="00B66079" w:rsidRPr="00805DCB">
        <w:rPr>
          <w:rFonts w:cs="Times New Roman"/>
        </w:rPr>
        <w:t>,</w:t>
      </w:r>
      <w:r w:rsidR="00A40E30" w:rsidRPr="00805DCB">
        <w:rPr>
          <w:rFonts w:cs="Times New Roman"/>
        </w:rPr>
        <w:t xml:space="preserve"> politiek</w:t>
      </w:r>
      <w:r w:rsidR="00B66079" w:rsidRPr="00805DCB">
        <w:rPr>
          <w:rFonts w:cs="Times New Roman"/>
        </w:rPr>
        <w:t xml:space="preserve"> e</w:t>
      </w:r>
      <w:r w:rsidR="00A40E30" w:rsidRPr="00805DCB">
        <w:rPr>
          <w:rFonts w:cs="Times New Roman"/>
        </w:rPr>
        <w:t xml:space="preserve">n </w:t>
      </w:r>
      <w:r w:rsidR="00B66079" w:rsidRPr="00805DCB">
        <w:rPr>
          <w:rFonts w:cs="Times New Roman"/>
        </w:rPr>
        <w:t xml:space="preserve">poëzie. </w:t>
      </w:r>
      <w:r w:rsidR="00311066" w:rsidRPr="00805DCB">
        <w:rPr>
          <w:rFonts w:cs="Times New Roman"/>
        </w:rPr>
        <w:t xml:space="preserve">Hij </w:t>
      </w:r>
      <w:r w:rsidR="0070012E" w:rsidRPr="00805DCB">
        <w:rPr>
          <w:rFonts w:cs="Times New Roman"/>
        </w:rPr>
        <w:t xml:space="preserve">was </w:t>
      </w:r>
      <w:r w:rsidR="00B66079" w:rsidRPr="00805DCB">
        <w:rPr>
          <w:rFonts w:cs="Times New Roman"/>
        </w:rPr>
        <w:t xml:space="preserve">een breed </w:t>
      </w:r>
      <w:r w:rsidRPr="00805DCB">
        <w:rPr>
          <w:rFonts w:cs="Times New Roman"/>
        </w:rPr>
        <w:t xml:space="preserve">geïnspireerde </w:t>
      </w:r>
      <w:r w:rsidR="00B66079" w:rsidRPr="00805DCB">
        <w:rPr>
          <w:rFonts w:cs="Times New Roman"/>
        </w:rPr>
        <w:t>theoloog.</w:t>
      </w:r>
      <w:r w:rsidR="00A40E30" w:rsidRPr="00805DCB">
        <w:rPr>
          <w:rFonts w:cs="Times New Roman"/>
        </w:rPr>
        <w:t xml:space="preserve"> </w:t>
      </w:r>
      <w:r w:rsidR="00DF4AF4" w:rsidRPr="00805DCB">
        <w:rPr>
          <w:rFonts w:cs="Times New Roman"/>
        </w:rPr>
        <w:t xml:space="preserve">Hij </w:t>
      </w:r>
      <w:r w:rsidR="0070012E" w:rsidRPr="00805DCB">
        <w:rPr>
          <w:rFonts w:cs="Times New Roman"/>
        </w:rPr>
        <w:t xml:space="preserve">koos </w:t>
      </w:r>
      <w:r w:rsidR="001013B8" w:rsidRPr="00805DCB">
        <w:rPr>
          <w:rFonts w:cs="Times New Roman"/>
        </w:rPr>
        <w:t xml:space="preserve">een </w:t>
      </w:r>
      <w:r w:rsidR="003B0065" w:rsidRPr="00805DCB">
        <w:rPr>
          <w:rFonts w:cs="Times New Roman"/>
        </w:rPr>
        <w:t>ethisch</w:t>
      </w:r>
      <w:r w:rsidR="001013B8" w:rsidRPr="00805DCB">
        <w:rPr>
          <w:rFonts w:cs="Times New Roman"/>
        </w:rPr>
        <w:t>e</w:t>
      </w:r>
      <w:r w:rsidR="003B0065" w:rsidRPr="00805DCB">
        <w:rPr>
          <w:rFonts w:cs="Times New Roman"/>
        </w:rPr>
        <w:t xml:space="preserve"> positie</w:t>
      </w:r>
      <w:r w:rsidR="0070012E" w:rsidRPr="00805DCB">
        <w:rPr>
          <w:rFonts w:cs="Times New Roman"/>
        </w:rPr>
        <w:t>,</w:t>
      </w:r>
      <w:r w:rsidR="003B0065" w:rsidRPr="00805DCB">
        <w:rPr>
          <w:rFonts w:cs="Times New Roman"/>
        </w:rPr>
        <w:t xml:space="preserve"> ver vooruit ten opzichte van het middeleeuwse paternalisme en </w:t>
      </w:r>
      <w:r w:rsidRPr="00805DCB">
        <w:rPr>
          <w:rFonts w:cs="Times New Roman"/>
        </w:rPr>
        <w:t>seksisme</w:t>
      </w:r>
      <w:r w:rsidR="003B0065" w:rsidRPr="00805DCB">
        <w:rPr>
          <w:rFonts w:cs="Times New Roman"/>
        </w:rPr>
        <w:t xml:space="preserve">. Zijn </w:t>
      </w:r>
      <w:r w:rsidRPr="00805DCB">
        <w:rPr>
          <w:rFonts w:cs="Times New Roman"/>
        </w:rPr>
        <w:t>geloofsbelijdenis</w:t>
      </w:r>
      <w:r w:rsidR="003B0065" w:rsidRPr="00805DCB">
        <w:rPr>
          <w:rFonts w:cs="Times New Roman"/>
        </w:rPr>
        <w:t xml:space="preserve">, op latere leeftijd geschreven, biedt gidslijnen voor een werkende bewustwordingskerk. </w:t>
      </w:r>
    </w:p>
    <w:p w:rsidR="008E1C93" w:rsidRPr="007620A4" w:rsidRDefault="008E1C93" w:rsidP="00542B91">
      <w:pPr>
        <w:pStyle w:val="Geenafstand"/>
        <w:rPr>
          <w:rFonts w:cs="Times New Roman"/>
        </w:rPr>
      </w:pPr>
    </w:p>
    <w:p w:rsidR="00E12410" w:rsidRPr="00805DCB" w:rsidRDefault="00DF4AF4" w:rsidP="00542B91">
      <w:pPr>
        <w:pStyle w:val="Geenafstand"/>
        <w:rPr>
          <w:rFonts w:cs="Times New Roman"/>
        </w:rPr>
      </w:pPr>
      <w:r w:rsidRPr="007620A4">
        <w:rPr>
          <w:rFonts w:cs="Times New Roman"/>
        </w:rPr>
        <w:t>“Het is niet zo dat Godsdienst niets te maken heeft met rede en zedelijkheid.</w:t>
      </w:r>
      <w:r w:rsidR="00A43A9E" w:rsidRPr="007620A4">
        <w:rPr>
          <w:rFonts w:cs="Times New Roman"/>
        </w:rPr>
        <w:t xml:space="preserve"> Maar Godsdienst is zelfstandig, oorspronkelijk, onafleidbaar en rechtstreeks. Het eigene van godsdienst is een mysterieuze ervaring; een bewogen worden door de wereld van het eeuwige. </w:t>
      </w:r>
      <w:r w:rsidR="00760803" w:rsidRPr="007620A4">
        <w:rPr>
          <w:rFonts w:cs="Times New Roman"/>
        </w:rPr>
        <w:t xml:space="preserve">Bij </w:t>
      </w:r>
      <w:r w:rsidR="00A43A9E" w:rsidRPr="007620A4">
        <w:rPr>
          <w:rFonts w:cs="Times New Roman"/>
        </w:rPr>
        <w:t>godsdienst gaat het om de hemelse vonken, die ontstaan als een heilige ziel aangeraakt wordt door het oneindige.”</w:t>
      </w:r>
      <w:r w:rsidR="00A43A9E" w:rsidRPr="00805DCB">
        <w:rPr>
          <w:rFonts w:cs="Times New Roman"/>
        </w:rPr>
        <w:t xml:space="preserve"> </w:t>
      </w:r>
    </w:p>
    <w:p w:rsidR="008E1C93" w:rsidRPr="00805DCB" w:rsidRDefault="008E1C93" w:rsidP="00542B91">
      <w:pPr>
        <w:pStyle w:val="Geenafstand"/>
        <w:rPr>
          <w:rFonts w:cs="Times New Roman"/>
        </w:rPr>
      </w:pPr>
    </w:p>
    <w:p w:rsidR="0070012E" w:rsidRPr="00805DCB" w:rsidRDefault="00A43A9E" w:rsidP="00542B91">
      <w:pPr>
        <w:pStyle w:val="Geenafstand"/>
        <w:rPr>
          <w:rFonts w:cs="Times New Roman"/>
        </w:rPr>
      </w:pPr>
      <w:r w:rsidRPr="00805DCB">
        <w:rPr>
          <w:rFonts w:cs="Times New Roman"/>
        </w:rPr>
        <w:t>Religie is zin en gevoel voor het oneindige. In de moderniteit is godsdienst het verinnerlijken van het oneindige in het eindige.</w:t>
      </w:r>
      <w:r w:rsidR="00DA65AC" w:rsidRPr="00805DCB">
        <w:rPr>
          <w:rFonts w:cs="Times New Roman"/>
        </w:rPr>
        <w:t xml:space="preserve"> Voor Schleiermacher is godsdienst geïndividualiseerde gevoelsbeleving.</w:t>
      </w:r>
      <w:r w:rsidR="007743E2" w:rsidRPr="00805DCB">
        <w:rPr>
          <w:rFonts w:cs="Times New Roman"/>
        </w:rPr>
        <w:t xml:space="preserve"> Godsdienst is volgens Schleiermacher </w:t>
      </w:r>
      <w:r w:rsidR="00355AD0" w:rsidRPr="00805DCB">
        <w:rPr>
          <w:rFonts w:cs="Times New Roman"/>
        </w:rPr>
        <w:t xml:space="preserve">overigens </w:t>
      </w:r>
      <w:r w:rsidR="007743E2" w:rsidRPr="00805DCB">
        <w:rPr>
          <w:rFonts w:cs="Times New Roman"/>
        </w:rPr>
        <w:t>ook zaak van het bewustzijn van gemeenschappen.</w:t>
      </w:r>
      <w:r w:rsidR="00BF0393" w:rsidRPr="00805DCB">
        <w:rPr>
          <w:rFonts w:cs="Times New Roman"/>
        </w:rPr>
        <w:t xml:space="preserve"> </w:t>
      </w:r>
      <w:r w:rsidR="00FD5A7E" w:rsidRPr="00805DCB">
        <w:rPr>
          <w:rFonts w:cs="Times New Roman"/>
        </w:rPr>
        <w:t xml:space="preserve">Hij </w:t>
      </w:r>
      <w:r w:rsidR="00BF0393" w:rsidRPr="00805DCB">
        <w:rPr>
          <w:rFonts w:cs="Times New Roman"/>
        </w:rPr>
        <w:t>betoont zich in zijn leven een oecumenisch</w:t>
      </w:r>
      <w:r w:rsidR="00872F2C" w:rsidRPr="00805DCB">
        <w:rPr>
          <w:rFonts w:cs="Times New Roman"/>
        </w:rPr>
        <w:t>,</w:t>
      </w:r>
      <w:r w:rsidR="00BF0393" w:rsidRPr="00805DCB">
        <w:rPr>
          <w:rFonts w:cs="Times New Roman"/>
        </w:rPr>
        <w:t xml:space="preserve"> </w:t>
      </w:r>
      <w:r w:rsidR="00872F2C" w:rsidRPr="00805DCB">
        <w:rPr>
          <w:rFonts w:cs="Times New Roman"/>
        </w:rPr>
        <w:t xml:space="preserve">bewust </w:t>
      </w:r>
      <w:proofErr w:type="spellStart"/>
      <w:r w:rsidR="00872F2C" w:rsidRPr="00805DCB">
        <w:rPr>
          <w:rFonts w:cs="Times New Roman"/>
        </w:rPr>
        <w:t>Christocentrisch</w:t>
      </w:r>
      <w:proofErr w:type="spellEnd"/>
      <w:r w:rsidR="00872F2C" w:rsidRPr="00805DCB">
        <w:rPr>
          <w:rFonts w:cs="Times New Roman"/>
        </w:rPr>
        <w:t xml:space="preserve"> </w:t>
      </w:r>
      <w:r w:rsidR="00BF0393" w:rsidRPr="00805DCB">
        <w:rPr>
          <w:rFonts w:cs="Times New Roman"/>
        </w:rPr>
        <w:t>geïnspireerde moderator voor wetenschapsbeoefening</w:t>
      </w:r>
      <w:r w:rsidR="00872F2C" w:rsidRPr="00805DCB">
        <w:rPr>
          <w:rFonts w:cs="Times New Roman"/>
        </w:rPr>
        <w:t>, onderwijs</w:t>
      </w:r>
      <w:r w:rsidR="00BF0393" w:rsidRPr="00805DCB">
        <w:rPr>
          <w:rFonts w:cs="Times New Roman"/>
        </w:rPr>
        <w:t xml:space="preserve"> en godsdienstbeoefening. </w:t>
      </w:r>
      <w:r w:rsidR="0058754A" w:rsidRPr="00805DCB">
        <w:rPr>
          <w:rFonts w:cs="Times New Roman"/>
        </w:rPr>
        <w:t xml:space="preserve">Overaccentuering van </w:t>
      </w:r>
      <w:r w:rsidR="006D209D" w:rsidRPr="00805DCB">
        <w:rPr>
          <w:rFonts w:cs="Times New Roman"/>
        </w:rPr>
        <w:lastRenderedPageBreak/>
        <w:t xml:space="preserve">Christocentrisme </w:t>
      </w:r>
      <w:r w:rsidR="0058754A" w:rsidRPr="00805DCB">
        <w:rPr>
          <w:rFonts w:cs="Times New Roman"/>
        </w:rPr>
        <w:t>kan bredere theocentrische inspiratie, voor mondiale oecumene,</w:t>
      </w:r>
      <w:r w:rsidR="006D209D" w:rsidRPr="00805DCB">
        <w:rPr>
          <w:rFonts w:cs="Times New Roman"/>
        </w:rPr>
        <w:t xml:space="preserve"> </w:t>
      </w:r>
      <w:r w:rsidR="0058754A" w:rsidRPr="00805DCB">
        <w:rPr>
          <w:rFonts w:cs="Times New Roman"/>
        </w:rPr>
        <w:t>wellicht storen</w:t>
      </w:r>
      <w:r w:rsidR="001013B8" w:rsidRPr="00805DCB">
        <w:rPr>
          <w:rFonts w:cs="Times New Roman"/>
        </w:rPr>
        <w:t>.</w:t>
      </w:r>
      <w:r w:rsidR="008E1C93" w:rsidRPr="00805DCB">
        <w:rPr>
          <w:rFonts w:cs="Times New Roman"/>
        </w:rPr>
        <w:t xml:space="preserve"> Die uitdaging verdient aandacht van de werkende kerk.</w:t>
      </w:r>
    </w:p>
    <w:p w:rsidR="003F509D" w:rsidRPr="00805DCB" w:rsidRDefault="003F509D" w:rsidP="00542B91">
      <w:pPr>
        <w:pStyle w:val="Geenafstand"/>
        <w:rPr>
          <w:rFonts w:cs="Times New Roman"/>
        </w:rPr>
      </w:pPr>
    </w:p>
    <w:p w:rsidR="00614C96" w:rsidRPr="00805DCB" w:rsidRDefault="003F509D" w:rsidP="00542B91">
      <w:pPr>
        <w:pStyle w:val="Geenafstand"/>
        <w:rPr>
          <w:rFonts w:cs="Times New Roman"/>
        </w:rPr>
      </w:pPr>
      <w:r w:rsidRPr="00805DCB">
        <w:rPr>
          <w:rFonts w:cs="Times New Roman"/>
        </w:rPr>
        <w:t>Een andere theoloog</w:t>
      </w:r>
      <w:r w:rsidR="00865AA4" w:rsidRPr="00805DCB">
        <w:rPr>
          <w:rFonts w:cs="Times New Roman"/>
        </w:rPr>
        <w:t xml:space="preserve"> </w:t>
      </w:r>
      <w:r w:rsidR="001013B8" w:rsidRPr="00805DCB">
        <w:rPr>
          <w:rFonts w:cs="Times New Roman"/>
        </w:rPr>
        <w:t xml:space="preserve">– naast velen – </w:t>
      </w:r>
      <w:r w:rsidR="00865AA4" w:rsidRPr="00805DCB">
        <w:rPr>
          <w:rFonts w:cs="Times New Roman"/>
        </w:rPr>
        <w:t>van belang voor ontwikkeling van een toekomstgerichte bewustwordingskerk</w:t>
      </w:r>
      <w:r w:rsidRPr="00805DCB">
        <w:rPr>
          <w:rFonts w:cs="Times New Roman"/>
        </w:rPr>
        <w:t xml:space="preserve">, geïnspireerd door Emanuel Kant en door Friedrich </w:t>
      </w:r>
      <w:r w:rsidR="00865AA4" w:rsidRPr="00805DCB">
        <w:rPr>
          <w:rFonts w:cs="Times New Roman"/>
        </w:rPr>
        <w:t xml:space="preserve">Schleiermacher is de initiator </w:t>
      </w:r>
      <w:r w:rsidR="001013B8" w:rsidRPr="00805DCB">
        <w:rPr>
          <w:rFonts w:cs="Times New Roman"/>
        </w:rPr>
        <w:t>van de postmoderne theologie</w:t>
      </w:r>
      <w:r w:rsidR="002C4259" w:rsidRPr="00805DCB">
        <w:rPr>
          <w:rFonts w:cs="Times New Roman"/>
        </w:rPr>
        <w:t>:</w:t>
      </w:r>
      <w:r w:rsidR="00865AA4" w:rsidRPr="00805DCB">
        <w:rPr>
          <w:rFonts w:cs="Times New Roman"/>
        </w:rPr>
        <w:t xml:space="preserve"> Karl Barth. Barth staat immers voor de overgang van antropocentrisme in de liberale theologie naar Christocentrisme. </w:t>
      </w:r>
      <w:r w:rsidR="00457CDD" w:rsidRPr="00805DCB">
        <w:rPr>
          <w:rFonts w:cs="Times New Roman"/>
        </w:rPr>
        <w:t xml:space="preserve">Transformatie </w:t>
      </w:r>
      <w:r w:rsidR="00865AA4" w:rsidRPr="00805DCB">
        <w:rPr>
          <w:rFonts w:cs="Times New Roman"/>
        </w:rPr>
        <w:t xml:space="preserve">van </w:t>
      </w:r>
      <w:proofErr w:type="spellStart"/>
      <w:r w:rsidR="00865AA4" w:rsidRPr="00805DCB">
        <w:rPr>
          <w:rFonts w:cs="Times New Roman"/>
        </w:rPr>
        <w:t>Barths</w:t>
      </w:r>
      <w:proofErr w:type="spellEnd"/>
      <w:r w:rsidR="00865AA4" w:rsidRPr="00805DCB">
        <w:rPr>
          <w:rFonts w:cs="Times New Roman"/>
        </w:rPr>
        <w:t xml:space="preserve"> theologie in een theocentrische bewustwording</w:t>
      </w:r>
      <w:r w:rsidR="008E42A6" w:rsidRPr="00805DCB">
        <w:rPr>
          <w:rFonts w:cs="Times New Roman"/>
        </w:rPr>
        <w:t xml:space="preserve">skerk lijkt </w:t>
      </w:r>
      <w:r w:rsidR="00EB4864" w:rsidRPr="00805DCB">
        <w:rPr>
          <w:rFonts w:cs="Times New Roman"/>
        </w:rPr>
        <w:t xml:space="preserve">ons </w:t>
      </w:r>
      <w:r w:rsidR="008E42A6" w:rsidRPr="00805DCB">
        <w:rPr>
          <w:rFonts w:cs="Times New Roman"/>
        </w:rPr>
        <w:t xml:space="preserve">van vitaal belang voor herspiritualisering van een </w:t>
      </w:r>
      <w:r w:rsidR="002414B7" w:rsidRPr="00805DCB">
        <w:rPr>
          <w:rFonts w:cs="Times New Roman"/>
        </w:rPr>
        <w:t xml:space="preserve">moreel, emotioneel en spiritueel </w:t>
      </w:r>
      <w:r w:rsidR="008E42A6" w:rsidRPr="00805DCB">
        <w:rPr>
          <w:rFonts w:cs="Times New Roman"/>
        </w:rPr>
        <w:t>uitgesleten seculariteit.</w:t>
      </w:r>
      <w:r w:rsidR="002414B7" w:rsidRPr="00805DCB">
        <w:rPr>
          <w:rFonts w:cs="Times New Roman"/>
        </w:rPr>
        <w:t xml:space="preserve"> </w:t>
      </w:r>
      <w:r w:rsidR="00D60E76" w:rsidRPr="00805DCB">
        <w:rPr>
          <w:rFonts w:cs="Times New Roman"/>
        </w:rPr>
        <w:t>Zoals Hans Küng uitlegt</w:t>
      </w:r>
      <w:r w:rsidR="00601AEB" w:rsidRPr="00805DCB">
        <w:rPr>
          <w:rFonts w:cs="Times New Roman"/>
        </w:rPr>
        <w:t>,</w:t>
      </w:r>
      <w:r w:rsidR="00D60E76" w:rsidRPr="00805DCB">
        <w:rPr>
          <w:rFonts w:cs="Times New Roman"/>
        </w:rPr>
        <w:t xml:space="preserve"> kan </w:t>
      </w:r>
      <w:r w:rsidR="00601AEB" w:rsidRPr="00805DCB">
        <w:rPr>
          <w:rFonts w:cs="Times New Roman"/>
        </w:rPr>
        <w:t xml:space="preserve">bestudering van de religieuze positie van Barth bijdragen aan de mobilisatie van </w:t>
      </w:r>
      <w:r w:rsidR="00D60E76" w:rsidRPr="00805DCB">
        <w:rPr>
          <w:rFonts w:cs="Times New Roman"/>
        </w:rPr>
        <w:t xml:space="preserve">de maatschappij </w:t>
      </w:r>
      <w:r w:rsidR="00A209EB" w:rsidRPr="00805DCB">
        <w:rPr>
          <w:rFonts w:cs="Times New Roman"/>
        </w:rPr>
        <w:t xml:space="preserve">kritische kracht van het geloof in het geheim God. </w:t>
      </w:r>
    </w:p>
    <w:p w:rsidR="00457CDD" w:rsidRPr="00805DCB" w:rsidRDefault="00457CDD" w:rsidP="00542B91">
      <w:pPr>
        <w:pStyle w:val="Geenafstand"/>
        <w:rPr>
          <w:rFonts w:cs="Times New Roman"/>
        </w:rPr>
      </w:pPr>
    </w:p>
    <w:p w:rsidR="00E54ECC" w:rsidRPr="00805DCB" w:rsidRDefault="00614C96" w:rsidP="00542B91">
      <w:pPr>
        <w:pStyle w:val="Geenafstand"/>
        <w:rPr>
          <w:rFonts w:cs="Times New Roman"/>
        </w:rPr>
      </w:pPr>
      <w:r w:rsidRPr="00805DCB">
        <w:rPr>
          <w:rFonts w:cs="Times New Roman"/>
        </w:rPr>
        <w:t xml:space="preserve">De rijen </w:t>
      </w:r>
      <w:r w:rsidR="009B070C" w:rsidRPr="00805DCB">
        <w:rPr>
          <w:rFonts w:cs="Times New Roman"/>
        </w:rPr>
        <w:t xml:space="preserve">van een bewustwordingskerk </w:t>
      </w:r>
      <w:r w:rsidRPr="00805DCB">
        <w:rPr>
          <w:rFonts w:cs="Times New Roman"/>
        </w:rPr>
        <w:t xml:space="preserve">mogen worden gevoed met het </w:t>
      </w:r>
      <w:proofErr w:type="spellStart"/>
      <w:r w:rsidRPr="00805DCB">
        <w:rPr>
          <w:rFonts w:cs="Times New Roman"/>
        </w:rPr>
        <w:t>maatschappij-kritische</w:t>
      </w:r>
      <w:proofErr w:type="spellEnd"/>
      <w:r w:rsidRPr="00805DCB">
        <w:rPr>
          <w:rFonts w:cs="Times New Roman"/>
        </w:rPr>
        <w:t xml:space="preserve"> denken van filosofen, zoals Raymond Aron, Henry </w:t>
      </w:r>
      <w:proofErr w:type="spellStart"/>
      <w:r w:rsidRPr="00805DCB">
        <w:rPr>
          <w:rFonts w:cs="Times New Roman"/>
        </w:rPr>
        <w:t>Bergson</w:t>
      </w:r>
      <w:proofErr w:type="spellEnd"/>
      <w:r w:rsidRPr="00805DCB">
        <w:rPr>
          <w:rFonts w:cs="Times New Roman"/>
        </w:rPr>
        <w:t xml:space="preserve">, </w:t>
      </w:r>
      <w:r w:rsidR="00C263E8" w:rsidRPr="00805DCB">
        <w:rPr>
          <w:rFonts w:cs="Times New Roman"/>
        </w:rPr>
        <w:t>George Batail</w:t>
      </w:r>
      <w:r w:rsidR="001C5877" w:rsidRPr="00805DCB">
        <w:rPr>
          <w:rFonts w:cs="Times New Roman"/>
        </w:rPr>
        <w:t>le</w:t>
      </w:r>
      <w:r w:rsidR="00C263E8" w:rsidRPr="00805DCB">
        <w:rPr>
          <w:rFonts w:cs="Times New Roman"/>
        </w:rPr>
        <w:t xml:space="preserve"> (1897)</w:t>
      </w:r>
      <w:r w:rsidR="00231ED5" w:rsidRPr="00805DCB">
        <w:rPr>
          <w:rFonts w:cs="Times New Roman"/>
        </w:rPr>
        <w:t xml:space="preserve">, Claude </w:t>
      </w:r>
      <w:r w:rsidR="00850D46" w:rsidRPr="00805DCB">
        <w:rPr>
          <w:rFonts w:cs="Times New Roman"/>
        </w:rPr>
        <w:t>L</w:t>
      </w:r>
      <w:r w:rsidR="00231ED5" w:rsidRPr="00805DCB">
        <w:rPr>
          <w:rFonts w:cs="Times New Roman"/>
        </w:rPr>
        <w:t>évi</w:t>
      </w:r>
      <w:r w:rsidR="00850D46" w:rsidRPr="00805DCB">
        <w:rPr>
          <w:rFonts w:cs="Times New Roman"/>
        </w:rPr>
        <w:t>-</w:t>
      </w:r>
      <w:r w:rsidR="00231ED5" w:rsidRPr="00805DCB">
        <w:rPr>
          <w:rFonts w:cs="Times New Roman"/>
        </w:rPr>
        <w:t xml:space="preserve">Strauss, </w:t>
      </w:r>
      <w:r w:rsidR="00D93790" w:rsidRPr="00805DCB">
        <w:rPr>
          <w:rFonts w:cs="Times New Roman"/>
        </w:rPr>
        <w:t xml:space="preserve">Jean Paul Sartre, Simone </w:t>
      </w:r>
      <w:r w:rsidR="00850D46" w:rsidRPr="00805DCB">
        <w:rPr>
          <w:rFonts w:cs="Times New Roman"/>
        </w:rPr>
        <w:t xml:space="preserve">de </w:t>
      </w:r>
      <w:proofErr w:type="spellStart"/>
      <w:r w:rsidR="00D93790" w:rsidRPr="00805DCB">
        <w:rPr>
          <w:rFonts w:cs="Times New Roman"/>
        </w:rPr>
        <w:t>Beauvoir</w:t>
      </w:r>
      <w:proofErr w:type="spellEnd"/>
      <w:r w:rsidR="00D93790" w:rsidRPr="00805DCB">
        <w:rPr>
          <w:rFonts w:cs="Times New Roman"/>
        </w:rPr>
        <w:t xml:space="preserve">, </w:t>
      </w:r>
      <w:r w:rsidR="00E54ECC" w:rsidRPr="00805DCB">
        <w:rPr>
          <w:rFonts w:cs="Times New Roman"/>
        </w:rPr>
        <w:t xml:space="preserve">Roland Bard, Michel </w:t>
      </w:r>
      <w:proofErr w:type="spellStart"/>
      <w:r w:rsidR="00850D46" w:rsidRPr="00805DCB">
        <w:rPr>
          <w:rFonts w:cs="Times New Roman"/>
        </w:rPr>
        <w:t>F</w:t>
      </w:r>
      <w:r w:rsidR="00E54ECC" w:rsidRPr="00805DCB">
        <w:rPr>
          <w:rFonts w:cs="Times New Roman"/>
        </w:rPr>
        <w:t>oucaul</w:t>
      </w:r>
      <w:r w:rsidR="00850D46" w:rsidRPr="00805DCB">
        <w:rPr>
          <w:rFonts w:cs="Times New Roman"/>
        </w:rPr>
        <w:t>t</w:t>
      </w:r>
      <w:proofErr w:type="spellEnd"/>
      <w:r w:rsidR="00E54ECC" w:rsidRPr="00805DCB">
        <w:rPr>
          <w:rFonts w:cs="Times New Roman"/>
        </w:rPr>
        <w:t xml:space="preserve">, </w:t>
      </w:r>
      <w:proofErr w:type="spellStart"/>
      <w:r w:rsidR="00E54ECC" w:rsidRPr="00805DCB">
        <w:rPr>
          <w:rFonts w:cs="Times New Roman"/>
        </w:rPr>
        <w:t>Merl</w:t>
      </w:r>
      <w:r w:rsidR="00BA6793" w:rsidRPr="00805DCB">
        <w:rPr>
          <w:rFonts w:cs="Times New Roman"/>
        </w:rPr>
        <w:t>eau</w:t>
      </w:r>
      <w:proofErr w:type="spellEnd"/>
      <w:r w:rsidR="00E54ECC" w:rsidRPr="00805DCB">
        <w:rPr>
          <w:rFonts w:cs="Times New Roman"/>
        </w:rPr>
        <w:t xml:space="preserve"> </w:t>
      </w:r>
      <w:proofErr w:type="spellStart"/>
      <w:r w:rsidR="00E54ECC" w:rsidRPr="00805DCB">
        <w:rPr>
          <w:rFonts w:cs="Times New Roman"/>
        </w:rPr>
        <w:t>Ponti</w:t>
      </w:r>
      <w:proofErr w:type="spellEnd"/>
      <w:r w:rsidR="00E54ECC" w:rsidRPr="00805DCB">
        <w:rPr>
          <w:rFonts w:cs="Times New Roman"/>
        </w:rPr>
        <w:t xml:space="preserve">, Julia </w:t>
      </w:r>
      <w:proofErr w:type="spellStart"/>
      <w:r w:rsidR="00E54ECC" w:rsidRPr="00805DCB">
        <w:rPr>
          <w:rFonts w:cs="Times New Roman"/>
        </w:rPr>
        <w:t>Christefa</w:t>
      </w:r>
      <w:proofErr w:type="spellEnd"/>
      <w:r w:rsidR="00E54ECC" w:rsidRPr="00805DCB">
        <w:rPr>
          <w:rFonts w:cs="Times New Roman"/>
        </w:rPr>
        <w:t xml:space="preserve">, </w:t>
      </w:r>
      <w:proofErr w:type="spellStart"/>
      <w:r w:rsidR="00E54ECC" w:rsidRPr="00805DCB">
        <w:rPr>
          <w:rFonts w:cs="Times New Roman"/>
        </w:rPr>
        <w:t>Jaque</w:t>
      </w:r>
      <w:proofErr w:type="spellEnd"/>
      <w:r w:rsidR="00E54ECC" w:rsidRPr="00805DCB">
        <w:rPr>
          <w:rFonts w:cs="Times New Roman"/>
        </w:rPr>
        <w:t xml:space="preserve"> </w:t>
      </w:r>
      <w:proofErr w:type="spellStart"/>
      <w:r w:rsidR="00E54ECC" w:rsidRPr="00805DCB">
        <w:rPr>
          <w:rFonts w:cs="Times New Roman"/>
        </w:rPr>
        <w:t>Derida</w:t>
      </w:r>
      <w:proofErr w:type="spellEnd"/>
      <w:r w:rsidR="00E54ECC" w:rsidRPr="00805DCB">
        <w:rPr>
          <w:rFonts w:cs="Times New Roman"/>
        </w:rPr>
        <w:t xml:space="preserve">, </w:t>
      </w:r>
      <w:r w:rsidR="00ED332C" w:rsidRPr="00805DCB">
        <w:rPr>
          <w:rFonts w:cs="Times New Roman"/>
        </w:rPr>
        <w:t>etc</w:t>
      </w:r>
      <w:r w:rsidR="009879E4" w:rsidRPr="00805DCB">
        <w:rPr>
          <w:rFonts w:cs="Times New Roman"/>
        </w:rPr>
        <w:t>.</w:t>
      </w:r>
    </w:p>
    <w:p w:rsidR="00E12410" w:rsidRPr="00805DCB" w:rsidRDefault="00405A69" w:rsidP="00542B91">
      <w:pPr>
        <w:pStyle w:val="Geenafstand"/>
        <w:rPr>
          <w:rFonts w:cs="Times New Roman"/>
        </w:rPr>
      </w:pPr>
      <w:r w:rsidRPr="00805DCB">
        <w:rPr>
          <w:rFonts w:cs="Times New Roman"/>
        </w:rPr>
        <w:t xml:space="preserve">In een werkende bewustwordingskerk bloeit religie als energiebron en bindmiddel voor de kerkgemeenschap en voor de relatie tussen </w:t>
      </w:r>
      <w:r w:rsidR="00ED332C" w:rsidRPr="00805DCB">
        <w:rPr>
          <w:rFonts w:cs="Times New Roman"/>
        </w:rPr>
        <w:t>d</w:t>
      </w:r>
      <w:r w:rsidR="0033045D" w:rsidRPr="00805DCB">
        <w:rPr>
          <w:rFonts w:cs="Times New Roman"/>
        </w:rPr>
        <w:t>i</w:t>
      </w:r>
      <w:r w:rsidR="00ED332C" w:rsidRPr="00805DCB">
        <w:rPr>
          <w:rFonts w:cs="Times New Roman"/>
        </w:rPr>
        <w:t xml:space="preserve">e </w:t>
      </w:r>
      <w:r w:rsidR="0033045D" w:rsidRPr="00805DCB">
        <w:rPr>
          <w:rFonts w:cs="Times New Roman"/>
        </w:rPr>
        <w:t>gemeenschap</w:t>
      </w:r>
      <w:r w:rsidRPr="00805DCB">
        <w:rPr>
          <w:rFonts w:cs="Times New Roman"/>
        </w:rPr>
        <w:t xml:space="preserve"> en </w:t>
      </w:r>
      <w:r w:rsidR="009B070C" w:rsidRPr="00805DCB">
        <w:rPr>
          <w:rFonts w:cs="Times New Roman"/>
        </w:rPr>
        <w:t xml:space="preserve">haar </w:t>
      </w:r>
      <w:r w:rsidRPr="00805DCB">
        <w:rPr>
          <w:rFonts w:cs="Times New Roman"/>
        </w:rPr>
        <w:t>maatschappelijke omgeving.</w:t>
      </w:r>
      <w:r w:rsidR="00934A8F" w:rsidRPr="00805DCB">
        <w:rPr>
          <w:rFonts w:cs="Times New Roman"/>
        </w:rPr>
        <w:t xml:space="preserve"> </w:t>
      </w:r>
      <w:r w:rsidR="00614C96" w:rsidRPr="00805DCB">
        <w:rPr>
          <w:rFonts w:cs="Times New Roman"/>
        </w:rPr>
        <w:t>Zo kan een Europese identi</w:t>
      </w:r>
      <w:r w:rsidR="001013B8" w:rsidRPr="00805DCB">
        <w:rPr>
          <w:rFonts w:cs="Times New Roman"/>
        </w:rPr>
        <w:t xml:space="preserve">teit – een Europees bewustzijn – </w:t>
      </w:r>
      <w:r w:rsidR="00614C96" w:rsidRPr="00805DCB">
        <w:rPr>
          <w:rFonts w:cs="Times New Roman"/>
        </w:rPr>
        <w:t>opbloeien uit de interactieve werking van de kolommen en de rijen</w:t>
      </w:r>
      <w:r w:rsidR="002E412C">
        <w:rPr>
          <w:rFonts w:cs="Times New Roman"/>
        </w:rPr>
        <w:t xml:space="preserve"> van de bewustwordingskerk</w:t>
      </w:r>
      <w:r w:rsidR="00614C96" w:rsidRPr="00805DCB">
        <w:rPr>
          <w:rFonts w:cs="Times New Roman"/>
        </w:rPr>
        <w:t xml:space="preserve">. Wenselijk is ook dat de communicatie tussen </w:t>
      </w:r>
      <w:r w:rsidR="002E412C">
        <w:rPr>
          <w:rFonts w:cs="Times New Roman"/>
        </w:rPr>
        <w:t>(bio)</w:t>
      </w:r>
      <w:r w:rsidR="00614C96" w:rsidRPr="00805DCB">
        <w:rPr>
          <w:rFonts w:cs="Times New Roman"/>
        </w:rPr>
        <w:t xml:space="preserve">filosofen en </w:t>
      </w:r>
      <w:r w:rsidR="002E412C">
        <w:rPr>
          <w:rFonts w:cs="Times New Roman"/>
        </w:rPr>
        <w:t>(bio)</w:t>
      </w:r>
      <w:r w:rsidR="00614C96" w:rsidRPr="00805DCB">
        <w:rPr>
          <w:rFonts w:cs="Times New Roman"/>
        </w:rPr>
        <w:t xml:space="preserve">theologen </w:t>
      </w:r>
      <w:r w:rsidR="002E412C">
        <w:rPr>
          <w:rFonts w:cs="Times New Roman"/>
        </w:rPr>
        <w:t xml:space="preserve">natuurlijk en spiritueel geïnspireerde </w:t>
      </w:r>
      <w:r w:rsidR="00614C96" w:rsidRPr="00805DCB">
        <w:rPr>
          <w:rFonts w:cs="Times New Roman"/>
        </w:rPr>
        <w:t>godsdienstfilosofie voedt</w:t>
      </w:r>
      <w:r w:rsidR="008769FB" w:rsidRPr="00805DCB">
        <w:rPr>
          <w:rFonts w:cs="Times New Roman"/>
        </w:rPr>
        <w:t>,</w:t>
      </w:r>
      <w:r w:rsidR="00614C96" w:rsidRPr="00805DCB">
        <w:rPr>
          <w:rFonts w:cs="Times New Roman"/>
        </w:rPr>
        <w:t xml:space="preserve"> evenals het ethisch debat van leken en professionelen</w:t>
      </w:r>
      <w:r w:rsidR="001220B8" w:rsidRPr="00805DCB">
        <w:rPr>
          <w:rFonts w:cs="Times New Roman"/>
        </w:rPr>
        <w:t>,</w:t>
      </w:r>
      <w:r w:rsidR="00614C96" w:rsidRPr="00805DCB">
        <w:rPr>
          <w:rFonts w:cs="Times New Roman"/>
        </w:rPr>
        <w:t xml:space="preserve"> aan de hand van concrete maatschappelijke uitdagin</w:t>
      </w:r>
      <w:r w:rsidR="00850D46" w:rsidRPr="00805DCB">
        <w:rPr>
          <w:rFonts w:cs="Times New Roman"/>
        </w:rPr>
        <w:t>g</w:t>
      </w:r>
      <w:r w:rsidR="00614C96" w:rsidRPr="00805DCB">
        <w:rPr>
          <w:rFonts w:cs="Times New Roman"/>
        </w:rPr>
        <w:t>en, met een zingevingskarakter. Ontmoetingen van rationele Franse en spirituele Duitse filosofische en theologische tradities, eventueel begeleid vanuit cultuurhistorische contexten</w:t>
      </w:r>
      <w:r w:rsidR="003D7F48" w:rsidRPr="00805DCB">
        <w:rPr>
          <w:rFonts w:cs="Times New Roman"/>
        </w:rPr>
        <w:t>,</w:t>
      </w:r>
      <w:r w:rsidR="00614C96" w:rsidRPr="00805DCB">
        <w:rPr>
          <w:rFonts w:cs="Times New Roman"/>
        </w:rPr>
        <w:t xml:space="preserve"> kan </w:t>
      </w:r>
      <w:r w:rsidR="003D7F48" w:rsidRPr="00805DCB">
        <w:rPr>
          <w:rFonts w:cs="Times New Roman"/>
        </w:rPr>
        <w:t xml:space="preserve">leiden </w:t>
      </w:r>
      <w:r w:rsidR="00614C96" w:rsidRPr="00805DCB">
        <w:rPr>
          <w:rFonts w:cs="Times New Roman"/>
        </w:rPr>
        <w:t>tot vruchtbare paradigmata voor processen van spirituele bewustwording.</w:t>
      </w:r>
      <w:r w:rsidR="00EB504F" w:rsidRPr="00805DCB">
        <w:rPr>
          <w:rFonts w:cs="Times New Roman"/>
        </w:rPr>
        <w:t xml:space="preserve"> </w:t>
      </w:r>
      <w:r w:rsidR="00A209EB" w:rsidRPr="00805DCB">
        <w:rPr>
          <w:rFonts w:cs="Times New Roman"/>
        </w:rPr>
        <w:t xml:space="preserve">Zo winnen we stap voor stap meer zicht op het </w:t>
      </w:r>
      <w:r w:rsidR="00277291" w:rsidRPr="00805DCB">
        <w:rPr>
          <w:rFonts w:cs="Times New Roman"/>
        </w:rPr>
        <w:t>p</w:t>
      </w:r>
      <w:r w:rsidR="00A209EB" w:rsidRPr="00805DCB">
        <w:rPr>
          <w:rFonts w:cs="Times New Roman"/>
        </w:rPr>
        <w:t xml:space="preserve">aradigma </w:t>
      </w:r>
      <w:r w:rsidR="00702D11" w:rsidRPr="00805DCB">
        <w:rPr>
          <w:rFonts w:cs="Times New Roman"/>
        </w:rPr>
        <w:t xml:space="preserve">voor </w:t>
      </w:r>
      <w:r w:rsidR="00A209EB" w:rsidRPr="00805DCB">
        <w:rPr>
          <w:rFonts w:cs="Times New Roman"/>
        </w:rPr>
        <w:t xml:space="preserve">de door </w:t>
      </w:r>
      <w:r w:rsidR="00EB4864" w:rsidRPr="00805DCB">
        <w:rPr>
          <w:rFonts w:cs="Times New Roman"/>
        </w:rPr>
        <w:t xml:space="preserve">ons </w:t>
      </w:r>
      <w:r w:rsidR="00A209EB" w:rsidRPr="00805DCB">
        <w:rPr>
          <w:rFonts w:cs="Times New Roman"/>
        </w:rPr>
        <w:t>bedoelde bewustwordingskerk</w:t>
      </w:r>
      <w:r w:rsidR="00AC489D" w:rsidRPr="00805DCB">
        <w:rPr>
          <w:rFonts w:cs="Times New Roman"/>
        </w:rPr>
        <w:t xml:space="preserve">; een gemeenschap voor gelovend leven en levendig geloven, </w:t>
      </w:r>
      <w:r w:rsidR="009B2116" w:rsidRPr="00805DCB">
        <w:rPr>
          <w:rFonts w:cs="Times New Roman"/>
        </w:rPr>
        <w:t xml:space="preserve">een werkende gemeenschap </w:t>
      </w:r>
      <w:r w:rsidR="00AC489D" w:rsidRPr="00805DCB">
        <w:rPr>
          <w:rFonts w:cs="Times New Roman"/>
        </w:rPr>
        <w:t xml:space="preserve">die geestelijk uitstijgt boven de </w:t>
      </w:r>
      <w:r w:rsidR="009B2116" w:rsidRPr="00805DCB">
        <w:rPr>
          <w:rFonts w:cs="Times New Roman"/>
        </w:rPr>
        <w:t xml:space="preserve">pakjessoep </w:t>
      </w:r>
      <w:r w:rsidR="00AC489D" w:rsidRPr="00805DCB">
        <w:rPr>
          <w:rFonts w:cs="Times New Roman"/>
        </w:rPr>
        <w:t>van vele bestaande kerkgemeenschappen</w:t>
      </w:r>
      <w:r w:rsidR="00F07F05" w:rsidRPr="00805DCB">
        <w:rPr>
          <w:rFonts w:cs="Times New Roman"/>
        </w:rPr>
        <w:t xml:space="preserve"> en de winderige cultuur van onze seculariteit.</w:t>
      </w:r>
      <w:r w:rsidR="009B2116" w:rsidRPr="00805DCB">
        <w:rPr>
          <w:rFonts w:cs="Times New Roman"/>
        </w:rPr>
        <w:t xml:space="preserve"> </w:t>
      </w:r>
      <w:r w:rsidR="0043188B" w:rsidRPr="00805DCB">
        <w:rPr>
          <w:rFonts w:cs="Times New Roman"/>
        </w:rPr>
        <w:t>Graag onderschri</w:t>
      </w:r>
      <w:r w:rsidR="00546656" w:rsidRPr="00805DCB">
        <w:rPr>
          <w:rFonts w:cs="Times New Roman"/>
        </w:rPr>
        <w:t>jven</w:t>
      </w:r>
      <w:r w:rsidR="001013B8" w:rsidRPr="00805DCB">
        <w:rPr>
          <w:rFonts w:cs="Times New Roman"/>
        </w:rPr>
        <w:t xml:space="preserve"> </w:t>
      </w:r>
      <w:r w:rsidR="00546656" w:rsidRPr="00805DCB">
        <w:rPr>
          <w:rFonts w:cs="Times New Roman"/>
        </w:rPr>
        <w:t xml:space="preserve">we </w:t>
      </w:r>
      <w:r w:rsidR="001013B8" w:rsidRPr="00805DCB">
        <w:rPr>
          <w:rFonts w:cs="Times New Roman"/>
        </w:rPr>
        <w:t xml:space="preserve">de gedachte van Hans Küng in zijn boek </w:t>
      </w:r>
      <w:r w:rsidR="0043188B" w:rsidRPr="00805DCB">
        <w:rPr>
          <w:rFonts w:cs="Times New Roman"/>
        </w:rPr>
        <w:t xml:space="preserve">‘Wat ik Geloof’ </w:t>
      </w:r>
      <w:r w:rsidR="001013B8" w:rsidRPr="00805DCB">
        <w:rPr>
          <w:rFonts w:cs="Times New Roman"/>
        </w:rPr>
        <w:t>waar hij erop wijst</w:t>
      </w:r>
      <w:r w:rsidR="00523CA4" w:rsidRPr="00805DCB">
        <w:rPr>
          <w:rFonts w:cs="Times New Roman"/>
        </w:rPr>
        <w:t xml:space="preserve"> dat er behoefte bestaat aan een constructieve toekomstvisie.</w:t>
      </w:r>
      <w:r w:rsidR="00C73B05" w:rsidRPr="00805DCB">
        <w:rPr>
          <w:rFonts w:cs="Times New Roman"/>
        </w:rPr>
        <w:t xml:space="preserve"> </w:t>
      </w:r>
      <w:r w:rsidR="00E04581" w:rsidRPr="00805DCB">
        <w:rPr>
          <w:rFonts w:cs="Times New Roman"/>
        </w:rPr>
        <w:t xml:space="preserve">Hij schrijft: </w:t>
      </w:r>
    </w:p>
    <w:p w:rsidR="005462DD" w:rsidRDefault="005462DD" w:rsidP="00542B91">
      <w:pPr>
        <w:pStyle w:val="Geenafstand"/>
        <w:rPr>
          <w:rFonts w:cs="Times New Roman"/>
        </w:rPr>
      </w:pPr>
    </w:p>
    <w:p w:rsidR="004776B6" w:rsidRPr="00805DCB" w:rsidRDefault="00E04581" w:rsidP="00542B91">
      <w:pPr>
        <w:pStyle w:val="Geenafstand"/>
        <w:rPr>
          <w:rFonts w:cs="Times New Roman"/>
        </w:rPr>
      </w:pPr>
      <w:r w:rsidRPr="007620A4">
        <w:rPr>
          <w:rFonts w:cs="Times New Roman"/>
        </w:rPr>
        <w:t xml:space="preserve">“In de baanbrekende paradigmawisseling van onze tijd, waar zowel wereld, politiek, economie als culturen door geraakt worden, hebben we dringend behoefte </w:t>
      </w:r>
      <w:r w:rsidR="00AC6362" w:rsidRPr="007620A4">
        <w:rPr>
          <w:rFonts w:cs="Times New Roman"/>
        </w:rPr>
        <w:t>aan een visioen, dat de omtrekken van een meer vreedzame, rechtvaardige en humane wereld probeert te ontwaren; een totaalvisie; een holistische grondoriëntatie op het heden, met het oog op de toekomst.”</w:t>
      </w:r>
    </w:p>
    <w:p w:rsidR="0043188B" w:rsidRPr="00805DCB" w:rsidRDefault="00626F28" w:rsidP="00542B91">
      <w:pPr>
        <w:pStyle w:val="Geenafstand"/>
        <w:rPr>
          <w:rFonts w:cs="Times New Roman"/>
        </w:rPr>
      </w:pPr>
      <w:r w:rsidRPr="00805DCB">
        <w:rPr>
          <w:rFonts w:cs="Times New Roman"/>
        </w:rPr>
        <w:br/>
      </w:r>
    </w:p>
    <w:p w:rsidR="00F32F47" w:rsidRPr="00805DCB" w:rsidRDefault="00F32F47" w:rsidP="00542B91">
      <w:pPr>
        <w:pStyle w:val="Geenafstand"/>
        <w:rPr>
          <w:rFonts w:cs="Times New Roman"/>
        </w:rPr>
      </w:pPr>
      <w:r w:rsidRPr="00805DCB">
        <w:rPr>
          <w:rFonts w:cs="Times New Roman"/>
        </w:rPr>
        <w:t>BEELD VAN EEN MODERNE THEOLOGIE</w:t>
      </w:r>
    </w:p>
    <w:p w:rsidR="00F32F47" w:rsidRPr="00805DCB" w:rsidRDefault="00F32F47" w:rsidP="00542B91">
      <w:pPr>
        <w:pStyle w:val="Geenafstand"/>
        <w:rPr>
          <w:rFonts w:cs="Times New Roman"/>
        </w:rPr>
      </w:pPr>
    </w:p>
    <w:p w:rsidR="00E12410" w:rsidRPr="00805DCB" w:rsidRDefault="001220B8" w:rsidP="00542B91">
      <w:pPr>
        <w:pStyle w:val="Geenafstand"/>
        <w:rPr>
          <w:rFonts w:cs="Times New Roman"/>
        </w:rPr>
      </w:pPr>
      <w:r w:rsidRPr="00805DCB">
        <w:rPr>
          <w:rFonts w:cs="Times New Roman"/>
        </w:rPr>
        <w:t xml:space="preserve">In de epiloog van zijn bundel over grote Christelijke denkers, schetst Hans Küng het beeld van een moderne theologie. Dat beeld zou de grondslag kunnen vormen voor </w:t>
      </w:r>
      <w:r w:rsidR="00277291" w:rsidRPr="00805DCB">
        <w:rPr>
          <w:rFonts w:cs="Times New Roman"/>
        </w:rPr>
        <w:t>de werkende bewustwordingskerk</w:t>
      </w:r>
      <w:r w:rsidR="00CB3166" w:rsidRPr="00805DCB">
        <w:rPr>
          <w:rFonts w:cs="Times New Roman"/>
        </w:rPr>
        <w:t>;</w:t>
      </w:r>
      <w:r w:rsidR="00277291" w:rsidRPr="00805DCB">
        <w:rPr>
          <w:rFonts w:cs="Times New Roman"/>
        </w:rPr>
        <w:t xml:space="preserve"> de ker</w:t>
      </w:r>
      <w:r w:rsidR="00C05FA5" w:rsidRPr="00805DCB">
        <w:rPr>
          <w:rFonts w:cs="Times New Roman"/>
        </w:rPr>
        <w:t>k</w:t>
      </w:r>
      <w:r w:rsidR="00205478" w:rsidRPr="00805DCB">
        <w:rPr>
          <w:rFonts w:cs="Times New Roman"/>
        </w:rPr>
        <w:t>,</w:t>
      </w:r>
      <w:r w:rsidR="00277291" w:rsidRPr="00805DCB">
        <w:rPr>
          <w:rFonts w:cs="Times New Roman"/>
        </w:rPr>
        <w:t xml:space="preserve"> als inspiratiebron voor de spiritualisering van onze samenleving</w:t>
      </w:r>
      <w:r w:rsidR="00CB3166" w:rsidRPr="00805DCB">
        <w:rPr>
          <w:rFonts w:cs="Times New Roman"/>
        </w:rPr>
        <w:t>,</w:t>
      </w:r>
      <w:r w:rsidR="004776B6" w:rsidRPr="00805DCB">
        <w:rPr>
          <w:rFonts w:cs="Times New Roman"/>
        </w:rPr>
        <w:t xml:space="preserve"> </w:t>
      </w:r>
      <w:r w:rsidR="00CB3166" w:rsidRPr="00805DCB">
        <w:rPr>
          <w:rFonts w:cs="Times New Roman"/>
        </w:rPr>
        <w:t xml:space="preserve">ter </w:t>
      </w:r>
      <w:r w:rsidR="004776B6" w:rsidRPr="00805DCB">
        <w:rPr>
          <w:rFonts w:cs="Times New Roman"/>
        </w:rPr>
        <w:t>heling van onze gefragmenteerde identiteiten</w:t>
      </w:r>
      <w:r w:rsidR="00277291" w:rsidRPr="00805DCB">
        <w:rPr>
          <w:rFonts w:cs="Times New Roman"/>
        </w:rPr>
        <w:t>.</w:t>
      </w:r>
      <w:r w:rsidR="00AC489D" w:rsidRPr="00805DCB">
        <w:rPr>
          <w:rFonts w:cs="Times New Roman"/>
        </w:rPr>
        <w:t xml:space="preserve"> </w:t>
      </w:r>
      <w:r w:rsidR="004776B6" w:rsidRPr="00805DCB">
        <w:rPr>
          <w:rFonts w:cs="Times New Roman"/>
        </w:rPr>
        <w:t xml:space="preserve">Hans Küng Schrijft: </w:t>
      </w:r>
    </w:p>
    <w:p w:rsidR="008B01EF" w:rsidRPr="00805DCB" w:rsidRDefault="00277291" w:rsidP="00542B91">
      <w:pPr>
        <w:pStyle w:val="Geenafstand"/>
        <w:rPr>
          <w:rFonts w:cs="Times New Roman"/>
          <w:color w:val="595959" w:themeColor="text1" w:themeTint="A6"/>
        </w:rPr>
      </w:pPr>
      <w:r w:rsidRPr="00805DCB">
        <w:rPr>
          <w:rFonts w:cs="Times New Roman"/>
          <w:color w:val="000000" w:themeColor="text1"/>
        </w:rPr>
        <w:t xml:space="preserve">“Als iemand zich vrijwel een leven lang beziggehouden heeft met deze grote, christelijke denkers (en nog met enige anderen), als iemand steeds weer geprobeerd heeft opnieuw </w:t>
      </w:r>
      <w:r w:rsidRPr="00805DCB">
        <w:rPr>
          <w:rFonts w:cs="Times New Roman"/>
          <w:color w:val="000000" w:themeColor="text1"/>
        </w:rPr>
        <w:lastRenderedPageBreak/>
        <w:t>van hen te leren zonder van een van hen afhankelijk te worden, dan vraagt zo iemand zich wel af</w:t>
      </w:r>
      <w:r w:rsidR="00C05FA5" w:rsidRPr="00805DCB">
        <w:rPr>
          <w:rFonts w:cs="Times New Roman"/>
          <w:color w:val="000000" w:themeColor="text1"/>
        </w:rPr>
        <w:t>: ”welke theologie”</w:t>
      </w:r>
      <w:r w:rsidRPr="00805DCB">
        <w:rPr>
          <w:rFonts w:cs="Times New Roman"/>
          <w:color w:val="000000" w:themeColor="text1"/>
        </w:rPr>
        <w:t xml:space="preserve"> is vandaag nodig, welke zou men zelf vandaag moeten </w:t>
      </w:r>
      <w:r w:rsidR="008B01EF" w:rsidRPr="00805DCB">
        <w:rPr>
          <w:rFonts w:cs="Times New Roman"/>
          <w:color w:val="000000" w:themeColor="text1"/>
        </w:rPr>
        <w:t>beoefenen?”</w:t>
      </w:r>
      <w:r w:rsidR="00C05FA5" w:rsidRPr="00805DCB">
        <w:rPr>
          <w:rFonts w:cs="Times New Roman"/>
          <w:color w:val="000000" w:themeColor="text1"/>
        </w:rPr>
        <w:t xml:space="preserve"> </w:t>
      </w:r>
      <w:r w:rsidR="008B01EF" w:rsidRPr="00805DCB">
        <w:rPr>
          <w:rFonts w:cs="Times New Roman"/>
          <w:color w:val="000000" w:themeColor="text1"/>
        </w:rPr>
        <w:t xml:space="preserve">Hans Küng </w:t>
      </w:r>
      <w:r w:rsidRPr="00805DCB">
        <w:rPr>
          <w:rFonts w:cs="Times New Roman"/>
          <w:color w:val="000000" w:themeColor="text1"/>
        </w:rPr>
        <w:t>beperk</w:t>
      </w:r>
      <w:r w:rsidR="008B01EF" w:rsidRPr="00805DCB">
        <w:rPr>
          <w:rFonts w:cs="Times New Roman"/>
          <w:color w:val="000000" w:themeColor="text1"/>
        </w:rPr>
        <w:t>t</w:t>
      </w:r>
      <w:r w:rsidRPr="00805DCB">
        <w:rPr>
          <w:rFonts w:cs="Times New Roman"/>
          <w:color w:val="000000" w:themeColor="text1"/>
        </w:rPr>
        <w:t xml:space="preserve"> </w:t>
      </w:r>
      <w:r w:rsidR="008B01EF" w:rsidRPr="00805DCB">
        <w:rPr>
          <w:rFonts w:cs="Times New Roman"/>
          <w:color w:val="000000" w:themeColor="text1"/>
        </w:rPr>
        <w:t xml:space="preserve">zich dan </w:t>
      </w:r>
      <w:r w:rsidRPr="00805DCB">
        <w:rPr>
          <w:rFonts w:cs="Times New Roman"/>
          <w:color w:val="000000" w:themeColor="text1"/>
        </w:rPr>
        <w:t>tot drie invals</w:t>
      </w:r>
      <w:r w:rsidRPr="00805DCB">
        <w:rPr>
          <w:rFonts w:cs="Times New Roman"/>
          <w:color w:val="000000" w:themeColor="text1"/>
        </w:rPr>
        <w:softHyphen/>
        <w:t xml:space="preserve">hoeken - ethos, stijl en </w:t>
      </w:r>
      <w:proofErr w:type="spellStart"/>
      <w:r w:rsidRPr="00805DCB">
        <w:rPr>
          <w:rFonts w:cs="Times New Roman"/>
          <w:color w:val="000000" w:themeColor="text1"/>
        </w:rPr>
        <w:t>programmatiek</w:t>
      </w:r>
      <w:proofErr w:type="spellEnd"/>
      <w:r w:rsidRPr="00805DCB">
        <w:rPr>
          <w:rFonts w:cs="Times New Roman"/>
          <w:color w:val="000000" w:themeColor="text1"/>
        </w:rPr>
        <w:t xml:space="preserve"> van de theologie - die in de loop der decennia waardevol geworden zijn voor </w:t>
      </w:r>
      <w:r w:rsidR="008B01EF" w:rsidRPr="00805DCB">
        <w:rPr>
          <w:rFonts w:cs="Times New Roman"/>
          <w:color w:val="000000" w:themeColor="text1"/>
        </w:rPr>
        <w:t xml:space="preserve">zijn </w:t>
      </w:r>
      <w:r w:rsidRPr="00805DCB">
        <w:rPr>
          <w:rFonts w:cs="Times New Roman"/>
          <w:color w:val="000000" w:themeColor="text1"/>
        </w:rPr>
        <w:t xml:space="preserve">eigen </w:t>
      </w:r>
      <w:r w:rsidR="0053272B" w:rsidRPr="00805DCB">
        <w:rPr>
          <w:rFonts w:cs="Times New Roman"/>
          <w:color w:val="000000" w:themeColor="text1"/>
        </w:rPr>
        <w:t>theologiseren</w:t>
      </w:r>
      <w:r w:rsidR="00AC489D" w:rsidRPr="00805DCB">
        <w:rPr>
          <w:rFonts w:cs="Times New Roman"/>
          <w:color w:val="595959" w:themeColor="text1" w:themeTint="A6"/>
        </w:rPr>
        <w:t>.</w:t>
      </w:r>
      <w:r w:rsidR="00CB3166" w:rsidRPr="00805DCB">
        <w:rPr>
          <w:rFonts w:cs="Times New Roman"/>
          <w:color w:val="595959" w:themeColor="text1" w:themeTint="A6"/>
        </w:rPr>
        <w:t xml:space="preserve"> </w:t>
      </w:r>
    </w:p>
    <w:p w:rsidR="00277291" w:rsidRPr="00805DCB" w:rsidRDefault="008B01EF" w:rsidP="00542B91">
      <w:pPr>
        <w:pStyle w:val="Geenafstand"/>
        <w:rPr>
          <w:rFonts w:cs="Times New Roman"/>
        </w:rPr>
      </w:pPr>
      <w:r w:rsidRPr="00805DCB">
        <w:rPr>
          <w:rFonts w:cs="Times New Roman"/>
          <w:color w:val="000000"/>
        </w:rPr>
        <w:t>“</w:t>
      </w:r>
      <w:r w:rsidR="00277291" w:rsidRPr="00805DCB">
        <w:rPr>
          <w:rFonts w:cs="Times New Roman"/>
          <w:color w:val="000000"/>
        </w:rPr>
        <w:t xml:space="preserve">Wat betreft allereerst het </w:t>
      </w:r>
      <w:r w:rsidR="0022029A" w:rsidRPr="00805DCB">
        <w:rPr>
          <w:rFonts w:cs="Times New Roman"/>
          <w:color w:val="000000"/>
        </w:rPr>
        <w:t xml:space="preserve">ethos </w:t>
      </w:r>
      <w:r w:rsidR="00277291" w:rsidRPr="00805DCB">
        <w:rPr>
          <w:rFonts w:cs="Times New Roman"/>
          <w:color w:val="000000"/>
        </w:rPr>
        <w:t>van het theologiseren is vandaag, naar mijn mening, nodig:</w:t>
      </w:r>
    </w:p>
    <w:p w:rsidR="00277291" w:rsidRPr="00805DCB" w:rsidRDefault="00277291" w:rsidP="00E34120">
      <w:pPr>
        <w:pStyle w:val="Geenafstand"/>
        <w:numPr>
          <w:ilvl w:val="0"/>
          <w:numId w:val="9"/>
        </w:numPr>
        <w:rPr>
          <w:rFonts w:cs="Times New Roman"/>
        </w:rPr>
      </w:pPr>
      <w:r w:rsidRPr="00805DCB">
        <w:rPr>
          <w:rFonts w:cs="Times New Roman"/>
          <w:color w:val="000000"/>
        </w:rPr>
        <w:t xml:space="preserve">niet een opportunistische-conformistische, maar een </w:t>
      </w:r>
      <w:r w:rsidRPr="00805DCB">
        <w:rPr>
          <w:rStyle w:val="HoofdtekstCursief"/>
          <w:rFonts w:ascii="Cambria" w:hAnsi="Cambria" w:cs="Times New Roman"/>
          <w:i w:val="0"/>
          <w:sz w:val="24"/>
          <w:szCs w:val="24"/>
        </w:rPr>
        <w:t>waarachtige</w:t>
      </w:r>
      <w:r w:rsidRPr="00805DCB">
        <w:rPr>
          <w:rStyle w:val="HoofdtekstCursief"/>
          <w:rFonts w:ascii="Cambria" w:hAnsi="Cambria" w:cs="Times New Roman"/>
          <w:sz w:val="24"/>
          <w:szCs w:val="24"/>
        </w:rPr>
        <w:t xml:space="preserve"> </w:t>
      </w:r>
      <w:r w:rsidRPr="00805DCB">
        <w:rPr>
          <w:rFonts w:cs="Times New Roman"/>
          <w:color w:val="000000"/>
        </w:rPr>
        <w:t>theologie: een denkende rekenschap van het geloof, die de christe</w:t>
      </w:r>
      <w:r w:rsidRPr="00805DCB">
        <w:rPr>
          <w:rFonts w:cs="Times New Roman"/>
          <w:color w:val="000000"/>
        </w:rPr>
        <w:softHyphen/>
        <w:t>lijke waarheid op waarachtige wijze zoekt en uit;</w:t>
      </w:r>
    </w:p>
    <w:p w:rsidR="00277291" w:rsidRPr="007A6EF7" w:rsidRDefault="00277291" w:rsidP="00E34120">
      <w:pPr>
        <w:pStyle w:val="Geenafstand"/>
        <w:numPr>
          <w:ilvl w:val="0"/>
          <w:numId w:val="9"/>
        </w:numPr>
        <w:rPr>
          <w:rFonts w:cs="Times New Roman"/>
        </w:rPr>
      </w:pPr>
      <w:r w:rsidRPr="007A6EF7">
        <w:rPr>
          <w:rFonts w:cs="Times New Roman"/>
          <w:color w:val="000000"/>
        </w:rPr>
        <w:t xml:space="preserve">niet een autoritaire, maar een </w:t>
      </w:r>
      <w:r w:rsidR="0022029A" w:rsidRPr="007A6EF7">
        <w:rPr>
          <w:rFonts w:cs="Times New Roman"/>
          <w:color w:val="000000"/>
        </w:rPr>
        <w:t xml:space="preserve">vrije </w:t>
      </w:r>
      <w:r w:rsidRPr="007A6EF7">
        <w:rPr>
          <w:rFonts w:cs="Times New Roman"/>
          <w:color w:val="000000"/>
        </w:rPr>
        <w:t>theologie: een theologie die haar opdracht kan nakomen zonder beperkende maatregelen en sancties van de zijde van de kerkelijke leiding en die haar gefun</w:t>
      </w:r>
      <w:r w:rsidRPr="007A6EF7">
        <w:rPr>
          <w:rFonts w:cs="Times New Roman"/>
          <w:color w:val="000000"/>
        </w:rPr>
        <w:softHyphen/>
        <w:t>deerde overtuigingen naar eer en geweten uitspreekt en publiceert;</w:t>
      </w:r>
      <w:r w:rsidR="007A6EF7" w:rsidRPr="007A6EF7">
        <w:rPr>
          <w:rFonts w:cs="Times New Roman"/>
          <w:color w:val="000000"/>
        </w:rPr>
        <w:t xml:space="preserve"> </w:t>
      </w:r>
      <w:r w:rsidRPr="007A6EF7">
        <w:rPr>
          <w:rFonts w:cs="Times New Roman"/>
          <w:color w:val="000000"/>
        </w:rPr>
        <w:t>niet een tradition</w:t>
      </w:r>
      <w:r w:rsidR="0022029A" w:rsidRPr="007A6EF7">
        <w:rPr>
          <w:rFonts w:cs="Times New Roman"/>
          <w:color w:val="000000"/>
        </w:rPr>
        <w:t>a</w:t>
      </w:r>
      <w:r w:rsidRPr="007A6EF7">
        <w:rPr>
          <w:rFonts w:cs="Times New Roman"/>
          <w:color w:val="000000"/>
        </w:rPr>
        <w:t xml:space="preserve">listische, maar een </w:t>
      </w:r>
      <w:r w:rsidR="0022029A" w:rsidRPr="007A6EF7">
        <w:rPr>
          <w:rFonts w:cs="Times New Roman"/>
          <w:color w:val="000000"/>
        </w:rPr>
        <w:t xml:space="preserve">kritische </w:t>
      </w:r>
      <w:r w:rsidRPr="007A6EF7">
        <w:rPr>
          <w:rFonts w:cs="Times New Roman"/>
          <w:color w:val="000000"/>
        </w:rPr>
        <w:t>theologie: een theologie die zich vrij en waarachtig verplicht weet aan het weten</w:t>
      </w:r>
      <w:r w:rsidRPr="007A6EF7">
        <w:rPr>
          <w:rFonts w:cs="Times New Roman"/>
          <w:color w:val="000000"/>
        </w:rPr>
        <w:softHyphen/>
        <w:t>schappelijke waarheidsethos, de methodologische discipline en de kritische toetsing van alle probleemstel</w:t>
      </w:r>
      <w:r w:rsidR="007A6EF7" w:rsidRPr="007A6EF7">
        <w:rPr>
          <w:rFonts w:cs="Times New Roman"/>
          <w:color w:val="000000"/>
        </w:rPr>
        <w:t>lingen, methoden en resulta</w:t>
      </w:r>
      <w:r w:rsidR="007A6EF7" w:rsidRPr="007A6EF7">
        <w:rPr>
          <w:rFonts w:cs="Times New Roman"/>
          <w:color w:val="000000"/>
        </w:rPr>
        <w:softHyphen/>
        <w:t>ten;</w:t>
      </w:r>
      <w:r w:rsidR="007A6EF7">
        <w:rPr>
          <w:rFonts w:cs="Times New Roman"/>
          <w:color w:val="000000"/>
        </w:rPr>
        <w:t xml:space="preserve"> </w:t>
      </w:r>
      <w:r w:rsidRPr="007A6EF7">
        <w:rPr>
          <w:rFonts w:cs="Times New Roman"/>
          <w:color w:val="000000"/>
        </w:rPr>
        <w:t xml:space="preserve">niet een </w:t>
      </w:r>
      <w:proofErr w:type="spellStart"/>
      <w:r w:rsidRPr="007A6EF7">
        <w:rPr>
          <w:rFonts w:cs="Times New Roman"/>
          <w:color w:val="000000"/>
        </w:rPr>
        <w:t>confessionalistische</w:t>
      </w:r>
      <w:proofErr w:type="spellEnd"/>
      <w:r w:rsidRPr="007A6EF7">
        <w:rPr>
          <w:rFonts w:cs="Times New Roman"/>
          <w:color w:val="000000"/>
        </w:rPr>
        <w:t xml:space="preserve">, maar een </w:t>
      </w:r>
      <w:r w:rsidR="0022029A" w:rsidRPr="007A6EF7">
        <w:rPr>
          <w:rFonts w:cs="Times New Roman"/>
          <w:color w:val="000000"/>
        </w:rPr>
        <w:t xml:space="preserve">oecumenische </w:t>
      </w:r>
      <w:r w:rsidRPr="007A6EF7">
        <w:rPr>
          <w:rFonts w:cs="Times New Roman"/>
          <w:color w:val="000000"/>
        </w:rPr>
        <w:t>theologie: een theologie die in iedere andere theologie niet meer een tegenstan</w:t>
      </w:r>
      <w:r w:rsidRPr="007A6EF7">
        <w:rPr>
          <w:rFonts w:cs="Times New Roman"/>
          <w:color w:val="000000"/>
        </w:rPr>
        <w:softHyphen/>
        <w:t xml:space="preserve">der, maar een partner ziet en die streeft naar begrip in plaats van naar afscheiding en dit in twee opzichten: </w:t>
      </w:r>
      <w:r w:rsidR="0022029A" w:rsidRPr="007A6EF7">
        <w:rPr>
          <w:rFonts w:cs="Times New Roman"/>
          <w:color w:val="000000"/>
        </w:rPr>
        <w:t xml:space="preserve">ad intra </w:t>
      </w:r>
      <w:r w:rsidRPr="007A6EF7">
        <w:rPr>
          <w:rFonts w:cs="Times New Roman"/>
          <w:color w:val="000000"/>
        </w:rPr>
        <w:t xml:space="preserve">wat betreft het gebied van de interkerkelijke, </w:t>
      </w:r>
      <w:proofErr w:type="spellStart"/>
      <w:r w:rsidRPr="007A6EF7">
        <w:rPr>
          <w:rFonts w:cs="Times New Roman"/>
          <w:color w:val="000000"/>
        </w:rPr>
        <w:t>interchristelijke</w:t>
      </w:r>
      <w:proofErr w:type="spellEnd"/>
      <w:r w:rsidRPr="007A6EF7">
        <w:rPr>
          <w:rFonts w:cs="Times New Roman"/>
          <w:color w:val="000000"/>
        </w:rPr>
        <w:t xml:space="preserve"> oecumene, en </w:t>
      </w:r>
      <w:r w:rsidR="0022029A" w:rsidRPr="007A6EF7">
        <w:rPr>
          <w:rFonts w:cs="Times New Roman"/>
          <w:color w:val="000000"/>
        </w:rPr>
        <w:t xml:space="preserve">ad extra </w:t>
      </w:r>
      <w:r w:rsidRPr="007A6EF7">
        <w:rPr>
          <w:rFonts w:cs="Times New Roman"/>
          <w:color w:val="000000"/>
        </w:rPr>
        <w:t>wat betreft het gebied van de buitenkerkelijke, niet-christelijke wereldoecumene, met haar verschillende werelddelen, wereldgods</w:t>
      </w:r>
      <w:r w:rsidRPr="007A6EF7">
        <w:rPr>
          <w:rFonts w:cs="Times New Roman"/>
          <w:color w:val="000000"/>
        </w:rPr>
        <w:softHyphen/>
        <w:t>diensten, ideologieën en wetenschappen.</w:t>
      </w:r>
    </w:p>
    <w:p w:rsidR="00277291" w:rsidRPr="00805DCB" w:rsidRDefault="00277291" w:rsidP="00542B91">
      <w:pPr>
        <w:pStyle w:val="Geenafstand"/>
        <w:rPr>
          <w:rFonts w:cs="Times New Roman"/>
        </w:rPr>
      </w:pPr>
      <w:r w:rsidRPr="00805DCB">
        <w:rPr>
          <w:rFonts w:cs="Times New Roman"/>
          <w:color w:val="000000"/>
        </w:rPr>
        <w:t xml:space="preserve">Wat betreft de </w:t>
      </w:r>
      <w:r w:rsidR="0022029A" w:rsidRPr="00805DCB">
        <w:rPr>
          <w:rFonts w:cs="Times New Roman"/>
          <w:color w:val="000000"/>
        </w:rPr>
        <w:t xml:space="preserve">stijl </w:t>
      </w:r>
      <w:r w:rsidRPr="00805DCB">
        <w:rPr>
          <w:rFonts w:cs="Times New Roman"/>
          <w:color w:val="000000"/>
        </w:rPr>
        <w:t>van het theologiseren zouden in onze tijd de volgende ‘tien geboden’ moeten gelden:</w:t>
      </w:r>
    </w:p>
    <w:p w:rsidR="00277291" w:rsidRPr="00805DCB" w:rsidRDefault="00277291" w:rsidP="00E34120">
      <w:pPr>
        <w:pStyle w:val="Geenafstand"/>
        <w:numPr>
          <w:ilvl w:val="0"/>
          <w:numId w:val="9"/>
        </w:numPr>
        <w:rPr>
          <w:rFonts w:cs="Times New Roman"/>
        </w:rPr>
      </w:pPr>
      <w:r w:rsidRPr="00805DCB">
        <w:rPr>
          <w:rFonts w:cs="Times New Roman"/>
          <w:color w:val="000000"/>
        </w:rPr>
        <w:t xml:space="preserve">Geen geheimzinnige wetenschap voor de ‘reeds’-gelovigen maar </w:t>
      </w:r>
      <w:r w:rsidR="0022029A" w:rsidRPr="00805DCB">
        <w:rPr>
          <w:rFonts w:cs="Times New Roman"/>
          <w:color w:val="000000"/>
        </w:rPr>
        <w:t xml:space="preserve">begrijpelijkheid </w:t>
      </w:r>
      <w:r w:rsidRPr="00805DCB">
        <w:rPr>
          <w:rFonts w:cs="Times New Roman"/>
          <w:color w:val="000000"/>
        </w:rPr>
        <w:t>ook voor de niet-gelovigen.</w:t>
      </w:r>
    </w:p>
    <w:p w:rsidR="00277291" w:rsidRPr="005462DD" w:rsidRDefault="00277291" w:rsidP="00E34120">
      <w:pPr>
        <w:pStyle w:val="Geenafstand"/>
        <w:numPr>
          <w:ilvl w:val="0"/>
          <w:numId w:val="9"/>
        </w:numPr>
        <w:rPr>
          <w:rFonts w:cs="Times New Roman"/>
        </w:rPr>
      </w:pPr>
      <w:r w:rsidRPr="005462DD">
        <w:rPr>
          <w:rFonts w:cs="Times New Roman"/>
          <w:color w:val="000000"/>
        </w:rPr>
        <w:t xml:space="preserve">Geen bekroning van het ‘eenvoudige’ geloof of verdediging van een ‘kerkelijk’ systeem, maar strikt </w:t>
      </w:r>
      <w:r w:rsidR="0022029A" w:rsidRPr="005462DD">
        <w:rPr>
          <w:rFonts w:cs="Times New Roman"/>
          <w:color w:val="000000"/>
        </w:rPr>
        <w:t xml:space="preserve">wetenschappelijke </w:t>
      </w:r>
      <w:r w:rsidRPr="005462DD">
        <w:rPr>
          <w:rFonts w:cs="Times New Roman"/>
          <w:color w:val="000000"/>
        </w:rPr>
        <w:t>compromis</w:t>
      </w:r>
      <w:r w:rsidRPr="005462DD">
        <w:rPr>
          <w:rFonts w:cs="Times New Roman"/>
          <w:color w:val="000000"/>
        </w:rPr>
        <w:softHyphen/>
        <w:t>loze inspanningen ter wille van de waarheid.</w:t>
      </w:r>
      <w:r w:rsidR="005462DD">
        <w:rPr>
          <w:rFonts w:cs="Times New Roman"/>
          <w:color w:val="000000"/>
        </w:rPr>
        <w:t xml:space="preserve"> </w:t>
      </w:r>
      <w:r w:rsidRPr="005462DD">
        <w:rPr>
          <w:rFonts w:cs="Times New Roman"/>
          <w:color w:val="000000"/>
        </w:rPr>
        <w:t xml:space="preserve">Ideologische tegenstanders behoren genegeerd, verketterd noch theologisch ingepalmd te worden, maar met </w:t>
      </w:r>
      <w:r w:rsidR="0022029A" w:rsidRPr="005462DD">
        <w:rPr>
          <w:rFonts w:cs="Times New Roman"/>
          <w:color w:val="000000"/>
        </w:rPr>
        <w:t xml:space="preserve">kritische sympathie </w:t>
      </w:r>
      <w:r w:rsidRPr="005462DD">
        <w:rPr>
          <w:rFonts w:cs="Times New Roman"/>
          <w:color w:val="000000"/>
        </w:rPr>
        <w:t xml:space="preserve">‘in </w:t>
      </w:r>
      <w:proofErr w:type="spellStart"/>
      <w:r w:rsidRPr="005462DD">
        <w:rPr>
          <w:rFonts w:cs="Times New Roman"/>
          <w:color w:val="000000"/>
        </w:rPr>
        <w:t>optimam</w:t>
      </w:r>
      <w:proofErr w:type="spellEnd"/>
      <w:r w:rsidRPr="005462DD">
        <w:rPr>
          <w:rFonts w:cs="Times New Roman"/>
          <w:color w:val="000000"/>
        </w:rPr>
        <w:t xml:space="preserve"> </w:t>
      </w:r>
      <w:proofErr w:type="spellStart"/>
      <w:r w:rsidRPr="005462DD">
        <w:rPr>
          <w:rFonts w:cs="Times New Roman"/>
          <w:color w:val="000000"/>
        </w:rPr>
        <w:t>partem</w:t>
      </w:r>
      <w:proofErr w:type="spellEnd"/>
      <w:r w:rsidRPr="005462DD">
        <w:rPr>
          <w:rFonts w:cs="Times New Roman"/>
          <w:color w:val="000000"/>
        </w:rPr>
        <w:t>’, geïnterpreteerd te worden. Tegelijkertijd moet men van gedachten wisselen door een faire, zakelijke discussie.</w:t>
      </w:r>
    </w:p>
    <w:p w:rsidR="00277291" w:rsidRPr="00805DCB" w:rsidRDefault="0022029A" w:rsidP="00E34120">
      <w:pPr>
        <w:pStyle w:val="Geenafstand"/>
        <w:numPr>
          <w:ilvl w:val="0"/>
          <w:numId w:val="9"/>
        </w:numPr>
        <w:rPr>
          <w:rFonts w:cs="Times New Roman"/>
        </w:rPr>
      </w:pPr>
      <w:r w:rsidRPr="00805DCB">
        <w:rPr>
          <w:rFonts w:cs="Times New Roman"/>
          <w:color w:val="000000"/>
        </w:rPr>
        <w:t xml:space="preserve">Interdisciplinariteit </w:t>
      </w:r>
      <w:r w:rsidR="00277291" w:rsidRPr="00805DCB">
        <w:rPr>
          <w:rFonts w:cs="Times New Roman"/>
          <w:color w:val="000000"/>
        </w:rPr>
        <w:t>behoort niet alleen gestimuleerd, maar ook geoefend te worden: dialoog met de overlappende wetenschappen en concentratie op het eigen terrein horen samen te gaan.</w:t>
      </w:r>
    </w:p>
    <w:p w:rsidR="00F16A2F" w:rsidRPr="007620A4" w:rsidRDefault="00277291" w:rsidP="007620A4">
      <w:pPr>
        <w:pStyle w:val="Geenafstand"/>
        <w:numPr>
          <w:ilvl w:val="0"/>
          <w:numId w:val="9"/>
        </w:numPr>
        <w:rPr>
          <w:rFonts w:cs="Times New Roman"/>
        </w:rPr>
      </w:pPr>
      <w:r w:rsidRPr="00805DCB">
        <w:rPr>
          <w:rFonts w:cs="Times New Roman"/>
          <w:color w:val="000000"/>
        </w:rPr>
        <w:t xml:space="preserve">Geen vijandigheid tegen elkaar, maar ook geen ‘om de lieve vrede’, onverschillig naast elkaar blijven staan; maar een </w:t>
      </w:r>
      <w:r w:rsidR="0022029A" w:rsidRPr="00805DCB">
        <w:rPr>
          <w:rFonts w:cs="Times New Roman"/>
          <w:color w:val="000000"/>
        </w:rPr>
        <w:t>kritische dialoog met elkaar,</w:t>
      </w:r>
      <w:r w:rsidRPr="00805DCB">
        <w:rPr>
          <w:rStyle w:val="HoofdtekstCursief"/>
          <w:rFonts w:ascii="Cambria" w:hAnsi="Cambria" w:cs="Times New Roman"/>
          <w:sz w:val="24"/>
          <w:szCs w:val="24"/>
        </w:rPr>
        <w:t>,</w:t>
      </w:r>
      <w:r w:rsidRPr="00805DCB">
        <w:rPr>
          <w:rFonts w:cs="Times New Roman"/>
          <w:color w:val="000000"/>
        </w:rPr>
        <w:t xml:space="preserve"> met name van theologie en filosofie, van theologie en natuur- en menswetenschappen, van theologie en literatuur: godsdienst en rationaliteit, maar ook godsdienst en poëzie horen bij elkaar!</w:t>
      </w:r>
    </w:p>
    <w:p w:rsidR="00F16A2F" w:rsidRPr="007620A4" w:rsidRDefault="00277291" w:rsidP="007620A4">
      <w:pPr>
        <w:pStyle w:val="Geenafstand"/>
        <w:numPr>
          <w:ilvl w:val="0"/>
          <w:numId w:val="9"/>
        </w:numPr>
        <w:rPr>
          <w:rFonts w:cs="Times New Roman"/>
        </w:rPr>
      </w:pPr>
      <w:r w:rsidRPr="00805DCB">
        <w:rPr>
          <w:rFonts w:cs="Times New Roman"/>
          <w:color w:val="000000"/>
        </w:rPr>
        <w:t xml:space="preserve">Niet de problemen van het verleden behoren prioriteit te zijn, maar de grote en veelzijdige </w:t>
      </w:r>
      <w:r w:rsidR="00986DFF" w:rsidRPr="00805DCB">
        <w:rPr>
          <w:rFonts w:cs="Times New Roman"/>
          <w:color w:val="000000"/>
        </w:rPr>
        <w:t xml:space="preserve">problemen </w:t>
      </w:r>
      <w:r w:rsidRPr="00805DCB">
        <w:rPr>
          <w:rFonts w:cs="Times New Roman"/>
          <w:color w:val="000000"/>
        </w:rPr>
        <w:t>van mensen en de menselij</w:t>
      </w:r>
      <w:r w:rsidRPr="00805DCB">
        <w:rPr>
          <w:rFonts w:cs="Times New Roman"/>
          <w:color w:val="000000"/>
        </w:rPr>
        <w:softHyphen/>
        <w:t xml:space="preserve">ke maatschappij </w:t>
      </w:r>
      <w:r w:rsidR="00C97F5E" w:rsidRPr="00805DCB">
        <w:rPr>
          <w:rFonts w:cs="Times New Roman"/>
          <w:color w:val="000000"/>
        </w:rPr>
        <w:t>van vandaag</w:t>
      </w:r>
      <w:r w:rsidR="00F16A2F" w:rsidRPr="00805DCB">
        <w:rPr>
          <w:rFonts w:cs="Times New Roman"/>
          <w:color w:val="000000"/>
        </w:rPr>
        <w:t xml:space="preserve"> en morgen</w:t>
      </w:r>
      <w:r w:rsidR="00C97F5E" w:rsidRPr="00805DCB">
        <w:rPr>
          <w:rFonts w:cs="Times New Roman"/>
          <w:color w:val="000000"/>
        </w:rPr>
        <w:t>.</w:t>
      </w:r>
      <w:r w:rsidR="00F16A2F" w:rsidRPr="00805DCB">
        <w:rPr>
          <w:rFonts w:cs="Times New Roman"/>
          <w:color w:val="000000"/>
        </w:rPr>
        <w:t xml:space="preserve"> </w:t>
      </w:r>
      <w:r w:rsidRPr="00805DCB">
        <w:rPr>
          <w:rFonts w:cs="Times New Roman"/>
          <w:color w:val="000000"/>
        </w:rPr>
        <w:t xml:space="preserve">De norm voor een </w:t>
      </w:r>
      <w:r w:rsidR="005462DD">
        <w:rPr>
          <w:rFonts w:cs="Times New Roman"/>
          <w:color w:val="000000"/>
        </w:rPr>
        <w:t xml:space="preserve">mystiek en spiritueel geïnspireerde </w:t>
      </w:r>
      <w:r w:rsidRPr="00805DCB">
        <w:rPr>
          <w:rFonts w:cs="Times New Roman"/>
          <w:color w:val="000000"/>
        </w:rPr>
        <w:t xml:space="preserve">theologie, die alle andere normen bepaalt, kan niet de een of andere kerkelijke of theologische traditie of institutie zijn, maar alleen het Evangelie, de </w:t>
      </w:r>
      <w:r w:rsidR="00986DFF" w:rsidRPr="00805DCB">
        <w:rPr>
          <w:rFonts w:cs="Times New Roman"/>
          <w:color w:val="000000"/>
        </w:rPr>
        <w:t>oorspronkelijke christelijke boodschap zelf</w:t>
      </w:r>
      <w:r w:rsidRPr="00805DCB">
        <w:rPr>
          <w:rFonts w:cs="Times New Roman"/>
          <w:color w:val="000000"/>
        </w:rPr>
        <w:t>: een theologie, gebaseerd op het Evan</w:t>
      </w:r>
      <w:r w:rsidRPr="00805DCB">
        <w:rPr>
          <w:rFonts w:cs="Times New Roman"/>
          <w:color w:val="000000"/>
        </w:rPr>
        <w:softHyphen/>
        <w:t>gelie, dat dan echter historisch-</w:t>
      </w:r>
      <w:proofErr w:type="spellStart"/>
      <w:r w:rsidRPr="00805DCB">
        <w:rPr>
          <w:rFonts w:cs="Times New Roman"/>
          <w:color w:val="000000"/>
        </w:rPr>
        <w:t>kritisch</w:t>
      </w:r>
      <w:r w:rsidR="00F16A2F" w:rsidRPr="00805DCB">
        <w:rPr>
          <w:rFonts w:cs="Times New Roman"/>
          <w:color w:val="000000"/>
        </w:rPr>
        <w:t>onderzocht</w:t>
      </w:r>
      <w:proofErr w:type="spellEnd"/>
      <w:r w:rsidR="00F16A2F" w:rsidRPr="00805DCB">
        <w:rPr>
          <w:rFonts w:cs="Times New Roman"/>
          <w:color w:val="000000"/>
        </w:rPr>
        <w:t>, doorleefd en</w:t>
      </w:r>
      <w:r w:rsidRPr="00805DCB">
        <w:rPr>
          <w:rFonts w:cs="Times New Roman"/>
          <w:color w:val="000000"/>
        </w:rPr>
        <w:t xml:space="preserve"> begrepen moet </w:t>
      </w:r>
      <w:proofErr w:type="spellStart"/>
      <w:r w:rsidRPr="00805DCB">
        <w:rPr>
          <w:rFonts w:cs="Times New Roman"/>
          <w:color w:val="000000"/>
        </w:rPr>
        <w:t>worden!Er</w:t>
      </w:r>
      <w:proofErr w:type="spellEnd"/>
      <w:r w:rsidRPr="00805DCB">
        <w:rPr>
          <w:rFonts w:cs="Times New Roman"/>
          <w:color w:val="000000"/>
        </w:rPr>
        <w:t xml:space="preserve"> hoort niet gesproken te worden in </w:t>
      </w:r>
      <w:proofErr w:type="spellStart"/>
      <w:r w:rsidRPr="00805DCB">
        <w:rPr>
          <w:rFonts w:cs="Times New Roman"/>
          <w:color w:val="000000"/>
        </w:rPr>
        <w:t>bijbelse</w:t>
      </w:r>
      <w:proofErr w:type="spellEnd"/>
      <w:r w:rsidRPr="00805DCB">
        <w:rPr>
          <w:rFonts w:cs="Times New Roman"/>
          <w:color w:val="000000"/>
        </w:rPr>
        <w:t xml:space="preserve"> archaïsmen en hellenistisch-scholastieke dogmatismen noch in modieus, filosofisch- theologisch jargon, maar zoveel mogelijk in de </w:t>
      </w:r>
      <w:r w:rsidR="00986DFF" w:rsidRPr="00805DCB">
        <w:rPr>
          <w:rFonts w:cs="Times New Roman"/>
          <w:color w:val="000000"/>
        </w:rPr>
        <w:t xml:space="preserve">algemeen </w:t>
      </w:r>
      <w:r w:rsidR="00986DFF" w:rsidRPr="00805DCB">
        <w:rPr>
          <w:rFonts w:cs="Times New Roman"/>
          <w:color w:val="000000"/>
        </w:rPr>
        <w:lastRenderedPageBreak/>
        <w:t xml:space="preserve">begrijpelijke taal </w:t>
      </w:r>
      <w:r w:rsidRPr="00805DCB">
        <w:rPr>
          <w:rFonts w:cs="Times New Roman"/>
          <w:color w:val="000000"/>
        </w:rPr>
        <w:t>van mensen van onze tijd, waarvoor geen moeite gespaard moet worden.</w:t>
      </w:r>
    </w:p>
    <w:p w:rsidR="0052109D" w:rsidRDefault="0052109D" w:rsidP="0052109D">
      <w:pPr>
        <w:pStyle w:val="Geenafstand"/>
        <w:ind w:left="60"/>
        <w:rPr>
          <w:rFonts w:cs="Times New Roman"/>
          <w:color w:val="000000"/>
        </w:rPr>
      </w:pPr>
    </w:p>
    <w:p w:rsidR="00277291" w:rsidRPr="00805DCB" w:rsidRDefault="00986DFF" w:rsidP="0052109D">
      <w:pPr>
        <w:pStyle w:val="Geenafstand"/>
        <w:ind w:left="60"/>
        <w:rPr>
          <w:rFonts w:cs="Times New Roman"/>
        </w:rPr>
      </w:pPr>
      <w:r w:rsidRPr="00805DCB">
        <w:rPr>
          <w:rFonts w:cs="Times New Roman"/>
          <w:color w:val="000000"/>
        </w:rPr>
        <w:t>Theorie</w:t>
      </w:r>
      <w:r w:rsidR="00277291" w:rsidRPr="00805DCB">
        <w:rPr>
          <w:rFonts w:cs="Times New Roman"/>
          <w:color w:val="000000"/>
        </w:rPr>
        <w:t xml:space="preserve"> die te geloven valt, </w:t>
      </w:r>
      <w:r w:rsidR="003656B9" w:rsidRPr="00805DCB">
        <w:rPr>
          <w:rFonts w:cs="Times New Roman"/>
          <w:color w:val="000000"/>
        </w:rPr>
        <w:t xml:space="preserve">praktijk </w:t>
      </w:r>
      <w:r w:rsidR="00277291" w:rsidRPr="00805DCB">
        <w:rPr>
          <w:rFonts w:cs="Times New Roman"/>
          <w:color w:val="000000"/>
        </w:rPr>
        <w:t>die te leven is, dogmatiek en ethiek, persoonlijke vroomheid en hervorming van de instituties, bevrijding in de maatschappij en bevrijding in de kerk zijn niet van elkaar te scheiden, maar behoren beschouwd te worden in hun onverbrekelijke samenhang.</w:t>
      </w:r>
    </w:p>
    <w:p w:rsidR="0052109D" w:rsidRDefault="0052109D" w:rsidP="0052109D">
      <w:pPr>
        <w:pStyle w:val="Geenafstand"/>
        <w:ind w:left="60"/>
        <w:rPr>
          <w:rFonts w:cs="Times New Roman"/>
          <w:color w:val="000000"/>
        </w:rPr>
      </w:pPr>
    </w:p>
    <w:p w:rsidR="00277291" w:rsidRPr="00805DCB" w:rsidRDefault="00277291" w:rsidP="0052109D">
      <w:pPr>
        <w:pStyle w:val="Geenafstand"/>
        <w:ind w:left="60"/>
        <w:rPr>
          <w:rFonts w:cs="Times New Roman"/>
        </w:rPr>
      </w:pPr>
      <w:r w:rsidRPr="00805DCB">
        <w:rPr>
          <w:rFonts w:cs="Times New Roman"/>
          <w:color w:val="000000"/>
        </w:rPr>
        <w:t xml:space="preserve">Geen </w:t>
      </w:r>
      <w:proofErr w:type="spellStart"/>
      <w:r w:rsidRPr="00805DCB">
        <w:rPr>
          <w:rFonts w:cs="Times New Roman"/>
          <w:color w:val="000000"/>
        </w:rPr>
        <w:t>confessionalistische</w:t>
      </w:r>
      <w:proofErr w:type="spellEnd"/>
      <w:r w:rsidRPr="00805DCB">
        <w:rPr>
          <w:rFonts w:cs="Times New Roman"/>
          <w:color w:val="000000"/>
        </w:rPr>
        <w:t xml:space="preserve"> gettomentaliteit, maar </w:t>
      </w:r>
      <w:r w:rsidR="003656B9" w:rsidRPr="00805DCB">
        <w:rPr>
          <w:rFonts w:cs="Times New Roman"/>
          <w:color w:val="000000"/>
        </w:rPr>
        <w:t xml:space="preserve">oecumenische ruimte </w:t>
      </w:r>
      <w:r w:rsidRPr="00805DCB">
        <w:rPr>
          <w:rFonts w:cs="Times New Roman"/>
          <w:color w:val="000000"/>
        </w:rPr>
        <w:t xml:space="preserve">die rekening houdt met de wereldgodsdiensten evenals met de moderne </w:t>
      </w:r>
      <w:r w:rsidR="0052109D">
        <w:rPr>
          <w:rFonts w:cs="Times New Roman"/>
          <w:color w:val="000000"/>
        </w:rPr>
        <w:t xml:space="preserve">ontwikkelingen van het menselijk bewustzijn en de moderne </w:t>
      </w:r>
      <w:r w:rsidRPr="00805DCB">
        <w:rPr>
          <w:rFonts w:cs="Times New Roman"/>
          <w:color w:val="000000"/>
        </w:rPr>
        <w:t>ideologieën. Een grootst mogelijke tolerantie ten opzichte van het buitenkerkelijke, algemeen religieuze, het mense</w:t>
      </w:r>
      <w:r w:rsidRPr="00805DCB">
        <w:rPr>
          <w:rFonts w:cs="Times New Roman"/>
          <w:color w:val="000000"/>
        </w:rPr>
        <w:softHyphen/>
        <w:t>lijke in het algemeen aan de ene kant en de uitwerking van het specifiek christelijke aan de andere kant horen bij elkaar!</w:t>
      </w:r>
    </w:p>
    <w:p w:rsidR="0052109D" w:rsidRDefault="0052109D" w:rsidP="00542B91">
      <w:pPr>
        <w:pStyle w:val="Geenafstand"/>
        <w:rPr>
          <w:rFonts w:cs="Times New Roman"/>
          <w:color w:val="000000"/>
        </w:rPr>
      </w:pPr>
    </w:p>
    <w:p w:rsidR="003656B9" w:rsidRPr="00805DCB" w:rsidRDefault="00277291" w:rsidP="00542B91">
      <w:pPr>
        <w:pStyle w:val="Geenafstand"/>
        <w:rPr>
          <w:rFonts w:cs="Times New Roman"/>
          <w:color w:val="000000"/>
        </w:rPr>
      </w:pPr>
      <w:r w:rsidRPr="00805DCB">
        <w:rPr>
          <w:rFonts w:cs="Times New Roman"/>
          <w:color w:val="000000"/>
        </w:rPr>
        <w:t>Wat betreft de</w:t>
      </w:r>
      <w:r w:rsidR="0053272B" w:rsidRPr="00805DCB">
        <w:rPr>
          <w:rFonts w:cs="Times New Roman"/>
          <w:color w:val="000000"/>
        </w:rPr>
        <w:t xml:space="preserve"> </w:t>
      </w:r>
      <w:proofErr w:type="spellStart"/>
      <w:r w:rsidR="003656B9" w:rsidRPr="00805DCB">
        <w:rPr>
          <w:rFonts w:cs="Times New Roman"/>
          <w:color w:val="000000"/>
        </w:rPr>
        <w:t>programmatiek</w:t>
      </w:r>
      <w:proofErr w:type="spellEnd"/>
      <w:r w:rsidR="003656B9" w:rsidRPr="00805DCB">
        <w:rPr>
          <w:rFonts w:cs="Times New Roman"/>
          <w:color w:val="000000"/>
        </w:rPr>
        <w:t xml:space="preserve"> </w:t>
      </w:r>
      <w:r w:rsidR="00760486" w:rsidRPr="00805DCB">
        <w:rPr>
          <w:rFonts w:cs="Times New Roman"/>
          <w:color w:val="000000"/>
        </w:rPr>
        <w:t>van een theologie;</w:t>
      </w:r>
      <w:r w:rsidRPr="00805DCB">
        <w:rPr>
          <w:rFonts w:cs="Times New Roman"/>
          <w:color w:val="000000"/>
        </w:rPr>
        <w:t xml:space="preserve"> </w:t>
      </w:r>
      <w:r w:rsidR="00760486" w:rsidRPr="00805DCB">
        <w:rPr>
          <w:rFonts w:cs="Times New Roman"/>
          <w:color w:val="000000"/>
        </w:rPr>
        <w:t>dat wil zeggen,</w:t>
      </w:r>
      <w:r w:rsidRPr="00805DCB">
        <w:rPr>
          <w:rFonts w:cs="Times New Roman"/>
          <w:color w:val="000000"/>
        </w:rPr>
        <w:t xml:space="preserve"> een </w:t>
      </w:r>
      <w:r w:rsidR="003656B9" w:rsidRPr="00805DCB">
        <w:rPr>
          <w:rFonts w:cs="Times New Roman"/>
          <w:color w:val="000000"/>
        </w:rPr>
        <w:t xml:space="preserve">kritisch oecumenische theologie </w:t>
      </w:r>
      <w:r w:rsidRPr="00805DCB">
        <w:rPr>
          <w:rFonts w:cs="Times New Roman"/>
          <w:color w:val="000000"/>
        </w:rPr>
        <w:t xml:space="preserve">tenslotte: een dergelijke theologie moet in ieder tijdperk aan spanningen bloot kunnen staan en </w:t>
      </w:r>
      <w:r w:rsidR="003656B9" w:rsidRPr="00805DCB">
        <w:rPr>
          <w:rFonts w:cs="Times New Roman"/>
          <w:color w:val="000000"/>
        </w:rPr>
        <w:t xml:space="preserve">tegelijkertijd </w:t>
      </w:r>
      <w:r w:rsidRPr="00805DCB">
        <w:rPr>
          <w:rFonts w:cs="Times New Roman"/>
          <w:color w:val="000000"/>
        </w:rPr>
        <w:t>(hier moet, zonder enige afbreuk te doen aan het reformatorische ‘alleen’ (</w:t>
      </w:r>
      <w:proofErr w:type="spellStart"/>
      <w:r w:rsidR="003656B9" w:rsidRPr="00805DCB">
        <w:rPr>
          <w:rFonts w:cs="Times New Roman"/>
          <w:color w:val="000000"/>
        </w:rPr>
        <w:t>sola</w:t>
      </w:r>
      <w:proofErr w:type="spellEnd"/>
      <w:r w:rsidRPr="00805DCB">
        <w:rPr>
          <w:rFonts w:cs="Times New Roman"/>
          <w:color w:val="000000"/>
        </w:rPr>
        <w:t xml:space="preserve">), ook het </w:t>
      </w:r>
      <w:r w:rsidR="003656B9" w:rsidRPr="00805DCB">
        <w:rPr>
          <w:rFonts w:cs="Times New Roman"/>
          <w:color w:val="000000"/>
        </w:rPr>
        <w:t xml:space="preserve">en </w:t>
      </w:r>
      <w:r w:rsidRPr="00805DCB">
        <w:rPr>
          <w:rFonts w:cs="Times New Roman"/>
          <w:color w:val="000000"/>
        </w:rPr>
        <w:t>in rekening worden gebracht) steeds weer nieuw proberen te zijn:</w:t>
      </w:r>
    </w:p>
    <w:p w:rsidR="00277291" w:rsidRPr="00805DCB" w:rsidRDefault="00715BFE" w:rsidP="00CB1309">
      <w:pPr>
        <w:pStyle w:val="Geenafstand"/>
        <w:numPr>
          <w:ilvl w:val="0"/>
          <w:numId w:val="9"/>
        </w:numPr>
        <w:rPr>
          <w:rFonts w:cs="Times New Roman"/>
        </w:rPr>
      </w:pPr>
      <w:r w:rsidRPr="00805DCB">
        <w:rPr>
          <w:rFonts w:cs="Times New Roman"/>
          <w:color w:val="000000"/>
        </w:rPr>
        <w:t>K</w:t>
      </w:r>
      <w:r w:rsidR="003656B9" w:rsidRPr="00805DCB">
        <w:rPr>
          <w:rFonts w:cs="Times New Roman"/>
          <w:color w:val="000000"/>
        </w:rPr>
        <w:t xml:space="preserve">atholiek: </w:t>
      </w:r>
      <w:r w:rsidR="00277291" w:rsidRPr="00805DCB">
        <w:rPr>
          <w:rFonts w:cs="Times New Roman"/>
          <w:color w:val="000000"/>
        </w:rPr>
        <w:t>voortdurend bezig met de gehele, universele kerk</w:t>
      </w:r>
      <w:r w:rsidR="00CB1309" w:rsidRPr="00805DCB">
        <w:rPr>
          <w:rFonts w:cs="Times New Roman"/>
          <w:color w:val="000000"/>
        </w:rPr>
        <w:t xml:space="preserve"> – en tegelijk evangelisc</w:t>
      </w:r>
      <w:r w:rsidR="00CB1309" w:rsidRPr="00805DCB">
        <w:rPr>
          <w:rStyle w:val="HoofdtekstCursief"/>
          <w:rFonts w:ascii="Cambria" w:hAnsi="Cambria" w:cs="Times New Roman"/>
          <w:i w:val="0"/>
          <w:sz w:val="24"/>
          <w:szCs w:val="24"/>
        </w:rPr>
        <w:t>h</w:t>
      </w:r>
      <w:r w:rsidR="00277291" w:rsidRPr="00805DCB">
        <w:rPr>
          <w:rFonts w:cs="Times New Roman"/>
          <w:color w:val="000000"/>
        </w:rPr>
        <w:t xml:space="preserve"> strikt betrokken op de Schrift, op het Evan</w:t>
      </w:r>
      <w:r w:rsidR="00277291" w:rsidRPr="00805DCB">
        <w:rPr>
          <w:rFonts w:cs="Times New Roman"/>
          <w:color w:val="000000"/>
        </w:rPr>
        <w:softHyphen/>
        <w:t>gelie;</w:t>
      </w:r>
    </w:p>
    <w:p w:rsidR="00277291" w:rsidRPr="00805DCB" w:rsidRDefault="00CB1309" w:rsidP="00542B91">
      <w:pPr>
        <w:pStyle w:val="Geenafstand"/>
        <w:numPr>
          <w:ilvl w:val="0"/>
          <w:numId w:val="9"/>
        </w:numPr>
        <w:rPr>
          <w:rFonts w:cs="Times New Roman"/>
        </w:rPr>
      </w:pPr>
      <w:r w:rsidRPr="00805DCB">
        <w:rPr>
          <w:rFonts w:cs="Times New Roman"/>
          <w:color w:val="000000"/>
        </w:rPr>
        <w:t>T</w:t>
      </w:r>
      <w:r w:rsidR="003656B9" w:rsidRPr="00805DCB">
        <w:rPr>
          <w:rFonts w:cs="Times New Roman"/>
          <w:color w:val="000000"/>
        </w:rPr>
        <w:t>raditioneel:</w:t>
      </w:r>
      <w:r w:rsidR="00277291" w:rsidRPr="00805DCB">
        <w:rPr>
          <w:rFonts w:cs="Times New Roman"/>
          <w:color w:val="000000"/>
        </w:rPr>
        <w:t xml:space="preserve"> steeds verantwoord ten opzichte van de geschiedenis</w:t>
      </w:r>
      <w:r w:rsidRPr="00805DCB">
        <w:rPr>
          <w:rFonts w:cs="Times New Roman"/>
        </w:rPr>
        <w:t xml:space="preserve"> </w:t>
      </w:r>
      <w:r w:rsidR="003656B9" w:rsidRPr="00805DCB">
        <w:rPr>
          <w:rFonts w:cs="Times New Roman"/>
          <w:color w:val="000000"/>
        </w:rPr>
        <w:t xml:space="preserve">en </w:t>
      </w:r>
      <w:r w:rsidR="00277291" w:rsidRPr="00805DCB">
        <w:rPr>
          <w:rFonts w:cs="Times New Roman"/>
          <w:color w:val="000000"/>
        </w:rPr>
        <w:t xml:space="preserve">tegelijk </w:t>
      </w:r>
      <w:r w:rsidR="003656B9" w:rsidRPr="00805DCB">
        <w:rPr>
          <w:rFonts w:cs="Times New Roman"/>
          <w:color w:val="000000"/>
        </w:rPr>
        <w:t xml:space="preserve">eigentijds </w:t>
      </w:r>
      <w:r w:rsidR="00277291" w:rsidRPr="00805DCB">
        <w:rPr>
          <w:rFonts w:cs="Times New Roman"/>
          <w:color w:val="000000"/>
        </w:rPr>
        <w:t xml:space="preserve">betrokken </w:t>
      </w:r>
      <w:r w:rsidR="003656B9" w:rsidRPr="00805DCB">
        <w:rPr>
          <w:rFonts w:cs="Times New Roman"/>
          <w:color w:val="000000"/>
        </w:rPr>
        <w:t xml:space="preserve">op </w:t>
      </w:r>
      <w:r w:rsidR="00277291" w:rsidRPr="00805DCB">
        <w:rPr>
          <w:rFonts w:cs="Times New Roman"/>
          <w:color w:val="000000"/>
        </w:rPr>
        <w:t>de vragen van het heden;</w:t>
      </w:r>
    </w:p>
    <w:p w:rsidR="00277291" w:rsidRPr="00805DCB" w:rsidRDefault="003656B9" w:rsidP="00CB1309">
      <w:pPr>
        <w:pStyle w:val="Geenafstand"/>
        <w:numPr>
          <w:ilvl w:val="0"/>
          <w:numId w:val="9"/>
        </w:numPr>
        <w:rPr>
          <w:rFonts w:cs="Times New Roman"/>
        </w:rPr>
      </w:pPr>
      <w:proofErr w:type="spellStart"/>
      <w:r w:rsidRPr="00805DCB">
        <w:rPr>
          <w:rFonts w:cs="Times New Roman"/>
          <w:color w:val="000000"/>
        </w:rPr>
        <w:t>Christocentrisch</w:t>
      </w:r>
      <w:proofErr w:type="spellEnd"/>
      <w:r w:rsidRPr="00805DCB">
        <w:rPr>
          <w:rFonts w:cs="Times New Roman"/>
          <w:color w:val="000000"/>
        </w:rPr>
        <w:t xml:space="preserve">: </w:t>
      </w:r>
      <w:r w:rsidR="00277291" w:rsidRPr="00805DCB">
        <w:rPr>
          <w:rFonts w:cs="Times New Roman"/>
          <w:color w:val="000000"/>
        </w:rPr>
        <w:t>waarin het christelijke ondubbelzinnig en in zi</w:t>
      </w:r>
      <w:r w:rsidR="00A201A4" w:rsidRPr="00805DCB">
        <w:rPr>
          <w:rFonts w:cs="Times New Roman"/>
          <w:color w:val="000000"/>
        </w:rPr>
        <w:t xml:space="preserve">jn diversiteit naar voren komt – </w:t>
      </w:r>
      <w:r w:rsidR="00AB0F30" w:rsidRPr="00805DCB">
        <w:rPr>
          <w:rFonts w:cs="Times New Roman"/>
          <w:color w:val="000000"/>
        </w:rPr>
        <w:t xml:space="preserve">en toch oecumenisch </w:t>
      </w:r>
      <w:r w:rsidR="00277291" w:rsidRPr="00805DCB">
        <w:rPr>
          <w:rFonts w:cs="Times New Roman"/>
          <w:color w:val="000000"/>
        </w:rPr>
        <w:t>gericht op de oecumene, de gehele bewoonde aarde, alle christelijke kerken, alle godsdiensten en werelddelen;</w:t>
      </w:r>
    </w:p>
    <w:p w:rsidR="008B01EF" w:rsidRPr="00805DCB" w:rsidRDefault="00CB1309" w:rsidP="00542B91">
      <w:pPr>
        <w:pStyle w:val="Geenafstand"/>
        <w:numPr>
          <w:ilvl w:val="0"/>
          <w:numId w:val="9"/>
        </w:numPr>
        <w:rPr>
          <w:rFonts w:cs="Times New Roman"/>
        </w:rPr>
      </w:pPr>
      <w:r w:rsidRPr="00805DCB">
        <w:rPr>
          <w:rFonts w:cs="Times New Roman"/>
          <w:color w:val="000000"/>
        </w:rPr>
        <w:t>T</w:t>
      </w:r>
      <w:r w:rsidR="00AB0F30" w:rsidRPr="00805DCB">
        <w:rPr>
          <w:rFonts w:cs="Times New Roman"/>
          <w:color w:val="000000"/>
        </w:rPr>
        <w:t xml:space="preserve">heoretisch-wetenschappelijk: </w:t>
      </w:r>
      <w:r w:rsidR="00277291" w:rsidRPr="00805DCB">
        <w:rPr>
          <w:rFonts w:cs="Times New Roman"/>
          <w:color w:val="000000"/>
        </w:rPr>
        <w:t xml:space="preserve">bezig met de leer en de waarheid </w:t>
      </w:r>
      <w:r w:rsidR="00AB0F30" w:rsidRPr="00805DCB">
        <w:rPr>
          <w:rFonts w:cs="Times New Roman"/>
          <w:color w:val="000000"/>
        </w:rPr>
        <w:t xml:space="preserve">en tegelijk praktisch pastoraal, </w:t>
      </w:r>
      <w:r w:rsidR="00277291" w:rsidRPr="00805DCB">
        <w:rPr>
          <w:rFonts w:cs="Times New Roman"/>
          <w:color w:val="000000"/>
        </w:rPr>
        <w:t>voor</w:t>
      </w:r>
      <w:r w:rsidR="00AB0F30" w:rsidRPr="00805DCB">
        <w:rPr>
          <w:rFonts w:cs="Times New Roman"/>
          <w:color w:val="000000"/>
        </w:rPr>
        <w:t>t</w:t>
      </w:r>
      <w:r w:rsidR="00277291" w:rsidRPr="00805DCB">
        <w:rPr>
          <w:rFonts w:cs="Times New Roman"/>
          <w:color w:val="000000"/>
        </w:rPr>
        <w:t>durend bezig met het leven, de vernieuwing en hervorming.</w:t>
      </w:r>
      <w:r w:rsidR="008B01EF" w:rsidRPr="00805DCB">
        <w:rPr>
          <w:rFonts w:cs="Times New Roman"/>
          <w:color w:val="000000"/>
        </w:rPr>
        <w:t xml:space="preserve"> </w:t>
      </w:r>
      <w:r w:rsidR="00277291" w:rsidRPr="00805DCB">
        <w:rPr>
          <w:rFonts w:cs="Times New Roman"/>
          <w:color w:val="000000"/>
        </w:rPr>
        <w:t>Maar er zijn nu voldoende programmatische woorden gesproken! Kan dit eigentijdse programma van de theologie gerealiseerd worden? Ben ik daarmee geen roepende in de woestijn van een hedendaagse theologie, die tot nu toe weinig boeiend, eng</w:t>
      </w:r>
      <w:r w:rsidR="00AB0F30" w:rsidRPr="00805DCB">
        <w:rPr>
          <w:rFonts w:cs="Times New Roman"/>
          <w:color w:val="000000"/>
        </w:rPr>
        <w:t xml:space="preserve"> </w:t>
      </w:r>
      <w:proofErr w:type="spellStart"/>
      <w:r w:rsidR="00277291" w:rsidRPr="00805DCB">
        <w:rPr>
          <w:rFonts w:cs="Times New Roman"/>
          <w:color w:val="000000"/>
        </w:rPr>
        <w:t>confessionalistisch</w:t>
      </w:r>
      <w:proofErr w:type="spellEnd"/>
      <w:r w:rsidR="00277291" w:rsidRPr="00805DCB">
        <w:rPr>
          <w:rFonts w:cs="Times New Roman"/>
          <w:color w:val="000000"/>
        </w:rPr>
        <w:t xml:space="preserve"> en inte</w:t>
      </w:r>
      <w:r w:rsidR="004776B6" w:rsidRPr="00805DCB">
        <w:rPr>
          <w:rFonts w:cs="Times New Roman"/>
          <w:color w:val="000000"/>
        </w:rPr>
        <w:t>rn</w:t>
      </w:r>
      <w:r w:rsidR="00AB0F30" w:rsidRPr="00805DCB">
        <w:rPr>
          <w:rFonts w:cs="Times New Roman"/>
          <w:color w:val="000000"/>
        </w:rPr>
        <w:t xml:space="preserve"> </w:t>
      </w:r>
      <w:r w:rsidR="00277291" w:rsidRPr="00805DCB">
        <w:rPr>
          <w:rFonts w:cs="Times New Roman"/>
          <w:color w:val="000000"/>
        </w:rPr>
        <w:t xml:space="preserve">theologisch blind is en weinig laat merken van </w:t>
      </w:r>
      <w:r w:rsidR="00277291" w:rsidRPr="00805DCB">
        <w:rPr>
          <w:rFonts w:cs="Times New Roman"/>
        </w:rPr>
        <w:t>de spirit van onze zeve</w:t>
      </w:r>
      <w:r w:rsidR="008B01EF" w:rsidRPr="00805DCB">
        <w:rPr>
          <w:rFonts w:cs="Times New Roman"/>
        </w:rPr>
        <w:t>n, grote christelijke denkers.“</w:t>
      </w:r>
    </w:p>
    <w:p w:rsidR="008B01EF" w:rsidRPr="00805DCB" w:rsidRDefault="008B01EF" w:rsidP="00542B91">
      <w:pPr>
        <w:pStyle w:val="Geenafstand"/>
        <w:rPr>
          <w:rFonts w:cs="Times New Roman"/>
        </w:rPr>
      </w:pPr>
    </w:p>
    <w:p w:rsidR="004A75B4" w:rsidRPr="00805DCB" w:rsidRDefault="00760486" w:rsidP="00542B91">
      <w:pPr>
        <w:pStyle w:val="Geenafstand"/>
        <w:rPr>
          <w:rFonts w:cs="Times New Roman"/>
        </w:rPr>
      </w:pPr>
      <w:r w:rsidRPr="00805DCB">
        <w:rPr>
          <w:rFonts w:cs="Times New Roman"/>
        </w:rPr>
        <w:t>In deze schetsen van een moderne theologie overheerst nog steeds het traditio</w:t>
      </w:r>
      <w:r w:rsidR="00A84D67" w:rsidRPr="00805DCB">
        <w:rPr>
          <w:rFonts w:cs="Times New Roman"/>
        </w:rPr>
        <w:t xml:space="preserve">nele Christocentrische denken. </w:t>
      </w:r>
      <w:r w:rsidR="00FC60EA" w:rsidRPr="00805DCB">
        <w:rPr>
          <w:rFonts w:cs="Times New Roman"/>
        </w:rPr>
        <w:t xml:space="preserve">Een van het geheim God – of zoals het Chassidisme beleeft – van het </w:t>
      </w:r>
      <w:proofErr w:type="spellStart"/>
      <w:r w:rsidR="00FC60EA" w:rsidRPr="00805DCB">
        <w:rPr>
          <w:rFonts w:cs="Times New Roman"/>
        </w:rPr>
        <w:t>E</w:t>
      </w:r>
      <w:r w:rsidR="0052109D">
        <w:rPr>
          <w:rFonts w:cs="Times New Roman"/>
        </w:rPr>
        <w:t>i</w:t>
      </w:r>
      <w:r w:rsidR="00FC60EA" w:rsidRPr="00805DCB">
        <w:rPr>
          <w:rFonts w:cs="Times New Roman"/>
        </w:rPr>
        <w:t>n</w:t>
      </w:r>
      <w:proofErr w:type="spellEnd"/>
      <w:r w:rsidR="00FC60EA" w:rsidRPr="00805DCB">
        <w:rPr>
          <w:rFonts w:cs="Times New Roman"/>
        </w:rPr>
        <w:t xml:space="preserve"> Sof – uitgaande</w:t>
      </w:r>
      <w:r w:rsidR="00D71E19">
        <w:rPr>
          <w:rFonts w:cs="Times New Roman"/>
        </w:rPr>
        <w:t>,</w:t>
      </w:r>
      <w:r w:rsidR="00FC60EA" w:rsidRPr="00805DCB">
        <w:rPr>
          <w:rFonts w:cs="Times New Roman"/>
        </w:rPr>
        <w:t xml:space="preserve"> </w:t>
      </w:r>
      <w:r w:rsidR="00D71E19">
        <w:rPr>
          <w:rFonts w:cs="Times New Roman"/>
        </w:rPr>
        <w:t>in de kosmische natuur gefundeerde bio</w:t>
      </w:r>
      <w:r w:rsidR="00FC60EA" w:rsidRPr="00805DCB">
        <w:rPr>
          <w:rFonts w:cs="Times New Roman"/>
        </w:rPr>
        <w:t xml:space="preserve">theologie zal de mystieke beleving van de eenheid van </w:t>
      </w:r>
      <w:r w:rsidR="00ED565F" w:rsidRPr="00805DCB">
        <w:rPr>
          <w:rFonts w:cs="Times New Roman"/>
        </w:rPr>
        <w:t xml:space="preserve">de </w:t>
      </w:r>
      <w:r w:rsidR="00FC60EA" w:rsidRPr="00805DCB">
        <w:rPr>
          <w:rFonts w:cs="Times New Roman"/>
        </w:rPr>
        <w:t>Sc</w:t>
      </w:r>
      <w:r w:rsidR="00ED565F" w:rsidRPr="00805DCB">
        <w:rPr>
          <w:rFonts w:cs="Times New Roman"/>
        </w:rPr>
        <w:t>he</w:t>
      </w:r>
      <w:r w:rsidR="00FC60EA" w:rsidRPr="00805DCB">
        <w:rPr>
          <w:rFonts w:cs="Times New Roman"/>
        </w:rPr>
        <w:t xml:space="preserve">pper en schepping </w:t>
      </w:r>
      <w:r w:rsidR="00090A4C" w:rsidRPr="00805DCB">
        <w:rPr>
          <w:rFonts w:cs="Times New Roman"/>
        </w:rPr>
        <w:t xml:space="preserve">en de rol van de mens </w:t>
      </w:r>
      <w:r w:rsidR="00D71E19">
        <w:rPr>
          <w:rFonts w:cs="Times New Roman"/>
        </w:rPr>
        <w:t>in dat geheim</w:t>
      </w:r>
      <w:r w:rsidR="00090A4C" w:rsidRPr="00805DCB">
        <w:rPr>
          <w:rFonts w:cs="Times New Roman"/>
        </w:rPr>
        <w:t xml:space="preserve">, </w:t>
      </w:r>
      <w:r w:rsidR="00FE5E74" w:rsidRPr="00805DCB">
        <w:rPr>
          <w:rFonts w:cs="Times New Roman"/>
        </w:rPr>
        <w:t>wellicht meer accentueren.</w:t>
      </w:r>
      <w:r w:rsidR="006C1E94" w:rsidRPr="00805DCB">
        <w:rPr>
          <w:rFonts w:cs="Times New Roman"/>
        </w:rPr>
        <w:t xml:space="preserve"> Zie ook </w:t>
      </w:r>
      <w:r w:rsidR="00BE6937" w:rsidRPr="00805DCB">
        <w:rPr>
          <w:rFonts w:cs="Times New Roman"/>
        </w:rPr>
        <w:t>Bijlage 2</w:t>
      </w:r>
      <w:r w:rsidR="006C1E94" w:rsidRPr="00805DCB">
        <w:rPr>
          <w:rFonts w:cs="Times New Roman"/>
        </w:rPr>
        <w:t xml:space="preserve"> van deze studie.</w:t>
      </w:r>
    </w:p>
    <w:p w:rsidR="00A035BF" w:rsidRPr="00805DCB" w:rsidRDefault="00A035BF" w:rsidP="00542B91">
      <w:pPr>
        <w:pStyle w:val="Geenafstand"/>
        <w:rPr>
          <w:rFonts w:cs="Times New Roman"/>
        </w:rPr>
      </w:pPr>
    </w:p>
    <w:p w:rsidR="00E12410" w:rsidRPr="00805DCB" w:rsidRDefault="0047117B" w:rsidP="00542B91">
      <w:pPr>
        <w:pStyle w:val="Geenafstand"/>
        <w:rPr>
          <w:rFonts w:cs="Times New Roman"/>
        </w:rPr>
      </w:pPr>
      <w:r w:rsidRPr="00805DCB">
        <w:rPr>
          <w:rFonts w:cs="Times New Roman"/>
        </w:rPr>
        <w:t xml:space="preserve">Sociale en religieuze </w:t>
      </w:r>
      <w:r w:rsidR="0087267E" w:rsidRPr="00805DCB">
        <w:rPr>
          <w:rFonts w:cs="Times New Roman"/>
        </w:rPr>
        <w:t xml:space="preserve">manifestaties </w:t>
      </w:r>
      <w:r w:rsidRPr="00805DCB">
        <w:rPr>
          <w:rFonts w:cs="Times New Roman"/>
        </w:rPr>
        <w:t xml:space="preserve">van liefde </w:t>
      </w:r>
      <w:r w:rsidR="00B2314A" w:rsidRPr="00805DCB">
        <w:rPr>
          <w:rFonts w:cs="Times New Roman"/>
        </w:rPr>
        <w:t xml:space="preserve">kunnen </w:t>
      </w:r>
      <w:r w:rsidRPr="00805DCB">
        <w:rPr>
          <w:rFonts w:cs="Times New Roman"/>
        </w:rPr>
        <w:t xml:space="preserve">functioneren in </w:t>
      </w:r>
      <w:r w:rsidR="0053272B" w:rsidRPr="00805DCB">
        <w:rPr>
          <w:rFonts w:cs="Times New Roman"/>
        </w:rPr>
        <w:t xml:space="preserve">de rijen van </w:t>
      </w:r>
      <w:r w:rsidRPr="00805DCB">
        <w:rPr>
          <w:rFonts w:cs="Times New Roman"/>
        </w:rPr>
        <w:t>open kerkenwerk</w:t>
      </w:r>
      <w:r w:rsidR="00B2314A" w:rsidRPr="00805DCB">
        <w:rPr>
          <w:rFonts w:cs="Times New Roman"/>
        </w:rPr>
        <w:t>,</w:t>
      </w:r>
      <w:r w:rsidRPr="00805DCB">
        <w:rPr>
          <w:rFonts w:cs="Times New Roman"/>
        </w:rPr>
        <w:t xml:space="preserve"> als </w:t>
      </w:r>
      <w:r w:rsidR="00340D93" w:rsidRPr="00805DCB">
        <w:rPr>
          <w:rFonts w:cs="Times New Roman"/>
        </w:rPr>
        <w:t xml:space="preserve">referentiekader en </w:t>
      </w:r>
      <w:r w:rsidRPr="00805DCB">
        <w:rPr>
          <w:rFonts w:cs="Times New Roman"/>
        </w:rPr>
        <w:t xml:space="preserve">energieveld </w:t>
      </w:r>
      <w:r w:rsidR="00687549" w:rsidRPr="00805DCB">
        <w:rPr>
          <w:rFonts w:cs="Times New Roman"/>
        </w:rPr>
        <w:t xml:space="preserve">voor manifestaties in de samenleving van de resultaten van interactie tussen </w:t>
      </w:r>
      <w:proofErr w:type="spellStart"/>
      <w:r w:rsidR="00D71E19">
        <w:rPr>
          <w:rFonts w:cs="Times New Roman"/>
        </w:rPr>
        <w:t>bio</w:t>
      </w:r>
      <w:r w:rsidR="00EB504F" w:rsidRPr="00805DCB">
        <w:rPr>
          <w:rFonts w:cs="Times New Roman"/>
        </w:rPr>
        <w:t>theologisch</w:t>
      </w:r>
      <w:proofErr w:type="spellEnd"/>
      <w:r w:rsidR="00EB504F" w:rsidRPr="00805DCB">
        <w:rPr>
          <w:rFonts w:cs="Times New Roman"/>
        </w:rPr>
        <w:t xml:space="preserve"> </w:t>
      </w:r>
      <w:r w:rsidR="00540ED0" w:rsidRPr="00805DCB">
        <w:rPr>
          <w:rFonts w:cs="Times New Roman"/>
        </w:rPr>
        <w:t xml:space="preserve">geïnspireerde </w:t>
      </w:r>
      <w:r w:rsidR="00687549" w:rsidRPr="00805DCB">
        <w:rPr>
          <w:rFonts w:cs="Times New Roman"/>
        </w:rPr>
        <w:t xml:space="preserve">kolommen en </w:t>
      </w:r>
      <w:r w:rsidR="00EB504F" w:rsidRPr="00805DCB">
        <w:rPr>
          <w:rFonts w:cs="Times New Roman"/>
        </w:rPr>
        <w:t xml:space="preserve">maatschappelijk </w:t>
      </w:r>
      <w:r w:rsidR="00340D93" w:rsidRPr="00805DCB">
        <w:rPr>
          <w:rFonts w:cs="Times New Roman"/>
        </w:rPr>
        <w:t xml:space="preserve">gedreven </w:t>
      </w:r>
      <w:r w:rsidR="00687549" w:rsidRPr="00805DCB">
        <w:rPr>
          <w:rFonts w:cs="Times New Roman"/>
        </w:rPr>
        <w:t>rijen</w:t>
      </w:r>
      <w:r w:rsidR="004B0E88" w:rsidRPr="00805DCB">
        <w:rPr>
          <w:rFonts w:cs="Times New Roman"/>
        </w:rPr>
        <w:t xml:space="preserve"> van de spirituele bewustwordingskerk</w:t>
      </w:r>
      <w:r w:rsidRPr="00805DCB">
        <w:rPr>
          <w:rFonts w:cs="Times New Roman"/>
        </w:rPr>
        <w:t xml:space="preserve">. </w:t>
      </w:r>
      <w:r w:rsidR="00954143" w:rsidRPr="00805DCB">
        <w:rPr>
          <w:rFonts w:cs="Times New Roman"/>
        </w:rPr>
        <w:t>Die manifestaties kunnen erop gericht zijn dat burgers</w:t>
      </w:r>
      <w:r w:rsidR="009B022D" w:rsidRPr="00805DCB">
        <w:rPr>
          <w:rFonts w:cs="Times New Roman"/>
        </w:rPr>
        <w:t>, hun macht</w:t>
      </w:r>
      <w:r w:rsidR="007620A4">
        <w:rPr>
          <w:rFonts w:cs="Times New Roman"/>
        </w:rPr>
        <w:t>s</w:t>
      </w:r>
      <w:r w:rsidR="009B022D" w:rsidRPr="00805DCB">
        <w:rPr>
          <w:rFonts w:cs="Times New Roman"/>
        </w:rPr>
        <w:t xml:space="preserve">dragers </w:t>
      </w:r>
      <w:r w:rsidR="00954143" w:rsidRPr="00805DCB">
        <w:rPr>
          <w:rFonts w:cs="Times New Roman"/>
        </w:rPr>
        <w:t>en hun bestuurders leren leven en werken voor zin geven en zin ontvangen voor zich</w:t>
      </w:r>
      <w:r w:rsidR="00D71E19">
        <w:rPr>
          <w:rFonts w:cs="Times New Roman"/>
        </w:rPr>
        <w:t>,</w:t>
      </w:r>
      <w:r w:rsidR="00954143" w:rsidRPr="00805DCB">
        <w:rPr>
          <w:rFonts w:cs="Times New Roman"/>
        </w:rPr>
        <w:t xml:space="preserve"> en voor de ander</w:t>
      </w:r>
      <w:r w:rsidR="00D71E19">
        <w:rPr>
          <w:rFonts w:cs="Times New Roman"/>
        </w:rPr>
        <w:t>,</w:t>
      </w:r>
      <w:r w:rsidR="00954143" w:rsidRPr="00805DCB">
        <w:rPr>
          <w:rFonts w:cs="Times New Roman"/>
        </w:rPr>
        <w:t xml:space="preserve"> in de naam van het geheim van de schepping, in Christus door geloven en in het leven van de naasten door socia</w:t>
      </w:r>
      <w:r w:rsidR="004B0E88" w:rsidRPr="00805DCB">
        <w:rPr>
          <w:rFonts w:cs="Times New Roman"/>
        </w:rPr>
        <w:t>a</w:t>
      </w:r>
      <w:r w:rsidR="00954143" w:rsidRPr="00805DCB">
        <w:rPr>
          <w:rFonts w:cs="Times New Roman"/>
        </w:rPr>
        <w:t>l en religieu</w:t>
      </w:r>
      <w:r w:rsidR="004B0E88" w:rsidRPr="00805DCB">
        <w:rPr>
          <w:rFonts w:cs="Times New Roman"/>
        </w:rPr>
        <w:t xml:space="preserve">s geïnspireerde </w:t>
      </w:r>
      <w:r w:rsidR="00954143" w:rsidRPr="00805DCB">
        <w:rPr>
          <w:rFonts w:cs="Times New Roman"/>
        </w:rPr>
        <w:t xml:space="preserve">empathie </w:t>
      </w:r>
      <w:r w:rsidR="0087267E" w:rsidRPr="00805DCB">
        <w:rPr>
          <w:rFonts w:cs="Times New Roman"/>
        </w:rPr>
        <w:t>(</w:t>
      </w:r>
      <w:r w:rsidR="00AB0F30" w:rsidRPr="00805DCB">
        <w:rPr>
          <w:rFonts w:cs="Times New Roman"/>
        </w:rPr>
        <w:t>z</w:t>
      </w:r>
      <w:r w:rsidR="0087267E" w:rsidRPr="00805DCB">
        <w:rPr>
          <w:rFonts w:cs="Times New Roman"/>
        </w:rPr>
        <w:t xml:space="preserve">ie ook de schets van de ideologie van het </w:t>
      </w:r>
      <w:r w:rsidR="007620A4">
        <w:rPr>
          <w:rFonts w:cs="Times New Roman"/>
        </w:rPr>
        <w:t>N</w:t>
      </w:r>
      <w:r w:rsidR="006D7CA8" w:rsidRPr="00805DCB">
        <w:rPr>
          <w:rFonts w:cs="Times New Roman"/>
        </w:rPr>
        <w:t xml:space="preserve">ieuw </w:t>
      </w:r>
      <w:proofErr w:type="spellStart"/>
      <w:r w:rsidR="007620A4">
        <w:rPr>
          <w:rFonts w:cs="Times New Roman"/>
        </w:rPr>
        <w:t>T</w:t>
      </w:r>
      <w:r w:rsidR="006D7CA8" w:rsidRPr="00805DCB">
        <w:rPr>
          <w:rFonts w:cs="Times New Roman"/>
        </w:rPr>
        <w:t>estamentisch</w:t>
      </w:r>
      <w:proofErr w:type="spellEnd"/>
      <w:r w:rsidR="006D7CA8" w:rsidRPr="00805DCB">
        <w:rPr>
          <w:rFonts w:cs="Times New Roman"/>
        </w:rPr>
        <w:t xml:space="preserve"> </w:t>
      </w:r>
      <w:r w:rsidR="0087267E" w:rsidRPr="00805DCB">
        <w:rPr>
          <w:rFonts w:cs="Times New Roman"/>
        </w:rPr>
        <w:t xml:space="preserve">‘pragmatisch solidarisme’ in </w:t>
      </w:r>
      <w:r w:rsidR="00BE6937" w:rsidRPr="00805DCB">
        <w:rPr>
          <w:rFonts w:cs="Times New Roman"/>
        </w:rPr>
        <w:lastRenderedPageBreak/>
        <w:t>Bijlage 2</w:t>
      </w:r>
      <w:r w:rsidR="0087267E" w:rsidRPr="00805DCB">
        <w:rPr>
          <w:rFonts w:cs="Times New Roman"/>
        </w:rPr>
        <w:t xml:space="preserve"> van deze </w:t>
      </w:r>
      <w:r w:rsidR="009D0B69" w:rsidRPr="00805DCB">
        <w:rPr>
          <w:rFonts w:cs="Times New Roman"/>
        </w:rPr>
        <w:t>studie</w:t>
      </w:r>
      <w:r w:rsidR="0087267E" w:rsidRPr="00805DCB">
        <w:rPr>
          <w:rFonts w:cs="Times New Roman"/>
        </w:rPr>
        <w:t>)</w:t>
      </w:r>
      <w:r w:rsidR="00AB0F30" w:rsidRPr="00805DCB">
        <w:rPr>
          <w:rFonts w:cs="Times New Roman"/>
        </w:rPr>
        <w:t>.</w:t>
      </w:r>
      <w:r w:rsidR="009B022D" w:rsidRPr="00805DCB">
        <w:rPr>
          <w:rFonts w:cs="Times New Roman"/>
        </w:rPr>
        <w:t xml:space="preserve"> </w:t>
      </w:r>
      <w:r w:rsidR="006813A6" w:rsidRPr="00805DCB">
        <w:rPr>
          <w:rFonts w:cs="Times New Roman"/>
        </w:rPr>
        <w:t xml:space="preserve">Tot die manifestaties kan ook de voeding en moderatie horen van </w:t>
      </w:r>
      <w:r w:rsidR="00BD5CA4" w:rsidRPr="00805DCB">
        <w:rPr>
          <w:rFonts w:cs="Times New Roman"/>
        </w:rPr>
        <w:t xml:space="preserve">het comparatieve gesprek tussen </w:t>
      </w:r>
      <w:r w:rsidR="004A466F" w:rsidRPr="00805DCB">
        <w:rPr>
          <w:rFonts w:cs="Times New Roman"/>
        </w:rPr>
        <w:t xml:space="preserve">filosofen, theologen, </w:t>
      </w:r>
      <w:r w:rsidR="00D71E19">
        <w:rPr>
          <w:rFonts w:cs="Times New Roman"/>
        </w:rPr>
        <w:t xml:space="preserve">wetenschappers, </w:t>
      </w:r>
      <w:r w:rsidR="001B3E17" w:rsidRPr="00805DCB">
        <w:rPr>
          <w:rFonts w:cs="Times New Roman"/>
        </w:rPr>
        <w:t xml:space="preserve">kunstenaars, </w:t>
      </w:r>
      <w:r w:rsidR="004A466F" w:rsidRPr="00805DCB">
        <w:rPr>
          <w:rFonts w:cs="Times New Roman"/>
        </w:rPr>
        <w:t xml:space="preserve">politici en burgers, </w:t>
      </w:r>
      <w:r w:rsidR="00BD5CA4" w:rsidRPr="00805DCB">
        <w:rPr>
          <w:rFonts w:cs="Times New Roman"/>
        </w:rPr>
        <w:t xml:space="preserve">over spiritualiteit, politiek en bestuur; de </w:t>
      </w:r>
      <w:proofErr w:type="spellStart"/>
      <w:r w:rsidR="00BD5CA4" w:rsidRPr="00805DCB">
        <w:rPr>
          <w:rFonts w:cs="Times New Roman"/>
        </w:rPr>
        <w:t>dorre</w:t>
      </w:r>
      <w:proofErr w:type="spellEnd"/>
      <w:r w:rsidR="00BD5CA4" w:rsidRPr="00805DCB">
        <w:rPr>
          <w:rFonts w:cs="Times New Roman"/>
        </w:rPr>
        <w:t xml:space="preserve"> seculariteit van burgers en overheden voorbij. </w:t>
      </w:r>
      <w:r w:rsidR="004A466F" w:rsidRPr="00805DCB">
        <w:rPr>
          <w:rFonts w:cs="Times New Roman"/>
        </w:rPr>
        <w:t xml:space="preserve">Belangrijke thema’s voor zulke comparatieve processen kunnen onder meer de paradigmatische veranderingen betreffen van de grote </w:t>
      </w:r>
      <w:r w:rsidR="004B0E88" w:rsidRPr="00805DCB">
        <w:rPr>
          <w:rFonts w:cs="Times New Roman"/>
        </w:rPr>
        <w:t xml:space="preserve">en veelkleurige </w:t>
      </w:r>
      <w:r w:rsidR="004A466F" w:rsidRPr="00805DCB">
        <w:rPr>
          <w:rFonts w:cs="Times New Roman"/>
        </w:rPr>
        <w:t>waardestroomsystemen van onze samenlevingen op lokale en regionale schalen. Denk daarbij aan zulke maatschappelijke systemen als onderwijs</w:t>
      </w:r>
      <w:r w:rsidR="004B0E88" w:rsidRPr="00805DCB">
        <w:rPr>
          <w:rFonts w:cs="Times New Roman"/>
        </w:rPr>
        <w:t>,</w:t>
      </w:r>
      <w:r w:rsidR="004A466F" w:rsidRPr="00805DCB">
        <w:rPr>
          <w:rFonts w:cs="Times New Roman"/>
        </w:rPr>
        <w:t xml:space="preserve"> arbeidsmarkt</w:t>
      </w:r>
      <w:r w:rsidR="004B0E88" w:rsidRPr="00805DCB">
        <w:rPr>
          <w:rFonts w:cs="Times New Roman"/>
        </w:rPr>
        <w:t xml:space="preserve"> en ondernemerschap</w:t>
      </w:r>
      <w:r w:rsidR="004A466F" w:rsidRPr="00805DCB">
        <w:rPr>
          <w:rFonts w:cs="Times New Roman"/>
        </w:rPr>
        <w:t>, ruimtelijke inrichting en huisvesting, sociale cohesie sociale zorg en gezondheidszorg, voedselvoorziening</w:t>
      </w:r>
      <w:r w:rsidR="00CE1035" w:rsidRPr="00805DCB">
        <w:rPr>
          <w:rFonts w:cs="Times New Roman"/>
        </w:rPr>
        <w:t>, energievoorziening en milieuzorg, culturele identiteit en cultuurontwikkeling.</w:t>
      </w:r>
      <w:r w:rsidR="00792EE2" w:rsidRPr="00805DCB">
        <w:rPr>
          <w:rFonts w:cs="Times New Roman"/>
        </w:rPr>
        <w:t xml:space="preserve"> In een tijd van toenemende maatschappelijke complexiteit en </w:t>
      </w:r>
      <w:r w:rsidR="00B93029" w:rsidRPr="00805DCB">
        <w:rPr>
          <w:rFonts w:cs="Times New Roman"/>
        </w:rPr>
        <w:t>kwetsbaa</w:t>
      </w:r>
      <w:r w:rsidR="0053272B" w:rsidRPr="00805DCB">
        <w:rPr>
          <w:rFonts w:cs="Times New Roman"/>
        </w:rPr>
        <w:t>r</w:t>
      </w:r>
      <w:r w:rsidR="00B93029" w:rsidRPr="00805DCB">
        <w:rPr>
          <w:rFonts w:cs="Times New Roman"/>
        </w:rPr>
        <w:t xml:space="preserve">heden </w:t>
      </w:r>
      <w:r w:rsidR="00792EE2" w:rsidRPr="00805DCB">
        <w:rPr>
          <w:rFonts w:cs="Times New Roman"/>
        </w:rPr>
        <w:t xml:space="preserve">is spiritueel gerichte herordening </w:t>
      </w:r>
      <w:r w:rsidR="00B93029" w:rsidRPr="00805DCB">
        <w:rPr>
          <w:rFonts w:cs="Times New Roman"/>
        </w:rPr>
        <w:t xml:space="preserve">van </w:t>
      </w:r>
      <w:r w:rsidR="00792EE2" w:rsidRPr="00805DCB">
        <w:rPr>
          <w:rFonts w:cs="Times New Roman"/>
        </w:rPr>
        <w:t>combinatie</w:t>
      </w:r>
      <w:r w:rsidR="00B93029" w:rsidRPr="00805DCB">
        <w:rPr>
          <w:rFonts w:cs="Times New Roman"/>
        </w:rPr>
        <w:t>s</w:t>
      </w:r>
      <w:r w:rsidR="00792EE2" w:rsidRPr="00805DCB">
        <w:rPr>
          <w:rFonts w:cs="Times New Roman"/>
        </w:rPr>
        <w:t xml:space="preserve"> van technocratie en democratie van vitaal belang voor verbetering van veerkracht en harmonie van de samenleving. </w:t>
      </w:r>
      <w:r w:rsidR="00B729A8" w:rsidRPr="00805DCB">
        <w:rPr>
          <w:rFonts w:cs="Times New Roman"/>
        </w:rPr>
        <w:t>In aansluiting op deze beelden van een nieuwe spiritueel geïnspireerde samenleving citer</w:t>
      </w:r>
      <w:r w:rsidR="00CB3166" w:rsidRPr="00805DCB">
        <w:rPr>
          <w:rFonts w:cs="Times New Roman"/>
        </w:rPr>
        <w:t>en</w:t>
      </w:r>
      <w:r w:rsidR="00B729A8" w:rsidRPr="00805DCB">
        <w:rPr>
          <w:rFonts w:cs="Times New Roman"/>
        </w:rPr>
        <w:t xml:space="preserve"> </w:t>
      </w:r>
      <w:r w:rsidR="00CB3166" w:rsidRPr="00805DCB">
        <w:rPr>
          <w:rFonts w:cs="Times New Roman"/>
        </w:rPr>
        <w:t xml:space="preserve">we </w:t>
      </w:r>
      <w:r w:rsidR="00B729A8" w:rsidRPr="00805DCB">
        <w:rPr>
          <w:rFonts w:cs="Times New Roman"/>
        </w:rPr>
        <w:t>Carel ter Linden, uit zijn boek</w:t>
      </w:r>
      <w:r w:rsidR="00323C01" w:rsidRPr="00805DCB">
        <w:rPr>
          <w:rFonts w:cs="Times New Roman"/>
        </w:rPr>
        <w:t xml:space="preserve"> ‘Wat doe ik hier in godsnaam?’</w:t>
      </w:r>
      <w:r w:rsidR="00B729A8" w:rsidRPr="00805DCB">
        <w:rPr>
          <w:rFonts w:cs="Times New Roman"/>
        </w:rPr>
        <w:t xml:space="preserve">. Hij schrijft over de wijsheden van de </w:t>
      </w:r>
      <w:r w:rsidR="00E73246" w:rsidRPr="00805DCB">
        <w:rPr>
          <w:rFonts w:cs="Times New Roman"/>
        </w:rPr>
        <w:t>Bijbelse</w:t>
      </w:r>
      <w:r w:rsidR="00323C01" w:rsidRPr="00805DCB">
        <w:rPr>
          <w:rFonts w:cs="Times New Roman"/>
        </w:rPr>
        <w:t xml:space="preserve"> boeken: </w:t>
      </w:r>
    </w:p>
    <w:p w:rsidR="00680120" w:rsidRPr="00805DCB" w:rsidRDefault="00B729A8" w:rsidP="00542B91">
      <w:pPr>
        <w:pStyle w:val="Geenafstand"/>
        <w:rPr>
          <w:rFonts w:cs="Times New Roman"/>
        </w:rPr>
      </w:pPr>
      <w:r w:rsidRPr="007620A4">
        <w:rPr>
          <w:rFonts w:cs="Times New Roman"/>
        </w:rPr>
        <w:t>“Men besefte: het geheim van dit leven heeft alles te maken met het vermogen tot compassie met mensen die uit het le</w:t>
      </w:r>
      <w:r w:rsidRPr="007620A4">
        <w:rPr>
          <w:rFonts w:cs="Times New Roman"/>
        </w:rPr>
        <w:softHyphen/>
        <w:t>ven dreigen weg te vallen. Heeft alles te maken met die krachten, die als enige deze wereld bijeen kunnen houden, zoals</w:t>
      </w:r>
      <w:r w:rsidR="00D47A10" w:rsidRPr="007620A4">
        <w:rPr>
          <w:rFonts w:cs="Times New Roman"/>
        </w:rPr>
        <w:t xml:space="preserve"> we</w:t>
      </w:r>
      <w:r w:rsidR="00AB0F30" w:rsidRPr="007620A4">
        <w:rPr>
          <w:rFonts w:cs="Times New Roman"/>
        </w:rPr>
        <w:t>derzijds</w:t>
      </w:r>
      <w:r w:rsidR="00D47A10" w:rsidRPr="007620A4">
        <w:rPr>
          <w:rFonts w:cs="Times New Roman"/>
        </w:rPr>
        <w:t>e</w:t>
      </w:r>
      <w:r w:rsidR="00AB0F30" w:rsidRPr="007620A4">
        <w:rPr>
          <w:rFonts w:cs="Times New Roman"/>
        </w:rPr>
        <w:t xml:space="preserve"> verantwoordelijkheid, zorg voor elkaar, trouw, recht, </w:t>
      </w:r>
      <w:r w:rsidR="00D47A10" w:rsidRPr="007620A4">
        <w:rPr>
          <w:rFonts w:cs="Times New Roman"/>
        </w:rPr>
        <w:t>opstand tegen onrecht, bevrijding, barmhartigheid vergeving, wederzijdse verantwoordelijkheid.</w:t>
      </w:r>
      <w:r w:rsidR="00AB0F30" w:rsidRPr="007620A4">
        <w:rPr>
          <w:rFonts w:cs="Times New Roman"/>
        </w:rPr>
        <w:t xml:space="preserve"> </w:t>
      </w:r>
      <w:r w:rsidRPr="007620A4">
        <w:rPr>
          <w:rFonts w:cs="Times New Roman"/>
        </w:rPr>
        <w:t>En, willen die oude verhalen zeg</w:t>
      </w:r>
      <w:r w:rsidRPr="007620A4">
        <w:rPr>
          <w:rFonts w:cs="Times New Roman"/>
        </w:rPr>
        <w:softHyphen/>
        <w:t>gen: die krachten zien ons. Zien ons aan. Wachten gespan</w:t>
      </w:r>
      <w:r w:rsidRPr="007620A4">
        <w:rPr>
          <w:rFonts w:cs="Times New Roman"/>
        </w:rPr>
        <w:softHyphen/>
        <w:t>nen af wat de mens zal doen.”</w:t>
      </w:r>
      <w:r w:rsidR="00323C01" w:rsidRPr="00805DCB">
        <w:rPr>
          <w:rFonts w:cs="Times New Roman"/>
          <w:color w:val="595959" w:themeColor="text1" w:themeTint="A6"/>
        </w:rPr>
        <w:t xml:space="preserve"> </w:t>
      </w:r>
      <w:r w:rsidR="00792EE2" w:rsidRPr="00805DCB">
        <w:rPr>
          <w:rFonts w:cs="Times New Roman"/>
        </w:rPr>
        <w:t xml:space="preserve">In het hart </w:t>
      </w:r>
      <w:r w:rsidR="00B93029" w:rsidRPr="00805DCB">
        <w:rPr>
          <w:rFonts w:cs="Times New Roman"/>
        </w:rPr>
        <w:t xml:space="preserve">van processen voor paradigmatische innovatie van politiek en maatschappij kan een </w:t>
      </w:r>
      <w:proofErr w:type="spellStart"/>
      <w:r w:rsidR="00B93029" w:rsidRPr="00805DCB">
        <w:rPr>
          <w:rFonts w:cs="Times New Roman"/>
        </w:rPr>
        <w:t>bibliocentrisch</w:t>
      </w:r>
      <w:proofErr w:type="spellEnd"/>
      <w:r w:rsidR="00E3533B" w:rsidRPr="00805DCB">
        <w:rPr>
          <w:rFonts w:cs="Times New Roman"/>
        </w:rPr>
        <w:t xml:space="preserve"> </w:t>
      </w:r>
      <w:r w:rsidR="006C1E94" w:rsidRPr="00805DCB">
        <w:rPr>
          <w:rFonts w:cs="Times New Roman"/>
        </w:rPr>
        <w:t xml:space="preserve">werkende </w:t>
      </w:r>
      <w:r w:rsidR="00E3533B" w:rsidRPr="00805DCB">
        <w:rPr>
          <w:rFonts w:cs="Times New Roman"/>
        </w:rPr>
        <w:t>bewustwordingskerk belangrijke</w:t>
      </w:r>
      <w:r w:rsidR="00B93029" w:rsidRPr="00805DCB">
        <w:rPr>
          <w:rFonts w:cs="Times New Roman"/>
        </w:rPr>
        <w:t xml:space="preserve"> taken vervullen voor spiritualisering van </w:t>
      </w:r>
      <w:r w:rsidR="009F2613" w:rsidRPr="00805DCB">
        <w:rPr>
          <w:rFonts w:cs="Times New Roman"/>
        </w:rPr>
        <w:t xml:space="preserve">denken en doen in </w:t>
      </w:r>
      <w:r w:rsidR="00B93029" w:rsidRPr="00805DCB">
        <w:rPr>
          <w:rFonts w:cs="Times New Roman"/>
        </w:rPr>
        <w:t>talrijke maatschappelijke sectoren</w:t>
      </w:r>
      <w:r w:rsidR="00B35E7C" w:rsidRPr="00805DCB">
        <w:rPr>
          <w:rFonts w:cs="Times New Roman"/>
        </w:rPr>
        <w:t>, vanuit religieus wortelen van het bewustzijn van mensen in het geheim van de schepping</w:t>
      </w:r>
      <w:r w:rsidR="00B93029" w:rsidRPr="00805DCB">
        <w:rPr>
          <w:rFonts w:cs="Times New Roman"/>
        </w:rPr>
        <w:t xml:space="preserve">. </w:t>
      </w:r>
    </w:p>
    <w:p w:rsidR="00687549" w:rsidRPr="00805DCB" w:rsidRDefault="00E3533B" w:rsidP="00E3533B">
      <w:pPr>
        <w:pStyle w:val="Geenafstand"/>
        <w:tabs>
          <w:tab w:val="left" w:pos="6390"/>
        </w:tabs>
        <w:rPr>
          <w:rFonts w:cs="Times New Roman"/>
        </w:rPr>
      </w:pPr>
      <w:r w:rsidRPr="00805DCB">
        <w:rPr>
          <w:rFonts w:cs="Times New Roman"/>
        </w:rPr>
        <w:tab/>
      </w:r>
    </w:p>
    <w:p w:rsidR="005556A6" w:rsidRPr="00805DCB" w:rsidRDefault="00680120" w:rsidP="005556A6">
      <w:pPr>
        <w:pStyle w:val="Geenafstand"/>
        <w:rPr>
          <w:rFonts w:cs="Times New Roman"/>
        </w:rPr>
      </w:pPr>
      <w:r w:rsidRPr="00805DCB">
        <w:rPr>
          <w:rFonts w:cs="Times New Roman"/>
        </w:rPr>
        <w:t xml:space="preserve">Hans Küng biedt </w:t>
      </w:r>
      <w:r w:rsidR="00A942AF" w:rsidRPr="00805DCB">
        <w:rPr>
          <w:rFonts w:cs="Times New Roman"/>
        </w:rPr>
        <w:t xml:space="preserve">in de epiloog van zijn bundel over zeven grote Christelijke denkers </w:t>
      </w:r>
      <w:r w:rsidR="00BE5BD7" w:rsidRPr="00805DCB">
        <w:rPr>
          <w:rFonts w:cs="Times New Roman"/>
        </w:rPr>
        <w:t xml:space="preserve">inspirerende gedachten </w:t>
      </w:r>
      <w:r w:rsidRPr="00805DCB">
        <w:rPr>
          <w:rFonts w:cs="Times New Roman"/>
        </w:rPr>
        <w:t xml:space="preserve">voor een </w:t>
      </w:r>
      <w:r w:rsidR="00BE5BD7" w:rsidRPr="00805DCB">
        <w:rPr>
          <w:rFonts w:cs="Times New Roman"/>
        </w:rPr>
        <w:t>‘</w:t>
      </w:r>
      <w:r w:rsidRPr="00805DCB">
        <w:rPr>
          <w:rFonts w:cs="Times New Roman"/>
        </w:rPr>
        <w:t>actuele</w:t>
      </w:r>
      <w:r w:rsidR="0039785D" w:rsidRPr="00805DCB">
        <w:rPr>
          <w:rFonts w:cs="Times New Roman"/>
        </w:rPr>
        <w:t>,</w:t>
      </w:r>
      <w:r w:rsidRPr="00805DCB">
        <w:rPr>
          <w:rFonts w:cs="Times New Roman"/>
        </w:rPr>
        <w:t xml:space="preserve"> </w:t>
      </w:r>
      <w:r w:rsidR="0039785D" w:rsidRPr="00805DCB">
        <w:rPr>
          <w:rFonts w:cs="Times New Roman"/>
        </w:rPr>
        <w:t xml:space="preserve">oecumenisch verbindende </w:t>
      </w:r>
      <w:r w:rsidRPr="00805DCB">
        <w:rPr>
          <w:rFonts w:cs="Times New Roman"/>
        </w:rPr>
        <w:t>theologie</w:t>
      </w:r>
      <w:r w:rsidR="00BE5BD7" w:rsidRPr="00805DCB">
        <w:rPr>
          <w:rFonts w:cs="Times New Roman"/>
        </w:rPr>
        <w:t>’</w:t>
      </w:r>
      <w:r w:rsidR="00A942AF" w:rsidRPr="00805DCB">
        <w:rPr>
          <w:rFonts w:cs="Times New Roman"/>
        </w:rPr>
        <w:t>,</w:t>
      </w:r>
      <w:r w:rsidRPr="00805DCB">
        <w:rPr>
          <w:rFonts w:cs="Times New Roman"/>
        </w:rPr>
        <w:t xml:space="preserve"> </w:t>
      </w:r>
      <w:r w:rsidR="00A942AF" w:rsidRPr="00805DCB">
        <w:rPr>
          <w:rFonts w:cs="Times New Roman"/>
        </w:rPr>
        <w:t xml:space="preserve">die </w:t>
      </w:r>
      <w:r w:rsidR="00E01E42" w:rsidRPr="00805DCB">
        <w:rPr>
          <w:rFonts w:cs="Times New Roman"/>
        </w:rPr>
        <w:t xml:space="preserve">naar </w:t>
      </w:r>
      <w:r w:rsidR="00EB4864" w:rsidRPr="00805DCB">
        <w:rPr>
          <w:rFonts w:cs="Times New Roman"/>
        </w:rPr>
        <w:t xml:space="preserve">onze </w:t>
      </w:r>
      <w:r w:rsidR="00E01E42" w:rsidRPr="00805DCB">
        <w:rPr>
          <w:rFonts w:cs="Times New Roman"/>
        </w:rPr>
        <w:t>verwachting</w:t>
      </w:r>
      <w:r w:rsidR="00EB4864" w:rsidRPr="00805DCB">
        <w:rPr>
          <w:rFonts w:cs="Times New Roman"/>
        </w:rPr>
        <w:t>,</w:t>
      </w:r>
      <w:r w:rsidR="00E01E42" w:rsidRPr="00805DCB">
        <w:rPr>
          <w:rFonts w:cs="Times New Roman"/>
        </w:rPr>
        <w:t xml:space="preserve"> </w:t>
      </w:r>
      <w:r w:rsidR="00A942AF" w:rsidRPr="00805DCB">
        <w:rPr>
          <w:rFonts w:cs="Times New Roman"/>
        </w:rPr>
        <w:t>van grote betekenis</w:t>
      </w:r>
      <w:r w:rsidR="00E3533B" w:rsidRPr="00805DCB">
        <w:rPr>
          <w:rFonts w:cs="Times New Roman"/>
        </w:rPr>
        <w:t xml:space="preserve"> </w:t>
      </w:r>
      <w:r w:rsidR="00A942AF" w:rsidRPr="00805DCB">
        <w:rPr>
          <w:rFonts w:cs="Times New Roman"/>
        </w:rPr>
        <w:t xml:space="preserve">kan zijn </w:t>
      </w:r>
      <w:r w:rsidRPr="00805DCB">
        <w:rPr>
          <w:rFonts w:cs="Times New Roman"/>
        </w:rPr>
        <w:t xml:space="preserve">voor een </w:t>
      </w:r>
      <w:r w:rsidR="00A942AF" w:rsidRPr="00805DCB">
        <w:rPr>
          <w:rFonts w:cs="Times New Roman"/>
        </w:rPr>
        <w:t>open</w:t>
      </w:r>
      <w:r w:rsidR="00AD3823" w:rsidRPr="00805DCB">
        <w:rPr>
          <w:rFonts w:cs="Times New Roman"/>
        </w:rPr>
        <w:t xml:space="preserve"> en</w:t>
      </w:r>
      <w:r w:rsidR="00A942AF" w:rsidRPr="00805DCB">
        <w:rPr>
          <w:rFonts w:cs="Times New Roman"/>
        </w:rPr>
        <w:t xml:space="preserve"> werkende</w:t>
      </w:r>
      <w:r w:rsidR="00247731" w:rsidRPr="00805DCB">
        <w:rPr>
          <w:rFonts w:cs="Times New Roman"/>
        </w:rPr>
        <w:t xml:space="preserve"> </w:t>
      </w:r>
      <w:r w:rsidRPr="00805DCB">
        <w:rPr>
          <w:rFonts w:cs="Times New Roman"/>
        </w:rPr>
        <w:t>bewustwordingskerk</w:t>
      </w:r>
      <w:r w:rsidR="00A942AF" w:rsidRPr="00805DCB">
        <w:rPr>
          <w:rFonts w:cs="Times New Roman"/>
        </w:rPr>
        <w:t xml:space="preserve">. </w:t>
      </w:r>
      <w:r w:rsidR="0039785D" w:rsidRPr="00805DCB">
        <w:rPr>
          <w:rFonts w:cs="Times New Roman"/>
        </w:rPr>
        <w:t xml:space="preserve">Zijn programma voor theorie die </w:t>
      </w:r>
      <w:r w:rsidR="00DF1BEC" w:rsidRPr="00805DCB">
        <w:rPr>
          <w:rFonts w:cs="Times New Roman"/>
        </w:rPr>
        <w:t xml:space="preserve">te </w:t>
      </w:r>
      <w:r w:rsidR="0039785D" w:rsidRPr="00805DCB">
        <w:rPr>
          <w:rFonts w:cs="Times New Roman"/>
        </w:rPr>
        <w:t xml:space="preserve">geloven valt en praktijk die te leven is, omvat zo’n rijkdom aan principes, dat ik de lezer wil verwijzen naar de originele tekst van Hans Küng. Voor </w:t>
      </w:r>
      <w:r w:rsidR="00CB3166" w:rsidRPr="00805DCB">
        <w:rPr>
          <w:rFonts w:cs="Times New Roman"/>
        </w:rPr>
        <w:t xml:space="preserve">ons </w:t>
      </w:r>
      <w:r w:rsidR="0039785D" w:rsidRPr="00805DCB">
        <w:rPr>
          <w:rFonts w:cs="Times New Roman"/>
        </w:rPr>
        <w:t xml:space="preserve">is deze theoloog–filosoof–pastor zo zeer het bestuderen en implementeren waard, dat </w:t>
      </w:r>
      <w:r w:rsidR="00CB3166" w:rsidRPr="00805DCB">
        <w:rPr>
          <w:rFonts w:cs="Times New Roman"/>
        </w:rPr>
        <w:t xml:space="preserve">wij </w:t>
      </w:r>
      <w:r w:rsidR="0039785D" w:rsidRPr="00805DCB">
        <w:rPr>
          <w:rFonts w:cs="Times New Roman"/>
        </w:rPr>
        <w:t>de lezer van dit korte rapport wil</w:t>
      </w:r>
      <w:r w:rsidR="00CB3166" w:rsidRPr="00805DCB">
        <w:rPr>
          <w:rFonts w:cs="Times New Roman"/>
        </w:rPr>
        <w:t>len</w:t>
      </w:r>
      <w:r w:rsidR="0039785D" w:rsidRPr="00805DCB">
        <w:rPr>
          <w:rFonts w:cs="Times New Roman"/>
        </w:rPr>
        <w:t xml:space="preserve"> aanbevelen </w:t>
      </w:r>
      <w:r w:rsidR="00DF1BEC" w:rsidRPr="00805DCB">
        <w:rPr>
          <w:rFonts w:cs="Times New Roman"/>
        </w:rPr>
        <w:t>teksten van Hans Küng zelf te bestuderen, zelf te inhaleren!</w:t>
      </w:r>
    </w:p>
    <w:p w:rsidR="00C43B5B" w:rsidRDefault="00A942AF" w:rsidP="005556A6">
      <w:pPr>
        <w:pStyle w:val="Geenafstand"/>
      </w:pPr>
      <w:r w:rsidRPr="00805DCB">
        <w:t>Daar voeg</w:t>
      </w:r>
      <w:r w:rsidR="00CB3166" w:rsidRPr="00805DCB">
        <w:t>en</w:t>
      </w:r>
      <w:r w:rsidRPr="00805DCB">
        <w:t xml:space="preserve"> </w:t>
      </w:r>
      <w:r w:rsidR="00CB3166" w:rsidRPr="00805DCB">
        <w:t xml:space="preserve">we </w:t>
      </w:r>
      <w:r w:rsidRPr="00805DCB">
        <w:t xml:space="preserve">deze opmerking bij. </w:t>
      </w:r>
      <w:r w:rsidR="00A6163D" w:rsidRPr="00805DCB">
        <w:t xml:space="preserve">Open kerkenwerk is niet beleren of begeren, maar met elkaar leren vragen naar </w:t>
      </w:r>
      <w:r w:rsidR="00DE1EF7" w:rsidRPr="00805DCB">
        <w:t xml:space="preserve">elkaar en naar </w:t>
      </w:r>
      <w:r w:rsidR="00A6163D" w:rsidRPr="00805DCB">
        <w:t xml:space="preserve">de zin </w:t>
      </w:r>
      <w:r w:rsidRPr="00805DCB">
        <w:t xml:space="preserve">van </w:t>
      </w:r>
      <w:r w:rsidR="00A6163D" w:rsidRPr="00805DCB">
        <w:t>het geheim van het bestaan</w:t>
      </w:r>
      <w:r w:rsidR="00DF1BEC" w:rsidRPr="00805DCB">
        <w:t xml:space="preserve"> in het licht van de </w:t>
      </w:r>
      <w:r w:rsidR="009754D8" w:rsidRPr="00805DCB">
        <w:t>Bijbelse</w:t>
      </w:r>
      <w:r w:rsidR="00DF1BEC" w:rsidRPr="00805DCB">
        <w:t xml:space="preserve"> </w:t>
      </w:r>
      <w:r w:rsidR="00C43B5B">
        <w:t xml:space="preserve">en andere geestelijke </w:t>
      </w:r>
      <w:r w:rsidR="00DF1BEC" w:rsidRPr="00805DCB">
        <w:t>boodschappen</w:t>
      </w:r>
      <w:r w:rsidR="00A6163D" w:rsidRPr="00805DCB">
        <w:t xml:space="preserve">. </w:t>
      </w:r>
      <w:r w:rsidR="00BC3150" w:rsidRPr="00805DCB">
        <w:t xml:space="preserve">Samen werken aan </w:t>
      </w:r>
      <w:r w:rsidR="00DF1BEC" w:rsidRPr="00805DCB">
        <w:t xml:space="preserve">elkaars </w:t>
      </w:r>
      <w:r w:rsidR="00BC3150" w:rsidRPr="00805DCB">
        <w:t>vragen kan bases doen groeien voor morele en spirituele consensus</w:t>
      </w:r>
      <w:r w:rsidR="00446A3D" w:rsidRPr="00805DCB">
        <w:t>,</w:t>
      </w:r>
      <w:r w:rsidR="00B925A3" w:rsidRPr="00805DCB">
        <w:t xml:space="preserve"> </w:t>
      </w:r>
      <w:r w:rsidR="00446A3D" w:rsidRPr="00805DCB">
        <w:t xml:space="preserve">gevoed uit </w:t>
      </w:r>
      <w:r w:rsidR="00B925A3" w:rsidRPr="00805DCB">
        <w:t>verinnerlijking van het ultieme geheim van het eeuwige in de eindige mens</w:t>
      </w:r>
      <w:r w:rsidR="00BC3150" w:rsidRPr="00805DCB">
        <w:t xml:space="preserve">. </w:t>
      </w:r>
      <w:r w:rsidR="00A6163D" w:rsidRPr="00805DCB">
        <w:t xml:space="preserve">In dat verband biedt </w:t>
      </w:r>
      <w:r w:rsidR="00B925A3" w:rsidRPr="00805DCB">
        <w:t xml:space="preserve">de rabbijn </w:t>
      </w:r>
      <w:r w:rsidR="00A6163D" w:rsidRPr="00805DCB">
        <w:t xml:space="preserve">David Cooper een boeiend beeld van werkend </w:t>
      </w:r>
      <w:r w:rsidR="0086615E" w:rsidRPr="00805DCB">
        <w:t>en bewust</w:t>
      </w:r>
      <w:r w:rsidR="00D74E9B" w:rsidRPr="00805DCB">
        <w:t xml:space="preserve"> </w:t>
      </w:r>
      <w:r w:rsidR="0086615E" w:rsidRPr="00805DCB">
        <w:t xml:space="preserve">wordend </w:t>
      </w:r>
      <w:r w:rsidR="00A6163D" w:rsidRPr="00805DCB">
        <w:t xml:space="preserve">leven in verandering in </w:t>
      </w:r>
      <w:r w:rsidR="0047117B" w:rsidRPr="00805DCB">
        <w:t xml:space="preserve">een </w:t>
      </w:r>
      <w:r w:rsidR="00B2314A" w:rsidRPr="00805DCB">
        <w:t xml:space="preserve">mondiaal </w:t>
      </w:r>
      <w:r w:rsidR="00A6163D" w:rsidRPr="00805DCB">
        <w:t>spel</w:t>
      </w:r>
      <w:r w:rsidR="009D23E1" w:rsidRPr="00805DCB">
        <w:t xml:space="preserve"> van ontwikkelingsstromen in het </w:t>
      </w:r>
      <w:r w:rsidR="00A5710D" w:rsidRPr="00805DCB">
        <w:t>c</w:t>
      </w:r>
      <w:r w:rsidR="009D23E1" w:rsidRPr="00805DCB">
        <w:t>ollectief bewustzijn</w:t>
      </w:r>
      <w:r w:rsidR="001D24C6" w:rsidRPr="00805DCB">
        <w:t xml:space="preserve"> van de mensheid</w:t>
      </w:r>
      <w:r w:rsidR="00DF1BEC" w:rsidRPr="00805DCB">
        <w:t>. Zo dient een werkende bewustwordingskerk de ontplooi</w:t>
      </w:r>
      <w:r w:rsidR="00D74E9B" w:rsidRPr="00805DCB">
        <w:t>i</w:t>
      </w:r>
      <w:r w:rsidR="00DF1BEC" w:rsidRPr="00805DCB">
        <w:t xml:space="preserve">ng van </w:t>
      </w:r>
      <w:r w:rsidR="0069639A" w:rsidRPr="00805DCB">
        <w:t>het bewustzijn van het geheim</w:t>
      </w:r>
      <w:r w:rsidR="003776EE" w:rsidRPr="00805DCB">
        <w:t>;</w:t>
      </w:r>
      <w:r w:rsidR="0069639A" w:rsidRPr="00805DCB">
        <w:t xml:space="preserve"> </w:t>
      </w:r>
      <w:r w:rsidR="003776EE" w:rsidRPr="00805DCB">
        <w:t xml:space="preserve">het geheim </w:t>
      </w:r>
      <w:r w:rsidR="0069639A" w:rsidRPr="00805DCB">
        <w:t xml:space="preserve">van </w:t>
      </w:r>
      <w:r w:rsidR="00C93C56" w:rsidRPr="00805DCB">
        <w:t xml:space="preserve">de </w:t>
      </w:r>
      <w:r w:rsidR="00DF1BEC" w:rsidRPr="00805DCB">
        <w:t>werkende God</w:t>
      </w:r>
      <w:r w:rsidR="0069639A" w:rsidRPr="00805DCB">
        <w:t>, de God die werkt van eeuwigheid tot eeuwigheid! Zo krijgen kerk en samenleving</w:t>
      </w:r>
      <w:r w:rsidR="009303A1" w:rsidRPr="00805DCB">
        <w:t>,</w:t>
      </w:r>
      <w:r w:rsidR="0069639A" w:rsidRPr="00805DCB">
        <w:t xml:space="preserve"> </w:t>
      </w:r>
      <w:r w:rsidR="00A84D67" w:rsidRPr="00805DCB">
        <w:t xml:space="preserve">door inspirerend </w:t>
      </w:r>
      <w:r w:rsidR="00E838EC" w:rsidRPr="00805DCB">
        <w:t xml:space="preserve">en </w:t>
      </w:r>
      <w:proofErr w:type="spellStart"/>
      <w:r w:rsidR="00E838EC" w:rsidRPr="00805DCB">
        <w:t>spiritualiserend</w:t>
      </w:r>
      <w:proofErr w:type="spellEnd"/>
      <w:r w:rsidR="00E838EC" w:rsidRPr="00805DCB">
        <w:t xml:space="preserve"> onderzoek</w:t>
      </w:r>
      <w:r w:rsidR="00926371">
        <w:t>,</w:t>
      </w:r>
      <w:r w:rsidR="00E838EC" w:rsidRPr="00805DCB">
        <w:t xml:space="preserve"> onderwijs</w:t>
      </w:r>
      <w:r w:rsidR="00926371">
        <w:t xml:space="preserve"> en praktische prediking</w:t>
      </w:r>
      <w:r w:rsidR="00E838EC" w:rsidRPr="00805DCB">
        <w:t xml:space="preserve">, </w:t>
      </w:r>
      <w:r w:rsidR="0069639A" w:rsidRPr="00805DCB">
        <w:t xml:space="preserve">weer een </w:t>
      </w:r>
      <w:r w:rsidR="003776EE" w:rsidRPr="00805DCB">
        <w:t xml:space="preserve">vitale </w:t>
      </w:r>
      <w:r w:rsidR="0069639A" w:rsidRPr="00805DCB">
        <w:t xml:space="preserve">geest, een kloppend hart en een </w:t>
      </w:r>
      <w:r w:rsidR="003776EE" w:rsidRPr="00805DCB">
        <w:t>mens</w:t>
      </w:r>
      <w:r w:rsidR="00BE7C40" w:rsidRPr="00805DCB">
        <w:t xml:space="preserve">en </w:t>
      </w:r>
      <w:r w:rsidR="003776EE" w:rsidRPr="00805DCB">
        <w:t xml:space="preserve">verwarmende, </w:t>
      </w:r>
      <w:r w:rsidR="00864BC9" w:rsidRPr="00805DCB">
        <w:t xml:space="preserve">zinvolle </w:t>
      </w:r>
      <w:r w:rsidR="0069639A" w:rsidRPr="00805DCB">
        <w:t>bloedsomloop.</w:t>
      </w:r>
      <w:r w:rsidR="00E73246" w:rsidRPr="00805DCB">
        <w:t xml:space="preserve"> </w:t>
      </w:r>
    </w:p>
    <w:p w:rsidR="00C43B5B" w:rsidRDefault="00C43B5B" w:rsidP="005556A6">
      <w:pPr>
        <w:pStyle w:val="Geenafstand"/>
      </w:pPr>
    </w:p>
    <w:p w:rsidR="00447C5E" w:rsidRPr="007620A4" w:rsidRDefault="00E73246" w:rsidP="005556A6">
      <w:pPr>
        <w:pStyle w:val="Geenafstand"/>
      </w:pPr>
      <w:r w:rsidRPr="00805DCB">
        <w:t>Waar stromen van geestelijk beleven door de samenleving van mensen gaan vloeien wordt fragmentatie van identiteiten geheeld.</w:t>
      </w:r>
      <w:r w:rsidR="00447C5E" w:rsidRPr="00805DCB">
        <w:t xml:space="preserve"> Daarbij ontplooit zich de universele </w:t>
      </w:r>
      <w:r w:rsidR="00447C5E" w:rsidRPr="00805DCB">
        <w:lastRenderedPageBreak/>
        <w:t xml:space="preserve">betekenis van </w:t>
      </w:r>
      <w:r w:rsidR="00C43B5B">
        <w:t xml:space="preserve">alle heilige </w:t>
      </w:r>
      <w:r w:rsidR="00447C5E" w:rsidRPr="00805DCB">
        <w:t xml:space="preserve">boeken voor alle mensen van goede wil; de kerkelijken en ook de niet- kerkelijken. Carel ter Linden schrijft dan over de betekenis van de verhalen en voorstellinten in de bijbel: </w:t>
      </w:r>
      <w:r w:rsidR="00447C5E" w:rsidRPr="007620A4">
        <w:t>“Maar het zou pas ernstig worden als die uitzonderlijke in</w:t>
      </w:r>
      <w:r w:rsidR="00447C5E" w:rsidRPr="007620A4">
        <w:softHyphen/>
        <w:t>zichten van het oude Israël over wat recht is en onrecht, wat humaan is en inhumaan, niet meer gehoord zouden worden. Inzichten die eeuw na eeuw onze cultuur diepgaand hebben beïnvloed. De samenleving mag wat mij betreft minder religieus worden, als haar verbinding met die elementaire waarden die de bijbel eeuw na eeuw ons heeft bijgebracht, maar bewaard blijft. Dat is de rol van de kerk en van de syna</w:t>
      </w:r>
      <w:r w:rsidR="00447C5E" w:rsidRPr="007620A4">
        <w:softHyphen/>
        <w:t>goge: onze samenleving de spiegel blijven voorhouden die Israëls profeten tot en met de man van Nazareth het volk voorhielden. De bijbel is immers nooit bedoeld voor een spe</w:t>
      </w:r>
      <w:r w:rsidR="00447C5E" w:rsidRPr="007620A4">
        <w:softHyphen/>
        <w:t>ciale groep mensen! Hij is niet van de synagoge, en niet van de kerk. De bijbel is de geestelijke erfenis van een oud volk en alle volken hebben die gezamenlijk in beheer.”</w:t>
      </w:r>
      <w:r w:rsidR="005556A6" w:rsidRPr="00805DCB">
        <w:t xml:space="preserve"> </w:t>
      </w:r>
    </w:p>
    <w:p w:rsidR="00B925A3" w:rsidRPr="00805DCB" w:rsidRDefault="00B925A3" w:rsidP="00542B91">
      <w:pPr>
        <w:pStyle w:val="Geenafstand"/>
        <w:rPr>
          <w:rStyle w:val="Hoofdtekst"/>
          <w:rFonts w:cs="Times New Roman"/>
        </w:rPr>
      </w:pPr>
    </w:p>
    <w:p w:rsidR="00865187" w:rsidRDefault="00865187">
      <w:pPr>
        <w:rPr>
          <w:rStyle w:val="Hoofdtekst"/>
          <w:rFonts w:cs="Times New Roman"/>
          <w:color w:val="000000"/>
        </w:rPr>
      </w:pPr>
    </w:p>
    <w:p w:rsidR="00D4301A" w:rsidRDefault="00612BC1">
      <w:pPr>
        <w:rPr>
          <w:rStyle w:val="Hoofdtekst"/>
          <w:rFonts w:cs="Times New Roman"/>
          <w:color w:val="000000"/>
        </w:rPr>
      </w:pPr>
      <w:r>
        <w:rPr>
          <w:rStyle w:val="Hoofdtekst"/>
          <w:rFonts w:cs="Times New Roman"/>
          <w:color w:val="000000"/>
        </w:rPr>
        <w:t xml:space="preserve"> </w:t>
      </w:r>
    </w:p>
    <w:p w:rsidR="001D364D" w:rsidRPr="00805DCB" w:rsidRDefault="00CF2143">
      <w:pPr>
        <w:rPr>
          <w:rStyle w:val="Hoofdtekst"/>
          <w:rFonts w:cs="Times New Roman"/>
          <w:color w:val="000000"/>
        </w:rPr>
      </w:pPr>
      <w:r w:rsidRPr="00805DCB">
        <w:rPr>
          <w:rStyle w:val="Hoofdtekst"/>
          <w:rFonts w:cs="Times New Roman"/>
          <w:color w:val="000000"/>
        </w:rPr>
        <w:br w:type="page"/>
      </w:r>
    </w:p>
    <w:p w:rsidR="00926371" w:rsidRDefault="00926371" w:rsidP="00612BC1">
      <w:pPr>
        <w:rPr>
          <w:rStyle w:val="Hoofdtekst"/>
          <w:rFonts w:cs="Times New Roman"/>
          <w:color w:val="000000"/>
        </w:rPr>
      </w:pPr>
    </w:p>
    <w:p w:rsidR="00612BC1" w:rsidRDefault="00612BC1" w:rsidP="00612BC1">
      <w:pPr>
        <w:rPr>
          <w:rStyle w:val="Hoofdtekst"/>
          <w:rFonts w:cs="Times New Roman"/>
          <w:color w:val="000000"/>
        </w:rPr>
      </w:pPr>
      <w:r>
        <w:rPr>
          <w:rStyle w:val="Hoofdtekst"/>
          <w:rFonts w:cs="Times New Roman"/>
          <w:color w:val="000000"/>
        </w:rPr>
        <w:t>NOTEN VOOR EEN SLOTAKKOORD</w:t>
      </w:r>
    </w:p>
    <w:p w:rsidR="00612BC1" w:rsidRDefault="00A97B89" w:rsidP="00612BC1">
      <w:pPr>
        <w:rPr>
          <w:rStyle w:val="Hoofdtekst"/>
          <w:rFonts w:cs="Times New Roman"/>
          <w:color w:val="000000"/>
        </w:rPr>
      </w:pPr>
      <w:r>
        <w:rPr>
          <w:rStyle w:val="Hoofdtekst"/>
          <w:rFonts w:cs="Times New Roman"/>
          <w:color w:val="000000"/>
        </w:rPr>
        <w:t xml:space="preserve"> </w:t>
      </w:r>
    </w:p>
    <w:p w:rsidR="004B751D" w:rsidRDefault="004B751D" w:rsidP="005941E3">
      <w:pPr>
        <w:rPr>
          <w:rStyle w:val="Hoofdtekst"/>
          <w:rFonts w:cs="Times New Roman"/>
          <w:color w:val="000000"/>
        </w:rPr>
      </w:pPr>
    </w:p>
    <w:p w:rsidR="005941E3" w:rsidRDefault="005941E3" w:rsidP="005941E3">
      <w:pPr>
        <w:rPr>
          <w:rStyle w:val="Hoofdtekst"/>
          <w:rFonts w:cs="Times New Roman"/>
          <w:color w:val="000000"/>
        </w:rPr>
      </w:pPr>
      <w:r>
        <w:rPr>
          <w:rStyle w:val="Hoofdtekst"/>
          <w:rFonts w:cs="Times New Roman"/>
          <w:color w:val="000000"/>
        </w:rPr>
        <w:t xml:space="preserve">Het verhaal gaat (Nico ter Linden) dat in de duisternis van het universum het woord klonk “Er zij licht”. En stromen van licht onderscheidden zich uit het duister. Weer klonk een woord “Er zij leven”. En stromen van leven onderscheidden zich in het licht. Na dagen van scheppen klonk uit het universum een nieuw scheppend woord: “Er zullen mensen zijn en zij zullen scheppend geest dragen en het </w:t>
      </w:r>
      <w:r w:rsidR="000D3256">
        <w:rPr>
          <w:rStyle w:val="Hoofdtekst"/>
          <w:rFonts w:cs="Times New Roman"/>
          <w:color w:val="000000"/>
        </w:rPr>
        <w:t>‘zelf’</w:t>
      </w:r>
      <w:r>
        <w:rPr>
          <w:rStyle w:val="Hoofdtekst"/>
          <w:rFonts w:cs="Times New Roman"/>
          <w:color w:val="000000"/>
        </w:rPr>
        <w:t xml:space="preserve"> onderscheiden van het </w:t>
      </w:r>
      <w:r w:rsidR="000D3256">
        <w:rPr>
          <w:rStyle w:val="Hoofdtekst"/>
          <w:rFonts w:cs="Times New Roman"/>
          <w:color w:val="000000"/>
        </w:rPr>
        <w:t>‘niet-zelf’</w:t>
      </w:r>
      <w:r>
        <w:rPr>
          <w:rStyle w:val="Hoofdtekst"/>
          <w:rFonts w:cs="Times New Roman"/>
          <w:color w:val="000000"/>
        </w:rPr>
        <w:t xml:space="preserve">. Zij zullen het zelf inzetten om </w:t>
      </w:r>
      <w:r w:rsidR="003B05F3">
        <w:rPr>
          <w:rStyle w:val="Hoofdtekst"/>
          <w:rFonts w:cs="Times New Roman"/>
          <w:color w:val="000000"/>
        </w:rPr>
        <w:t xml:space="preserve">het niet-zelf </w:t>
      </w:r>
      <w:r>
        <w:rPr>
          <w:rStyle w:val="Hoofdtekst"/>
          <w:rFonts w:cs="Times New Roman"/>
          <w:color w:val="000000"/>
        </w:rPr>
        <w:t>te noemen</w:t>
      </w:r>
      <w:r w:rsidR="000D6318">
        <w:rPr>
          <w:rStyle w:val="Hoofdtekst"/>
          <w:rFonts w:cs="Times New Roman"/>
          <w:color w:val="000000"/>
        </w:rPr>
        <w:t xml:space="preserve">, te ordenen </w:t>
      </w:r>
      <w:r>
        <w:rPr>
          <w:rStyle w:val="Hoofdtekst"/>
          <w:rFonts w:cs="Times New Roman"/>
          <w:color w:val="000000"/>
        </w:rPr>
        <w:t xml:space="preserve">en te </w:t>
      </w:r>
      <w:r w:rsidR="0075208B">
        <w:rPr>
          <w:rStyle w:val="Hoofdtekst"/>
          <w:rFonts w:cs="Times New Roman"/>
          <w:color w:val="000000"/>
        </w:rPr>
        <w:t xml:space="preserve">verbinden </w:t>
      </w:r>
      <w:r w:rsidR="003B05F3">
        <w:rPr>
          <w:rStyle w:val="Hoofdtekst"/>
          <w:rFonts w:cs="Times New Roman"/>
          <w:color w:val="000000"/>
        </w:rPr>
        <w:t xml:space="preserve">en </w:t>
      </w:r>
      <w:r w:rsidR="0075208B">
        <w:rPr>
          <w:rStyle w:val="Hoofdtekst"/>
          <w:rFonts w:cs="Times New Roman"/>
          <w:color w:val="000000"/>
        </w:rPr>
        <w:t xml:space="preserve">te </w:t>
      </w:r>
      <w:r>
        <w:rPr>
          <w:rStyle w:val="Hoofdtekst"/>
          <w:rFonts w:cs="Times New Roman"/>
          <w:color w:val="000000"/>
        </w:rPr>
        <w:t xml:space="preserve">zorgen voor al wat worden mag. De mens, als individu en gemeenschap, is </w:t>
      </w:r>
      <w:r w:rsidR="000D6318">
        <w:rPr>
          <w:rStyle w:val="Hoofdtekst"/>
          <w:rFonts w:cs="Times New Roman"/>
          <w:color w:val="000000"/>
        </w:rPr>
        <w:t xml:space="preserve">instrumenteel </w:t>
      </w:r>
      <w:r w:rsidR="0088284D">
        <w:rPr>
          <w:rStyle w:val="Hoofdtekst"/>
          <w:rFonts w:cs="Times New Roman"/>
          <w:color w:val="000000"/>
        </w:rPr>
        <w:t xml:space="preserve">dienend </w:t>
      </w:r>
      <w:r>
        <w:rPr>
          <w:rStyle w:val="Hoofdtekst"/>
          <w:rFonts w:cs="Times New Roman"/>
          <w:color w:val="000000"/>
        </w:rPr>
        <w:t xml:space="preserve">verbonden met het geheim van de werkende God in de schepping. Die verbondenheid strekt zich uit tot in de uitersten van </w:t>
      </w:r>
      <w:r w:rsidR="003C114F">
        <w:rPr>
          <w:rStyle w:val="Hoofdtekst"/>
          <w:rFonts w:cs="Times New Roman"/>
          <w:color w:val="000000"/>
        </w:rPr>
        <w:t xml:space="preserve">de eeuwige en oneindige substantie, die </w:t>
      </w:r>
      <w:r>
        <w:rPr>
          <w:rStyle w:val="Hoofdtekst"/>
          <w:rFonts w:cs="Times New Roman"/>
          <w:color w:val="000000"/>
        </w:rPr>
        <w:t xml:space="preserve">als </w:t>
      </w:r>
      <w:r w:rsidR="000D6318">
        <w:rPr>
          <w:rStyle w:val="Hoofdtekst"/>
          <w:rFonts w:cs="Times New Roman"/>
          <w:color w:val="000000"/>
        </w:rPr>
        <w:t xml:space="preserve">energieveld </w:t>
      </w:r>
      <w:r>
        <w:rPr>
          <w:rStyle w:val="Hoofdtekst"/>
          <w:rFonts w:cs="Times New Roman"/>
          <w:color w:val="000000"/>
        </w:rPr>
        <w:t xml:space="preserve">van materie en geest </w:t>
      </w:r>
      <w:r w:rsidR="003C114F">
        <w:rPr>
          <w:rStyle w:val="Hoofdtekst"/>
          <w:rFonts w:cs="Times New Roman"/>
          <w:color w:val="000000"/>
        </w:rPr>
        <w:t>uit</w:t>
      </w:r>
      <w:r w:rsidR="00AD39A4">
        <w:rPr>
          <w:rStyle w:val="Hoofdtekst"/>
          <w:rFonts w:cs="Times New Roman"/>
          <w:color w:val="000000"/>
        </w:rPr>
        <w:t>stro</w:t>
      </w:r>
      <w:r w:rsidR="003C114F">
        <w:rPr>
          <w:rStyle w:val="Hoofdtekst"/>
          <w:rFonts w:cs="Times New Roman"/>
          <w:color w:val="000000"/>
        </w:rPr>
        <w:t>o</w:t>
      </w:r>
      <w:r w:rsidR="00AD39A4">
        <w:rPr>
          <w:rStyle w:val="Hoofdtekst"/>
          <w:rFonts w:cs="Times New Roman"/>
          <w:color w:val="000000"/>
        </w:rPr>
        <w:t>m</w:t>
      </w:r>
      <w:r w:rsidR="003C114F">
        <w:rPr>
          <w:rStyle w:val="Hoofdtekst"/>
          <w:rFonts w:cs="Times New Roman"/>
          <w:color w:val="000000"/>
        </w:rPr>
        <w:t>t</w:t>
      </w:r>
      <w:r w:rsidR="00AD39A4">
        <w:rPr>
          <w:rStyle w:val="Hoofdtekst"/>
          <w:rFonts w:cs="Times New Roman"/>
          <w:color w:val="000000"/>
        </w:rPr>
        <w:t xml:space="preserve"> </w:t>
      </w:r>
      <w:r w:rsidR="00653F55">
        <w:rPr>
          <w:rStyle w:val="Hoofdtekst"/>
          <w:rFonts w:cs="Times New Roman"/>
          <w:color w:val="000000"/>
        </w:rPr>
        <w:t xml:space="preserve">in </w:t>
      </w:r>
      <w:r w:rsidR="00AD39A4">
        <w:rPr>
          <w:rStyle w:val="Hoofdtekst"/>
          <w:rFonts w:cs="Times New Roman"/>
          <w:color w:val="000000"/>
        </w:rPr>
        <w:t xml:space="preserve">de tijd, </w:t>
      </w:r>
      <w:r w:rsidR="0075208B">
        <w:rPr>
          <w:rStyle w:val="Hoofdtekst"/>
          <w:rFonts w:cs="Times New Roman"/>
          <w:color w:val="000000"/>
        </w:rPr>
        <w:t>van alfa tot omega</w:t>
      </w:r>
      <w:r w:rsidR="00F269D4">
        <w:rPr>
          <w:rStyle w:val="Hoofdtekst"/>
          <w:rFonts w:cs="Times New Roman"/>
          <w:color w:val="000000"/>
        </w:rPr>
        <w:t>,</w:t>
      </w:r>
      <w:r w:rsidR="0075208B">
        <w:rPr>
          <w:rStyle w:val="Hoofdtekst"/>
          <w:rFonts w:cs="Times New Roman"/>
          <w:color w:val="000000"/>
        </w:rPr>
        <w:t xml:space="preserve"> leiden tot </w:t>
      </w:r>
      <w:r w:rsidR="00AD39A4">
        <w:rPr>
          <w:rStyle w:val="Hoofdtekst"/>
          <w:rFonts w:cs="Times New Roman"/>
          <w:color w:val="000000"/>
        </w:rPr>
        <w:t xml:space="preserve">harmonisch samenklinken </w:t>
      </w:r>
      <w:r w:rsidR="0075208B">
        <w:rPr>
          <w:rStyle w:val="Hoofdtekst"/>
          <w:rFonts w:cs="Times New Roman"/>
          <w:color w:val="000000"/>
        </w:rPr>
        <w:t xml:space="preserve">van alle stromen van voorstellingen en verhalen </w:t>
      </w:r>
      <w:r w:rsidR="00F269D4">
        <w:rPr>
          <w:rStyle w:val="Hoofdtekst"/>
          <w:rFonts w:cs="Times New Roman"/>
          <w:color w:val="000000"/>
        </w:rPr>
        <w:t xml:space="preserve">over tao, </w:t>
      </w:r>
      <w:proofErr w:type="spellStart"/>
      <w:r w:rsidR="00F269D4">
        <w:rPr>
          <w:rStyle w:val="Hoofdtekst"/>
          <w:rFonts w:cs="Times New Roman"/>
          <w:color w:val="000000"/>
        </w:rPr>
        <w:t>neerwana</w:t>
      </w:r>
      <w:proofErr w:type="spellEnd"/>
      <w:r w:rsidR="00F269D4">
        <w:rPr>
          <w:rStyle w:val="Hoofdtekst"/>
          <w:rFonts w:cs="Times New Roman"/>
          <w:color w:val="000000"/>
        </w:rPr>
        <w:t xml:space="preserve">, het </w:t>
      </w:r>
      <w:r w:rsidR="003E5235">
        <w:rPr>
          <w:rStyle w:val="Hoofdtekst"/>
          <w:rFonts w:cs="Times New Roman"/>
          <w:color w:val="000000"/>
        </w:rPr>
        <w:t xml:space="preserve">Chassidische </w:t>
      </w:r>
      <w:proofErr w:type="spellStart"/>
      <w:r w:rsidR="00F269D4">
        <w:rPr>
          <w:rStyle w:val="Hoofdtekst"/>
          <w:rFonts w:cs="Times New Roman"/>
          <w:color w:val="000000"/>
        </w:rPr>
        <w:t>Ein</w:t>
      </w:r>
      <w:proofErr w:type="spellEnd"/>
      <w:r w:rsidR="00F269D4">
        <w:rPr>
          <w:rStyle w:val="Hoofdtekst"/>
          <w:rFonts w:cs="Times New Roman"/>
          <w:color w:val="000000"/>
        </w:rPr>
        <w:t xml:space="preserve"> Sof en het messiaans Jeruzalem. De antropocentrische visie op de schepping zal </w:t>
      </w:r>
      <w:r w:rsidR="00B67260">
        <w:rPr>
          <w:rStyle w:val="Hoofdtekst"/>
          <w:rFonts w:cs="Times New Roman"/>
          <w:color w:val="000000"/>
        </w:rPr>
        <w:t xml:space="preserve">– in de </w:t>
      </w:r>
      <w:r w:rsidR="004577F4">
        <w:rPr>
          <w:rStyle w:val="Hoofdtekst"/>
          <w:rFonts w:cs="Times New Roman"/>
          <w:color w:val="000000"/>
        </w:rPr>
        <w:t xml:space="preserve">evolutionaire </w:t>
      </w:r>
      <w:r w:rsidR="00B67260">
        <w:rPr>
          <w:rStyle w:val="Hoofdtekst"/>
          <w:rFonts w:cs="Times New Roman"/>
          <w:color w:val="000000"/>
        </w:rPr>
        <w:t xml:space="preserve">spiraal van exploratie, creatie, cognitie en intuïtie van de mensheid </w:t>
      </w:r>
      <w:r w:rsidR="004577F4">
        <w:rPr>
          <w:rStyle w:val="Hoofdtekst"/>
          <w:rFonts w:cs="Times New Roman"/>
          <w:color w:val="000000"/>
        </w:rPr>
        <w:t>–</w:t>
      </w:r>
      <w:r w:rsidR="00B67260">
        <w:rPr>
          <w:rStyle w:val="Hoofdtekst"/>
          <w:rFonts w:cs="Times New Roman"/>
          <w:color w:val="000000"/>
        </w:rPr>
        <w:t xml:space="preserve"> </w:t>
      </w:r>
      <w:r w:rsidR="004577F4">
        <w:rPr>
          <w:rStyle w:val="Hoofdtekst"/>
          <w:rFonts w:cs="Times New Roman"/>
          <w:color w:val="000000"/>
        </w:rPr>
        <w:t xml:space="preserve">uitgroeien </w:t>
      </w:r>
      <w:r w:rsidR="00F269D4">
        <w:rPr>
          <w:rStyle w:val="Hoofdtekst"/>
          <w:rFonts w:cs="Times New Roman"/>
          <w:color w:val="000000"/>
        </w:rPr>
        <w:t xml:space="preserve">tot een </w:t>
      </w:r>
      <w:proofErr w:type="spellStart"/>
      <w:r w:rsidR="00F269D4">
        <w:rPr>
          <w:rStyle w:val="Hoofdtekst"/>
          <w:rFonts w:cs="Times New Roman"/>
          <w:color w:val="000000"/>
        </w:rPr>
        <w:t>biocentrische</w:t>
      </w:r>
      <w:proofErr w:type="spellEnd"/>
      <w:r w:rsidR="00F269D4">
        <w:rPr>
          <w:rStyle w:val="Hoofdtekst"/>
          <w:rFonts w:cs="Times New Roman"/>
          <w:color w:val="000000"/>
        </w:rPr>
        <w:t xml:space="preserve"> visie en uiteindelijk tot </w:t>
      </w:r>
      <w:r w:rsidR="00B67260">
        <w:rPr>
          <w:rStyle w:val="Hoofdtekst"/>
          <w:rFonts w:cs="Times New Roman"/>
          <w:color w:val="000000"/>
        </w:rPr>
        <w:t xml:space="preserve">het vreugdevuur van de </w:t>
      </w:r>
      <w:r w:rsidR="003E5235">
        <w:rPr>
          <w:rStyle w:val="Hoofdtekst"/>
          <w:rFonts w:cs="Times New Roman"/>
          <w:color w:val="000000"/>
        </w:rPr>
        <w:t xml:space="preserve">natuurlijke mystiek van </w:t>
      </w:r>
      <w:r w:rsidR="00AD39A4">
        <w:rPr>
          <w:rStyle w:val="Hoofdtekst"/>
          <w:rFonts w:cs="Times New Roman"/>
          <w:color w:val="000000"/>
        </w:rPr>
        <w:t xml:space="preserve">een </w:t>
      </w:r>
      <w:r w:rsidR="00F269D4">
        <w:rPr>
          <w:rStyle w:val="Hoofdtekst"/>
          <w:rFonts w:cs="Times New Roman"/>
          <w:color w:val="000000"/>
        </w:rPr>
        <w:t>theocentrische metavisie</w:t>
      </w:r>
      <w:r w:rsidR="00E45FC5">
        <w:rPr>
          <w:rStyle w:val="Hoofdtekst"/>
          <w:rFonts w:cs="Times New Roman"/>
          <w:color w:val="000000"/>
        </w:rPr>
        <w:t xml:space="preserve"> als </w:t>
      </w:r>
      <w:r w:rsidR="001F5DBA">
        <w:rPr>
          <w:rStyle w:val="Hoofdtekst"/>
          <w:rFonts w:cs="Times New Roman"/>
          <w:color w:val="000000"/>
        </w:rPr>
        <w:t xml:space="preserve">spiritueel </w:t>
      </w:r>
      <w:r w:rsidR="00CF0475">
        <w:rPr>
          <w:rStyle w:val="Hoofdtekst"/>
          <w:rFonts w:cs="Times New Roman"/>
          <w:color w:val="000000"/>
        </w:rPr>
        <w:t xml:space="preserve">referentiekader </w:t>
      </w:r>
      <w:r w:rsidR="00E45FC5">
        <w:rPr>
          <w:rStyle w:val="Hoofdtekst"/>
          <w:rFonts w:cs="Times New Roman"/>
          <w:color w:val="000000"/>
        </w:rPr>
        <w:t>voor mondiaal leven</w:t>
      </w:r>
      <w:r w:rsidR="00F269D4">
        <w:rPr>
          <w:rStyle w:val="Hoofdtekst"/>
          <w:rFonts w:cs="Times New Roman"/>
          <w:color w:val="000000"/>
        </w:rPr>
        <w:t>.</w:t>
      </w:r>
      <w:r w:rsidR="00B67260">
        <w:rPr>
          <w:rStyle w:val="Hoofdtekst"/>
          <w:rFonts w:cs="Times New Roman"/>
          <w:color w:val="000000"/>
        </w:rPr>
        <w:t xml:space="preserve"> </w:t>
      </w:r>
    </w:p>
    <w:p w:rsidR="005941E3" w:rsidRDefault="005941E3" w:rsidP="005941E3">
      <w:pPr>
        <w:rPr>
          <w:rStyle w:val="Hoofdtekst"/>
          <w:rFonts w:cs="Times New Roman"/>
          <w:color w:val="000000"/>
        </w:rPr>
      </w:pPr>
    </w:p>
    <w:p w:rsidR="00D2396A" w:rsidRDefault="00612BC1" w:rsidP="00612BC1">
      <w:pPr>
        <w:rPr>
          <w:rStyle w:val="Hoofdtekst"/>
          <w:rFonts w:cs="Times New Roman"/>
          <w:color w:val="000000"/>
        </w:rPr>
      </w:pPr>
      <w:r>
        <w:rPr>
          <w:rStyle w:val="Hoofdtekst"/>
          <w:rFonts w:cs="Times New Roman"/>
          <w:color w:val="000000"/>
        </w:rPr>
        <w:t xml:space="preserve">Wij sluiten dit essay met openen van een venster op al wat is, stroomt, onderscheidt en verbindt. </w:t>
      </w:r>
      <w:r w:rsidR="005941E3">
        <w:rPr>
          <w:rStyle w:val="Hoofdtekst"/>
          <w:rFonts w:cs="Times New Roman"/>
          <w:color w:val="000000"/>
        </w:rPr>
        <w:t xml:space="preserve">Met onze oproep tot mystiek </w:t>
      </w:r>
      <w:proofErr w:type="spellStart"/>
      <w:r w:rsidR="005941E3">
        <w:rPr>
          <w:rStyle w:val="Hoofdtekst"/>
          <w:rFonts w:cs="Times New Roman"/>
          <w:color w:val="000000"/>
        </w:rPr>
        <w:t>bewustworden</w:t>
      </w:r>
      <w:proofErr w:type="spellEnd"/>
      <w:r w:rsidR="005941E3">
        <w:rPr>
          <w:rStyle w:val="Hoofdtekst"/>
          <w:rFonts w:cs="Times New Roman"/>
          <w:color w:val="000000"/>
        </w:rPr>
        <w:t xml:space="preserve"> willen wij mensen in alle geloven opwekken tot scheppend </w:t>
      </w:r>
      <w:r w:rsidR="000D6318">
        <w:rPr>
          <w:rStyle w:val="Hoofdtekst"/>
          <w:rFonts w:cs="Times New Roman"/>
          <w:color w:val="000000"/>
        </w:rPr>
        <w:t xml:space="preserve">religieus </w:t>
      </w:r>
      <w:r w:rsidR="005941E3">
        <w:rPr>
          <w:rStyle w:val="Hoofdtekst"/>
          <w:rFonts w:cs="Times New Roman"/>
          <w:color w:val="000000"/>
        </w:rPr>
        <w:t xml:space="preserve">humanisme.  </w:t>
      </w:r>
      <w:r>
        <w:rPr>
          <w:rStyle w:val="Hoofdtekst"/>
          <w:rFonts w:cs="Times New Roman"/>
          <w:color w:val="000000"/>
        </w:rPr>
        <w:t xml:space="preserve">Wij </w:t>
      </w:r>
      <w:r w:rsidR="00AC24A2">
        <w:rPr>
          <w:rStyle w:val="Hoofdtekst"/>
          <w:rFonts w:cs="Times New Roman"/>
          <w:color w:val="000000"/>
        </w:rPr>
        <w:t xml:space="preserve">hebben </w:t>
      </w:r>
      <w:r>
        <w:rPr>
          <w:rStyle w:val="Hoofdtekst"/>
          <w:rFonts w:cs="Times New Roman"/>
          <w:color w:val="000000"/>
        </w:rPr>
        <w:t xml:space="preserve">geen stellingen </w:t>
      </w:r>
      <w:r w:rsidR="00AC24A2">
        <w:rPr>
          <w:rStyle w:val="Hoofdtekst"/>
          <w:rFonts w:cs="Times New Roman"/>
          <w:color w:val="000000"/>
        </w:rPr>
        <w:t xml:space="preserve">willen </w:t>
      </w:r>
      <w:r>
        <w:rPr>
          <w:rStyle w:val="Hoofdtekst"/>
          <w:rFonts w:cs="Times New Roman"/>
          <w:color w:val="000000"/>
        </w:rPr>
        <w:t xml:space="preserve">poneren, maar </w:t>
      </w:r>
      <w:r w:rsidR="005941E3">
        <w:rPr>
          <w:rStyle w:val="Hoofdtekst"/>
          <w:rFonts w:cs="Times New Roman"/>
          <w:color w:val="000000"/>
        </w:rPr>
        <w:t>roepingen</w:t>
      </w:r>
      <w:r w:rsidR="000D6318">
        <w:rPr>
          <w:rStyle w:val="Hoofdtekst"/>
          <w:rFonts w:cs="Times New Roman"/>
          <w:color w:val="000000"/>
        </w:rPr>
        <w:t>,</w:t>
      </w:r>
      <w:r w:rsidR="005941E3">
        <w:rPr>
          <w:rStyle w:val="Hoofdtekst"/>
          <w:rFonts w:cs="Times New Roman"/>
          <w:color w:val="000000"/>
        </w:rPr>
        <w:t xml:space="preserve"> kansen </w:t>
      </w:r>
      <w:r w:rsidR="000D6318">
        <w:rPr>
          <w:rStyle w:val="Hoofdtekst"/>
          <w:rFonts w:cs="Times New Roman"/>
          <w:color w:val="000000"/>
        </w:rPr>
        <w:t xml:space="preserve">en verantwoordelijkheden </w:t>
      </w:r>
      <w:r w:rsidR="00AC24A2">
        <w:rPr>
          <w:rStyle w:val="Hoofdtekst"/>
          <w:rFonts w:cs="Times New Roman"/>
          <w:color w:val="000000"/>
        </w:rPr>
        <w:t xml:space="preserve">willen </w:t>
      </w:r>
      <w:r>
        <w:rPr>
          <w:rStyle w:val="Hoofdtekst"/>
          <w:rFonts w:cs="Times New Roman"/>
          <w:color w:val="000000"/>
        </w:rPr>
        <w:t>voorleggen.</w:t>
      </w:r>
      <w:r w:rsidR="000D6318">
        <w:rPr>
          <w:rStyle w:val="Hoofdtekst"/>
          <w:rFonts w:cs="Times New Roman"/>
          <w:color w:val="000000"/>
        </w:rPr>
        <w:t xml:space="preserve"> </w:t>
      </w:r>
      <w:r w:rsidR="00D2396A">
        <w:rPr>
          <w:rStyle w:val="Hoofdtekst"/>
          <w:rFonts w:cs="Times New Roman"/>
          <w:color w:val="000000"/>
        </w:rPr>
        <w:t xml:space="preserve">Ieder mens is </w:t>
      </w:r>
      <w:r w:rsidR="000D6318">
        <w:rPr>
          <w:rStyle w:val="Hoofdtekst"/>
          <w:rFonts w:cs="Times New Roman"/>
          <w:color w:val="000000"/>
        </w:rPr>
        <w:t xml:space="preserve">immers </w:t>
      </w:r>
      <w:r w:rsidR="00D2396A">
        <w:rPr>
          <w:rStyle w:val="Hoofdtekst"/>
          <w:rFonts w:cs="Times New Roman"/>
          <w:color w:val="000000"/>
        </w:rPr>
        <w:t xml:space="preserve">bij naam geroepen om de woorden </w:t>
      </w:r>
      <w:r w:rsidR="00AC24A2">
        <w:rPr>
          <w:rStyle w:val="Hoofdtekst"/>
          <w:rFonts w:cs="Times New Roman"/>
          <w:color w:val="000000"/>
        </w:rPr>
        <w:t xml:space="preserve">vanuit het geheim van de schepping </w:t>
      </w:r>
      <w:r w:rsidR="00D2396A">
        <w:rPr>
          <w:rStyle w:val="Hoofdtekst"/>
          <w:rFonts w:cs="Times New Roman"/>
          <w:color w:val="000000"/>
        </w:rPr>
        <w:t xml:space="preserve">te horen, te verstaan en </w:t>
      </w:r>
      <w:r w:rsidR="00CF0475">
        <w:rPr>
          <w:rStyle w:val="Hoofdtekst"/>
          <w:rFonts w:cs="Times New Roman"/>
          <w:color w:val="000000"/>
        </w:rPr>
        <w:t>te implementeren</w:t>
      </w:r>
      <w:r w:rsidR="00D2396A">
        <w:rPr>
          <w:rStyle w:val="Hoofdtekst"/>
          <w:rFonts w:cs="Times New Roman"/>
          <w:color w:val="000000"/>
        </w:rPr>
        <w:t xml:space="preserve">. Uit het </w:t>
      </w:r>
      <w:r w:rsidR="000D6318">
        <w:rPr>
          <w:rStyle w:val="Hoofdtekst"/>
          <w:rFonts w:cs="Times New Roman"/>
          <w:color w:val="000000"/>
        </w:rPr>
        <w:t xml:space="preserve">geestelijk universum </w:t>
      </w:r>
      <w:r w:rsidR="00A97B89">
        <w:rPr>
          <w:rStyle w:val="Hoofdtekst"/>
          <w:rFonts w:cs="Times New Roman"/>
          <w:color w:val="000000"/>
        </w:rPr>
        <w:t>ontplooit</w:t>
      </w:r>
      <w:r w:rsidR="00D2396A">
        <w:rPr>
          <w:rStyle w:val="Hoofdtekst"/>
          <w:rFonts w:cs="Times New Roman"/>
          <w:color w:val="000000"/>
        </w:rPr>
        <w:t xml:space="preserve"> de werkende God zich </w:t>
      </w:r>
      <w:r w:rsidR="00A97B89">
        <w:rPr>
          <w:rStyle w:val="Hoofdtekst"/>
          <w:rFonts w:cs="Times New Roman"/>
          <w:color w:val="000000"/>
        </w:rPr>
        <w:t xml:space="preserve">met </w:t>
      </w:r>
      <w:r w:rsidR="006C7E49">
        <w:rPr>
          <w:rStyle w:val="Hoofdtekst"/>
          <w:rFonts w:cs="Times New Roman"/>
          <w:color w:val="000000"/>
        </w:rPr>
        <w:t xml:space="preserve">inzet van </w:t>
      </w:r>
      <w:r w:rsidR="00A97B89">
        <w:rPr>
          <w:rStyle w:val="Hoofdtekst"/>
          <w:rFonts w:cs="Times New Roman"/>
          <w:color w:val="000000"/>
        </w:rPr>
        <w:t xml:space="preserve">mensen. En de mens kan zich ontplooien door te luisteren en te schouwen met </w:t>
      </w:r>
      <w:r w:rsidR="00AC24A2">
        <w:rPr>
          <w:rStyle w:val="Hoofdtekst"/>
          <w:rFonts w:cs="Times New Roman"/>
          <w:color w:val="000000"/>
        </w:rPr>
        <w:t xml:space="preserve">eigen </w:t>
      </w:r>
      <w:r w:rsidR="00A97B89">
        <w:rPr>
          <w:rStyle w:val="Hoofdtekst"/>
          <w:rFonts w:cs="Times New Roman"/>
          <w:color w:val="000000"/>
        </w:rPr>
        <w:t>hart en verstand gericht op het geheim van de schepping.</w:t>
      </w:r>
    </w:p>
    <w:p w:rsidR="001D364D" w:rsidRDefault="001D364D" w:rsidP="001D364D">
      <w:pPr>
        <w:pStyle w:val="Geenafstand"/>
        <w:rPr>
          <w:rFonts w:cs="Times New Roman"/>
          <w:color w:val="000000" w:themeColor="text1"/>
        </w:rPr>
      </w:pPr>
    </w:p>
    <w:p w:rsidR="00D2396A" w:rsidRPr="00D2396A" w:rsidRDefault="00D2396A" w:rsidP="00D2396A">
      <w:pPr>
        <w:spacing w:line="276" w:lineRule="auto"/>
        <w:rPr>
          <w:rFonts w:eastAsiaTheme="minorHAnsi" w:cstheme="minorBidi"/>
          <w:lang w:eastAsia="en-US"/>
        </w:rPr>
      </w:pPr>
      <w:r w:rsidRPr="00D2396A">
        <w:rPr>
          <w:rFonts w:eastAsiaTheme="minorHAnsi" w:cstheme="minorBidi"/>
          <w:lang w:eastAsia="en-US"/>
        </w:rPr>
        <w:t xml:space="preserve">Zichtbaar op aarde is de evolutie van eenvoudige structuren naar zeer complexe biologische structuren, die zich </w:t>
      </w:r>
      <w:r w:rsidR="00CC26F9">
        <w:rPr>
          <w:rFonts w:eastAsiaTheme="minorHAnsi" w:cstheme="minorBidi"/>
          <w:lang w:eastAsia="en-US"/>
        </w:rPr>
        <w:t xml:space="preserve">uiteindelijk </w:t>
      </w:r>
      <w:r w:rsidRPr="00D2396A">
        <w:rPr>
          <w:rFonts w:eastAsiaTheme="minorHAnsi" w:cstheme="minorBidi"/>
          <w:lang w:eastAsia="en-US"/>
        </w:rPr>
        <w:t xml:space="preserve">in </w:t>
      </w:r>
      <w:r w:rsidR="00CC26F9">
        <w:rPr>
          <w:rFonts w:eastAsiaTheme="minorHAnsi" w:cstheme="minorBidi"/>
          <w:lang w:eastAsia="en-US"/>
        </w:rPr>
        <w:t xml:space="preserve">het verschijnen van de </w:t>
      </w:r>
      <w:r w:rsidRPr="00D2396A">
        <w:rPr>
          <w:rFonts w:eastAsiaTheme="minorHAnsi" w:cstheme="minorBidi"/>
          <w:lang w:eastAsia="en-US"/>
        </w:rPr>
        <w:t>mens manifesteren</w:t>
      </w:r>
      <w:r w:rsidR="00CC26F9">
        <w:rPr>
          <w:rFonts w:eastAsiaTheme="minorHAnsi" w:cstheme="minorBidi"/>
          <w:lang w:eastAsia="en-US"/>
        </w:rPr>
        <w:t xml:space="preserve">; manifesteren </w:t>
      </w:r>
      <w:r w:rsidRPr="00D2396A">
        <w:rPr>
          <w:rFonts w:eastAsiaTheme="minorHAnsi" w:cstheme="minorBidi"/>
          <w:lang w:eastAsia="en-US"/>
        </w:rPr>
        <w:t xml:space="preserve"> in </w:t>
      </w:r>
      <w:r w:rsidR="00CC26F9">
        <w:rPr>
          <w:rFonts w:eastAsiaTheme="minorHAnsi" w:cstheme="minorBidi"/>
          <w:lang w:eastAsia="en-US"/>
        </w:rPr>
        <w:t xml:space="preserve">het </w:t>
      </w:r>
      <w:r w:rsidRPr="00D2396A">
        <w:rPr>
          <w:rFonts w:eastAsiaTheme="minorHAnsi" w:cstheme="minorBidi"/>
          <w:lang w:eastAsia="en-US"/>
        </w:rPr>
        <w:t xml:space="preserve">bewustzijn van </w:t>
      </w:r>
      <w:r w:rsidR="00CC26F9">
        <w:rPr>
          <w:rFonts w:eastAsiaTheme="minorHAnsi" w:cstheme="minorBidi"/>
          <w:lang w:eastAsia="en-US"/>
        </w:rPr>
        <w:t xml:space="preserve">het </w:t>
      </w:r>
      <w:r w:rsidRPr="00D2396A">
        <w:rPr>
          <w:rFonts w:eastAsiaTheme="minorHAnsi" w:cstheme="minorBidi"/>
          <w:lang w:eastAsia="en-US"/>
        </w:rPr>
        <w:t xml:space="preserve">eigen bestaan en van het mysterie van </w:t>
      </w:r>
      <w:r w:rsidR="00CC26F9">
        <w:rPr>
          <w:rFonts w:eastAsiaTheme="minorHAnsi" w:cstheme="minorBidi"/>
          <w:lang w:eastAsia="en-US"/>
        </w:rPr>
        <w:t xml:space="preserve">de eenheid van </w:t>
      </w:r>
      <w:r w:rsidRPr="00D2396A">
        <w:rPr>
          <w:rFonts w:eastAsiaTheme="minorHAnsi" w:cstheme="minorBidi"/>
          <w:lang w:eastAsia="en-US"/>
        </w:rPr>
        <w:t>Schepper</w:t>
      </w:r>
      <w:r w:rsidR="00CC26F9">
        <w:rPr>
          <w:rFonts w:eastAsiaTheme="minorHAnsi" w:cstheme="minorBidi"/>
          <w:lang w:eastAsia="en-US"/>
        </w:rPr>
        <w:t xml:space="preserve"> en schepping</w:t>
      </w:r>
      <w:r w:rsidRPr="00D2396A">
        <w:rPr>
          <w:rFonts w:eastAsiaTheme="minorHAnsi" w:cstheme="minorBidi"/>
          <w:lang w:eastAsia="en-US"/>
        </w:rPr>
        <w:t xml:space="preserve">. Het menselijk </w:t>
      </w:r>
      <w:r w:rsidR="00CF0475">
        <w:rPr>
          <w:rFonts w:eastAsiaTheme="minorHAnsi" w:cstheme="minorBidi"/>
          <w:lang w:eastAsia="en-US"/>
        </w:rPr>
        <w:t>lichaam-</w:t>
      </w:r>
      <w:r w:rsidRPr="00D2396A">
        <w:rPr>
          <w:rFonts w:eastAsiaTheme="minorHAnsi" w:cstheme="minorBidi"/>
          <w:lang w:eastAsia="en-US"/>
        </w:rPr>
        <w:t>brein</w:t>
      </w:r>
      <w:r w:rsidR="00CF0475">
        <w:rPr>
          <w:rFonts w:eastAsiaTheme="minorHAnsi" w:cstheme="minorBidi"/>
          <w:lang w:eastAsia="en-US"/>
        </w:rPr>
        <w:t xml:space="preserve">-geest systeem </w:t>
      </w:r>
      <w:r w:rsidRPr="00D2396A">
        <w:rPr>
          <w:rFonts w:eastAsiaTheme="minorHAnsi" w:cstheme="minorBidi"/>
          <w:lang w:eastAsia="en-US"/>
        </w:rPr>
        <w:t xml:space="preserve">is drager van denken, voelen, beleven en handelen. In dat licht </w:t>
      </w:r>
      <w:r w:rsidR="00545053">
        <w:rPr>
          <w:rFonts w:eastAsiaTheme="minorHAnsi" w:cstheme="minorBidi"/>
          <w:lang w:eastAsia="en-US"/>
        </w:rPr>
        <w:t xml:space="preserve">verdienen </w:t>
      </w:r>
      <w:r w:rsidRPr="00D2396A">
        <w:rPr>
          <w:rFonts w:eastAsiaTheme="minorHAnsi" w:cstheme="minorBidi"/>
          <w:lang w:eastAsia="en-US"/>
        </w:rPr>
        <w:t>wetenschappen als biofilosofie en bio</w:t>
      </w:r>
      <w:r w:rsidR="000631FA">
        <w:rPr>
          <w:rFonts w:eastAsiaTheme="minorHAnsi" w:cstheme="minorBidi"/>
          <w:lang w:eastAsia="en-US"/>
        </w:rPr>
        <w:t>theologie</w:t>
      </w:r>
      <w:r w:rsidRPr="00D2396A">
        <w:rPr>
          <w:rFonts w:eastAsiaTheme="minorHAnsi" w:cstheme="minorBidi"/>
          <w:lang w:eastAsia="en-US"/>
        </w:rPr>
        <w:t xml:space="preserve"> een plaats</w:t>
      </w:r>
      <w:r w:rsidR="00545053">
        <w:rPr>
          <w:rFonts w:eastAsiaTheme="minorHAnsi" w:cstheme="minorBidi"/>
          <w:lang w:eastAsia="en-US"/>
        </w:rPr>
        <w:t>,</w:t>
      </w:r>
      <w:r w:rsidRPr="00D2396A">
        <w:rPr>
          <w:rFonts w:eastAsiaTheme="minorHAnsi" w:cstheme="minorBidi"/>
          <w:lang w:eastAsia="en-US"/>
        </w:rPr>
        <w:t xml:space="preserve"> </w:t>
      </w:r>
      <w:r w:rsidR="00CC26F9">
        <w:rPr>
          <w:rFonts w:eastAsiaTheme="minorHAnsi" w:cstheme="minorBidi"/>
          <w:lang w:eastAsia="en-US"/>
        </w:rPr>
        <w:t xml:space="preserve">als bijdragen van de mens aan de evolutionaire spiraal van </w:t>
      </w:r>
      <w:r w:rsidR="00545053">
        <w:rPr>
          <w:rFonts w:eastAsiaTheme="minorHAnsi" w:cstheme="minorBidi"/>
          <w:lang w:eastAsia="en-US"/>
        </w:rPr>
        <w:t xml:space="preserve">voortdurend </w:t>
      </w:r>
      <w:r w:rsidR="00CC26F9">
        <w:rPr>
          <w:rFonts w:eastAsiaTheme="minorHAnsi" w:cstheme="minorBidi"/>
          <w:lang w:eastAsia="en-US"/>
        </w:rPr>
        <w:t>vragen en antwoorden</w:t>
      </w:r>
      <w:r w:rsidR="00545053">
        <w:rPr>
          <w:rFonts w:eastAsiaTheme="minorHAnsi" w:cstheme="minorBidi"/>
          <w:lang w:eastAsia="en-US"/>
        </w:rPr>
        <w:t>,</w:t>
      </w:r>
      <w:r w:rsidR="00CC26F9">
        <w:rPr>
          <w:rFonts w:eastAsiaTheme="minorHAnsi" w:cstheme="minorBidi"/>
          <w:lang w:eastAsia="en-US"/>
        </w:rPr>
        <w:t xml:space="preserve"> voor beter weten van werkelijkheid en dieper geloven in vrijheid</w:t>
      </w:r>
      <w:r w:rsidRPr="00D2396A">
        <w:rPr>
          <w:rFonts w:eastAsiaTheme="minorHAnsi" w:cstheme="minorBidi"/>
          <w:lang w:eastAsia="en-US"/>
        </w:rPr>
        <w:t>.</w:t>
      </w:r>
      <w:r w:rsidR="00CC26F9">
        <w:rPr>
          <w:rFonts w:eastAsiaTheme="minorHAnsi" w:cstheme="minorBidi"/>
          <w:lang w:eastAsia="en-US"/>
        </w:rPr>
        <w:t xml:space="preserve"> Dit evoluerende weten en geloven </w:t>
      </w:r>
      <w:r w:rsidRPr="00D2396A">
        <w:rPr>
          <w:rFonts w:eastAsiaTheme="minorHAnsi" w:cstheme="minorBidi"/>
          <w:lang w:eastAsia="en-US"/>
        </w:rPr>
        <w:t>zet aan tot stromen van bewust beleven van de volheid van het bestaan en roept op om onze beschaving te spiritualiseren, zoals de titel van het essay aangeeft.</w:t>
      </w:r>
      <w:r w:rsidR="000631FA">
        <w:rPr>
          <w:rFonts w:eastAsiaTheme="minorHAnsi" w:cstheme="minorBidi"/>
          <w:lang w:eastAsia="en-US"/>
        </w:rPr>
        <w:t xml:space="preserve"> </w:t>
      </w:r>
      <w:r w:rsidRPr="00D2396A">
        <w:rPr>
          <w:rFonts w:eastAsiaTheme="minorHAnsi" w:cstheme="minorBidi"/>
          <w:lang w:eastAsia="en-US"/>
        </w:rPr>
        <w:t xml:space="preserve">Die bewustwording zal ons helpen om negatieve waardenstromen (zoals kapitalisme, liberalisme, fanatieke religieuze stromingen, ongebreidelde marktmechanismen) in te dammen en positieve waardenstromen (zoals rechtsgelijkheid, opkomen voor zwakken, proportionele verdeling van goederen, open inzet van religieuze bewegingen) ruimte te geven. In die zin mogen we als mens medeschepper en vernieuwer </w:t>
      </w:r>
      <w:r w:rsidR="00CA35EE">
        <w:rPr>
          <w:rFonts w:eastAsiaTheme="minorHAnsi" w:cstheme="minorBidi"/>
          <w:lang w:eastAsia="en-US"/>
        </w:rPr>
        <w:t xml:space="preserve">van de schepping </w:t>
      </w:r>
      <w:r w:rsidRPr="00D2396A">
        <w:rPr>
          <w:rFonts w:eastAsiaTheme="minorHAnsi" w:cstheme="minorBidi"/>
          <w:lang w:eastAsia="en-US"/>
        </w:rPr>
        <w:t xml:space="preserve">zijn. </w:t>
      </w:r>
    </w:p>
    <w:p w:rsidR="000631FA" w:rsidRDefault="000631FA" w:rsidP="00A97B89">
      <w:pPr>
        <w:spacing w:line="276" w:lineRule="auto"/>
        <w:rPr>
          <w:rFonts w:eastAsiaTheme="minorHAnsi" w:cstheme="minorBidi"/>
          <w:lang w:eastAsia="en-US"/>
        </w:rPr>
      </w:pPr>
    </w:p>
    <w:p w:rsidR="00E2410D" w:rsidRDefault="00A97B89" w:rsidP="00A97B89">
      <w:pPr>
        <w:spacing w:line="276" w:lineRule="auto"/>
        <w:rPr>
          <w:rFonts w:eastAsiaTheme="minorHAnsi" w:cstheme="minorBidi"/>
          <w:lang w:eastAsia="en-US"/>
        </w:rPr>
      </w:pPr>
      <w:r w:rsidRPr="00A97B89">
        <w:rPr>
          <w:rFonts w:eastAsiaTheme="minorHAnsi" w:cstheme="minorBidi"/>
          <w:lang w:eastAsia="en-US"/>
        </w:rPr>
        <w:lastRenderedPageBreak/>
        <w:t xml:space="preserve">Het zal tot vernieuwing </w:t>
      </w:r>
      <w:r w:rsidR="003B05F3">
        <w:rPr>
          <w:rFonts w:eastAsiaTheme="minorHAnsi" w:cstheme="minorBidi"/>
          <w:lang w:eastAsia="en-US"/>
        </w:rPr>
        <w:t xml:space="preserve">van onze wereld </w:t>
      </w:r>
      <w:r w:rsidRPr="00A97B89">
        <w:rPr>
          <w:rFonts w:eastAsiaTheme="minorHAnsi" w:cstheme="minorBidi"/>
          <w:lang w:eastAsia="en-US"/>
        </w:rPr>
        <w:t xml:space="preserve">komen, </w:t>
      </w:r>
      <w:r w:rsidR="003B05F3">
        <w:rPr>
          <w:rFonts w:eastAsiaTheme="minorHAnsi" w:cstheme="minorBidi"/>
          <w:lang w:eastAsia="en-US"/>
        </w:rPr>
        <w:t xml:space="preserve">wanneer </w:t>
      </w:r>
      <w:r w:rsidRPr="00A97B89">
        <w:rPr>
          <w:rFonts w:eastAsiaTheme="minorHAnsi" w:cstheme="minorBidi"/>
          <w:lang w:eastAsia="en-US"/>
        </w:rPr>
        <w:t xml:space="preserve">we de discussie over het spiritualiseren van onze samenleving intensief voeren en handelend optreden. Voor dit gesprek met elkaar wordt u uitgenodigd om het essay, hoe uitvoerig en complex ook, met volharding en vreugde te lezen, te bestuderen en met vragen tegemoet te treden. </w:t>
      </w:r>
    </w:p>
    <w:p w:rsidR="00E2410D" w:rsidRDefault="00E2410D" w:rsidP="00A97B89">
      <w:pPr>
        <w:spacing w:line="276" w:lineRule="auto"/>
        <w:rPr>
          <w:rFonts w:eastAsiaTheme="minorHAnsi" w:cstheme="minorBidi"/>
          <w:lang w:eastAsia="en-US"/>
        </w:rPr>
      </w:pPr>
    </w:p>
    <w:p w:rsidR="00937CB2" w:rsidRDefault="00A97B89" w:rsidP="00937CB2">
      <w:pPr>
        <w:rPr>
          <w:rFonts w:cs="Times New Roman"/>
        </w:rPr>
      </w:pPr>
      <w:r w:rsidRPr="00A97B89">
        <w:rPr>
          <w:rFonts w:eastAsiaTheme="minorHAnsi" w:cstheme="minorBidi"/>
          <w:lang w:eastAsia="en-US"/>
        </w:rPr>
        <w:t xml:space="preserve">Onze kerken dienen </w:t>
      </w:r>
      <w:r w:rsidR="00E2410D">
        <w:rPr>
          <w:rFonts w:eastAsiaTheme="minorHAnsi" w:cstheme="minorBidi"/>
          <w:lang w:eastAsia="en-US"/>
        </w:rPr>
        <w:t xml:space="preserve">in het proces van </w:t>
      </w:r>
      <w:r w:rsidR="00842278">
        <w:rPr>
          <w:rFonts w:eastAsiaTheme="minorHAnsi" w:cstheme="minorBidi"/>
          <w:lang w:eastAsia="en-US"/>
        </w:rPr>
        <w:t xml:space="preserve">religieuze en maatschappelijke </w:t>
      </w:r>
      <w:r w:rsidR="00E2410D">
        <w:rPr>
          <w:rFonts w:eastAsiaTheme="minorHAnsi" w:cstheme="minorBidi"/>
          <w:lang w:eastAsia="en-US"/>
        </w:rPr>
        <w:t xml:space="preserve">vernieuwing </w:t>
      </w:r>
      <w:r w:rsidRPr="00A97B89">
        <w:rPr>
          <w:rFonts w:eastAsiaTheme="minorHAnsi" w:cstheme="minorBidi"/>
          <w:lang w:eastAsia="en-US"/>
        </w:rPr>
        <w:t xml:space="preserve"> een belangrijke rol te krijgen. </w:t>
      </w:r>
      <w:r w:rsidR="00842278">
        <w:rPr>
          <w:rFonts w:eastAsiaTheme="minorHAnsi" w:cstheme="minorBidi"/>
          <w:lang w:eastAsia="en-US"/>
        </w:rPr>
        <w:t xml:space="preserve">Dat </w:t>
      </w:r>
      <w:r w:rsidRPr="00A97B89">
        <w:rPr>
          <w:rFonts w:eastAsiaTheme="minorHAnsi" w:cstheme="minorBidi"/>
          <w:lang w:eastAsia="en-US"/>
        </w:rPr>
        <w:t xml:space="preserve">vraagt een werkende </w:t>
      </w:r>
      <w:r w:rsidR="00842278">
        <w:rPr>
          <w:rFonts w:eastAsiaTheme="minorHAnsi" w:cstheme="minorBidi"/>
          <w:lang w:eastAsia="en-US"/>
        </w:rPr>
        <w:t>bewustwordings</w:t>
      </w:r>
      <w:r w:rsidRPr="00A97B89">
        <w:rPr>
          <w:rFonts w:eastAsiaTheme="minorHAnsi" w:cstheme="minorBidi"/>
          <w:lang w:eastAsia="en-US"/>
        </w:rPr>
        <w:t>kerk met een leerhuisfunctie voor bewustmaken, een godshuisfunctie voor bewust worden en een tempelpleinfunctie voor uitdragen van bewustzijn. Het is werken aan bewust spiritualiseren van natuur en  mensheid in de beleving van het mysterie van de Schepper en schepping.</w:t>
      </w:r>
      <w:r w:rsidR="00842278">
        <w:rPr>
          <w:rFonts w:eastAsiaTheme="minorHAnsi" w:cstheme="minorBidi"/>
          <w:lang w:eastAsia="en-US"/>
        </w:rPr>
        <w:t xml:space="preserve"> </w:t>
      </w:r>
      <w:r>
        <w:rPr>
          <w:rFonts w:eastAsiaTheme="minorHAnsi" w:cstheme="minorBidi"/>
          <w:lang w:eastAsia="en-US"/>
        </w:rPr>
        <w:t xml:space="preserve">Dan manifesteert zich </w:t>
      </w:r>
      <w:r w:rsidR="00E2410D">
        <w:rPr>
          <w:rFonts w:eastAsiaTheme="minorHAnsi" w:cstheme="minorBidi"/>
          <w:lang w:eastAsia="en-US"/>
        </w:rPr>
        <w:t>een nieuw Godsbeeld en een nieuw mensbeeld</w:t>
      </w:r>
      <w:r w:rsidR="0093180F">
        <w:rPr>
          <w:rFonts w:eastAsiaTheme="minorHAnsi" w:cstheme="minorBidi"/>
          <w:lang w:eastAsia="en-US"/>
        </w:rPr>
        <w:t xml:space="preserve"> in een nieuw kerkbeeld en een nieuw maatschappijbeeld.</w:t>
      </w:r>
      <w:r w:rsidR="004B751D">
        <w:rPr>
          <w:rFonts w:eastAsiaTheme="minorHAnsi" w:cstheme="minorBidi"/>
          <w:lang w:eastAsia="en-US"/>
        </w:rPr>
        <w:t xml:space="preserve"> Daartoe herhalen wij hier als slotakkoord de wens waarmee wij het voorwoord eindigden. </w:t>
      </w:r>
      <w:r w:rsidR="00937CB2">
        <w:rPr>
          <w:rFonts w:cs="Times New Roman"/>
        </w:rPr>
        <w:t>Met dit essay willen wij mensen semaforen wijzen om als wegbereiders boven het zelf uit te stijgen om de ontplooiing van het geheim van de schepping te dienen in weten en geloven.</w:t>
      </w:r>
    </w:p>
    <w:p w:rsidR="00937CB2" w:rsidRDefault="00937CB2" w:rsidP="00937CB2">
      <w:pPr>
        <w:pStyle w:val="Geenafstand"/>
        <w:ind w:left="360"/>
        <w:rPr>
          <w:rFonts w:cs="Times New Roman"/>
        </w:rPr>
      </w:pPr>
    </w:p>
    <w:p w:rsidR="00937CB2" w:rsidRDefault="00937CB2" w:rsidP="00A97B89">
      <w:pPr>
        <w:spacing w:line="276" w:lineRule="auto"/>
        <w:rPr>
          <w:rFonts w:eastAsiaTheme="minorHAnsi" w:cstheme="minorBidi"/>
          <w:lang w:eastAsia="en-US"/>
        </w:rPr>
      </w:pPr>
    </w:p>
    <w:p w:rsidR="00A97B89" w:rsidRPr="00A97B89" w:rsidRDefault="00A97B89" w:rsidP="00A97B89">
      <w:pPr>
        <w:spacing w:line="276" w:lineRule="auto"/>
        <w:rPr>
          <w:rFonts w:eastAsiaTheme="minorHAnsi" w:cstheme="minorBidi"/>
          <w:lang w:eastAsia="en-US"/>
        </w:rPr>
      </w:pPr>
    </w:p>
    <w:p w:rsidR="00814225" w:rsidRDefault="00814225">
      <w:pPr>
        <w:rPr>
          <w:rFonts w:cs="Times New Roman"/>
        </w:rPr>
      </w:pPr>
      <w:r>
        <w:rPr>
          <w:rFonts w:cs="Times New Roman"/>
        </w:rPr>
        <w:br w:type="page"/>
      </w:r>
    </w:p>
    <w:p w:rsidR="00814225" w:rsidRPr="00805DCB" w:rsidRDefault="00814225" w:rsidP="001D364D">
      <w:pPr>
        <w:pStyle w:val="Geenafstand"/>
        <w:rPr>
          <w:rFonts w:cs="Times New Roman"/>
        </w:rPr>
      </w:pPr>
    </w:p>
    <w:p w:rsidR="00CF2143" w:rsidRPr="00805DCB" w:rsidRDefault="00CF2143" w:rsidP="00CF2143">
      <w:pPr>
        <w:jc w:val="center"/>
      </w:pPr>
      <w:r w:rsidRPr="00805DCB">
        <w:t>BIJLAGE 1.</w:t>
      </w:r>
    </w:p>
    <w:p w:rsidR="00CF2143" w:rsidRPr="00805DCB" w:rsidRDefault="00CF2143" w:rsidP="00CF2143">
      <w:pPr>
        <w:jc w:val="center"/>
      </w:pPr>
    </w:p>
    <w:p w:rsidR="00CF2143" w:rsidRPr="00805DCB" w:rsidRDefault="006A1131" w:rsidP="00CF2143">
      <w:pPr>
        <w:jc w:val="center"/>
      </w:pPr>
      <w:r w:rsidRPr="00805DCB">
        <w:t>BEWUSTZIJN VRIJE WIL EN GENADE</w:t>
      </w:r>
    </w:p>
    <w:p w:rsidR="00CF2143" w:rsidRPr="00805DCB" w:rsidRDefault="00CF2143" w:rsidP="00CF2143"/>
    <w:p w:rsidR="009A3657" w:rsidRPr="00805DCB" w:rsidRDefault="009A3657" w:rsidP="009A3657">
      <w:pPr>
        <w:spacing w:line="276" w:lineRule="auto"/>
        <w:rPr>
          <w:rFonts w:eastAsiaTheme="minorHAnsi" w:cstheme="minorBidi"/>
          <w:lang w:eastAsia="en-US"/>
        </w:rPr>
      </w:pPr>
      <w:r w:rsidRPr="00805DCB">
        <w:rPr>
          <w:rFonts w:eastAsiaTheme="minorHAnsi" w:cstheme="minorBidi"/>
          <w:lang w:eastAsia="en-US"/>
        </w:rPr>
        <w:t xml:space="preserve">De geschiedenis van de mens beweegt om de zoektocht naar de identiteit van zijn plastische ‘zelf’ in voortdurende wisselwerking met de beweeglijke context van het </w:t>
      </w:r>
      <w:r w:rsidR="00C57898">
        <w:rPr>
          <w:rFonts w:eastAsiaTheme="minorHAnsi" w:cstheme="minorBidi"/>
          <w:lang w:eastAsia="en-US"/>
        </w:rPr>
        <w:t xml:space="preserve">natuurlijke </w:t>
      </w:r>
      <w:r w:rsidRPr="00805DCB">
        <w:rPr>
          <w:rFonts w:eastAsiaTheme="minorHAnsi" w:cstheme="minorBidi"/>
          <w:lang w:eastAsia="en-US"/>
        </w:rPr>
        <w:t xml:space="preserve">‘niet-zelf’ van hemel en aarde. De onzekerheid van zijn plastische ‘zelf’ belevend spiraliseert de zoekende mens door voortdurende reflectie van het IK, op dat </w:t>
      </w:r>
      <w:r w:rsidR="001D70BF" w:rsidRPr="00805DCB">
        <w:rPr>
          <w:rFonts w:eastAsiaTheme="minorHAnsi" w:cstheme="minorBidi"/>
          <w:lang w:eastAsia="en-US"/>
        </w:rPr>
        <w:t>niet-</w:t>
      </w:r>
      <w:r w:rsidRPr="00805DCB">
        <w:rPr>
          <w:rFonts w:eastAsiaTheme="minorHAnsi" w:cstheme="minorBidi"/>
          <w:lang w:eastAsia="en-US"/>
        </w:rPr>
        <w:t xml:space="preserve">IK-in-context. Die reflectie omvat objectiveren van het ‘zelf’ in confrontatie met subjectiveren van het ‘niet-zelf’, in de intieme binnenruimte van het ‘zelf’. Die binnenruimte interacteert sensorisch, neuropsychisch en motorisch met de buitenruimte </w:t>
      </w:r>
      <w:r w:rsidR="009B022D" w:rsidRPr="00805DCB">
        <w:rPr>
          <w:rFonts w:eastAsiaTheme="minorHAnsi" w:cstheme="minorBidi"/>
          <w:lang w:eastAsia="en-US"/>
        </w:rPr>
        <w:t xml:space="preserve">in </w:t>
      </w:r>
      <w:r w:rsidRPr="00805DCB">
        <w:rPr>
          <w:rFonts w:eastAsiaTheme="minorHAnsi" w:cstheme="minorBidi"/>
          <w:lang w:eastAsia="en-US"/>
        </w:rPr>
        <w:t xml:space="preserve">het ‘niet-zelf’. Van die buitenruimte ‘weten’ mensen uiteindelijk door hun schouwen met zintuigen </w:t>
      </w:r>
      <w:r w:rsidR="001D70BF" w:rsidRPr="00805DCB">
        <w:rPr>
          <w:rFonts w:eastAsiaTheme="minorHAnsi" w:cstheme="minorBidi"/>
          <w:lang w:eastAsia="en-US"/>
        </w:rPr>
        <w:t xml:space="preserve">en </w:t>
      </w:r>
      <w:r w:rsidRPr="00805DCB">
        <w:rPr>
          <w:rFonts w:eastAsiaTheme="minorHAnsi" w:cstheme="minorBidi"/>
          <w:lang w:eastAsia="en-US"/>
        </w:rPr>
        <w:t xml:space="preserve">denkvermogen.  En over die buitenruimte ‘geloven’ mensen met hun intuïtieve potenties voor invoelend en spiritueel ervaren, daar waar het schouwend en denkend vermogen niet strekt tot weten. </w:t>
      </w:r>
    </w:p>
    <w:p w:rsidR="009A3657" w:rsidRPr="00805DCB" w:rsidRDefault="009A3657" w:rsidP="009A3657">
      <w:pPr>
        <w:spacing w:line="276" w:lineRule="auto"/>
        <w:rPr>
          <w:rFonts w:eastAsiaTheme="minorHAnsi" w:cstheme="minorBidi"/>
          <w:lang w:eastAsia="en-US"/>
        </w:rPr>
      </w:pPr>
    </w:p>
    <w:p w:rsidR="006A1131" w:rsidRPr="00805DCB" w:rsidRDefault="00EE1346" w:rsidP="00CF2143">
      <w:pPr>
        <w:rPr>
          <w:rFonts w:cs="Times New Roman"/>
        </w:rPr>
      </w:pPr>
      <w:r w:rsidRPr="00805DCB">
        <w:rPr>
          <w:rFonts w:cs="Times New Roman"/>
        </w:rPr>
        <w:t xml:space="preserve">In deze studie </w:t>
      </w:r>
      <w:r w:rsidR="00610506" w:rsidRPr="00805DCB">
        <w:rPr>
          <w:rFonts w:cs="Times New Roman"/>
        </w:rPr>
        <w:t xml:space="preserve">beschouwen </w:t>
      </w:r>
      <w:r w:rsidRPr="00805DCB">
        <w:rPr>
          <w:rFonts w:cs="Times New Roman"/>
        </w:rPr>
        <w:t xml:space="preserve">we belevingen, zoals mystiek, religie, spiritualiteit en seculariteit als </w:t>
      </w:r>
      <w:r w:rsidR="00610506" w:rsidRPr="00805DCB">
        <w:rPr>
          <w:rFonts w:cs="Times New Roman"/>
        </w:rPr>
        <w:t xml:space="preserve">toestanden </w:t>
      </w:r>
      <w:r w:rsidRPr="00805DCB">
        <w:rPr>
          <w:rFonts w:cs="Times New Roman"/>
        </w:rPr>
        <w:t xml:space="preserve">van menselijk bewustzijn. </w:t>
      </w:r>
      <w:r w:rsidR="00A6131F" w:rsidRPr="00805DCB">
        <w:rPr>
          <w:rFonts w:cs="Times New Roman"/>
        </w:rPr>
        <w:t xml:space="preserve">Dat is ons biofilosofische en biotheologische venster op de betekenis van het menselijke lichaam-brein-geest organisme, als </w:t>
      </w:r>
      <w:r w:rsidR="00E87AAC">
        <w:rPr>
          <w:rFonts w:cs="Times New Roman"/>
        </w:rPr>
        <w:t xml:space="preserve">natuurlijke </w:t>
      </w:r>
      <w:r w:rsidR="00A6131F" w:rsidRPr="00805DCB">
        <w:rPr>
          <w:rFonts w:cs="Times New Roman"/>
        </w:rPr>
        <w:t xml:space="preserve">brug tussen het geestelijke en het kosmische universum. </w:t>
      </w:r>
    </w:p>
    <w:p w:rsidR="00A6131F" w:rsidRPr="00805DCB" w:rsidRDefault="00A6131F" w:rsidP="006A1131">
      <w:pPr>
        <w:ind w:left="708"/>
        <w:rPr>
          <w:rFonts w:cs="Times New Roman"/>
        </w:rPr>
      </w:pPr>
    </w:p>
    <w:p w:rsidR="00DF0783" w:rsidRPr="00805DCB" w:rsidRDefault="006A1131" w:rsidP="00CF2143">
      <w:pPr>
        <w:rPr>
          <w:rFonts w:cs="Times New Roman"/>
        </w:rPr>
      </w:pPr>
      <w:r w:rsidRPr="00805DCB">
        <w:rPr>
          <w:rFonts w:cs="Times New Roman"/>
        </w:rPr>
        <w:t>M</w:t>
      </w:r>
      <w:r w:rsidR="00610506" w:rsidRPr="00805DCB">
        <w:rPr>
          <w:rFonts w:cs="Times New Roman"/>
        </w:rPr>
        <w:t>enseli</w:t>
      </w:r>
      <w:r w:rsidR="00765524" w:rsidRPr="00805DCB">
        <w:rPr>
          <w:rFonts w:cs="Times New Roman"/>
        </w:rPr>
        <w:t>j</w:t>
      </w:r>
      <w:r w:rsidR="00610506" w:rsidRPr="00805DCB">
        <w:rPr>
          <w:rFonts w:cs="Times New Roman"/>
        </w:rPr>
        <w:t xml:space="preserve">k bewustzijn omvat materiële </w:t>
      </w:r>
      <w:r w:rsidR="00317CEB" w:rsidRPr="00805DCB">
        <w:rPr>
          <w:rFonts w:cs="Times New Roman"/>
        </w:rPr>
        <w:t>e</w:t>
      </w:r>
      <w:r w:rsidR="00610506" w:rsidRPr="00805DCB">
        <w:rPr>
          <w:rFonts w:cs="Times New Roman"/>
        </w:rPr>
        <w:t xml:space="preserve">n immateriële </w:t>
      </w:r>
      <w:r w:rsidR="00C7177A" w:rsidRPr="00805DCB">
        <w:rPr>
          <w:rFonts w:cs="Times New Roman"/>
        </w:rPr>
        <w:t>‘</w:t>
      </w:r>
      <w:r w:rsidR="00317CEB" w:rsidRPr="00805DCB">
        <w:rPr>
          <w:rFonts w:cs="Times New Roman"/>
        </w:rPr>
        <w:t>waarde</w:t>
      </w:r>
      <w:r w:rsidR="00237FC0">
        <w:rPr>
          <w:rFonts w:cs="Times New Roman"/>
        </w:rPr>
        <w:t>n</w:t>
      </w:r>
      <w:r w:rsidR="00317CEB" w:rsidRPr="00805DCB">
        <w:rPr>
          <w:rFonts w:cs="Times New Roman"/>
        </w:rPr>
        <w:t xml:space="preserve">prestatie- en </w:t>
      </w:r>
      <w:r w:rsidR="00C7177A" w:rsidRPr="00805DCB">
        <w:rPr>
          <w:rFonts w:cs="Times New Roman"/>
        </w:rPr>
        <w:t>waarde</w:t>
      </w:r>
      <w:r w:rsidR="00237FC0">
        <w:rPr>
          <w:rFonts w:cs="Times New Roman"/>
        </w:rPr>
        <w:t>n</w:t>
      </w:r>
      <w:r w:rsidR="00317CEB" w:rsidRPr="00805DCB">
        <w:rPr>
          <w:rFonts w:cs="Times New Roman"/>
        </w:rPr>
        <w:t>perceptie</w:t>
      </w:r>
      <w:r w:rsidR="00610506" w:rsidRPr="00805DCB">
        <w:rPr>
          <w:rFonts w:cs="Times New Roman"/>
        </w:rPr>
        <w:t>processen</w:t>
      </w:r>
      <w:r w:rsidR="00C7177A" w:rsidRPr="00805DCB">
        <w:rPr>
          <w:rFonts w:cs="Times New Roman"/>
        </w:rPr>
        <w:t>’</w:t>
      </w:r>
      <w:r w:rsidR="00610506" w:rsidRPr="00805DCB">
        <w:rPr>
          <w:rFonts w:cs="Times New Roman"/>
        </w:rPr>
        <w:t xml:space="preserve"> in </w:t>
      </w:r>
      <w:r w:rsidR="00C7177A" w:rsidRPr="00805DCB">
        <w:rPr>
          <w:rFonts w:cs="Times New Roman"/>
        </w:rPr>
        <w:t xml:space="preserve">onze inwendige </w:t>
      </w:r>
      <w:r w:rsidR="00610506" w:rsidRPr="00805DCB">
        <w:rPr>
          <w:rFonts w:cs="Times New Roman"/>
        </w:rPr>
        <w:t xml:space="preserve">prestatieruimten en </w:t>
      </w:r>
      <w:r w:rsidR="00317CEB" w:rsidRPr="00805DCB">
        <w:rPr>
          <w:rFonts w:cs="Times New Roman"/>
        </w:rPr>
        <w:t xml:space="preserve">manifestatieprocessen in </w:t>
      </w:r>
      <w:r w:rsidR="00C7177A" w:rsidRPr="00805DCB">
        <w:rPr>
          <w:rFonts w:cs="Times New Roman"/>
        </w:rPr>
        <w:t xml:space="preserve">de uitwendige </w:t>
      </w:r>
      <w:r w:rsidR="00610506" w:rsidRPr="00805DCB">
        <w:rPr>
          <w:rFonts w:cs="Times New Roman"/>
        </w:rPr>
        <w:t xml:space="preserve">leefruimten van individu </w:t>
      </w:r>
      <w:r w:rsidR="00BC032F" w:rsidRPr="00805DCB">
        <w:rPr>
          <w:rFonts w:cs="Times New Roman"/>
        </w:rPr>
        <w:t xml:space="preserve">en </w:t>
      </w:r>
      <w:r w:rsidR="00610506" w:rsidRPr="00805DCB">
        <w:rPr>
          <w:rFonts w:cs="Times New Roman"/>
        </w:rPr>
        <w:t xml:space="preserve">collectiviteit. Die </w:t>
      </w:r>
      <w:r w:rsidR="00C7177A" w:rsidRPr="00805DCB">
        <w:rPr>
          <w:rFonts w:cs="Times New Roman"/>
        </w:rPr>
        <w:t xml:space="preserve">inwendige </w:t>
      </w:r>
      <w:r w:rsidR="00BC032F" w:rsidRPr="00805DCB">
        <w:rPr>
          <w:rFonts w:cs="Times New Roman"/>
        </w:rPr>
        <w:t xml:space="preserve">prestatieruimten en </w:t>
      </w:r>
      <w:r w:rsidR="00C7177A" w:rsidRPr="00805DCB">
        <w:rPr>
          <w:rFonts w:cs="Times New Roman"/>
        </w:rPr>
        <w:t xml:space="preserve">uitwendige </w:t>
      </w:r>
      <w:r w:rsidR="00BC032F" w:rsidRPr="00805DCB">
        <w:rPr>
          <w:rFonts w:cs="Times New Roman"/>
        </w:rPr>
        <w:t xml:space="preserve">leefruimten worden gekoppeld door </w:t>
      </w:r>
      <w:r w:rsidR="00317CEB" w:rsidRPr="00805DCB">
        <w:rPr>
          <w:rFonts w:cs="Times New Roman"/>
        </w:rPr>
        <w:t>transformatie</w:t>
      </w:r>
      <w:r w:rsidR="00BC032F" w:rsidRPr="00805DCB">
        <w:rPr>
          <w:rFonts w:cs="Times New Roman"/>
        </w:rPr>
        <w:t xml:space="preserve">processen </w:t>
      </w:r>
      <w:r w:rsidR="00126A51" w:rsidRPr="00805DCB">
        <w:rPr>
          <w:rFonts w:cs="Times New Roman"/>
        </w:rPr>
        <w:t xml:space="preserve">voor </w:t>
      </w:r>
      <w:r w:rsidR="00317CEB" w:rsidRPr="00805DCB">
        <w:rPr>
          <w:rFonts w:cs="Times New Roman"/>
        </w:rPr>
        <w:t xml:space="preserve">internaliseren </w:t>
      </w:r>
      <w:r w:rsidR="00126A51" w:rsidRPr="00805DCB">
        <w:rPr>
          <w:rFonts w:cs="Times New Roman"/>
        </w:rPr>
        <w:t>van waarde</w:t>
      </w:r>
      <w:r w:rsidR="00237FC0">
        <w:rPr>
          <w:rFonts w:cs="Times New Roman"/>
        </w:rPr>
        <w:t>n</w:t>
      </w:r>
      <w:r w:rsidR="00BC032F" w:rsidRPr="00805DCB">
        <w:rPr>
          <w:rFonts w:cs="Times New Roman"/>
        </w:rPr>
        <w:t xml:space="preserve">percepties en </w:t>
      </w:r>
      <w:r w:rsidR="00317CEB" w:rsidRPr="00805DCB">
        <w:rPr>
          <w:rFonts w:cs="Times New Roman"/>
        </w:rPr>
        <w:t xml:space="preserve">externaliseren </w:t>
      </w:r>
      <w:r w:rsidR="00126A51" w:rsidRPr="00805DCB">
        <w:rPr>
          <w:rFonts w:cs="Times New Roman"/>
        </w:rPr>
        <w:t>van waarde</w:t>
      </w:r>
      <w:r w:rsidR="00237FC0">
        <w:rPr>
          <w:rFonts w:cs="Times New Roman"/>
        </w:rPr>
        <w:t>n</w:t>
      </w:r>
      <w:r w:rsidR="00126A51" w:rsidRPr="00805DCB">
        <w:rPr>
          <w:rFonts w:cs="Times New Roman"/>
        </w:rPr>
        <w:t>prestaties,</w:t>
      </w:r>
      <w:r w:rsidR="00BC032F" w:rsidRPr="00805DCB">
        <w:rPr>
          <w:rFonts w:cs="Times New Roman"/>
        </w:rPr>
        <w:t xml:space="preserve"> </w:t>
      </w:r>
      <w:r w:rsidR="00126A51" w:rsidRPr="00805DCB">
        <w:rPr>
          <w:rFonts w:cs="Times New Roman"/>
        </w:rPr>
        <w:t xml:space="preserve">via </w:t>
      </w:r>
      <w:r w:rsidR="00BC032F" w:rsidRPr="00805DCB">
        <w:rPr>
          <w:rFonts w:cs="Times New Roman"/>
        </w:rPr>
        <w:t xml:space="preserve">onze </w:t>
      </w:r>
      <w:r w:rsidR="00C7177A" w:rsidRPr="00805DCB">
        <w:rPr>
          <w:rFonts w:cs="Times New Roman"/>
        </w:rPr>
        <w:t xml:space="preserve">individuele en collectieve </w:t>
      </w:r>
      <w:r w:rsidR="00BC032F" w:rsidRPr="00805DCB">
        <w:rPr>
          <w:rFonts w:cs="Times New Roman"/>
        </w:rPr>
        <w:t>transformatieruimten.</w:t>
      </w:r>
      <w:r w:rsidR="00C7177A" w:rsidRPr="00805DCB">
        <w:rPr>
          <w:rFonts w:cs="Times New Roman"/>
        </w:rPr>
        <w:t xml:space="preserve"> Inwendige waardestroomprocessen worden </w:t>
      </w:r>
      <w:r w:rsidR="00C12546" w:rsidRPr="00805DCB">
        <w:rPr>
          <w:rFonts w:cs="Times New Roman"/>
        </w:rPr>
        <w:t xml:space="preserve">op individuele schaal </w:t>
      </w:r>
      <w:r w:rsidR="00C7177A" w:rsidRPr="00805DCB">
        <w:rPr>
          <w:rFonts w:cs="Times New Roman"/>
        </w:rPr>
        <w:t>gefaciliteerd door on</w:t>
      </w:r>
      <w:r w:rsidR="00C12546" w:rsidRPr="00805DCB">
        <w:rPr>
          <w:rFonts w:cs="Times New Roman"/>
        </w:rPr>
        <w:t>ze</w:t>
      </w:r>
      <w:r w:rsidR="00C7177A" w:rsidRPr="00805DCB">
        <w:rPr>
          <w:rFonts w:cs="Times New Roman"/>
        </w:rPr>
        <w:t xml:space="preserve"> individuele lichaam-brein-geest systemen. </w:t>
      </w:r>
      <w:r w:rsidR="0061556F" w:rsidRPr="00805DCB">
        <w:rPr>
          <w:rFonts w:cs="Times New Roman"/>
        </w:rPr>
        <w:t xml:space="preserve">Op dat individuele niveau kunnen we vitale sequenties </w:t>
      </w:r>
      <w:r w:rsidR="00DF0783" w:rsidRPr="00805DCB">
        <w:rPr>
          <w:rFonts w:cs="Times New Roman"/>
        </w:rPr>
        <w:t xml:space="preserve">van acties </w:t>
      </w:r>
      <w:r w:rsidR="0061556F" w:rsidRPr="00805DCB">
        <w:rPr>
          <w:rFonts w:cs="Times New Roman"/>
        </w:rPr>
        <w:t xml:space="preserve">onderscheiden die de historie ontwikkelen. Feitelijk wordt dat gedrag van mensen in de vorm van </w:t>
      </w:r>
      <w:proofErr w:type="spellStart"/>
      <w:r w:rsidR="0061556F" w:rsidRPr="00805DCB">
        <w:rPr>
          <w:rFonts w:cs="Times New Roman"/>
        </w:rPr>
        <w:t>spiraliserende</w:t>
      </w:r>
      <w:proofErr w:type="spellEnd"/>
      <w:r w:rsidR="0061556F" w:rsidRPr="00805DCB">
        <w:rPr>
          <w:rFonts w:cs="Times New Roman"/>
        </w:rPr>
        <w:t xml:space="preserve"> sequenties van: </w:t>
      </w:r>
      <w:r w:rsidR="00DF0783" w:rsidRPr="00805DCB">
        <w:rPr>
          <w:rFonts w:cs="Times New Roman"/>
        </w:rPr>
        <w:t>h</w:t>
      </w:r>
      <w:r w:rsidR="0061556F" w:rsidRPr="00805DCB">
        <w:rPr>
          <w:rFonts w:cs="Times New Roman"/>
        </w:rPr>
        <w:t>ermeneutiek</w:t>
      </w:r>
      <w:r w:rsidR="00DF0783" w:rsidRPr="00805DCB">
        <w:rPr>
          <w:rFonts w:cs="Times New Roman"/>
        </w:rPr>
        <w:t xml:space="preserve"> als context van </w:t>
      </w:r>
      <w:r w:rsidR="0061556F" w:rsidRPr="00805DCB">
        <w:rPr>
          <w:rFonts w:cs="Times New Roman"/>
        </w:rPr>
        <w:t>gebeurtenis</w:t>
      </w:r>
      <w:r w:rsidR="00DF0783" w:rsidRPr="00805DCB">
        <w:rPr>
          <w:rFonts w:cs="Times New Roman"/>
        </w:rPr>
        <w:t xml:space="preserve">, </w:t>
      </w:r>
      <w:r w:rsidR="0061556F" w:rsidRPr="00805DCB">
        <w:rPr>
          <w:rFonts w:cs="Times New Roman"/>
        </w:rPr>
        <w:t>validatie</w:t>
      </w:r>
      <w:r w:rsidR="00DF0783" w:rsidRPr="00805DCB">
        <w:rPr>
          <w:rFonts w:cs="Times New Roman"/>
        </w:rPr>
        <w:t xml:space="preserve"> en </w:t>
      </w:r>
      <w:r w:rsidR="0061556F" w:rsidRPr="00805DCB">
        <w:rPr>
          <w:rFonts w:cs="Times New Roman"/>
        </w:rPr>
        <w:t>gevoel</w:t>
      </w:r>
      <w:r w:rsidR="00DF0783" w:rsidRPr="00805DCB">
        <w:rPr>
          <w:rFonts w:cs="Times New Roman"/>
        </w:rPr>
        <w:t xml:space="preserve">ens, </w:t>
      </w:r>
      <w:r w:rsidR="0061556F" w:rsidRPr="00805DCB">
        <w:rPr>
          <w:rFonts w:cs="Times New Roman"/>
        </w:rPr>
        <w:t>gedachten</w:t>
      </w:r>
      <w:r w:rsidR="00DF0783" w:rsidRPr="00805DCB">
        <w:rPr>
          <w:rFonts w:cs="Times New Roman"/>
        </w:rPr>
        <w:t xml:space="preserve">, </w:t>
      </w:r>
      <w:r w:rsidR="0061556F" w:rsidRPr="00805DCB">
        <w:rPr>
          <w:rFonts w:cs="Times New Roman"/>
        </w:rPr>
        <w:t>gedrag</w:t>
      </w:r>
      <w:r w:rsidR="00DF0783" w:rsidRPr="00805DCB">
        <w:rPr>
          <w:rFonts w:cs="Times New Roman"/>
        </w:rPr>
        <w:t xml:space="preserve"> </w:t>
      </w:r>
      <w:r w:rsidR="00E87AAC">
        <w:rPr>
          <w:rFonts w:cs="Times New Roman"/>
        </w:rPr>
        <w:t xml:space="preserve">en </w:t>
      </w:r>
      <w:r w:rsidR="0061556F" w:rsidRPr="00805DCB">
        <w:rPr>
          <w:rFonts w:cs="Times New Roman"/>
        </w:rPr>
        <w:t xml:space="preserve">hermeneutiek ontwikkeld in het lichaam-brein-geest systeem van de mens in zijn of haar situationele context. Opgeschaald van persoonlijke tot collectieve belevingsspiraal bepaalt dit cyclische proces het antwoord op de dubbelvraag betreffende de relatie tussen ons spiritueel bewustzijn en onze beschaving. </w:t>
      </w:r>
    </w:p>
    <w:p w:rsidR="00EE1346" w:rsidRPr="00805DCB" w:rsidRDefault="00C7177A" w:rsidP="00CF2143">
      <w:r w:rsidRPr="00805DCB">
        <w:rPr>
          <w:rFonts w:cs="Times New Roman"/>
        </w:rPr>
        <w:t xml:space="preserve">Uitwendige </w:t>
      </w:r>
      <w:r w:rsidR="00631C20" w:rsidRPr="00805DCB">
        <w:rPr>
          <w:rFonts w:cs="Times New Roman"/>
        </w:rPr>
        <w:t xml:space="preserve">waardestromen worden gefaciliteerd door onze </w:t>
      </w:r>
      <w:r w:rsidR="00797C04" w:rsidRPr="00805DCB">
        <w:rPr>
          <w:rFonts w:cs="Times New Roman"/>
        </w:rPr>
        <w:t xml:space="preserve">maatschappelijke </w:t>
      </w:r>
      <w:r w:rsidR="00004956" w:rsidRPr="00805DCB">
        <w:rPr>
          <w:rFonts w:cs="Times New Roman"/>
        </w:rPr>
        <w:t>(</w:t>
      </w:r>
      <w:r w:rsidR="00631C20" w:rsidRPr="00805DCB">
        <w:rPr>
          <w:rFonts w:cs="Times New Roman"/>
        </w:rPr>
        <w:t>sociotechnische</w:t>
      </w:r>
      <w:r w:rsidR="00004956" w:rsidRPr="00805DCB">
        <w:rPr>
          <w:rFonts w:cs="Times New Roman"/>
        </w:rPr>
        <w:t>)</w:t>
      </w:r>
      <w:r w:rsidR="00631C20" w:rsidRPr="00805DCB">
        <w:rPr>
          <w:rFonts w:cs="Times New Roman"/>
        </w:rPr>
        <w:t xml:space="preserve"> waardestroom</w:t>
      </w:r>
      <w:r w:rsidR="00C12546" w:rsidRPr="00805DCB">
        <w:rPr>
          <w:rFonts w:cs="Times New Roman"/>
        </w:rPr>
        <w:t>systemen</w:t>
      </w:r>
      <w:r w:rsidR="00631C20" w:rsidRPr="00805DCB">
        <w:rPr>
          <w:rFonts w:cs="Times New Roman"/>
        </w:rPr>
        <w:t>.</w:t>
      </w:r>
    </w:p>
    <w:p w:rsidR="00DF0783" w:rsidRPr="00805DCB" w:rsidRDefault="00DF0783" w:rsidP="00CF2143"/>
    <w:p w:rsidR="001E4D1A" w:rsidRPr="00805DCB" w:rsidRDefault="00EE1346" w:rsidP="00CF2143">
      <w:r w:rsidRPr="00805DCB">
        <w:t xml:space="preserve">Als </w:t>
      </w:r>
      <w:r w:rsidR="00004956" w:rsidRPr="00805DCB">
        <w:t>bio</w:t>
      </w:r>
      <w:r w:rsidR="00F73905" w:rsidRPr="00805DCB">
        <w:t xml:space="preserve">theologische </w:t>
      </w:r>
      <w:r w:rsidRPr="00805DCB">
        <w:t>grondslag voor inrichting en betekenis van de werkende bewustwordingskerk</w:t>
      </w:r>
      <w:r w:rsidR="00D77842" w:rsidRPr="00805DCB">
        <w:t>,</w:t>
      </w:r>
      <w:r w:rsidRPr="00805DCB">
        <w:t xml:space="preserve"> bieden we </w:t>
      </w:r>
      <w:r w:rsidR="00CF2143" w:rsidRPr="00805DCB">
        <w:t xml:space="preserve">een nadere uitwerking van </w:t>
      </w:r>
      <w:r w:rsidRPr="00805DCB">
        <w:t xml:space="preserve">dat </w:t>
      </w:r>
      <w:r w:rsidR="00631C20" w:rsidRPr="00805DCB">
        <w:t xml:space="preserve">kerkelijke </w:t>
      </w:r>
      <w:r w:rsidR="00CF2143" w:rsidRPr="00805DCB">
        <w:t>concept</w:t>
      </w:r>
      <w:r w:rsidR="001E4D1A" w:rsidRPr="00805DCB">
        <w:t xml:space="preserve"> in het verlengde van </w:t>
      </w:r>
      <w:r w:rsidR="00631C20" w:rsidRPr="00805DCB">
        <w:t>de dubbel</w:t>
      </w:r>
      <w:r w:rsidR="001E4D1A" w:rsidRPr="00805DCB">
        <w:t>vraag</w:t>
      </w:r>
      <w:r w:rsidR="00D74D4D" w:rsidRPr="00805DCB">
        <w:t xml:space="preserve"> </w:t>
      </w:r>
      <w:r w:rsidR="000E46CF" w:rsidRPr="00805DCB">
        <w:t xml:space="preserve">over </w:t>
      </w:r>
      <w:r w:rsidR="00B106C4" w:rsidRPr="00805DCB">
        <w:t xml:space="preserve">de </w:t>
      </w:r>
      <w:r w:rsidR="00D74D4D" w:rsidRPr="00805DCB">
        <w:t>symbiose van kerk en stad</w:t>
      </w:r>
      <w:r w:rsidR="00D77842" w:rsidRPr="00805DCB">
        <w:t>; de dubbelvraag met b</w:t>
      </w:r>
      <w:r w:rsidR="007620A4">
        <w:t>e</w:t>
      </w:r>
      <w:r w:rsidR="00D77842" w:rsidRPr="00805DCB">
        <w:t>trekking tot de spiraal van weten en geloven door vragen en antwoorden, in de ruimte van ons bewustzijn tussen ‘vrije wil’ en ‘genade’</w:t>
      </w:r>
      <w:r w:rsidR="001E4D1A" w:rsidRPr="00805DCB">
        <w:t>.</w:t>
      </w:r>
      <w:r w:rsidR="00CF2143" w:rsidRPr="00805DCB">
        <w:t xml:space="preserve"> </w:t>
      </w:r>
    </w:p>
    <w:p w:rsidR="00CF2143" w:rsidRPr="00805DCB" w:rsidRDefault="001E4D1A" w:rsidP="00CF2143">
      <w:r w:rsidRPr="00805DCB">
        <w:t xml:space="preserve">De </w:t>
      </w:r>
      <w:r w:rsidR="00CF2143" w:rsidRPr="00805DCB">
        <w:t xml:space="preserve">‘werkende bewustwordingskerk’ </w:t>
      </w:r>
      <w:r w:rsidRPr="00805DCB">
        <w:t xml:space="preserve">is voor alles </w:t>
      </w:r>
      <w:r w:rsidR="00CF2143" w:rsidRPr="00805DCB">
        <w:t xml:space="preserve">een open netwerk van zoekers en gelovigen. Daarbij zullen we de aandacht vooral richten op de </w:t>
      </w:r>
      <w:proofErr w:type="spellStart"/>
      <w:r w:rsidR="00CF2143" w:rsidRPr="00805DCB">
        <w:t>spiritualiserende</w:t>
      </w:r>
      <w:proofErr w:type="spellEnd"/>
      <w:r w:rsidR="00CF2143" w:rsidRPr="00805DCB">
        <w:t xml:space="preserve"> werking in de samenleving van de ‘tempelpleinfunctie’, als brede delta voor stromen van </w:t>
      </w:r>
      <w:r w:rsidR="00CF2143" w:rsidRPr="00805DCB">
        <w:lastRenderedPageBreak/>
        <w:t>spiritueel bewustzijn</w:t>
      </w:r>
      <w:r w:rsidR="00A6131F" w:rsidRPr="00805DCB">
        <w:t>,</w:t>
      </w:r>
      <w:r w:rsidR="00CF2143" w:rsidRPr="00805DCB">
        <w:t xml:space="preserve"> door het laagland van de seculiere maatschappij. Door dat laagland vloeien de mystiek-religieuze stromen van spiritueel beleven, vanuit het hoogland van leerhuis en </w:t>
      </w:r>
      <w:r w:rsidR="00DF0783" w:rsidRPr="00805DCB">
        <w:t>g</w:t>
      </w:r>
      <w:r w:rsidR="00CF2143" w:rsidRPr="00805DCB">
        <w:t>odshuis van de werkende bewustwordingskerk. Bloei van spiritueel geïnspireerde morele referentiekaders voor zinrijk leven</w:t>
      </w:r>
      <w:r w:rsidR="00D74D4D" w:rsidRPr="00805DCB">
        <w:t>,</w:t>
      </w:r>
      <w:r w:rsidR="00CF2143" w:rsidRPr="00805DCB">
        <w:t xml:space="preserve"> </w:t>
      </w:r>
      <w:r w:rsidR="00D74D4D" w:rsidRPr="00805DCB">
        <w:t xml:space="preserve">dat </w:t>
      </w:r>
      <w:r w:rsidR="00CF2143" w:rsidRPr="00805DCB">
        <w:t xml:space="preserve">is de </w:t>
      </w:r>
      <w:r w:rsidR="00D74D4D" w:rsidRPr="00805DCB">
        <w:t xml:space="preserve">primaire </w:t>
      </w:r>
      <w:r w:rsidR="00CF2143" w:rsidRPr="00805DCB">
        <w:t>missie voor alle activiteiten op en rond het tempelplein van de bewustwordingskerk. Zo bevruchten de werkende bewustwordingskerk en de samenleving elkaar. Duurzame vrede en voldoening voor natuur en mensheid is het doel van de activiteiten op het tempelplein</w:t>
      </w:r>
      <w:r w:rsidR="00D74D4D" w:rsidRPr="00805DCB">
        <w:t xml:space="preserve"> </w:t>
      </w:r>
      <w:r w:rsidR="00B106C4" w:rsidRPr="00805DCB">
        <w:t xml:space="preserve">in </w:t>
      </w:r>
      <w:r w:rsidR="00D74D4D" w:rsidRPr="00805DCB">
        <w:t>de stad</w:t>
      </w:r>
      <w:r w:rsidR="00CF2143" w:rsidRPr="00805DCB">
        <w:t xml:space="preserve">. Vervangen van materiële uiterlijkheid door spirituele innerlijkheid is de na te streven paradigmatische evolutie van cultuur, sociaal bestel en economie. </w:t>
      </w:r>
    </w:p>
    <w:p w:rsidR="00D74D4D" w:rsidRPr="00805DCB" w:rsidRDefault="00D74D4D" w:rsidP="00CF2143"/>
    <w:p w:rsidR="00B97669" w:rsidRPr="00805DCB" w:rsidRDefault="00CF2143" w:rsidP="00CF2143">
      <w:r w:rsidRPr="00805DCB">
        <w:t>Misleidend van de metafoor van een rivierdelta voor de werking van de werkende bewustwordingskerk is</w:t>
      </w:r>
      <w:r w:rsidR="005C28C1" w:rsidRPr="00805DCB">
        <w:t xml:space="preserve"> overigens</w:t>
      </w:r>
      <w:r w:rsidRPr="00805DCB">
        <w:t>, dat het niet alleen aan de kerken is om spirituele bew</w:t>
      </w:r>
      <w:r w:rsidR="00B97669" w:rsidRPr="00805DCB">
        <w:t>u</w:t>
      </w:r>
      <w:r w:rsidRPr="00805DCB">
        <w:t xml:space="preserve">stwording van de samenleving te bevorderen. De samenleving zal ook de mystiek geïnspireerde </w:t>
      </w:r>
      <w:r w:rsidR="00631C20" w:rsidRPr="00805DCB">
        <w:t xml:space="preserve">spirituele </w:t>
      </w:r>
      <w:r w:rsidRPr="00805DCB">
        <w:t xml:space="preserve">bewustwording van de kerken dienen te bevorderen. Dat is de paradigmatische betekenis van </w:t>
      </w:r>
      <w:r w:rsidR="00B97669" w:rsidRPr="00805DCB">
        <w:t xml:space="preserve">de </w:t>
      </w:r>
      <w:r w:rsidR="00631C20" w:rsidRPr="00805DCB">
        <w:t xml:space="preserve">evolutionaire </w:t>
      </w:r>
      <w:r w:rsidRPr="00805DCB">
        <w:t>‘dubbelvraag’</w:t>
      </w:r>
      <w:r w:rsidR="00D74D4D" w:rsidRPr="00805DCB">
        <w:t xml:space="preserve"> voor </w:t>
      </w:r>
      <w:r w:rsidR="00B106C4" w:rsidRPr="00805DCB">
        <w:t xml:space="preserve">de </w:t>
      </w:r>
      <w:r w:rsidR="00D74D4D" w:rsidRPr="00805DCB">
        <w:t>symbiose van kerk en stad</w:t>
      </w:r>
      <w:r w:rsidRPr="00805DCB">
        <w:t xml:space="preserve">. </w:t>
      </w:r>
    </w:p>
    <w:p w:rsidR="005C28C1" w:rsidRPr="00805DCB" w:rsidRDefault="005C28C1" w:rsidP="00CF2143"/>
    <w:p w:rsidR="00CF2143" w:rsidRPr="00805DCB" w:rsidRDefault="00CF2143" w:rsidP="00CF2143">
      <w:r w:rsidRPr="00805DCB">
        <w:t xml:space="preserve">De evolutie van </w:t>
      </w:r>
      <w:r w:rsidR="00844C55" w:rsidRPr="00805DCB">
        <w:t xml:space="preserve">het aardse bestaan </w:t>
      </w:r>
      <w:r w:rsidRPr="00805DCB">
        <w:t>beweegt van ecosfeer (geosfeer en biosfeer) naar homosfeer (soci</w:t>
      </w:r>
      <w:r w:rsidR="007620A4">
        <w:t>o</w:t>
      </w:r>
      <w:r w:rsidRPr="00805DCB">
        <w:t xml:space="preserve">sfeer en psychosfeer) en van homosfeer naar </w:t>
      </w:r>
      <w:r w:rsidR="00844C55" w:rsidRPr="00805DCB">
        <w:t xml:space="preserve">metasfeer </w:t>
      </w:r>
      <w:r w:rsidRPr="00805DCB">
        <w:t>(</w:t>
      </w:r>
      <w:proofErr w:type="spellStart"/>
      <w:r w:rsidRPr="00805DCB">
        <w:t>logosfeer</w:t>
      </w:r>
      <w:proofErr w:type="spellEnd"/>
      <w:r w:rsidRPr="00805DCB">
        <w:t xml:space="preserve"> en gnowosfeer</w:t>
      </w:r>
      <w:r w:rsidR="00631C20" w:rsidRPr="00805DCB">
        <w:t xml:space="preserve">, </w:t>
      </w:r>
      <w:r w:rsidR="0013060F" w:rsidRPr="00805DCB">
        <w:t>Victor E. Frank</w:t>
      </w:r>
      <w:r w:rsidR="000E46CF" w:rsidRPr="00805DCB">
        <w:t>l,</w:t>
      </w:r>
      <w:r w:rsidR="0013060F" w:rsidRPr="00805DCB">
        <w:t xml:space="preserve"> </w:t>
      </w:r>
      <w:r w:rsidR="00631C20" w:rsidRPr="00805DCB">
        <w:t xml:space="preserve">Teilhard de </w:t>
      </w:r>
      <w:proofErr w:type="spellStart"/>
      <w:r w:rsidR="00631C20" w:rsidRPr="00805DCB">
        <w:t>Chardin</w:t>
      </w:r>
      <w:proofErr w:type="spellEnd"/>
      <w:r w:rsidRPr="00805DCB">
        <w:t>).</w:t>
      </w:r>
      <w:r w:rsidR="005C28C1" w:rsidRPr="00805DCB">
        <w:t xml:space="preserve"> </w:t>
      </w:r>
      <w:r w:rsidRPr="00805DCB">
        <w:t xml:space="preserve">Waar de homosfeer opstijgt uit de ecosfeer en vervolgens het religieus spiritualisme van de </w:t>
      </w:r>
      <w:r w:rsidR="000E46CF" w:rsidRPr="00805DCB">
        <w:t xml:space="preserve">metasfeer </w:t>
      </w:r>
      <w:r w:rsidRPr="00805DCB">
        <w:t xml:space="preserve">opstijgt uit denken en voelen van de homosfeer, manifesteert zich </w:t>
      </w:r>
      <w:r w:rsidR="00960C8F" w:rsidRPr="00805DCB">
        <w:t xml:space="preserve">op individuele en collectieve </w:t>
      </w:r>
      <w:r w:rsidR="000E46CF" w:rsidRPr="00805DCB">
        <w:t xml:space="preserve">schalen </w:t>
      </w:r>
      <w:r w:rsidRPr="00805DCB">
        <w:t xml:space="preserve">de </w:t>
      </w:r>
      <w:r w:rsidR="00960C8F" w:rsidRPr="00805DCB">
        <w:t>volgen</w:t>
      </w:r>
      <w:r w:rsidR="00B106C4" w:rsidRPr="00805DCB">
        <w:t>d</w:t>
      </w:r>
      <w:r w:rsidR="00960C8F" w:rsidRPr="00805DCB">
        <w:t xml:space="preserve">e </w:t>
      </w:r>
      <w:r w:rsidRPr="00805DCB">
        <w:t>dubbelvraag</w:t>
      </w:r>
      <w:r w:rsidR="00960C8F" w:rsidRPr="00805DCB">
        <w:t>.</w:t>
      </w:r>
    </w:p>
    <w:p w:rsidR="00CF2143" w:rsidRPr="00805DCB" w:rsidRDefault="00CF2143" w:rsidP="00CF2143">
      <w:r w:rsidRPr="00805DCB">
        <w:t xml:space="preserve"> * </w:t>
      </w:r>
      <w:r w:rsidR="00960C8F" w:rsidRPr="00805DCB">
        <w:t>B</w:t>
      </w:r>
      <w:r w:rsidRPr="00805DCB">
        <w:t xml:space="preserve">rengt ons </w:t>
      </w:r>
      <w:r w:rsidR="00B106C4" w:rsidRPr="00805DCB">
        <w:t xml:space="preserve">spiritueel </w:t>
      </w:r>
      <w:r w:rsidRPr="00805DCB">
        <w:t>bewustzijn de beschaving die wij behoeven en</w:t>
      </w:r>
    </w:p>
    <w:p w:rsidR="00CF2143" w:rsidRPr="00805DCB" w:rsidRDefault="00CF2143" w:rsidP="00CF2143">
      <w:r w:rsidRPr="00805DCB">
        <w:t xml:space="preserve"> * </w:t>
      </w:r>
      <w:r w:rsidR="00960C8F" w:rsidRPr="00805DCB">
        <w:t>b</w:t>
      </w:r>
      <w:r w:rsidRPr="00805DCB">
        <w:t xml:space="preserve">rengt onze beschaving het </w:t>
      </w:r>
      <w:r w:rsidR="00B106C4" w:rsidRPr="00805DCB">
        <w:t xml:space="preserve">spiritueel </w:t>
      </w:r>
      <w:r w:rsidRPr="00805DCB">
        <w:t>bewustzijn dat wij behoeven?</w:t>
      </w:r>
    </w:p>
    <w:p w:rsidR="00CF2143" w:rsidRPr="00805DCB" w:rsidRDefault="00CF2143" w:rsidP="00CF2143">
      <w:r w:rsidRPr="00805DCB">
        <w:t>Een institutionele concretisering van die dubbelvraag</w:t>
      </w:r>
      <w:r w:rsidR="00960C8F" w:rsidRPr="00805DCB">
        <w:t>,</w:t>
      </w:r>
      <w:r w:rsidRPr="00805DCB">
        <w:t xml:space="preserve"> </w:t>
      </w:r>
      <w:r w:rsidR="00960C8F" w:rsidRPr="00805DCB">
        <w:t xml:space="preserve">voor profilering van de werkende bewustwordingskerk </w:t>
      </w:r>
      <w:r w:rsidRPr="00805DCB">
        <w:t>luidt</w:t>
      </w:r>
      <w:r w:rsidR="00960C8F" w:rsidRPr="00805DCB">
        <w:t xml:space="preserve"> dan bijvoorbeeld</w:t>
      </w:r>
      <w:r w:rsidRPr="00805DCB">
        <w:t>:</w:t>
      </w:r>
    </w:p>
    <w:p w:rsidR="00CF2143" w:rsidRPr="00805DCB" w:rsidRDefault="00CF2143" w:rsidP="00CF2143">
      <w:r w:rsidRPr="00805DCB">
        <w:t xml:space="preserve"> * </w:t>
      </w:r>
      <w:r w:rsidR="00960C8F" w:rsidRPr="00805DCB">
        <w:t>b</w:t>
      </w:r>
      <w:r w:rsidRPr="00805DCB">
        <w:t>rengen onze kerken on</w:t>
      </w:r>
      <w:r w:rsidR="00960C8F" w:rsidRPr="00805DCB">
        <w:t>s</w:t>
      </w:r>
      <w:r w:rsidRPr="00805DCB">
        <w:t xml:space="preserve"> het spiritueel bewustzijn dat wij behoeven</w:t>
      </w:r>
      <w:r w:rsidR="00960C8F" w:rsidRPr="00805DCB">
        <w:t xml:space="preserve"> en </w:t>
      </w:r>
    </w:p>
    <w:p w:rsidR="00CF2143" w:rsidRPr="00805DCB" w:rsidRDefault="00CF2143" w:rsidP="00CF2143">
      <w:pPr>
        <w:ind w:left="60"/>
      </w:pPr>
      <w:r w:rsidRPr="00805DCB">
        <w:t xml:space="preserve">* </w:t>
      </w:r>
      <w:r w:rsidR="00960C8F" w:rsidRPr="00805DCB">
        <w:t>b</w:t>
      </w:r>
      <w:r w:rsidRPr="00805DCB">
        <w:t>rengt ons spiritueel bewustzijn ons de kerken die wij behoeven?</w:t>
      </w:r>
    </w:p>
    <w:p w:rsidR="00CF2143" w:rsidRPr="00805DCB" w:rsidRDefault="00960C8F" w:rsidP="007620A4">
      <w:pPr>
        <w:pStyle w:val="Hoofdtekst0"/>
        <w:shd w:val="clear" w:color="auto" w:fill="auto"/>
        <w:ind w:left="20"/>
        <w:jc w:val="left"/>
        <w:rPr>
          <w:rFonts w:ascii="Cambria" w:hAnsi="Cambria"/>
          <w:sz w:val="24"/>
          <w:szCs w:val="24"/>
        </w:rPr>
      </w:pPr>
      <w:r w:rsidRPr="00805DCB">
        <w:rPr>
          <w:rFonts w:ascii="Cambria" w:hAnsi="Cambria"/>
          <w:sz w:val="24"/>
          <w:szCs w:val="24"/>
        </w:rPr>
        <w:t xml:space="preserve">Deze dubbelvragen </w:t>
      </w:r>
      <w:r w:rsidR="00EC4CEB" w:rsidRPr="00805DCB">
        <w:rPr>
          <w:rFonts w:ascii="Cambria" w:hAnsi="Cambria"/>
          <w:sz w:val="24"/>
          <w:szCs w:val="24"/>
        </w:rPr>
        <w:t xml:space="preserve">betreffen </w:t>
      </w:r>
      <w:r w:rsidRPr="00805DCB">
        <w:rPr>
          <w:rFonts w:ascii="Cambria" w:hAnsi="Cambria"/>
          <w:sz w:val="24"/>
          <w:szCs w:val="24"/>
        </w:rPr>
        <w:t xml:space="preserve">zowel ontologische als epistemologische aspecten </w:t>
      </w:r>
      <w:r w:rsidR="00EC4CEB" w:rsidRPr="00805DCB">
        <w:rPr>
          <w:rFonts w:ascii="Cambria" w:hAnsi="Cambria"/>
          <w:sz w:val="24"/>
          <w:szCs w:val="24"/>
        </w:rPr>
        <w:t xml:space="preserve">van </w:t>
      </w:r>
      <w:r w:rsidRPr="00805DCB">
        <w:rPr>
          <w:rFonts w:ascii="Cambria" w:hAnsi="Cambria"/>
          <w:sz w:val="24"/>
          <w:szCs w:val="24"/>
        </w:rPr>
        <w:t xml:space="preserve">de </w:t>
      </w:r>
      <w:r w:rsidR="00EC4CEB" w:rsidRPr="00805DCB">
        <w:rPr>
          <w:rFonts w:ascii="Cambria" w:hAnsi="Cambria"/>
          <w:sz w:val="24"/>
          <w:szCs w:val="24"/>
        </w:rPr>
        <w:t xml:space="preserve">werking van ons spiritueel bewustzijn in </w:t>
      </w:r>
      <w:r w:rsidR="000E46CF" w:rsidRPr="00805DCB">
        <w:rPr>
          <w:rFonts w:ascii="Cambria" w:hAnsi="Cambria"/>
          <w:sz w:val="24"/>
          <w:szCs w:val="24"/>
        </w:rPr>
        <w:t xml:space="preserve">alle </w:t>
      </w:r>
      <w:r w:rsidR="00EC4CEB" w:rsidRPr="00805DCB">
        <w:rPr>
          <w:rFonts w:ascii="Cambria" w:hAnsi="Cambria"/>
          <w:sz w:val="24"/>
          <w:szCs w:val="24"/>
        </w:rPr>
        <w:t xml:space="preserve">levende sociotechnische </w:t>
      </w:r>
      <w:r w:rsidRPr="00805DCB">
        <w:rPr>
          <w:rFonts w:ascii="Cambria" w:hAnsi="Cambria"/>
          <w:sz w:val="24"/>
          <w:szCs w:val="24"/>
        </w:rPr>
        <w:t>waardestroomsystemen</w:t>
      </w:r>
      <w:r w:rsidR="00EC4CEB" w:rsidRPr="00805DCB">
        <w:rPr>
          <w:rFonts w:ascii="Cambria" w:hAnsi="Cambria"/>
          <w:sz w:val="24"/>
          <w:szCs w:val="24"/>
        </w:rPr>
        <w:t>,</w:t>
      </w:r>
      <w:r w:rsidRPr="00805DCB">
        <w:rPr>
          <w:rFonts w:ascii="Cambria" w:hAnsi="Cambria"/>
          <w:sz w:val="24"/>
          <w:szCs w:val="24"/>
        </w:rPr>
        <w:t xml:space="preserve"> die duurzaamheid en </w:t>
      </w:r>
      <w:r w:rsidR="00FF494F" w:rsidRPr="00805DCB">
        <w:rPr>
          <w:rFonts w:ascii="Cambria" w:hAnsi="Cambria"/>
          <w:sz w:val="24"/>
          <w:szCs w:val="24"/>
        </w:rPr>
        <w:t xml:space="preserve">vitaliteit </w:t>
      </w:r>
      <w:r w:rsidRPr="00805DCB">
        <w:rPr>
          <w:rFonts w:ascii="Cambria" w:hAnsi="Cambria"/>
          <w:sz w:val="24"/>
          <w:szCs w:val="24"/>
        </w:rPr>
        <w:t>van ons leven bepalen.</w:t>
      </w:r>
    </w:p>
    <w:p w:rsidR="00AD3CEA" w:rsidRPr="00805DCB" w:rsidRDefault="00AD3CEA" w:rsidP="007620A4">
      <w:pPr>
        <w:pStyle w:val="Hoofdtekst0"/>
        <w:shd w:val="clear" w:color="auto" w:fill="auto"/>
        <w:ind w:left="20"/>
        <w:jc w:val="left"/>
        <w:rPr>
          <w:rFonts w:ascii="Cambria" w:hAnsi="Cambria"/>
          <w:sz w:val="24"/>
          <w:szCs w:val="24"/>
        </w:rPr>
      </w:pPr>
    </w:p>
    <w:p w:rsidR="00CF2143" w:rsidRPr="007620A4" w:rsidRDefault="00801BAD" w:rsidP="007620A4">
      <w:pPr>
        <w:pStyle w:val="Hoofdtekst0"/>
        <w:shd w:val="clear" w:color="auto" w:fill="auto"/>
        <w:ind w:left="20"/>
        <w:jc w:val="left"/>
        <w:rPr>
          <w:rFonts w:ascii="Cambria" w:hAnsi="Cambria" w:cs="Cambria"/>
          <w:sz w:val="24"/>
          <w:szCs w:val="24"/>
        </w:rPr>
      </w:pPr>
      <w:r w:rsidRPr="00805DCB">
        <w:rPr>
          <w:rFonts w:ascii="Cambria" w:hAnsi="Cambria"/>
          <w:sz w:val="24"/>
          <w:szCs w:val="24"/>
        </w:rPr>
        <w:t xml:space="preserve">Ontologische aspecten betreffen </w:t>
      </w:r>
      <w:r w:rsidR="00EC4CEB" w:rsidRPr="00805DCB">
        <w:rPr>
          <w:rFonts w:ascii="Cambria" w:hAnsi="Cambria"/>
          <w:sz w:val="24"/>
          <w:szCs w:val="24"/>
        </w:rPr>
        <w:t xml:space="preserve">de werkelijkheden van structuren en processen van God als werkwoord. (David Cooper). Epistemologische aspecten betreffen de kenbare </w:t>
      </w:r>
      <w:r w:rsidR="0085031E" w:rsidRPr="00805DCB">
        <w:rPr>
          <w:rFonts w:ascii="Cambria" w:hAnsi="Cambria"/>
          <w:sz w:val="24"/>
          <w:szCs w:val="24"/>
        </w:rPr>
        <w:t xml:space="preserve">metaforen </w:t>
      </w:r>
      <w:r w:rsidR="00EC4CEB" w:rsidRPr="00805DCB">
        <w:rPr>
          <w:rFonts w:ascii="Cambria" w:hAnsi="Cambria"/>
          <w:sz w:val="24"/>
          <w:szCs w:val="24"/>
        </w:rPr>
        <w:t>voor die werkelijkheden.</w:t>
      </w:r>
      <w:r w:rsidR="00AF31A0" w:rsidRPr="00805DCB">
        <w:rPr>
          <w:rFonts w:ascii="Cambria" w:hAnsi="Cambria"/>
          <w:sz w:val="24"/>
          <w:szCs w:val="24"/>
        </w:rPr>
        <w:t xml:space="preserve"> Uitholling van religieus beleven ontstaat wanneer metaforen hun werking op ons bewustzijn beginnen te verliezen</w:t>
      </w:r>
      <w:r w:rsidR="00CD0D93" w:rsidRPr="00805DCB">
        <w:rPr>
          <w:rFonts w:ascii="Cambria" w:hAnsi="Cambria"/>
          <w:sz w:val="24"/>
          <w:szCs w:val="24"/>
        </w:rPr>
        <w:t>,</w:t>
      </w:r>
      <w:r w:rsidR="00AD3CEA" w:rsidRPr="00805DCB">
        <w:rPr>
          <w:rFonts w:ascii="Cambria" w:hAnsi="Cambria"/>
          <w:sz w:val="24"/>
          <w:szCs w:val="24"/>
        </w:rPr>
        <w:t xml:space="preserve"> </w:t>
      </w:r>
      <w:r w:rsidR="00CD0D93" w:rsidRPr="00805DCB">
        <w:rPr>
          <w:rFonts w:ascii="Cambria" w:hAnsi="Cambria"/>
          <w:sz w:val="24"/>
          <w:szCs w:val="24"/>
        </w:rPr>
        <w:t xml:space="preserve">doordat </w:t>
      </w:r>
      <w:r w:rsidR="00AD3CEA" w:rsidRPr="00805DCB">
        <w:rPr>
          <w:rFonts w:ascii="Cambria" w:hAnsi="Cambria"/>
          <w:sz w:val="24"/>
          <w:szCs w:val="24"/>
        </w:rPr>
        <w:t xml:space="preserve">de wegen van metafoor naar geestelijke perceptie </w:t>
      </w:r>
      <w:r w:rsidR="00CD0D93" w:rsidRPr="00805DCB">
        <w:rPr>
          <w:rFonts w:ascii="Cambria" w:hAnsi="Cambria"/>
          <w:sz w:val="24"/>
          <w:szCs w:val="24"/>
        </w:rPr>
        <w:t xml:space="preserve">van werkelijkheden </w:t>
      </w:r>
      <w:r w:rsidR="00AD3CEA" w:rsidRPr="00805DCB">
        <w:rPr>
          <w:rFonts w:ascii="Cambria" w:hAnsi="Cambria"/>
          <w:sz w:val="24"/>
          <w:szCs w:val="24"/>
        </w:rPr>
        <w:t>te lan</w:t>
      </w:r>
      <w:r w:rsidR="00CD0D93" w:rsidRPr="00805DCB">
        <w:rPr>
          <w:rFonts w:ascii="Cambria" w:hAnsi="Cambria"/>
          <w:sz w:val="24"/>
          <w:szCs w:val="24"/>
        </w:rPr>
        <w:t>g</w:t>
      </w:r>
      <w:r w:rsidR="00AD3CEA" w:rsidRPr="00805DCB">
        <w:rPr>
          <w:rFonts w:ascii="Cambria" w:hAnsi="Cambria"/>
          <w:sz w:val="24"/>
          <w:szCs w:val="24"/>
        </w:rPr>
        <w:t xml:space="preserve"> worden en plat getreden raken</w:t>
      </w:r>
      <w:r w:rsidR="00AF31A0" w:rsidRPr="00805DCB">
        <w:rPr>
          <w:rFonts w:ascii="Cambria" w:hAnsi="Cambria"/>
          <w:sz w:val="24"/>
          <w:szCs w:val="24"/>
        </w:rPr>
        <w:t xml:space="preserve">. </w:t>
      </w:r>
      <w:r w:rsidR="00306F05" w:rsidRPr="00805DCB">
        <w:rPr>
          <w:rFonts w:ascii="Cambria" w:hAnsi="Cambria"/>
          <w:sz w:val="24"/>
          <w:szCs w:val="24"/>
        </w:rPr>
        <w:t xml:space="preserve">In dit verband </w:t>
      </w:r>
      <w:r w:rsidR="00AD3CEA" w:rsidRPr="00805DCB">
        <w:rPr>
          <w:rFonts w:ascii="Cambria" w:hAnsi="Cambria"/>
          <w:sz w:val="24"/>
          <w:szCs w:val="24"/>
        </w:rPr>
        <w:t xml:space="preserve">relevant </w:t>
      </w:r>
      <w:r w:rsidR="00306F05" w:rsidRPr="00805DCB">
        <w:rPr>
          <w:rFonts w:ascii="Cambria" w:hAnsi="Cambria"/>
          <w:sz w:val="24"/>
          <w:szCs w:val="24"/>
        </w:rPr>
        <w:t xml:space="preserve">schrijft </w:t>
      </w:r>
      <w:proofErr w:type="spellStart"/>
      <w:r w:rsidR="00CF2143" w:rsidRPr="00805DCB">
        <w:rPr>
          <w:rFonts w:ascii="Cambria" w:hAnsi="Cambria"/>
          <w:sz w:val="24"/>
          <w:szCs w:val="24"/>
        </w:rPr>
        <w:t>Stavenga</w:t>
      </w:r>
      <w:proofErr w:type="spellEnd"/>
      <w:r w:rsidR="00CF2143" w:rsidRPr="00805DCB">
        <w:rPr>
          <w:rFonts w:ascii="Cambria" w:hAnsi="Cambria"/>
          <w:sz w:val="24"/>
          <w:szCs w:val="24"/>
        </w:rPr>
        <w:t xml:space="preserve">: </w:t>
      </w:r>
      <w:r w:rsidR="00CF2143" w:rsidRPr="007620A4">
        <w:rPr>
          <w:rFonts w:ascii="Cambria" w:hAnsi="Cambria" w:cs="Cambria"/>
          <w:sz w:val="24"/>
          <w:szCs w:val="24"/>
        </w:rPr>
        <w:t>“Nog nooit heeft de mensheid over zoveel kennis beschikt als in onze tijd en nog nooit hadden we zoveel mogelijkheden om er toegang toe te krijgen. Tegelijkertijd lijkt inzicht in de samenhang en de betekenis van al die kennis te ontbreken. Waarom is de wer</w:t>
      </w:r>
      <w:r w:rsidR="00CF2143" w:rsidRPr="007620A4">
        <w:rPr>
          <w:rFonts w:ascii="Cambria" w:hAnsi="Cambria" w:cs="Cambria"/>
          <w:sz w:val="24"/>
          <w:szCs w:val="24"/>
        </w:rPr>
        <w:softHyphen/>
        <w:t>kelijkheid zoals ze is? Waartoe dit alles? Hoe heeft de mens te handelen? Wanneer is hij echt mens? En de mondiale Samenleving? Hoe moet die samenleving zich ontwikkelen? Op deze dringende vragen hebben we geen antwoord. Velen tasten, als het erop aan komt, stuurloos rond in een steeds complexer wordende wereld.”</w:t>
      </w:r>
    </w:p>
    <w:p w:rsidR="00CF2143" w:rsidRPr="00805DCB" w:rsidRDefault="00CF2143" w:rsidP="007620A4">
      <w:pPr>
        <w:spacing w:line="287" w:lineRule="atLeast"/>
      </w:pPr>
    </w:p>
    <w:p w:rsidR="00002E74" w:rsidRPr="00805DCB" w:rsidRDefault="00CF2143" w:rsidP="00CF2143">
      <w:pPr>
        <w:spacing w:line="287" w:lineRule="atLeast"/>
        <w:rPr>
          <w:spacing w:val="-3"/>
        </w:rPr>
      </w:pPr>
      <w:r w:rsidRPr="00805DCB">
        <w:lastRenderedPageBreak/>
        <w:t xml:space="preserve">De sluipende en acute crises van onze wereld en onze kerken,  wijzen in de richting van een negatief antwoord op beide vragen </w:t>
      </w:r>
      <w:r w:rsidR="00977B7C" w:rsidRPr="00805DCB">
        <w:t xml:space="preserve">van de dubbelvraag </w:t>
      </w:r>
      <w:r w:rsidRPr="00805DCB">
        <w:t xml:space="preserve">over de spirituele bewustwording van mensen in de </w:t>
      </w:r>
      <w:r w:rsidR="00AD3CEA" w:rsidRPr="00805DCB">
        <w:t xml:space="preserve">context van de </w:t>
      </w:r>
      <w:r w:rsidRPr="00805DCB">
        <w:t>moderniteit van onze wereld en onze kerken. Zo toont dat negatieve antwoord die stuurloosheid van mensen op individuele en collectieve</w:t>
      </w:r>
      <w:r w:rsidR="00977B7C" w:rsidRPr="00805DCB">
        <w:t xml:space="preserve"> </w:t>
      </w:r>
      <w:r w:rsidR="00404043" w:rsidRPr="00805DCB">
        <w:t>schalen</w:t>
      </w:r>
      <w:r w:rsidRPr="00805DCB">
        <w:t xml:space="preserve">. </w:t>
      </w:r>
      <w:r w:rsidRPr="00805DCB">
        <w:rPr>
          <w:spacing w:val="-3"/>
        </w:rPr>
        <w:t xml:space="preserve">Harmonische en evenwichtige ontwikkeling van </w:t>
      </w:r>
      <w:proofErr w:type="spellStart"/>
      <w:r w:rsidRPr="00805DCB">
        <w:rPr>
          <w:spacing w:val="-3"/>
        </w:rPr>
        <w:t>onz</w:t>
      </w:r>
      <w:proofErr w:type="spellEnd"/>
      <w:r w:rsidRPr="00805DCB">
        <w:rPr>
          <w:spacing w:val="-3"/>
        </w:rPr>
        <w:t xml:space="preserve"> persoonlijk </w:t>
      </w:r>
      <w:r w:rsidR="00002E74" w:rsidRPr="00805DCB">
        <w:rPr>
          <w:spacing w:val="-3"/>
        </w:rPr>
        <w:t xml:space="preserve">en collectief </w:t>
      </w:r>
      <w:r w:rsidRPr="00805DCB">
        <w:rPr>
          <w:spacing w:val="-3"/>
        </w:rPr>
        <w:t xml:space="preserve">spiritueel bewustzijn en de </w:t>
      </w:r>
      <w:r w:rsidR="000E0D51" w:rsidRPr="00805DCB">
        <w:rPr>
          <w:spacing w:val="-3"/>
        </w:rPr>
        <w:t xml:space="preserve">doorwerking </w:t>
      </w:r>
      <w:r w:rsidRPr="00805DCB">
        <w:rPr>
          <w:spacing w:val="-3"/>
        </w:rPr>
        <w:t xml:space="preserve">daarvan </w:t>
      </w:r>
      <w:r w:rsidR="000E0D51" w:rsidRPr="00805DCB">
        <w:rPr>
          <w:spacing w:val="-3"/>
        </w:rPr>
        <w:t xml:space="preserve">in </w:t>
      </w:r>
      <w:r w:rsidRPr="00805DCB">
        <w:rPr>
          <w:spacing w:val="-3"/>
        </w:rPr>
        <w:t xml:space="preserve">onze </w:t>
      </w:r>
      <w:r w:rsidR="00002E74" w:rsidRPr="00805DCB">
        <w:rPr>
          <w:spacing w:val="-3"/>
        </w:rPr>
        <w:t xml:space="preserve">individuele en </w:t>
      </w:r>
      <w:r w:rsidRPr="00805DCB">
        <w:rPr>
          <w:spacing w:val="-3"/>
        </w:rPr>
        <w:t>collectieve potenties en prestaties is de voorwaarde voor toekomstige positieve beantwoording van de dubbelvraag. Dat positieve antwoord wijst de weg naar ontwikkeling en overdracht van potenties</w:t>
      </w:r>
      <w:r w:rsidR="001760CB" w:rsidRPr="00805DCB">
        <w:rPr>
          <w:spacing w:val="-3"/>
        </w:rPr>
        <w:t>, behoeften</w:t>
      </w:r>
      <w:r w:rsidRPr="00805DCB">
        <w:rPr>
          <w:spacing w:val="-3"/>
        </w:rPr>
        <w:t xml:space="preserve"> en motivaties voor de evolutie van cultuur, economie, sociaal bestel en milieu, via de netwerken van </w:t>
      </w:r>
      <w:r w:rsidR="00002E74" w:rsidRPr="00805DCB">
        <w:rPr>
          <w:spacing w:val="-3"/>
        </w:rPr>
        <w:t>‘</w:t>
      </w:r>
      <w:r w:rsidRPr="00805DCB">
        <w:rPr>
          <w:spacing w:val="-3"/>
        </w:rPr>
        <w:t>zingevende waardestroomsystemen</w:t>
      </w:r>
      <w:r w:rsidR="00002E74" w:rsidRPr="00805DCB">
        <w:rPr>
          <w:spacing w:val="-3"/>
        </w:rPr>
        <w:t>’</w:t>
      </w:r>
      <w:r w:rsidRPr="00805DCB">
        <w:rPr>
          <w:spacing w:val="-3"/>
        </w:rPr>
        <w:t xml:space="preserve"> </w:t>
      </w:r>
      <w:r w:rsidR="00002E74" w:rsidRPr="00805DCB">
        <w:rPr>
          <w:spacing w:val="-3"/>
        </w:rPr>
        <w:t xml:space="preserve">in </w:t>
      </w:r>
      <w:r w:rsidRPr="00805DCB">
        <w:rPr>
          <w:spacing w:val="-3"/>
        </w:rPr>
        <w:t xml:space="preserve">onze leefruimte. Die ‘zingevingssystemen’ zijn op hun beurt te beschouwen als maatschappelijke netwerken van sociale, natuurlijke en technische actoren. Die netwerken verzorgen de stromen van </w:t>
      </w:r>
      <w:r w:rsidR="00002E74" w:rsidRPr="00805DCB">
        <w:rPr>
          <w:spacing w:val="-3"/>
        </w:rPr>
        <w:t xml:space="preserve">meervoudige </w:t>
      </w:r>
      <w:r w:rsidRPr="00805DCB">
        <w:rPr>
          <w:spacing w:val="-3"/>
        </w:rPr>
        <w:t>waardedragende producten</w:t>
      </w:r>
      <w:r w:rsidR="009411B2" w:rsidRPr="00805DCB">
        <w:rPr>
          <w:spacing w:val="-3"/>
        </w:rPr>
        <w:t>,</w:t>
      </w:r>
      <w:r w:rsidRPr="00805DCB">
        <w:rPr>
          <w:spacing w:val="-3"/>
        </w:rPr>
        <w:t xml:space="preserve"> diensten</w:t>
      </w:r>
      <w:r w:rsidR="009411B2" w:rsidRPr="00805DCB">
        <w:rPr>
          <w:spacing w:val="-3"/>
        </w:rPr>
        <w:t xml:space="preserve"> en kennis</w:t>
      </w:r>
      <w:r w:rsidRPr="00805DCB">
        <w:rPr>
          <w:spacing w:val="-3"/>
        </w:rPr>
        <w:t xml:space="preserve">, nodig voor het bereiken van duurzame voldoening voor iedereen. </w:t>
      </w:r>
    </w:p>
    <w:p w:rsidR="00002E74" w:rsidRPr="00805DCB" w:rsidRDefault="00002E74" w:rsidP="00CF2143">
      <w:pPr>
        <w:spacing w:line="287" w:lineRule="atLeast"/>
        <w:rPr>
          <w:spacing w:val="-3"/>
        </w:rPr>
      </w:pPr>
    </w:p>
    <w:p w:rsidR="003409BC" w:rsidRPr="00805DCB" w:rsidRDefault="00CF2143" w:rsidP="00CF2143">
      <w:pPr>
        <w:spacing w:line="287" w:lineRule="atLeast"/>
        <w:rPr>
          <w:spacing w:val="-3"/>
        </w:rPr>
      </w:pPr>
      <w:r w:rsidRPr="00805DCB">
        <w:rPr>
          <w:spacing w:val="-3"/>
        </w:rPr>
        <w:t xml:space="preserve">Gelovigen en niet-gelovigen vormen - gewild en ongewild samen </w:t>
      </w:r>
      <w:r w:rsidR="00CC16B3" w:rsidRPr="00805DCB">
        <w:rPr>
          <w:spacing w:val="-3"/>
        </w:rPr>
        <w:t xml:space="preserve">- </w:t>
      </w:r>
      <w:r w:rsidRPr="00805DCB">
        <w:rPr>
          <w:spacing w:val="-3"/>
        </w:rPr>
        <w:t xml:space="preserve"> de energievelden voor </w:t>
      </w:r>
      <w:r w:rsidR="00CC16B3" w:rsidRPr="00805DCB">
        <w:rPr>
          <w:spacing w:val="-3"/>
        </w:rPr>
        <w:t xml:space="preserve">de evolutionaire ontplooiing </w:t>
      </w:r>
      <w:r w:rsidRPr="00805DCB">
        <w:rPr>
          <w:spacing w:val="-3"/>
        </w:rPr>
        <w:t xml:space="preserve">van </w:t>
      </w:r>
      <w:r w:rsidR="00CC16B3" w:rsidRPr="00805DCB">
        <w:rPr>
          <w:spacing w:val="-3"/>
        </w:rPr>
        <w:t xml:space="preserve">het geheim van </w:t>
      </w:r>
      <w:r w:rsidRPr="00805DCB">
        <w:rPr>
          <w:spacing w:val="-3"/>
        </w:rPr>
        <w:t>Schepper en schepping.</w:t>
      </w:r>
      <w:r w:rsidR="00DA5C67" w:rsidRPr="00805DCB">
        <w:rPr>
          <w:spacing w:val="-3"/>
        </w:rPr>
        <w:t xml:space="preserve"> Dat geheim omvat ons Godsbeeld; dat wil zeggen, het beeld van </w:t>
      </w:r>
      <w:r w:rsidR="00DA5C67" w:rsidRPr="00805DCB">
        <w:rPr>
          <w:spacing w:val="-3"/>
        </w:rPr>
        <w:br/>
        <w:t>God als schepper van hemel en aarde</w:t>
      </w:r>
      <w:r w:rsidR="00E447EF" w:rsidRPr="00805DCB">
        <w:rPr>
          <w:spacing w:val="-3"/>
        </w:rPr>
        <w:t>,</w:t>
      </w:r>
      <w:r w:rsidR="00DA5C67" w:rsidRPr="00805DCB">
        <w:rPr>
          <w:spacing w:val="-3"/>
        </w:rPr>
        <w:t xml:space="preserve"> </w:t>
      </w:r>
      <w:r w:rsidR="00B97907" w:rsidRPr="00805DCB">
        <w:rPr>
          <w:spacing w:val="-3"/>
        </w:rPr>
        <w:t xml:space="preserve">waarvan getuigd wordt in het oude testament en </w:t>
      </w:r>
      <w:r w:rsidR="00DA5C67" w:rsidRPr="00805DCB">
        <w:rPr>
          <w:spacing w:val="-3"/>
        </w:rPr>
        <w:t xml:space="preserve">zoals in Christus openbaar wordt en zoals Hij als </w:t>
      </w:r>
      <w:r w:rsidR="00B97907" w:rsidRPr="00805DCB">
        <w:rPr>
          <w:spacing w:val="-3"/>
        </w:rPr>
        <w:t xml:space="preserve">brug vanuit het </w:t>
      </w:r>
      <w:r w:rsidR="00DA5C67" w:rsidRPr="00805DCB">
        <w:rPr>
          <w:spacing w:val="-3"/>
        </w:rPr>
        <w:t>geestelijk universum aanwezig is en werkt.</w:t>
      </w:r>
      <w:r w:rsidR="00780B7F" w:rsidRPr="00805DCB">
        <w:rPr>
          <w:spacing w:val="-3"/>
        </w:rPr>
        <w:t xml:space="preserve"> Ons </w:t>
      </w:r>
      <w:proofErr w:type="spellStart"/>
      <w:r w:rsidR="00780B7F" w:rsidRPr="00805DCB">
        <w:rPr>
          <w:spacing w:val="-3"/>
        </w:rPr>
        <w:t>neuro</w:t>
      </w:r>
      <w:r w:rsidR="00B31930" w:rsidRPr="00805DCB">
        <w:rPr>
          <w:spacing w:val="-3"/>
        </w:rPr>
        <w:t>spiritueel</w:t>
      </w:r>
      <w:proofErr w:type="spellEnd"/>
      <w:r w:rsidR="00780B7F" w:rsidRPr="00805DCB">
        <w:rPr>
          <w:spacing w:val="-3"/>
        </w:rPr>
        <w:t xml:space="preserve"> bewustzijn omvat zowel de </w:t>
      </w:r>
      <w:r w:rsidR="00B97907" w:rsidRPr="00805DCB">
        <w:rPr>
          <w:spacing w:val="-3"/>
        </w:rPr>
        <w:t xml:space="preserve">benadering vanuit het </w:t>
      </w:r>
      <w:r w:rsidR="00FF494F" w:rsidRPr="00805DCB">
        <w:rPr>
          <w:spacing w:val="-3"/>
        </w:rPr>
        <w:t xml:space="preserve">transcendente </w:t>
      </w:r>
      <w:r w:rsidR="00780B7F" w:rsidRPr="00805DCB">
        <w:rPr>
          <w:spacing w:val="-3"/>
        </w:rPr>
        <w:t xml:space="preserve">antropomorfe als </w:t>
      </w:r>
      <w:r w:rsidR="00B97907" w:rsidRPr="00805DCB">
        <w:rPr>
          <w:spacing w:val="-3"/>
        </w:rPr>
        <w:t xml:space="preserve">vanuit </w:t>
      </w:r>
      <w:r w:rsidR="00FF494F" w:rsidRPr="00805DCB">
        <w:rPr>
          <w:spacing w:val="-3"/>
        </w:rPr>
        <w:t xml:space="preserve">de immanente anti-antropomorfe </w:t>
      </w:r>
      <w:r w:rsidR="00E447EF" w:rsidRPr="00805DCB">
        <w:rPr>
          <w:spacing w:val="-3"/>
        </w:rPr>
        <w:t xml:space="preserve">metaforen voor </w:t>
      </w:r>
      <w:r w:rsidR="00FF494F" w:rsidRPr="00805DCB">
        <w:rPr>
          <w:spacing w:val="-3"/>
        </w:rPr>
        <w:t>het geheim God.</w:t>
      </w:r>
      <w:r w:rsidR="003B2F53" w:rsidRPr="00805DCB">
        <w:rPr>
          <w:spacing w:val="-3"/>
        </w:rPr>
        <w:t xml:space="preserve"> Beleven van die metaforen bepaalt onze </w:t>
      </w:r>
      <w:r w:rsidR="00297DC1" w:rsidRPr="00805DCB">
        <w:rPr>
          <w:spacing w:val="-3"/>
        </w:rPr>
        <w:t xml:space="preserve">religie – onze </w:t>
      </w:r>
      <w:r w:rsidR="003B2F53" w:rsidRPr="00805DCB">
        <w:rPr>
          <w:spacing w:val="-3"/>
        </w:rPr>
        <w:t xml:space="preserve">communicatie </w:t>
      </w:r>
      <w:r w:rsidR="00297DC1" w:rsidRPr="00805DCB">
        <w:rPr>
          <w:spacing w:val="-3"/>
        </w:rPr>
        <w:t xml:space="preserve">- </w:t>
      </w:r>
      <w:r w:rsidR="003B2F53" w:rsidRPr="00805DCB">
        <w:rPr>
          <w:spacing w:val="-3"/>
        </w:rPr>
        <w:t>met het geheim</w:t>
      </w:r>
      <w:r w:rsidR="00AE2C38" w:rsidRPr="00805DCB">
        <w:rPr>
          <w:spacing w:val="-3"/>
        </w:rPr>
        <w:t>,</w:t>
      </w:r>
      <w:r w:rsidR="003B2F53" w:rsidRPr="00805DCB">
        <w:rPr>
          <w:spacing w:val="-3"/>
        </w:rPr>
        <w:t xml:space="preserve"> dat mensen als God beleven</w:t>
      </w:r>
      <w:r w:rsidR="00AE2C38" w:rsidRPr="00805DCB">
        <w:rPr>
          <w:spacing w:val="-3"/>
        </w:rPr>
        <w:t>.</w:t>
      </w:r>
      <w:r w:rsidR="00297DC1" w:rsidRPr="00805DCB">
        <w:rPr>
          <w:spacing w:val="-3"/>
        </w:rPr>
        <w:t xml:space="preserve"> De antropomorfe religieuze beleving omvat de ‘ik-Gij</w:t>
      </w:r>
      <w:r w:rsidR="00C50C14" w:rsidRPr="00805DCB">
        <w:rPr>
          <w:spacing w:val="-3"/>
        </w:rPr>
        <w:t>’ beleving. De anti-antropomorfe religieuze beleving omvat de beleving van de verbinding van het ‘zelf’ met het ‘onbepaalde’ dat aan al het ‘bepaalde’ het aanzien schenkt (Fokker in zijn boek “zin in het leven”).</w:t>
      </w:r>
      <w:r w:rsidR="003409BC" w:rsidRPr="00805DCB">
        <w:rPr>
          <w:spacing w:val="-3"/>
        </w:rPr>
        <w:t xml:space="preserve"> Dat onbepaalde wordt in religies beleefd als achtergrond en kader, van waaruit ons bestaan en ons handelen zin en verplichting krijgt (Koos Warnaar bouwstuk 26-11-2013). Zin en verplicht</w:t>
      </w:r>
      <w:r w:rsidR="001760CB" w:rsidRPr="00805DCB">
        <w:rPr>
          <w:spacing w:val="-3"/>
        </w:rPr>
        <w:t>i</w:t>
      </w:r>
      <w:r w:rsidR="003409BC" w:rsidRPr="00805DCB">
        <w:rPr>
          <w:spacing w:val="-3"/>
        </w:rPr>
        <w:t>ng in het kader van de horizontale wederkerigheid tusse</w:t>
      </w:r>
      <w:r w:rsidR="007620A4">
        <w:rPr>
          <w:spacing w:val="-3"/>
        </w:rPr>
        <w:t>n</w:t>
      </w:r>
      <w:r w:rsidR="003409BC" w:rsidRPr="00805DCB">
        <w:rPr>
          <w:spacing w:val="-3"/>
        </w:rPr>
        <w:t xml:space="preserve"> het ’zelf’ en het ‘niet-zelf’ in al wat is en de verticale wederkerigheid tussen het ‘zelf’ en het onbepaalde</w:t>
      </w:r>
      <w:r w:rsidR="008B006C" w:rsidRPr="00805DCB">
        <w:rPr>
          <w:spacing w:val="-3"/>
        </w:rPr>
        <w:t>, dat al het aanzienlijke bepaalt</w:t>
      </w:r>
      <w:r w:rsidR="003409BC" w:rsidRPr="00805DCB">
        <w:rPr>
          <w:spacing w:val="-3"/>
        </w:rPr>
        <w:t>.</w:t>
      </w:r>
    </w:p>
    <w:p w:rsidR="00CF2143" w:rsidRPr="00805DCB" w:rsidRDefault="00CF2143" w:rsidP="00CF2143">
      <w:pPr>
        <w:rPr>
          <w:spacing w:val="-3"/>
        </w:rPr>
      </w:pPr>
    </w:p>
    <w:p w:rsidR="00CF2143" w:rsidRPr="00805DCB" w:rsidRDefault="00CF2143" w:rsidP="00CF2143">
      <w:r w:rsidRPr="00805DCB">
        <w:t>Grondig overdenken en collectief bespreken van de gestelde dubbelvraag voert ons overigens langs de uiterst complexe innerlijke en uiterlijke wegen van ons bewustzijn van de zin van ons bestaan, als mensheid</w:t>
      </w:r>
      <w:r w:rsidR="003D751B" w:rsidRPr="00805DCB">
        <w:t>,</w:t>
      </w:r>
      <w:r w:rsidRPr="00805DCB">
        <w:t xml:space="preserve"> natuur</w:t>
      </w:r>
      <w:r w:rsidR="003D751B" w:rsidRPr="00805DCB">
        <w:t xml:space="preserve"> en kosmos</w:t>
      </w:r>
      <w:r w:rsidRPr="00805DCB">
        <w:t xml:space="preserve">. Elk woord van deze dubbelvraag </w:t>
      </w:r>
      <w:r w:rsidR="0085488C" w:rsidRPr="00805DCB">
        <w:t xml:space="preserve">– of van alternatieve versies daarvan - </w:t>
      </w:r>
      <w:r w:rsidRPr="00805DCB">
        <w:t xml:space="preserve">vergt doordenken en doorvoelen van </w:t>
      </w:r>
      <w:r w:rsidR="006677F0" w:rsidRPr="00805DCB">
        <w:t xml:space="preserve">werkelijke </w:t>
      </w:r>
      <w:r w:rsidRPr="00805DCB">
        <w:t xml:space="preserve">waarden – of </w:t>
      </w:r>
      <w:r w:rsidR="006677F0" w:rsidRPr="00805DCB">
        <w:t xml:space="preserve">van onze </w:t>
      </w:r>
      <w:r w:rsidRPr="00805DCB">
        <w:t xml:space="preserve">percepties van </w:t>
      </w:r>
      <w:r w:rsidR="006677F0" w:rsidRPr="00805DCB">
        <w:t xml:space="preserve">zulke </w:t>
      </w:r>
      <w:r w:rsidRPr="00805DCB">
        <w:t>waarden - en de bijbehorende maatschappelijke systemen voor realisatie van de stromen van waardedragende producten en diensten. Hoe zullen we de samenleving ‘die we behoeven’ karakteriseren en valideren? Welke individuele of collectieve potenties en resulterende behoeften en competenties hebben we nodig om die samenleving duurzaam te realiseren? Welke maats</w:t>
      </w:r>
      <w:r w:rsidR="00B97907" w:rsidRPr="00805DCB">
        <w:t>c</w:t>
      </w:r>
      <w:r w:rsidRPr="00805DCB">
        <w:t xml:space="preserve">happelijke structuren en processen hebben we nodig om deze vragen collectief te beantwoorden, vanuit bewuste perceptie van de volheid van de zin van ons bestaan? Hoe komt beleving van die volheid tot uiting in onze basis potenties? Hoe vertalen we die potenties in concrete behoeften en competenties? Hoe realiseren we, met inzet van die competenties en behoeften , de transactieketens voor aanbod en vraag van meervoudige waarden  in onze bonte waardestromen in natuur en maatschappij; de bloedsomlopen van samenlevingen en natuur? Hoe richten we die waardestromen, vanuit een nieuw mensbeeld en een nieuw Godsbeeld via een nieuw kerkbeeld en een </w:t>
      </w:r>
      <w:r w:rsidRPr="00805DCB">
        <w:lastRenderedPageBreak/>
        <w:t xml:space="preserve">nieuw maatschappijbeeld, op realiseren van de zin van het bestaan? Grondig doordenken van deze </w:t>
      </w:r>
      <w:r w:rsidR="0085488C" w:rsidRPr="00805DCB">
        <w:t xml:space="preserve">en dergelijke </w:t>
      </w:r>
      <w:r w:rsidRPr="00805DCB">
        <w:t>vragen leidt ons tot zeer complexe neurofilosofische beelden van het spirituele denken, doen en beleven van mensen</w:t>
      </w:r>
      <w:r w:rsidR="0007650D" w:rsidRPr="00805DCB">
        <w:t xml:space="preserve"> en hun instituties</w:t>
      </w:r>
      <w:r w:rsidRPr="00805DCB">
        <w:t>.</w:t>
      </w:r>
    </w:p>
    <w:p w:rsidR="00CF2143" w:rsidRPr="00805DCB" w:rsidRDefault="00CF2143" w:rsidP="00CF2143"/>
    <w:p w:rsidR="00CF2143" w:rsidRPr="00805DCB" w:rsidRDefault="00CF2143" w:rsidP="00CF2143">
      <w:r w:rsidRPr="00805DCB">
        <w:t xml:space="preserve">Kritische beschouwing van de maatschappelijke en natuurlijke waardestroomsystemen in onze samenleving, voor beantwoorden van de dubbelvraag met betrekking tot: </w:t>
      </w:r>
    </w:p>
    <w:p w:rsidR="00CF2143" w:rsidRPr="00805DCB" w:rsidRDefault="00CF2143" w:rsidP="007620A4">
      <w:pPr>
        <w:pStyle w:val="Lijstalinea"/>
        <w:numPr>
          <w:ilvl w:val="0"/>
          <w:numId w:val="27"/>
        </w:numPr>
      </w:pPr>
      <w:r w:rsidRPr="00805DCB">
        <w:t xml:space="preserve">onze stromen van overlevingswaarden en belevingswaarden, of iets nauwkeuriger gezegd, </w:t>
      </w:r>
    </w:p>
    <w:p w:rsidR="00CF2143" w:rsidRPr="00805DCB" w:rsidRDefault="00CF2143" w:rsidP="00CF2143">
      <w:pPr>
        <w:pStyle w:val="Lijstalinea"/>
        <w:numPr>
          <w:ilvl w:val="0"/>
          <w:numId w:val="27"/>
        </w:numPr>
        <w:rPr>
          <w:spacing w:val="-3"/>
        </w:rPr>
      </w:pPr>
      <w:r w:rsidRPr="00805DCB">
        <w:t xml:space="preserve">voor onze stromen van cultuurwaarden, sociale waarden, milieuwaarden en economische waarden, roept het beeld op van de mens als motor en verantwoordelijke  voor </w:t>
      </w:r>
      <w:r w:rsidRPr="00805DCB">
        <w:rPr>
          <w:spacing w:val="-3"/>
        </w:rPr>
        <w:t xml:space="preserve">de interacterende ontwikkelingen van </w:t>
      </w:r>
    </w:p>
    <w:p w:rsidR="00CF2143" w:rsidRPr="00805DCB" w:rsidRDefault="00CF2143" w:rsidP="00CF2143">
      <w:pPr>
        <w:pStyle w:val="Lijstalinea"/>
        <w:numPr>
          <w:ilvl w:val="0"/>
          <w:numId w:val="27"/>
        </w:numPr>
        <w:rPr>
          <w:spacing w:val="-3"/>
        </w:rPr>
      </w:pPr>
      <w:r w:rsidRPr="00805DCB">
        <w:rPr>
          <w:spacing w:val="-3"/>
        </w:rPr>
        <w:t xml:space="preserve">de potenties </w:t>
      </w:r>
      <w:r w:rsidR="001760CB" w:rsidRPr="00805DCB">
        <w:rPr>
          <w:spacing w:val="-3"/>
        </w:rPr>
        <w:t xml:space="preserve">en behoeften </w:t>
      </w:r>
      <w:r w:rsidRPr="00805DCB">
        <w:rPr>
          <w:spacing w:val="-3"/>
        </w:rPr>
        <w:t xml:space="preserve">van onze persoonlijke vier dimensionale prestatieruimte van: </w:t>
      </w:r>
    </w:p>
    <w:p w:rsidR="00CF2143" w:rsidRPr="00805DCB" w:rsidRDefault="00CF2143" w:rsidP="00CF2143">
      <w:pPr>
        <w:numPr>
          <w:ilvl w:val="0"/>
          <w:numId w:val="27"/>
        </w:numPr>
        <w:rPr>
          <w:spacing w:val="-3"/>
        </w:rPr>
      </w:pPr>
      <w:r w:rsidRPr="00805DCB">
        <w:rPr>
          <w:spacing w:val="-3"/>
        </w:rPr>
        <w:t xml:space="preserve">onze intellectualiteit en lichamelijkheid (onze masculiniteit; het yang-aspect van onze identiteit) en </w:t>
      </w:r>
    </w:p>
    <w:p w:rsidR="00CF2143" w:rsidRPr="00805DCB" w:rsidRDefault="00CF2143" w:rsidP="00CF2143">
      <w:pPr>
        <w:numPr>
          <w:ilvl w:val="0"/>
          <w:numId w:val="27"/>
        </w:numPr>
        <w:rPr>
          <w:spacing w:val="-3"/>
        </w:rPr>
      </w:pPr>
      <w:r w:rsidRPr="00805DCB">
        <w:rPr>
          <w:spacing w:val="-3"/>
        </w:rPr>
        <w:t xml:space="preserve">onze emotionaliteit en spiritualiteit (onze </w:t>
      </w:r>
      <w:proofErr w:type="spellStart"/>
      <w:r w:rsidRPr="00805DCB">
        <w:rPr>
          <w:spacing w:val="-3"/>
        </w:rPr>
        <w:t>femininiteit</w:t>
      </w:r>
      <w:proofErr w:type="spellEnd"/>
      <w:r w:rsidRPr="00805DCB">
        <w:rPr>
          <w:spacing w:val="-3"/>
        </w:rPr>
        <w:t xml:space="preserve">; het yin-aspect van onze identiteit) en </w:t>
      </w:r>
    </w:p>
    <w:p w:rsidR="00CF2143" w:rsidRPr="00805DCB" w:rsidRDefault="00CF2143" w:rsidP="00CF2143">
      <w:pPr>
        <w:numPr>
          <w:ilvl w:val="0"/>
          <w:numId w:val="27"/>
        </w:numPr>
        <w:rPr>
          <w:spacing w:val="-3"/>
        </w:rPr>
      </w:pPr>
      <w:r w:rsidRPr="00805DCB">
        <w:rPr>
          <w:spacing w:val="-3"/>
        </w:rPr>
        <w:t xml:space="preserve">de omgevende kansstructuur van onze vier dimensionale leefruimte, van: </w:t>
      </w:r>
    </w:p>
    <w:p w:rsidR="00CF2143" w:rsidRPr="00805DCB" w:rsidRDefault="00CF2143" w:rsidP="00CF2143">
      <w:pPr>
        <w:numPr>
          <w:ilvl w:val="0"/>
          <w:numId w:val="27"/>
        </w:numPr>
        <w:rPr>
          <w:spacing w:val="-3"/>
        </w:rPr>
      </w:pPr>
      <w:r w:rsidRPr="00805DCB">
        <w:rPr>
          <w:spacing w:val="-3"/>
        </w:rPr>
        <w:t xml:space="preserve">onze economie en ons milieu </w:t>
      </w:r>
      <w:r w:rsidR="00B97669" w:rsidRPr="00805DCB">
        <w:rPr>
          <w:spacing w:val="-3"/>
        </w:rPr>
        <w:t>(het yang aspect van onze leefruimte</w:t>
      </w:r>
      <w:r w:rsidR="00BE496F" w:rsidRPr="00805DCB">
        <w:rPr>
          <w:spacing w:val="-3"/>
        </w:rPr>
        <w:t>)</w:t>
      </w:r>
      <w:r w:rsidR="00B97669" w:rsidRPr="00805DCB">
        <w:rPr>
          <w:spacing w:val="-3"/>
        </w:rPr>
        <w:t xml:space="preserve"> </w:t>
      </w:r>
      <w:r w:rsidRPr="00805DCB">
        <w:rPr>
          <w:spacing w:val="-3"/>
        </w:rPr>
        <w:t xml:space="preserve">en </w:t>
      </w:r>
    </w:p>
    <w:p w:rsidR="00CF2143" w:rsidRPr="00805DCB" w:rsidRDefault="00CF2143" w:rsidP="00CF2143">
      <w:pPr>
        <w:pStyle w:val="Lijstalinea"/>
        <w:numPr>
          <w:ilvl w:val="0"/>
          <w:numId w:val="27"/>
        </w:numPr>
        <w:rPr>
          <w:spacing w:val="-3"/>
        </w:rPr>
      </w:pPr>
      <w:r w:rsidRPr="00805DCB">
        <w:rPr>
          <w:spacing w:val="-3"/>
        </w:rPr>
        <w:t>ons sociaal bestel en onze cultuur</w:t>
      </w:r>
      <w:r w:rsidR="00BE496F" w:rsidRPr="00805DCB">
        <w:rPr>
          <w:spacing w:val="-3"/>
        </w:rPr>
        <w:t xml:space="preserve"> (het yin aspect van onze leefruimte)</w:t>
      </w:r>
      <w:r w:rsidRPr="00805DCB">
        <w:rPr>
          <w:spacing w:val="-3"/>
        </w:rPr>
        <w:t xml:space="preserve">. </w:t>
      </w:r>
    </w:p>
    <w:p w:rsidR="00CF2143" w:rsidRPr="00805DCB" w:rsidRDefault="00CF2143" w:rsidP="00CF2143">
      <w:pPr>
        <w:spacing w:line="287" w:lineRule="atLeast"/>
        <w:rPr>
          <w:spacing w:val="-3"/>
        </w:rPr>
      </w:pPr>
      <w:r w:rsidRPr="00805DCB">
        <w:rPr>
          <w:spacing w:val="-3"/>
        </w:rPr>
        <w:t xml:space="preserve">Persoonlijke crises op microschaal en collectieve crises op macroschalen zullen zeker ontstaan, wanneer  het concerteren faalt van de </w:t>
      </w:r>
      <w:r w:rsidR="00A37489" w:rsidRPr="00805DCB">
        <w:rPr>
          <w:spacing w:val="-3"/>
        </w:rPr>
        <w:t>on</w:t>
      </w:r>
      <w:r w:rsidR="00E04B78" w:rsidRPr="00805DCB">
        <w:rPr>
          <w:spacing w:val="-3"/>
        </w:rPr>
        <w:t xml:space="preserve">twikkelingen </w:t>
      </w:r>
      <w:r w:rsidRPr="00805DCB">
        <w:rPr>
          <w:spacing w:val="-3"/>
        </w:rPr>
        <w:t xml:space="preserve">vanuit onze potenties van het yin aspect en het yang aspect van onze innerlijke prestatieruimte en de manifestaties daarvan in </w:t>
      </w:r>
      <w:r w:rsidR="006E472D" w:rsidRPr="00805DCB">
        <w:rPr>
          <w:spacing w:val="-3"/>
        </w:rPr>
        <w:t xml:space="preserve">de yin en yang aspecten van </w:t>
      </w:r>
      <w:r w:rsidRPr="00805DCB">
        <w:rPr>
          <w:spacing w:val="-3"/>
        </w:rPr>
        <w:t xml:space="preserve">onze uiterlijke leefruimte.  </w:t>
      </w:r>
    </w:p>
    <w:p w:rsidR="00CF2143" w:rsidRPr="00805DCB" w:rsidRDefault="00CF2143" w:rsidP="00CF2143">
      <w:pPr>
        <w:spacing w:line="287" w:lineRule="atLeast"/>
        <w:rPr>
          <w:spacing w:val="-3"/>
        </w:rPr>
      </w:pPr>
    </w:p>
    <w:p w:rsidR="00CF2143" w:rsidRPr="00805DCB" w:rsidRDefault="00CF2143" w:rsidP="00CF2143">
      <w:pPr>
        <w:spacing w:line="287" w:lineRule="atLeast"/>
        <w:rPr>
          <w:spacing w:val="-3"/>
        </w:rPr>
      </w:pPr>
      <w:r w:rsidRPr="00805DCB">
        <w:rPr>
          <w:spacing w:val="-3"/>
        </w:rPr>
        <w:t xml:space="preserve">De </w:t>
      </w:r>
      <w:r w:rsidR="00A37489" w:rsidRPr="00805DCB">
        <w:rPr>
          <w:spacing w:val="-3"/>
        </w:rPr>
        <w:t xml:space="preserve">werking van ons spiritueel bewustzijn in de </w:t>
      </w:r>
      <w:r w:rsidRPr="00805DCB">
        <w:rPr>
          <w:spacing w:val="-3"/>
        </w:rPr>
        <w:t xml:space="preserve">ontwikkeling van onze maatschappelijke waardestroomsystemen, zoals </w:t>
      </w:r>
      <w:r w:rsidR="006E472D" w:rsidRPr="00805DCB">
        <w:rPr>
          <w:spacing w:val="-3"/>
        </w:rPr>
        <w:t xml:space="preserve">bijvoorbeeld </w:t>
      </w:r>
      <w:r w:rsidRPr="00805DCB">
        <w:rPr>
          <w:spacing w:val="-3"/>
        </w:rPr>
        <w:t>onze arbeidsomgeving, onze woon- en leefomgeving, onze zorgsystemen, onze recreatievoorzieningen, onze voedselvoorziening en onze sociale communicatiesystemen, waaronder onze kerken en serviceclubs</w:t>
      </w:r>
      <w:r w:rsidR="00A37489" w:rsidRPr="00805DCB">
        <w:rPr>
          <w:spacing w:val="-3"/>
        </w:rPr>
        <w:t>,</w:t>
      </w:r>
      <w:r w:rsidRPr="00805DCB">
        <w:rPr>
          <w:spacing w:val="-3"/>
        </w:rPr>
        <w:t xml:space="preserve"> zijn van groot belang voor positieve beantwoording van de hierboven gestelde dubbelvraag.</w:t>
      </w:r>
    </w:p>
    <w:p w:rsidR="00CF2143" w:rsidRPr="00805DCB" w:rsidRDefault="00CF2143" w:rsidP="00CF2143">
      <w:pPr>
        <w:spacing w:line="287" w:lineRule="atLeast"/>
        <w:rPr>
          <w:spacing w:val="-3"/>
        </w:rPr>
      </w:pPr>
    </w:p>
    <w:p w:rsidR="00CF2143" w:rsidRPr="00805DCB" w:rsidRDefault="00CF2143" w:rsidP="00CF2143">
      <w:pPr>
        <w:spacing w:line="287" w:lineRule="atLeast"/>
        <w:rPr>
          <w:spacing w:val="-3"/>
        </w:rPr>
      </w:pPr>
      <w:r w:rsidRPr="00805DCB">
        <w:rPr>
          <w:spacing w:val="-3"/>
        </w:rPr>
        <w:t xml:space="preserve">Nu een </w:t>
      </w:r>
      <w:r w:rsidR="0046019C" w:rsidRPr="00805DCB">
        <w:rPr>
          <w:spacing w:val="-3"/>
        </w:rPr>
        <w:t xml:space="preserve">neurofilosofische </w:t>
      </w:r>
      <w:r w:rsidRPr="00805DCB">
        <w:rPr>
          <w:spacing w:val="-3"/>
        </w:rPr>
        <w:t xml:space="preserve">beschouwing van competentieontwikkelingen en behoefteontwikkelingen uit beschikbare individuele en collectieve potenties in meer detail. De mens functioneert simultaan en interactief in de vier genoemde waardestroomdomeinen, met inzet van vier klassen van </w:t>
      </w:r>
      <w:r w:rsidR="00A37489" w:rsidRPr="00805DCB">
        <w:rPr>
          <w:spacing w:val="-3"/>
        </w:rPr>
        <w:t>potenties (</w:t>
      </w:r>
      <w:r w:rsidRPr="00805DCB">
        <w:rPr>
          <w:spacing w:val="-3"/>
        </w:rPr>
        <w:t>competenties en behoefte</w:t>
      </w:r>
      <w:r w:rsidR="0046019C" w:rsidRPr="00805DCB">
        <w:rPr>
          <w:spacing w:val="-3"/>
        </w:rPr>
        <w:t>n</w:t>
      </w:r>
      <w:r w:rsidR="00A37489" w:rsidRPr="00805DCB">
        <w:rPr>
          <w:spacing w:val="-3"/>
        </w:rPr>
        <w:t>)</w:t>
      </w:r>
      <w:r w:rsidR="0046019C" w:rsidRPr="00805DCB">
        <w:rPr>
          <w:spacing w:val="-3"/>
        </w:rPr>
        <w:t>.</w:t>
      </w:r>
      <w:r w:rsidRPr="00805DCB">
        <w:rPr>
          <w:spacing w:val="-3"/>
        </w:rPr>
        <w:t xml:space="preserve"> </w:t>
      </w:r>
      <w:r w:rsidR="0046019C" w:rsidRPr="00805DCB">
        <w:rPr>
          <w:spacing w:val="-3"/>
        </w:rPr>
        <w:t>D</w:t>
      </w:r>
      <w:r w:rsidRPr="00805DCB">
        <w:rPr>
          <w:spacing w:val="-3"/>
        </w:rPr>
        <w:t xml:space="preserve">ie </w:t>
      </w:r>
      <w:r w:rsidR="0046019C" w:rsidRPr="00805DCB">
        <w:rPr>
          <w:spacing w:val="-3"/>
        </w:rPr>
        <w:t xml:space="preserve">competenties en behoeften hebben </w:t>
      </w:r>
      <w:r w:rsidRPr="00805DCB">
        <w:rPr>
          <w:spacing w:val="-3"/>
        </w:rPr>
        <w:t>hun wortels in vier klassen van basispotenties, te weten:</w:t>
      </w:r>
    </w:p>
    <w:p w:rsidR="00CF2143" w:rsidRPr="00805DCB" w:rsidRDefault="00CF2143" w:rsidP="00265358">
      <w:pPr>
        <w:numPr>
          <w:ilvl w:val="0"/>
          <w:numId w:val="27"/>
        </w:numPr>
        <w:rPr>
          <w:spacing w:val="-3"/>
        </w:rPr>
      </w:pPr>
      <w:r w:rsidRPr="00805DCB">
        <w:rPr>
          <w:spacing w:val="-3"/>
        </w:rPr>
        <w:t>de ‘</w:t>
      </w:r>
      <w:r w:rsidRPr="00265358">
        <w:rPr>
          <w:spacing w:val="-3"/>
        </w:rPr>
        <w:t>fysieke</w:t>
      </w:r>
      <w:r w:rsidRPr="00805DCB">
        <w:rPr>
          <w:spacing w:val="-3"/>
        </w:rPr>
        <w:t xml:space="preserve"> (lichamelijke) potenties, gekenmerkt door het </w:t>
      </w:r>
      <w:r w:rsidRPr="00265358">
        <w:rPr>
          <w:spacing w:val="-3"/>
        </w:rPr>
        <w:t>FQ</w:t>
      </w:r>
      <w:r w:rsidRPr="00805DCB">
        <w:rPr>
          <w:spacing w:val="-3"/>
        </w:rPr>
        <w:t>,</w:t>
      </w:r>
    </w:p>
    <w:p w:rsidR="00CF2143" w:rsidRPr="00805DCB" w:rsidRDefault="00CF2143" w:rsidP="00265358">
      <w:pPr>
        <w:numPr>
          <w:ilvl w:val="0"/>
          <w:numId w:val="27"/>
        </w:numPr>
        <w:rPr>
          <w:spacing w:val="-3"/>
        </w:rPr>
      </w:pPr>
      <w:r w:rsidRPr="00805DCB">
        <w:rPr>
          <w:spacing w:val="-3"/>
        </w:rPr>
        <w:t>de ‘</w:t>
      </w:r>
      <w:r w:rsidRPr="00265358">
        <w:rPr>
          <w:spacing w:val="-3"/>
        </w:rPr>
        <w:t>intellectuele</w:t>
      </w:r>
      <w:r w:rsidRPr="00805DCB">
        <w:rPr>
          <w:spacing w:val="-3"/>
        </w:rPr>
        <w:t xml:space="preserve"> potenties of cognitieve intelligentie, gekenmerkt door het </w:t>
      </w:r>
      <w:r w:rsidRPr="00265358">
        <w:rPr>
          <w:spacing w:val="-3"/>
        </w:rPr>
        <w:t>IQ</w:t>
      </w:r>
      <w:r w:rsidRPr="00805DCB">
        <w:rPr>
          <w:spacing w:val="-3"/>
        </w:rPr>
        <w:t>,</w:t>
      </w:r>
    </w:p>
    <w:p w:rsidR="00CF2143" w:rsidRPr="00805DCB" w:rsidRDefault="00CF2143" w:rsidP="00265358">
      <w:pPr>
        <w:numPr>
          <w:ilvl w:val="0"/>
          <w:numId w:val="27"/>
        </w:numPr>
        <w:rPr>
          <w:spacing w:val="-3"/>
        </w:rPr>
      </w:pPr>
      <w:r w:rsidRPr="00805DCB">
        <w:rPr>
          <w:spacing w:val="-3"/>
        </w:rPr>
        <w:t>de ‘</w:t>
      </w:r>
      <w:r w:rsidRPr="00265358">
        <w:rPr>
          <w:spacing w:val="-3"/>
        </w:rPr>
        <w:t>emotionele</w:t>
      </w:r>
      <w:r w:rsidRPr="00805DCB">
        <w:rPr>
          <w:spacing w:val="-3"/>
        </w:rPr>
        <w:t xml:space="preserve"> potenties of emotionele intelligentie, gekenmerkt door het </w:t>
      </w:r>
      <w:r w:rsidRPr="00265358">
        <w:rPr>
          <w:spacing w:val="-3"/>
        </w:rPr>
        <w:t>EQ</w:t>
      </w:r>
      <w:r w:rsidRPr="00805DCB">
        <w:rPr>
          <w:spacing w:val="-3"/>
        </w:rPr>
        <w:t>,</w:t>
      </w:r>
    </w:p>
    <w:p w:rsidR="00CF2143" w:rsidRPr="00805DCB" w:rsidRDefault="00CF2143" w:rsidP="00265358">
      <w:pPr>
        <w:numPr>
          <w:ilvl w:val="0"/>
          <w:numId w:val="27"/>
        </w:numPr>
        <w:rPr>
          <w:spacing w:val="-3"/>
        </w:rPr>
      </w:pPr>
      <w:r w:rsidRPr="00805DCB">
        <w:rPr>
          <w:spacing w:val="-3"/>
        </w:rPr>
        <w:t>de ‘</w:t>
      </w:r>
      <w:r w:rsidRPr="00265358">
        <w:rPr>
          <w:spacing w:val="-3"/>
        </w:rPr>
        <w:t>spirituele</w:t>
      </w:r>
      <w:r w:rsidRPr="00805DCB">
        <w:rPr>
          <w:spacing w:val="-3"/>
        </w:rPr>
        <w:t xml:space="preserve"> potenties of spirituele intelligentie, gekenmerkt door het </w:t>
      </w:r>
      <w:r w:rsidR="008D6511" w:rsidRPr="00805DCB">
        <w:rPr>
          <w:spacing w:val="-3"/>
        </w:rPr>
        <w:t>SQ</w:t>
      </w:r>
      <w:r w:rsidRPr="00805DCB">
        <w:rPr>
          <w:spacing w:val="-3"/>
        </w:rPr>
        <w:t>.</w:t>
      </w:r>
    </w:p>
    <w:p w:rsidR="00CF2143" w:rsidRPr="00805DCB" w:rsidRDefault="00CF2143" w:rsidP="00CF2143">
      <w:pPr>
        <w:spacing w:line="287" w:lineRule="atLeast"/>
        <w:rPr>
          <w:spacing w:val="-3"/>
        </w:rPr>
      </w:pPr>
      <w:r w:rsidRPr="00805DCB">
        <w:rPr>
          <w:spacing w:val="-3"/>
        </w:rPr>
        <w:t xml:space="preserve">Het IQ, ofwel het intelligentiequotiënt is volgens Wikipedia een van de meest gangbare maten voor intelligentie. Het is een score, afgeleid van een verzameling gestandaardiseerde tests die zijn ontwikkeld met het doel om de </w:t>
      </w:r>
      <w:hyperlink r:id="rId11" w:tooltip="Cognitie" w:history="1">
        <w:r w:rsidRPr="00805DCB">
          <w:rPr>
            <w:rStyle w:val="Hyperlink"/>
            <w:spacing w:val="-3"/>
          </w:rPr>
          <w:t>cognitieve</w:t>
        </w:r>
      </w:hyperlink>
      <w:r w:rsidRPr="00805DCB">
        <w:rPr>
          <w:spacing w:val="-3"/>
        </w:rPr>
        <w:t xml:space="preserve"> vaardigheden van een persoon in relatie tot zijn leeftijdsgroep te testen</w:t>
      </w:r>
      <w:r w:rsidRPr="00805DCB">
        <w:rPr>
          <w:rStyle w:val="Voetnootmarkering"/>
          <w:spacing w:val="-3"/>
        </w:rPr>
        <w:footnoteReference w:id="1"/>
      </w:r>
      <w:r w:rsidRPr="00805DCB">
        <w:rPr>
          <w:spacing w:val="-3"/>
        </w:rPr>
        <w:t xml:space="preserve">. </w:t>
      </w:r>
    </w:p>
    <w:p w:rsidR="00CF2143" w:rsidRPr="00805DCB" w:rsidRDefault="00CF2143" w:rsidP="00CF2143">
      <w:pPr>
        <w:spacing w:line="287" w:lineRule="atLeast"/>
        <w:rPr>
          <w:spacing w:val="-3"/>
        </w:rPr>
      </w:pPr>
      <w:r w:rsidRPr="00805DCB">
        <w:rPr>
          <w:spacing w:val="-3"/>
        </w:rPr>
        <w:lastRenderedPageBreak/>
        <w:t>De intellectuele, emotionele, spirituele en fysieke potentiequotiënten zijn allen opgebouwd te denken volgens vergelijkbare statistische testprocedures.</w:t>
      </w:r>
      <w:r w:rsidR="0046019C" w:rsidRPr="00805DCB">
        <w:rPr>
          <w:spacing w:val="-3"/>
        </w:rPr>
        <w:t xml:space="preserve"> Die procedures moeten nog wel worden ontwikkeld</w:t>
      </w:r>
      <w:r w:rsidR="002636A5" w:rsidRPr="00805DCB">
        <w:rPr>
          <w:spacing w:val="-3"/>
        </w:rPr>
        <w:t xml:space="preserve"> en in de praktijk worden gevalideerd</w:t>
      </w:r>
      <w:r w:rsidR="0046019C" w:rsidRPr="00805DCB">
        <w:rPr>
          <w:spacing w:val="-3"/>
        </w:rPr>
        <w:t>.</w:t>
      </w:r>
    </w:p>
    <w:p w:rsidR="00CF2143" w:rsidRPr="00805DCB" w:rsidRDefault="00CF2143" w:rsidP="00CF2143">
      <w:r w:rsidRPr="00805DCB">
        <w:t>Voor tentatieve observatie, validatie en analyse van de dubbelvraag, betreffende de behoeften en  competenties uit potenties voor onze persoonlijke prestatieprocessen kan men een vier  dimensionaal mensbeeld ontwikkelen. Dit neurofilosofische mensbeeld kunnen we beschrijven met een vier- maal-vier ‘statistische potentiequotiënt matrix’;  een vier-maal-vier tabel van potentiequotiënten. Die tabel toont op in</w:t>
      </w:r>
      <w:r w:rsidR="00265358">
        <w:t>d</w:t>
      </w:r>
      <w:r w:rsidRPr="00805DCB">
        <w:t xml:space="preserve">ividueel of collectief niveau de endogene biopsychische – inclusief neuropsychische – prestatieruimte. </w:t>
      </w:r>
      <w:r w:rsidR="00FD06E0" w:rsidRPr="00805DCB">
        <w:t xml:space="preserve">Die prestatieruimte </w:t>
      </w:r>
      <w:r w:rsidRPr="00805DCB">
        <w:t xml:space="preserve">is de endogene generator van de persoonlijke prestatiestromen, in het kader van de waardestroomprocessen van mensen, in dialoog met hun leefruimten. Hun leefruimten zijn de kansstructuren van de micro-, </w:t>
      </w:r>
      <w:proofErr w:type="spellStart"/>
      <w:r w:rsidRPr="00805DCB">
        <w:t>meso</w:t>
      </w:r>
      <w:proofErr w:type="spellEnd"/>
      <w:r w:rsidRPr="00805DCB">
        <w:t xml:space="preserve">- en macro-omgevingen voor onze maatschappelijke waardestromen. </w:t>
      </w:r>
    </w:p>
    <w:p w:rsidR="00CF2143" w:rsidRPr="00805DCB" w:rsidRDefault="00CF2143" w:rsidP="00CF2143"/>
    <w:p w:rsidR="00CF2143" w:rsidRPr="00805DCB" w:rsidRDefault="00CF2143" w:rsidP="00CF2143">
      <w:r w:rsidRPr="00805DCB">
        <w:t xml:space="preserve">Op de hoofddiagonaal (de diagonaal van links boven naar rechts beneden) van de bedoelde vier-maal-vier persoonlijke prestatie-quotiënt-matrix vinden we het SQ, het EQ het IQ en het FQ. In de ruimten boven en onder de hoofdiagonaal van de </w:t>
      </w:r>
      <w:proofErr w:type="spellStart"/>
      <w:r w:rsidRPr="00805DCB">
        <w:t>vier-maal</w:t>
      </w:r>
      <w:proofErr w:type="spellEnd"/>
      <w:r w:rsidRPr="00805DCB">
        <w:t>--vier prestatiequotiënt matrix vinden we de correlatiequotiënten, die de statistische verbanden weergeven tussen onze feminiene en masculiene prestaties, als indicaties voor evenwicht en samenhang van onze potenties en resulterende behoeften en competenties.</w:t>
      </w:r>
      <w:r w:rsidR="00FD06E0" w:rsidRPr="00805DCB">
        <w:t xml:space="preserve"> Hier past een waarschuwing voor toepassen van schijnbaar autonome rationaliteit voor weging van fundamentele menselijke waarden die niet </w:t>
      </w:r>
      <w:proofErr w:type="spellStart"/>
      <w:r w:rsidR="00237FC0">
        <w:t>c</w:t>
      </w:r>
      <w:r w:rsidR="00FD06E0" w:rsidRPr="00805DCB">
        <w:t>al</w:t>
      </w:r>
      <w:r w:rsidR="00237FC0">
        <w:t>c</w:t>
      </w:r>
      <w:r w:rsidR="00FD06E0" w:rsidRPr="00805DCB">
        <w:t>uleerbaar</w:t>
      </w:r>
      <w:proofErr w:type="spellEnd"/>
      <w:r w:rsidR="00FD06E0" w:rsidRPr="00805DCB">
        <w:t>, verhandelbaar of vrij te kiezen zijn (Voorwoord Geert Groot bij het boek van Charles Taylor over onze seculiere tijd).</w:t>
      </w:r>
    </w:p>
    <w:p w:rsidR="00CF2143" w:rsidRPr="00805DCB" w:rsidRDefault="00CF2143" w:rsidP="00CF2143">
      <w:pPr>
        <w:spacing w:line="287" w:lineRule="atLeast"/>
        <w:rPr>
          <w:spacing w:val="-3"/>
        </w:rPr>
      </w:pPr>
    </w:p>
    <w:p w:rsidR="00CF2143" w:rsidRPr="00805DCB" w:rsidRDefault="00CF2143" w:rsidP="00CF2143">
      <w:pPr>
        <w:spacing w:line="287" w:lineRule="atLeast"/>
        <w:rPr>
          <w:spacing w:val="-3"/>
        </w:rPr>
      </w:pPr>
      <w:r w:rsidRPr="00805DCB">
        <w:rPr>
          <w:spacing w:val="-3"/>
        </w:rPr>
        <w:t>Geïnspireerd door de vele bijna synchrone crises in onze Westerse samenleving wijst deze verkenning in de richting van een aanklacht tegen de ontwikkeling van onevenwichtige en onsamenhangende voorraden van potenties van individuele personen op microniveau, van groepen en hun organisaties of macht</w:t>
      </w:r>
      <w:r w:rsidR="00265358">
        <w:rPr>
          <w:spacing w:val="-3"/>
        </w:rPr>
        <w:t>s</w:t>
      </w:r>
      <w:r w:rsidRPr="00805DCB">
        <w:rPr>
          <w:spacing w:val="-3"/>
        </w:rPr>
        <w:t>systemen voor creatie en transacties van de waardestromen op mesoniveau en van de samenleving op macroniveau. Het ziet er uit, alsof mensen en hun organisaties onbewust, of misschien zelfs bewust, incompetent zijn voor ontwikkeling en beheer van de complexe levende sociote</w:t>
      </w:r>
      <w:r w:rsidR="00265358">
        <w:rPr>
          <w:spacing w:val="-3"/>
        </w:rPr>
        <w:t>chnische systemen, die de maats</w:t>
      </w:r>
      <w:r w:rsidRPr="00805DCB">
        <w:rPr>
          <w:spacing w:val="-3"/>
        </w:rPr>
        <w:t xml:space="preserve">chappelijk onmisbare stromen realiseren van waardedragende producten en diensten. Deze observatie wijst op een samenleving gebouwd op, en door, mensen met een onsamenhangend en onevenwichtig vier dimensionaal patroon van hun competenties en behoeften; dat wil zeggen, hun bewuste kennen, kunnen en willen; globaal aan te duiden als de prestatiefuncties van de mens.  </w:t>
      </w:r>
    </w:p>
    <w:p w:rsidR="00CF2143" w:rsidRPr="00805DCB" w:rsidRDefault="00CF2143" w:rsidP="00CF2143">
      <w:pPr>
        <w:spacing w:line="287" w:lineRule="atLeast"/>
        <w:rPr>
          <w:spacing w:val="-3"/>
        </w:rPr>
      </w:pPr>
    </w:p>
    <w:p w:rsidR="00CF2143" w:rsidRPr="00805DCB" w:rsidRDefault="00CF2143" w:rsidP="00CF2143">
      <w:pPr>
        <w:spacing w:line="287" w:lineRule="atLeast"/>
        <w:rPr>
          <w:spacing w:val="-3"/>
        </w:rPr>
      </w:pPr>
      <w:r w:rsidRPr="00805DCB">
        <w:rPr>
          <w:spacing w:val="-3"/>
        </w:rPr>
        <w:t xml:space="preserve">Nu een hypothese. Overwaardering en ontoereikende koppelingen in onze Westerse samenleving van masculiene prestatiefuncties ten opzichte van onderwaardering van feminiene prestatiefuncties en vooral ook gebrek aan verbinding en samenhang tussen die prestatiedimensies en hun ontwikkelingsprocessen, leidt tot disharmonie en onbalans van onze meervoudige </w:t>
      </w:r>
      <w:r w:rsidR="00A37489" w:rsidRPr="00805DCB">
        <w:rPr>
          <w:spacing w:val="-3"/>
        </w:rPr>
        <w:t>waardestromen</w:t>
      </w:r>
      <w:r w:rsidRPr="00805DCB">
        <w:rPr>
          <w:spacing w:val="-3"/>
        </w:rPr>
        <w:t xml:space="preserve"> in onze natuurlijke en maatschappelijke leefruimten. Die onbalans vormt de fundamentele bedreiging van de duurzaamheid, veerkracht en vitaliteit van </w:t>
      </w:r>
      <w:r w:rsidR="009121D8" w:rsidRPr="00805DCB">
        <w:rPr>
          <w:spacing w:val="-3"/>
        </w:rPr>
        <w:t xml:space="preserve">natuur en </w:t>
      </w:r>
      <w:r w:rsidRPr="00805DCB">
        <w:rPr>
          <w:spacing w:val="-3"/>
        </w:rPr>
        <w:t xml:space="preserve">mensheid </w:t>
      </w:r>
      <w:r w:rsidR="009121D8" w:rsidRPr="00805DCB">
        <w:rPr>
          <w:spacing w:val="-3"/>
        </w:rPr>
        <w:t xml:space="preserve">op </w:t>
      </w:r>
      <w:r w:rsidRPr="00805DCB">
        <w:rPr>
          <w:spacing w:val="-3"/>
        </w:rPr>
        <w:t xml:space="preserve">planeet aarde. Gebrek aan onderlinge verankering en evenwicht tussen yin en yang prestatiefuncties op </w:t>
      </w:r>
      <w:r w:rsidR="00A37489" w:rsidRPr="00805DCB">
        <w:rPr>
          <w:spacing w:val="-3"/>
        </w:rPr>
        <w:t xml:space="preserve">individuele </w:t>
      </w:r>
      <w:r w:rsidRPr="00805DCB">
        <w:rPr>
          <w:spacing w:val="-3"/>
        </w:rPr>
        <w:t xml:space="preserve">en </w:t>
      </w:r>
      <w:r w:rsidR="00A37489" w:rsidRPr="00805DCB">
        <w:rPr>
          <w:spacing w:val="-3"/>
        </w:rPr>
        <w:t xml:space="preserve">collectieve </w:t>
      </w:r>
      <w:r w:rsidRPr="00805DCB">
        <w:rPr>
          <w:spacing w:val="-3"/>
        </w:rPr>
        <w:t>niveaus zal uiteindelijk leiden tot ontheiliging van de schepping.</w:t>
      </w:r>
      <w:r w:rsidR="00A37489" w:rsidRPr="00805DCB">
        <w:rPr>
          <w:spacing w:val="-3"/>
        </w:rPr>
        <w:t xml:space="preserve"> </w:t>
      </w:r>
      <w:r w:rsidRPr="00805DCB">
        <w:rPr>
          <w:spacing w:val="-3"/>
        </w:rPr>
        <w:t>Zo leveren de interacterende ontwikkelingen van prestaties en samenleving niet de voor)waarden voor  het bereiken van duurzame voldoening voor al wat leeft, in natuur en samenleving (</w:t>
      </w:r>
      <w:proofErr w:type="spellStart"/>
      <w:r w:rsidRPr="00805DCB">
        <w:rPr>
          <w:spacing w:val="-3"/>
        </w:rPr>
        <w:t>Lietaer</w:t>
      </w:r>
      <w:proofErr w:type="spellEnd"/>
      <w:r w:rsidRPr="00805DCB">
        <w:rPr>
          <w:spacing w:val="-3"/>
        </w:rPr>
        <w:t xml:space="preserve"> B. 2001). Voeg daar nog de neuropsychologische interactiviteit bij van de ontwikkelingspaden van </w:t>
      </w:r>
      <w:r w:rsidRPr="00805DCB">
        <w:rPr>
          <w:spacing w:val="-3"/>
        </w:rPr>
        <w:lastRenderedPageBreak/>
        <w:t xml:space="preserve">onze plastische endogene prestatieruimte </w:t>
      </w:r>
      <w:r w:rsidR="00083DC1" w:rsidRPr="00805DCB">
        <w:rPr>
          <w:spacing w:val="-3"/>
        </w:rPr>
        <w:t xml:space="preserve">van </w:t>
      </w:r>
      <w:r w:rsidRPr="00805DCB">
        <w:rPr>
          <w:spacing w:val="-3"/>
        </w:rPr>
        <w:t xml:space="preserve">ons </w:t>
      </w:r>
      <w:r w:rsidR="00150C2A" w:rsidRPr="00805DCB">
        <w:rPr>
          <w:spacing w:val="-3"/>
        </w:rPr>
        <w:t>lichaam-</w:t>
      </w:r>
      <w:r w:rsidRPr="00805DCB">
        <w:rPr>
          <w:spacing w:val="-3"/>
        </w:rPr>
        <w:t>brein-geest systeem en de plastische exogene leefruimte van onze leefomgevingen (</w:t>
      </w:r>
      <w:r w:rsidR="00083DC1" w:rsidRPr="00805DCB">
        <w:rPr>
          <w:spacing w:val="-3"/>
        </w:rPr>
        <w:t xml:space="preserve">op collectief niveau </w:t>
      </w:r>
      <w:r w:rsidR="00BA179F" w:rsidRPr="00805DCB">
        <w:rPr>
          <w:spacing w:val="-3"/>
        </w:rPr>
        <w:t xml:space="preserve">aan te duiden als de evolutie van onze identiteit in </w:t>
      </w:r>
      <w:r w:rsidRPr="00805DCB">
        <w:rPr>
          <w:spacing w:val="-3"/>
        </w:rPr>
        <w:t xml:space="preserve">onze ecosfeer en homosfeer) en de grote risico’s voor een negatieve </w:t>
      </w:r>
      <w:r w:rsidR="00BA179F" w:rsidRPr="00805DCB">
        <w:rPr>
          <w:spacing w:val="-3"/>
        </w:rPr>
        <w:t xml:space="preserve">evolutionaire </w:t>
      </w:r>
      <w:r w:rsidR="00BE41DF">
        <w:rPr>
          <w:spacing w:val="-3"/>
        </w:rPr>
        <w:t>s</w:t>
      </w:r>
      <w:r w:rsidRPr="00805DCB">
        <w:rPr>
          <w:spacing w:val="-3"/>
        </w:rPr>
        <w:t>piraal van mens, en samenleving wordt zichtbaar en voelbaar.</w:t>
      </w:r>
      <w:r w:rsidR="004C3747" w:rsidRPr="00805DCB">
        <w:rPr>
          <w:spacing w:val="-3"/>
        </w:rPr>
        <w:t xml:space="preserve"> </w:t>
      </w:r>
      <w:r w:rsidRPr="00805DCB">
        <w:rPr>
          <w:spacing w:val="-3"/>
        </w:rPr>
        <w:t>Ons onderzoek- en onderwijsbestel, onze communicatiemedia, onze politieke en kerkelijke gemeenschappen zijn ten dele verantwoordelijk voor het bestaan en de verdere groei van  harmonie, evenwicht en samenhang tussen onze masculiene en feminiene potenties, in de vertaling daarvan in onze levenshouding en ons gedrag. Dat werkt door in onze prestaties en zodoende in alle levende waardestroomsystemen van onze maatschappelijke en natuurlijke leefruimten. Met name ons vooral cognitief gerichte onderwijsbestel en onze secularisatie dragen niet bij aan de gewenste harmonische ontwikkeling</w:t>
      </w:r>
      <w:r w:rsidR="00BE41DF">
        <w:rPr>
          <w:spacing w:val="-3"/>
        </w:rPr>
        <w:t>e</w:t>
      </w:r>
      <w:r w:rsidRPr="00805DCB">
        <w:rPr>
          <w:spacing w:val="-3"/>
        </w:rPr>
        <w:t xml:space="preserve">n van onze potenties </w:t>
      </w:r>
      <w:r w:rsidR="00BA179F" w:rsidRPr="00805DCB">
        <w:rPr>
          <w:spacing w:val="-3"/>
        </w:rPr>
        <w:t xml:space="preserve">en basisbehoeften </w:t>
      </w:r>
      <w:r w:rsidRPr="00805DCB">
        <w:rPr>
          <w:spacing w:val="-3"/>
        </w:rPr>
        <w:t xml:space="preserve">en resulterende competenties </w:t>
      </w:r>
      <w:r w:rsidR="004C3747" w:rsidRPr="00805DCB">
        <w:rPr>
          <w:spacing w:val="-3"/>
        </w:rPr>
        <w:t xml:space="preserve">en </w:t>
      </w:r>
      <w:r w:rsidR="00BA179F" w:rsidRPr="00805DCB">
        <w:rPr>
          <w:spacing w:val="-3"/>
        </w:rPr>
        <w:t xml:space="preserve">verlangens </w:t>
      </w:r>
      <w:r w:rsidRPr="00805DCB">
        <w:rPr>
          <w:spacing w:val="-3"/>
        </w:rPr>
        <w:t>op persoonlijke en groepsschalen.</w:t>
      </w:r>
    </w:p>
    <w:p w:rsidR="00CF2143" w:rsidRPr="00805DCB" w:rsidRDefault="00CF2143" w:rsidP="00CF2143">
      <w:pPr>
        <w:spacing w:line="287" w:lineRule="atLeast"/>
        <w:rPr>
          <w:spacing w:val="-3"/>
        </w:rPr>
      </w:pPr>
    </w:p>
    <w:p w:rsidR="00CF2143" w:rsidRPr="00805DCB" w:rsidRDefault="00CF2143" w:rsidP="00CF2143">
      <w:pPr>
        <w:spacing w:line="287" w:lineRule="atLeast"/>
        <w:rPr>
          <w:spacing w:val="-3"/>
        </w:rPr>
      </w:pPr>
      <w:r w:rsidRPr="00805DCB">
        <w:rPr>
          <w:spacing w:val="-3"/>
        </w:rPr>
        <w:t xml:space="preserve">Modellen voor kwalitatieve en kwantitatieve karakterisering en validatie van onze prestatieprocessen mogen dienen als instrumenten voor toekomstige herinrichting, management en bestuur van onderwijs, onderzoek, en toepassing van onze potenties </w:t>
      </w:r>
      <w:r w:rsidR="00BA179F" w:rsidRPr="00805DCB">
        <w:rPr>
          <w:spacing w:val="-3"/>
        </w:rPr>
        <w:t xml:space="preserve">en basisbehoeften </w:t>
      </w:r>
      <w:r w:rsidRPr="00805DCB">
        <w:rPr>
          <w:spacing w:val="-3"/>
        </w:rPr>
        <w:t xml:space="preserve">en resulterende competenties en </w:t>
      </w:r>
      <w:r w:rsidR="00BA179F" w:rsidRPr="00805DCB">
        <w:rPr>
          <w:spacing w:val="-3"/>
        </w:rPr>
        <w:t xml:space="preserve">verlangens </w:t>
      </w:r>
      <w:r w:rsidRPr="00805DCB">
        <w:rPr>
          <w:spacing w:val="-3"/>
        </w:rPr>
        <w:t xml:space="preserve">, voor de realisatie van welvaart en welzijn. </w:t>
      </w:r>
    </w:p>
    <w:p w:rsidR="00BA179F" w:rsidRPr="00805DCB" w:rsidRDefault="00BA179F" w:rsidP="00CF2143">
      <w:pPr>
        <w:spacing w:line="287" w:lineRule="atLeast"/>
        <w:rPr>
          <w:spacing w:val="-3"/>
        </w:rPr>
      </w:pPr>
    </w:p>
    <w:p w:rsidR="00CF2143" w:rsidRPr="00805DCB" w:rsidRDefault="00CF2143" w:rsidP="00CF2143">
      <w:pPr>
        <w:spacing w:line="287" w:lineRule="atLeast"/>
        <w:rPr>
          <w:spacing w:val="-3"/>
        </w:rPr>
      </w:pPr>
      <w:r w:rsidRPr="00805DCB">
        <w:rPr>
          <w:spacing w:val="-3"/>
        </w:rPr>
        <w:t xml:space="preserve">Definitie en ontwikkeling van die “alsof” modellen (Hans </w:t>
      </w:r>
      <w:proofErr w:type="spellStart"/>
      <w:r w:rsidRPr="00805DCB">
        <w:rPr>
          <w:spacing w:val="-3"/>
        </w:rPr>
        <w:t>Vaihinger</w:t>
      </w:r>
      <w:proofErr w:type="spellEnd"/>
      <w:r w:rsidRPr="00805DCB">
        <w:rPr>
          <w:spacing w:val="-3"/>
        </w:rPr>
        <w:t>) kan onder meer worden gevoed uit onze sociale, cognitieve en neurowetenschappen.</w:t>
      </w:r>
    </w:p>
    <w:p w:rsidR="00CF2143" w:rsidRPr="00805DCB" w:rsidRDefault="00CF2143" w:rsidP="00CF2143">
      <w:pPr>
        <w:rPr>
          <w:spacing w:val="-3"/>
        </w:rPr>
      </w:pPr>
      <w:r w:rsidRPr="00805DCB">
        <w:rPr>
          <w:spacing w:val="-3"/>
        </w:rPr>
        <w:t xml:space="preserve">De spiraal van leren en presteren </w:t>
      </w:r>
      <w:r w:rsidR="00BA179F" w:rsidRPr="00805DCB">
        <w:rPr>
          <w:spacing w:val="-3"/>
        </w:rPr>
        <w:t xml:space="preserve">- karakteristiek voor onze identiteit - </w:t>
      </w:r>
      <w:r w:rsidRPr="00805DCB">
        <w:rPr>
          <w:spacing w:val="-3"/>
        </w:rPr>
        <w:t xml:space="preserve">draait om de wisselwerking tussen de processen voor </w:t>
      </w:r>
      <w:proofErr w:type="spellStart"/>
      <w:r w:rsidRPr="00805DCB">
        <w:rPr>
          <w:spacing w:val="-3"/>
        </w:rPr>
        <w:t>internalisatie</w:t>
      </w:r>
      <w:proofErr w:type="spellEnd"/>
      <w:r w:rsidRPr="00805DCB">
        <w:rPr>
          <w:spacing w:val="-3"/>
        </w:rPr>
        <w:t xml:space="preserve"> en externalisatie van onze </w:t>
      </w:r>
      <w:r w:rsidR="00BA179F" w:rsidRPr="00805DCB">
        <w:rPr>
          <w:spacing w:val="-3"/>
        </w:rPr>
        <w:t>basis</w:t>
      </w:r>
      <w:r w:rsidRPr="00805DCB">
        <w:rPr>
          <w:spacing w:val="-3"/>
        </w:rPr>
        <w:t xml:space="preserve">behoeften en potenties. Die </w:t>
      </w:r>
      <w:r w:rsidR="00D170E4" w:rsidRPr="00805DCB">
        <w:rPr>
          <w:spacing w:val="-3"/>
        </w:rPr>
        <w:t>identificatie</w:t>
      </w:r>
      <w:r w:rsidRPr="00805DCB">
        <w:rPr>
          <w:spacing w:val="-3"/>
        </w:rPr>
        <w:t>spiraal van leren en presteren speelt zich af in de interactie tussen drie ruimten</w:t>
      </w:r>
      <w:r w:rsidR="005C4E0A">
        <w:rPr>
          <w:spacing w:val="-3"/>
        </w:rPr>
        <w:t>, te weten:</w:t>
      </w:r>
    </w:p>
    <w:p w:rsidR="00CF2143" w:rsidRPr="00805DCB" w:rsidRDefault="00CF2143" w:rsidP="00265358">
      <w:pPr>
        <w:numPr>
          <w:ilvl w:val="0"/>
          <w:numId w:val="27"/>
        </w:numPr>
        <w:rPr>
          <w:spacing w:val="-3"/>
        </w:rPr>
      </w:pPr>
      <w:r w:rsidRPr="00805DCB">
        <w:rPr>
          <w:spacing w:val="-3"/>
        </w:rPr>
        <w:t xml:space="preserve">onze interne prestatieruimte op individueel niveau, inclusief ons </w:t>
      </w:r>
      <w:r w:rsidR="00F42108" w:rsidRPr="00805DCB">
        <w:rPr>
          <w:spacing w:val="-3"/>
        </w:rPr>
        <w:t>lichaam-brein</w:t>
      </w:r>
      <w:r w:rsidRPr="00805DCB">
        <w:rPr>
          <w:spacing w:val="-3"/>
        </w:rPr>
        <w:t>-</w:t>
      </w:r>
      <w:r w:rsidR="00D170E4" w:rsidRPr="00805DCB">
        <w:rPr>
          <w:spacing w:val="-3"/>
        </w:rPr>
        <w:t>geest</w:t>
      </w:r>
      <w:r w:rsidRPr="00805DCB">
        <w:rPr>
          <w:spacing w:val="-3"/>
        </w:rPr>
        <w:t>systeem en de facilitaire deelsystemen daarvan en daarvoor,</w:t>
      </w:r>
    </w:p>
    <w:p w:rsidR="00833494" w:rsidRDefault="00CF2143" w:rsidP="00265358">
      <w:pPr>
        <w:numPr>
          <w:ilvl w:val="0"/>
          <w:numId w:val="27"/>
        </w:numPr>
        <w:rPr>
          <w:spacing w:val="-3"/>
        </w:rPr>
      </w:pPr>
      <w:r w:rsidRPr="00833494">
        <w:rPr>
          <w:spacing w:val="-3"/>
        </w:rPr>
        <w:t>onze externe leefruimte, inclusief onze materiële en immateriële omgevingssystemen zoals onderwijssystemen, zorgsystemen, cultuursystemen, economische systemen, milieusystemen, social</w:t>
      </w:r>
      <w:r w:rsidR="00833494">
        <w:rPr>
          <w:spacing w:val="-3"/>
        </w:rPr>
        <w:t xml:space="preserve">e communicatiesystemen en media </w:t>
      </w:r>
      <w:r w:rsidR="00833494" w:rsidRPr="00833494">
        <w:rPr>
          <w:spacing w:val="-3"/>
        </w:rPr>
        <w:t>en</w:t>
      </w:r>
      <w:r w:rsidR="00BC032F" w:rsidRPr="00833494">
        <w:rPr>
          <w:spacing w:val="-3"/>
        </w:rPr>
        <w:t xml:space="preserve"> </w:t>
      </w:r>
    </w:p>
    <w:p w:rsidR="005C4E0A" w:rsidRDefault="00CF2143" w:rsidP="00265358">
      <w:pPr>
        <w:numPr>
          <w:ilvl w:val="0"/>
          <w:numId w:val="27"/>
        </w:numPr>
        <w:rPr>
          <w:spacing w:val="-3"/>
        </w:rPr>
      </w:pPr>
      <w:r w:rsidRPr="00833494">
        <w:rPr>
          <w:spacing w:val="-3"/>
        </w:rPr>
        <w:t xml:space="preserve">onze </w:t>
      </w:r>
      <w:r w:rsidR="00BC032F" w:rsidRPr="00833494">
        <w:rPr>
          <w:spacing w:val="-3"/>
        </w:rPr>
        <w:t>tran</w:t>
      </w:r>
      <w:r w:rsidR="00F42108" w:rsidRPr="00833494">
        <w:rPr>
          <w:spacing w:val="-3"/>
        </w:rPr>
        <w:t>s</w:t>
      </w:r>
      <w:r w:rsidR="00BC032F" w:rsidRPr="00833494">
        <w:rPr>
          <w:spacing w:val="-3"/>
        </w:rPr>
        <w:t xml:space="preserve">formatieruimten </w:t>
      </w:r>
      <w:r w:rsidRPr="00833494">
        <w:rPr>
          <w:spacing w:val="-3"/>
        </w:rPr>
        <w:t xml:space="preserve">als brug tussen processen in onze individuele prestatieruimte en onze contextueel geneste leefruimten. </w:t>
      </w:r>
    </w:p>
    <w:p w:rsidR="00CF2143" w:rsidRPr="00833494" w:rsidRDefault="00CF2143" w:rsidP="005C4E0A">
      <w:pPr>
        <w:ind w:left="454"/>
        <w:rPr>
          <w:spacing w:val="-3"/>
        </w:rPr>
      </w:pPr>
      <w:r w:rsidRPr="00833494">
        <w:rPr>
          <w:spacing w:val="-3"/>
        </w:rPr>
        <w:t xml:space="preserve">De endogene potentiematrix karakteriseert op persoonlijk niveau  de prestaties van het totale persoonlijke </w:t>
      </w:r>
      <w:proofErr w:type="spellStart"/>
      <w:r w:rsidRPr="00833494">
        <w:rPr>
          <w:spacing w:val="-3"/>
        </w:rPr>
        <w:t>biosysteem</w:t>
      </w:r>
      <w:proofErr w:type="spellEnd"/>
      <w:r w:rsidRPr="00833494">
        <w:rPr>
          <w:spacing w:val="-3"/>
        </w:rPr>
        <w:t xml:space="preserve">. Confrontatie van dat vier dimensionale mensbeeld met een vier dimensionaal omgevingsbeeld levert de basis voor biofilosofische beschrijving van de wisselwerking tussen de mens en zijn of haar fysieke en maatschappelijke omgevingen. Die geneste omgevingen op microschaal van de directe persoonlijke omgeving, de </w:t>
      </w:r>
      <w:proofErr w:type="spellStart"/>
      <w:r w:rsidRPr="00833494">
        <w:rPr>
          <w:spacing w:val="-3"/>
        </w:rPr>
        <w:t>mesoschaal</w:t>
      </w:r>
      <w:proofErr w:type="spellEnd"/>
      <w:r w:rsidRPr="00833494">
        <w:rPr>
          <w:spacing w:val="-3"/>
        </w:rPr>
        <w:t xml:space="preserve"> van de groepsomgeving en de macroschaal van de nationale en/of transnationale omgevingen no</w:t>
      </w:r>
      <w:r w:rsidR="008A4AE5" w:rsidRPr="00833494">
        <w:rPr>
          <w:spacing w:val="-3"/>
        </w:rPr>
        <w:t xml:space="preserve">emen we als gezegd </w:t>
      </w:r>
      <w:r w:rsidR="00265358" w:rsidRPr="00833494">
        <w:rPr>
          <w:spacing w:val="-3"/>
        </w:rPr>
        <w:t>‘</w:t>
      </w:r>
      <w:r w:rsidR="008A4AE5" w:rsidRPr="00833494">
        <w:rPr>
          <w:spacing w:val="-3"/>
        </w:rPr>
        <w:t>De leefrui</w:t>
      </w:r>
      <w:r w:rsidR="0077389B" w:rsidRPr="00833494">
        <w:rPr>
          <w:spacing w:val="-3"/>
        </w:rPr>
        <w:t>mt</w:t>
      </w:r>
      <w:r w:rsidR="008A4AE5" w:rsidRPr="00833494">
        <w:rPr>
          <w:spacing w:val="-3"/>
        </w:rPr>
        <w:t>e’</w:t>
      </w:r>
      <w:r w:rsidRPr="00833494">
        <w:rPr>
          <w:spacing w:val="-3"/>
        </w:rPr>
        <w:t>.</w:t>
      </w:r>
    </w:p>
    <w:p w:rsidR="00CF2143" w:rsidRPr="00805DCB" w:rsidRDefault="00CF2143" w:rsidP="00CF2143"/>
    <w:p w:rsidR="00CF2143" w:rsidRPr="00805DCB" w:rsidRDefault="00CF2143" w:rsidP="00CF2143">
      <w:r w:rsidRPr="00805DCB">
        <w:t xml:space="preserve">Onze prestatieprocessen omvatten: </w:t>
      </w:r>
    </w:p>
    <w:p w:rsidR="00CF2143" w:rsidRPr="00265358" w:rsidRDefault="00CF2143" w:rsidP="00265358">
      <w:pPr>
        <w:numPr>
          <w:ilvl w:val="0"/>
          <w:numId w:val="27"/>
        </w:numPr>
        <w:rPr>
          <w:spacing w:val="-3"/>
        </w:rPr>
      </w:pPr>
      <w:r w:rsidRPr="00265358">
        <w:rPr>
          <w:spacing w:val="-3"/>
        </w:rPr>
        <w:t xml:space="preserve">de </w:t>
      </w:r>
      <w:proofErr w:type="spellStart"/>
      <w:r w:rsidRPr="00265358">
        <w:rPr>
          <w:spacing w:val="-3"/>
        </w:rPr>
        <w:t>internalisatie</w:t>
      </w:r>
      <w:proofErr w:type="spellEnd"/>
      <w:r w:rsidRPr="00265358">
        <w:rPr>
          <w:spacing w:val="-3"/>
        </w:rPr>
        <w:t xml:space="preserve"> van cognitieve (intellectuele), lichamelijke, emotionele en spirituele potenties, verworven door de lerende mens, in dialoog met zijn of haar leefruimte en </w:t>
      </w:r>
    </w:p>
    <w:p w:rsidR="00CF2143" w:rsidRPr="00265358" w:rsidRDefault="00CF2143" w:rsidP="00265358">
      <w:pPr>
        <w:numPr>
          <w:ilvl w:val="0"/>
          <w:numId w:val="27"/>
        </w:numPr>
        <w:rPr>
          <w:spacing w:val="-3"/>
        </w:rPr>
      </w:pPr>
      <w:r w:rsidRPr="00265358">
        <w:rPr>
          <w:spacing w:val="-3"/>
        </w:rPr>
        <w:t xml:space="preserve">de externalisatie van </w:t>
      </w:r>
      <w:r w:rsidR="004C3747" w:rsidRPr="00265358">
        <w:rPr>
          <w:spacing w:val="-3"/>
        </w:rPr>
        <w:t xml:space="preserve">potenties </w:t>
      </w:r>
      <w:r w:rsidRPr="00265358">
        <w:rPr>
          <w:spacing w:val="-3"/>
        </w:rPr>
        <w:t>als component</w:t>
      </w:r>
      <w:r w:rsidR="004C3747" w:rsidRPr="00265358">
        <w:rPr>
          <w:spacing w:val="-3"/>
        </w:rPr>
        <w:t>en</w:t>
      </w:r>
      <w:r w:rsidRPr="00265358">
        <w:rPr>
          <w:spacing w:val="-3"/>
        </w:rPr>
        <w:t xml:space="preserve"> van de vier dimensionale intellectuele, lichamelijke, emotionel</w:t>
      </w:r>
      <w:r w:rsidR="004C3747" w:rsidRPr="00265358">
        <w:rPr>
          <w:spacing w:val="-3"/>
        </w:rPr>
        <w:t>e en spirituele prestatiestrome</w:t>
      </w:r>
      <w:r w:rsidR="00BE41DF" w:rsidRPr="00265358">
        <w:rPr>
          <w:spacing w:val="-3"/>
        </w:rPr>
        <w:t>n</w:t>
      </w:r>
      <w:r w:rsidRPr="00265358">
        <w:rPr>
          <w:spacing w:val="-3"/>
        </w:rPr>
        <w:t xml:space="preserve"> . </w:t>
      </w:r>
    </w:p>
    <w:p w:rsidR="00CF2143" w:rsidRPr="00805DCB" w:rsidRDefault="00CF2143" w:rsidP="00CF2143">
      <w:pPr>
        <w:spacing w:line="287" w:lineRule="atLeast"/>
        <w:rPr>
          <w:spacing w:val="-3"/>
        </w:rPr>
      </w:pPr>
      <w:r w:rsidRPr="00805DCB">
        <w:rPr>
          <w:spacing w:val="-3"/>
        </w:rPr>
        <w:t xml:space="preserve">De brug tussen onze </w:t>
      </w:r>
      <w:r w:rsidR="00BA7F61" w:rsidRPr="00805DCB">
        <w:rPr>
          <w:spacing w:val="-3"/>
        </w:rPr>
        <w:t xml:space="preserve">interne </w:t>
      </w:r>
      <w:r w:rsidRPr="00805DCB">
        <w:rPr>
          <w:spacing w:val="-3"/>
        </w:rPr>
        <w:t xml:space="preserve">prestatieruimte en onze </w:t>
      </w:r>
      <w:r w:rsidR="00BA7F61" w:rsidRPr="00805DCB">
        <w:rPr>
          <w:spacing w:val="-3"/>
        </w:rPr>
        <w:t xml:space="preserve">externe </w:t>
      </w:r>
      <w:r w:rsidRPr="00805DCB">
        <w:rPr>
          <w:spacing w:val="-3"/>
        </w:rPr>
        <w:t xml:space="preserve">leefruimte is onze individuele </w:t>
      </w:r>
      <w:r w:rsidR="00CD5FB5" w:rsidRPr="00805DCB">
        <w:rPr>
          <w:spacing w:val="-3"/>
        </w:rPr>
        <w:t>transformatie</w:t>
      </w:r>
      <w:r w:rsidRPr="00805DCB">
        <w:rPr>
          <w:spacing w:val="-3"/>
        </w:rPr>
        <w:t>ruimte. Die ruimte is modelmatig te beschouwen als een verzameling van processen en structuren (</w:t>
      </w:r>
      <w:r w:rsidR="00D170E4" w:rsidRPr="00805DCB">
        <w:rPr>
          <w:spacing w:val="-3"/>
        </w:rPr>
        <w:t xml:space="preserve">een </w:t>
      </w:r>
      <w:r w:rsidRPr="00805DCB">
        <w:rPr>
          <w:spacing w:val="-3"/>
        </w:rPr>
        <w:t xml:space="preserve">organisme): </w:t>
      </w:r>
    </w:p>
    <w:p w:rsidR="00CF2143" w:rsidRPr="00805DCB" w:rsidRDefault="00CF2143" w:rsidP="00CF2143">
      <w:pPr>
        <w:numPr>
          <w:ilvl w:val="0"/>
          <w:numId w:val="30"/>
        </w:numPr>
        <w:spacing w:line="287" w:lineRule="atLeast"/>
        <w:rPr>
          <w:spacing w:val="-3"/>
        </w:rPr>
      </w:pPr>
      <w:r w:rsidRPr="00805DCB">
        <w:rPr>
          <w:spacing w:val="-3"/>
        </w:rPr>
        <w:lastRenderedPageBreak/>
        <w:t xml:space="preserve">voor transformatie en externalisatie van onze potenties </w:t>
      </w:r>
      <w:r w:rsidR="00D170E4" w:rsidRPr="00805DCB">
        <w:rPr>
          <w:spacing w:val="-3"/>
        </w:rPr>
        <w:t xml:space="preserve">en basisbehoeften, </w:t>
      </w:r>
      <w:r w:rsidRPr="00805DCB">
        <w:rPr>
          <w:spacing w:val="-3"/>
        </w:rPr>
        <w:t xml:space="preserve">vanuit onze persoonlijke   prestatieruimte naar onze leefruimte en </w:t>
      </w:r>
    </w:p>
    <w:p w:rsidR="00CF2143" w:rsidRPr="00805DCB" w:rsidRDefault="00CF2143" w:rsidP="00CF2143">
      <w:pPr>
        <w:numPr>
          <w:ilvl w:val="0"/>
          <w:numId w:val="30"/>
        </w:numPr>
        <w:spacing w:line="287" w:lineRule="atLeast"/>
        <w:rPr>
          <w:spacing w:val="-3"/>
        </w:rPr>
      </w:pPr>
      <w:r w:rsidRPr="00805DCB">
        <w:rPr>
          <w:spacing w:val="-3"/>
        </w:rPr>
        <w:t xml:space="preserve">voor </w:t>
      </w:r>
      <w:proofErr w:type="spellStart"/>
      <w:r w:rsidRPr="00805DCB">
        <w:rPr>
          <w:spacing w:val="-3"/>
        </w:rPr>
        <w:t>internalisatie</w:t>
      </w:r>
      <w:proofErr w:type="spellEnd"/>
      <w:r w:rsidRPr="00805DCB">
        <w:rPr>
          <w:spacing w:val="-3"/>
        </w:rPr>
        <w:t xml:space="preserve"> uit onze leefruimte naar onze prestatieruimte van gepercipieerde waarden en geïnduceerd</w:t>
      </w:r>
      <w:r w:rsidR="00B86292" w:rsidRPr="00805DCB">
        <w:rPr>
          <w:spacing w:val="-3"/>
        </w:rPr>
        <w:t>e potenti</w:t>
      </w:r>
      <w:r w:rsidRPr="00805DCB">
        <w:rPr>
          <w:spacing w:val="-3"/>
        </w:rPr>
        <w:t>e</w:t>
      </w:r>
      <w:r w:rsidR="00BE41DF">
        <w:rPr>
          <w:spacing w:val="-3"/>
        </w:rPr>
        <w:t xml:space="preserve"> en behoefte</w:t>
      </w:r>
      <w:r w:rsidR="00B86292" w:rsidRPr="00805DCB">
        <w:rPr>
          <w:spacing w:val="-3"/>
        </w:rPr>
        <w:t>s</w:t>
      </w:r>
      <w:r w:rsidRPr="00805DCB">
        <w:rPr>
          <w:spacing w:val="-3"/>
        </w:rPr>
        <w:t>.</w:t>
      </w:r>
    </w:p>
    <w:p w:rsidR="00CF2143" w:rsidRPr="00805DCB" w:rsidRDefault="00CF2143" w:rsidP="00CF2143">
      <w:pPr>
        <w:spacing w:line="287" w:lineRule="atLeast"/>
        <w:rPr>
          <w:spacing w:val="-3"/>
        </w:rPr>
      </w:pPr>
      <w:r w:rsidRPr="00805DCB">
        <w:rPr>
          <w:spacing w:val="-3"/>
        </w:rPr>
        <w:t xml:space="preserve">In het </w:t>
      </w:r>
      <w:r w:rsidR="00CD5FB5" w:rsidRPr="00805DCB">
        <w:rPr>
          <w:spacing w:val="-3"/>
        </w:rPr>
        <w:t>lichaam-</w:t>
      </w:r>
      <w:r w:rsidRPr="00805DCB">
        <w:rPr>
          <w:spacing w:val="-3"/>
        </w:rPr>
        <w:t xml:space="preserve">brein-geest systeem van onze prestatieruimte worden verworven </w:t>
      </w:r>
      <w:r w:rsidR="00CD5FB5" w:rsidRPr="00805DCB">
        <w:rPr>
          <w:spacing w:val="-3"/>
        </w:rPr>
        <w:t xml:space="preserve">potenties </w:t>
      </w:r>
      <w:r w:rsidR="00D170E4" w:rsidRPr="00805DCB">
        <w:rPr>
          <w:spacing w:val="-3"/>
        </w:rPr>
        <w:t xml:space="preserve">en basisbehoeften </w:t>
      </w:r>
      <w:r w:rsidRPr="00805DCB">
        <w:rPr>
          <w:spacing w:val="-3"/>
        </w:rPr>
        <w:t xml:space="preserve">gememoriseerd en in </w:t>
      </w:r>
      <w:r w:rsidR="00BE41DF">
        <w:rPr>
          <w:spacing w:val="-3"/>
        </w:rPr>
        <w:t>en</w:t>
      </w:r>
      <w:r w:rsidR="00CD5FB5" w:rsidRPr="00805DCB">
        <w:rPr>
          <w:spacing w:val="-3"/>
        </w:rPr>
        <w:t xml:space="preserve">dogene </w:t>
      </w:r>
      <w:r w:rsidRPr="00805DCB">
        <w:rPr>
          <w:spacing w:val="-3"/>
        </w:rPr>
        <w:t>context gebracht</w:t>
      </w:r>
      <w:r w:rsidR="00CD5FB5" w:rsidRPr="00805DCB">
        <w:rPr>
          <w:spacing w:val="-3"/>
        </w:rPr>
        <w:t>,</w:t>
      </w:r>
      <w:r w:rsidRPr="00805DCB">
        <w:rPr>
          <w:spacing w:val="-3"/>
        </w:rPr>
        <w:t xml:space="preserve"> voor omzetting </w:t>
      </w:r>
      <w:r w:rsidR="00CD5FB5" w:rsidRPr="00805DCB">
        <w:rPr>
          <w:spacing w:val="-3"/>
        </w:rPr>
        <w:t xml:space="preserve">in </w:t>
      </w:r>
      <w:r w:rsidRPr="00805DCB">
        <w:rPr>
          <w:spacing w:val="-3"/>
        </w:rPr>
        <w:t xml:space="preserve">competenties en </w:t>
      </w:r>
      <w:r w:rsidR="00D170E4" w:rsidRPr="00805DCB">
        <w:rPr>
          <w:spacing w:val="-3"/>
        </w:rPr>
        <w:t>verlangens</w:t>
      </w:r>
      <w:r w:rsidRPr="00805DCB">
        <w:rPr>
          <w:spacing w:val="-3"/>
        </w:rPr>
        <w:t xml:space="preserve">. Verworven </w:t>
      </w:r>
      <w:r w:rsidR="00CD5FB5" w:rsidRPr="00805DCB">
        <w:rPr>
          <w:spacing w:val="-3"/>
        </w:rPr>
        <w:t xml:space="preserve">competenties </w:t>
      </w:r>
      <w:r w:rsidRPr="00805DCB">
        <w:rPr>
          <w:spacing w:val="-3"/>
        </w:rPr>
        <w:t xml:space="preserve">en </w:t>
      </w:r>
      <w:r w:rsidR="00D170E4" w:rsidRPr="00805DCB">
        <w:rPr>
          <w:spacing w:val="-3"/>
        </w:rPr>
        <w:t xml:space="preserve">verlangens </w:t>
      </w:r>
      <w:r w:rsidRPr="00805DCB">
        <w:rPr>
          <w:spacing w:val="-3"/>
        </w:rPr>
        <w:t xml:space="preserve">vormen samen: </w:t>
      </w:r>
    </w:p>
    <w:p w:rsidR="00CF2143" w:rsidRPr="00805DCB" w:rsidRDefault="00CF2143" w:rsidP="00CF2143">
      <w:pPr>
        <w:numPr>
          <w:ilvl w:val="0"/>
          <w:numId w:val="30"/>
        </w:numPr>
        <w:spacing w:line="287" w:lineRule="atLeast"/>
        <w:rPr>
          <w:spacing w:val="-3"/>
        </w:rPr>
      </w:pPr>
      <w:r w:rsidRPr="00805DCB">
        <w:rPr>
          <w:spacing w:val="-3"/>
        </w:rPr>
        <w:t xml:space="preserve">onze potenties </w:t>
      </w:r>
      <w:r w:rsidR="00D170E4" w:rsidRPr="00805DCB">
        <w:rPr>
          <w:spacing w:val="-3"/>
        </w:rPr>
        <w:t>en</w:t>
      </w:r>
      <w:r w:rsidRPr="00805DCB">
        <w:rPr>
          <w:spacing w:val="-3"/>
        </w:rPr>
        <w:t xml:space="preserve"> </w:t>
      </w:r>
      <w:r w:rsidR="00D170E4" w:rsidRPr="00805DCB">
        <w:rPr>
          <w:spacing w:val="-3"/>
        </w:rPr>
        <w:t xml:space="preserve">behoeften </w:t>
      </w:r>
      <w:r w:rsidRPr="00805DCB">
        <w:rPr>
          <w:spacing w:val="-3"/>
        </w:rPr>
        <w:t xml:space="preserve">en beïnvloeden </w:t>
      </w:r>
    </w:p>
    <w:p w:rsidR="00CF2143" w:rsidRPr="00805DCB" w:rsidRDefault="00CF2143" w:rsidP="00CF2143">
      <w:pPr>
        <w:numPr>
          <w:ilvl w:val="0"/>
          <w:numId w:val="30"/>
        </w:numPr>
        <w:spacing w:line="287" w:lineRule="atLeast"/>
        <w:rPr>
          <w:spacing w:val="-3"/>
        </w:rPr>
      </w:pPr>
      <w:r w:rsidRPr="00805DCB">
        <w:rPr>
          <w:spacing w:val="-3"/>
        </w:rPr>
        <w:t xml:space="preserve">onze </w:t>
      </w:r>
      <w:r w:rsidR="00D170E4" w:rsidRPr="00805DCB">
        <w:rPr>
          <w:spacing w:val="-3"/>
        </w:rPr>
        <w:t xml:space="preserve">competenties </w:t>
      </w:r>
      <w:r w:rsidRPr="00805DCB">
        <w:rPr>
          <w:spacing w:val="-3"/>
        </w:rPr>
        <w:t xml:space="preserve">en </w:t>
      </w:r>
      <w:r w:rsidR="00D170E4" w:rsidRPr="00805DCB">
        <w:rPr>
          <w:spacing w:val="-3"/>
        </w:rPr>
        <w:t>verlangens</w:t>
      </w:r>
      <w:r w:rsidR="00CD5FB5" w:rsidRPr="00805DCB">
        <w:rPr>
          <w:spacing w:val="-3"/>
        </w:rPr>
        <w:t>.</w:t>
      </w:r>
      <w:r w:rsidRPr="00805DCB">
        <w:rPr>
          <w:spacing w:val="-3"/>
        </w:rPr>
        <w:t xml:space="preserve"> </w:t>
      </w:r>
    </w:p>
    <w:p w:rsidR="00CF2143" w:rsidRPr="00805DCB" w:rsidRDefault="00CF2143" w:rsidP="00CF2143">
      <w:pPr>
        <w:spacing w:line="287" w:lineRule="atLeast"/>
        <w:rPr>
          <w:spacing w:val="-3"/>
        </w:rPr>
      </w:pPr>
      <w:r w:rsidRPr="00805DCB">
        <w:rPr>
          <w:spacing w:val="-3"/>
        </w:rPr>
        <w:t xml:space="preserve">Onze competenties en </w:t>
      </w:r>
      <w:r w:rsidR="00D170E4" w:rsidRPr="00805DCB">
        <w:rPr>
          <w:spacing w:val="-3"/>
        </w:rPr>
        <w:t xml:space="preserve">verlangens </w:t>
      </w:r>
      <w:r w:rsidRPr="00805DCB">
        <w:rPr>
          <w:spacing w:val="-3"/>
        </w:rPr>
        <w:t xml:space="preserve">zijn respectievelijk de bouwstenen van ons kunnen en ons willen. Dat willen en kunnen ontwikkelt zich dus uit de historie van de wisselwerkingen tussen: </w:t>
      </w:r>
    </w:p>
    <w:p w:rsidR="00CF2143" w:rsidRPr="00805DCB" w:rsidRDefault="00CF2143" w:rsidP="00CF2143">
      <w:pPr>
        <w:numPr>
          <w:ilvl w:val="0"/>
          <w:numId w:val="30"/>
        </w:numPr>
        <w:spacing w:line="287" w:lineRule="atLeast"/>
        <w:rPr>
          <w:spacing w:val="-3"/>
        </w:rPr>
      </w:pPr>
      <w:r w:rsidRPr="00805DCB">
        <w:rPr>
          <w:spacing w:val="-3"/>
        </w:rPr>
        <w:t>de generatieve en digestieve kennisprocessen in onze inwendige prestatieruimte e</w:t>
      </w:r>
      <w:r w:rsidR="00DA62C3" w:rsidRPr="00805DCB">
        <w:rPr>
          <w:spacing w:val="-3"/>
        </w:rPr>
        <w:t xml:space="preserve">n </w:t>
      </w:r>
      <w:r w:rsidRPr="00805DCB">
        <w:rPr>
          <w:spacing w:val="-3"/>
        </w:rPr>
        <w:t xml:space="preserve">de </w:t>
      </w:r>
      <w:proofErr w:type="spellStart"/>
      <w:r w:rsidRPr="00805DCB">
        <w:rPr>
          <w:spacing w:val="-3"/>
        </w:rPr>
        <w:t>persoonsgedreven</w:t>
      </w:r>
      <w:proofErr w:type="spellEnd"/>
      <w:r w:rsidRPr="00805DCB">
        <w:rPr>
          <w:spacing w:val="-3"/>
        </w:rPr>
        <w:t xml:space="preserve"> contributie- en retributieprocessen </w:t>
      </w:r>
      <w:r w:rsidR="00BD48A1" w:rsidRPr="00805DCB">
        <w:rPr>
          <w:spacing w:val="-3"/>
        </w:rPr>
        <w:t xml:space="preserve">van onze manifestaties </w:t>
      </w:r>
      <w:r w:rsidRPr="00805DCB">
        <w:rPr>
          <w:spacing w:val="-3"/>
        </w:rPr>
        <w:t xml:space="preserve">in onze uitwendige leefruimten, gekoppeld via de tweezijdige conversieketens in onze </w:t>
      </w:r>
      <w:r w:rsidR="00BD48A1" w:rsidRPr="00805DCB">
        <w:rPr>
          <w:spacing w:val="-3"/>
        </w:rPr>
        <w:t>transformatie</w:t>
      </w:r>
      <w:r w:rsidRPr="00805DCB">
        <w:rPr>
          <w:spacing w:val="-3"/>
        </w:rPr>
        <w:t>ruimte</w:t>
      </w:r>
      <w:r w:rsidR="009806D7" w:rsidRPr="00805DCB">
        <w:rPr>
          <w:spacing w:val="-3"/>
        </w:rPr>
        <w:t xml:space="preserve"> (tussen onze prestatieruimten en onze leefruimten)</w:t>
      </w:r>
      <w:r w:rsidRPr="00805DCB">
        <w:rPr>
          <w:spacing w:val="-3"/>
        </w:rPr>
        <w:t xml:space="preserve">. Opschaling van manifestaties op microniveau van het individu naar het mesoniveau van collectieven en/of naar het macroniveau van integrale samenlevingen houdt een transformatie in van waardestromen van de individuele prestatieruimte, via de individuele </w:t>
      </w:r>
      <w:r w:rsidR="00BD48A1" w:rsidRPr="00805DCB">
        <w:rPr>
          <w:spacing w:val="-3"/>
        </w:rPr>
        <w:t>transformatie</w:t>
      </w:r>
      <w:r w:rsidRPr="00805DCB">
        <w:rPr>
          <w:spacing w:val="-3"/>
        </w:rPr>
        <w:t>ruimte op microniveau, naar de leefruimte op het microniveau van het individu, vervolgens op het mesoniveau van groepen en hun systemen en uiteindelijk op het macroniveau van de samenleving of nog verder op</w:t>
      </w:r>
      <w:r w:rsidR="00BD48A1" w:rsidRPr="00805DCB">
        <w:rPr>
          <w:spacing w:val="-3"/>
        </w:rPr>
        <w:t xml:space="preserve"> mondiale</w:t>
      </w:r>
      <w:r w:rsidRPr="00805DCB">
        <w:rPr>
          <w:spacing w:val="-3"/>
        </w:rPr>
        <w:t xml:space="preserve"> supra-macroniveaus daarvan. </w:t>
      </w:r>
    </w:p>
    <w:p w:rsidR="00CF2143" w:rsidRPr="00805DCB" w:rsidRDefault="00CF2143" w:rsidP="00CF2143">
      <w:pPr>
        <w:spacing w:line="287" w:lineRule="atLeast"/>
        <w:rPr>
          <w:spacing w:val="-3"/>
        </w:rPr>
      </w:pPr>
    </w:p>
    <w:p w:rsidR="00CF2143" w:rsidRPr="00805DCB" w:rsidRDefault="00CF2143" w:rsidP="00CF2143">
      <w:pPr>
        <w:spacing w:line="287" w:lineRule="atLeast"/>
        <w:rPr>
          <w:spacing w:val="-3"/>
        </w:rPr>
      </w:pPr>
      <w:r w:rsidRPr="00805DCB">
        <w:rPr>
          <w:spacing w:val="-3"/>
        </w:rPr>
        <w:t>Hierbij is aan te tekenen, dat invoering van de metafoor “transformatie van waardestromen”, vanuit:</w:t>
      </w:r>
    </w:p>
    <w:p w:rsidR="00CF2143" w:rsidRPr="00805DCB" w:rsidRDefault="00CF2143" w:rsidP="00265358">
      <w:pPr>
        <w:numPr>
          <w:ilvl w:val="0"/>
          <w:numId w:val="30"/>
        </w:numPr>
        <w:spacing w:line="287" w:lineRule="atLeast"/>
        <w:rPr>
          <w:spacing w:val="-3"/>
        </w:rPr>
      </w:pPr>
      <w:r w:rsidRPr="00805DCB">
        <w:rPr>
          <w:spacing w:val="-3"/>
        </w:rPr>
        <w:t xml:space="preserve">onze prestatieruimte, via onze </w:t>
      </w:r>
      <w:r w:rsidR="008A7D64" w:rsidRPr="00805DCB">
        <w:rPr>
          <w:spacing w:val="-3"/>
        </w:rPr>
        <w:t>transformatie</w:t>
      </w:r>
      <w:r w:rsidRPr="00805DCB">
        <w:rPr>
          <w:spacing w:val="-3"/>
        </w:rPr>
        <w:t xml:space="preserve">ruimte naar onze leefruimte, in combinatie met: </w:t>
      </w:r>
    </w:p>
    <w:p w:rsidR="00CF2143" w:rsidRPr="00805DCB" w:rsidRDefault="00CF2143" w:rsidP="00265358">
      <w:pPr>
        <w:numPr>
          <w:ilvl w:val="0"/>
          <w:numId w:val="30"/>
        </w:numPr>
        <w:spacing w:line="287" w:lineRule="atLeast"/>
        <w:rPr>
          <w:spacing w:val="-3"/>
        </w:rPr>
      </w:pPr>
      <w:r w:rsidRPr="00805DCB">
        <w:rPr>
          <w:spacing w:val="-3"/>
        </w:rPr>
        <w:t>winning en conversie van waarden, waaronder kennis, uit onze leefruimte, weer via onze</w:t>
      </w:r>
      <w:r w:rsidR="008A7D64" w:rsidRPr="00805DCB">
        <w:rPr>
          <w:spacing w:val="-3"/>
        </w:rPr>
        <w:t xml:space="preserve"> transformatieruimte</w:t>
      </w:r>
      <w:r w:rsidRPr="00805DCB">
        <w:rPr>
          <w:spacing w:val="-3"/>
        </w:rPr>
        <w:t xml:space="preserve"> naar onze prestatieruimte</w:t>
      </w:r>
      <w:r w:rsidR="008A7D64" w:rsidRPr="00805DCB">
        <w:rPr>
          <w:spacing w:val="-3"/>
        </w:rPr>
        <w:t xml:space="preserve"> </w:t>
      </w:r>
      <w:r w:rsidRPr="00805DCB">
        <w:rPr>
          <w:spacing w:val="-3"/>
        </w:rPr>
        <w:t xml:space="preserve">te beschouwen is als het functionele “alsof”-model </w:t>
      </w:r>
      <w:r w:rsidR="008A7D64" w:rsidRPr="00805DCB">
        <w:rPr>
          <w:spacing w:val="-3"/>
        </w:rPr>
        <w:t xml:space="preserve">(Hans </w:t>
      </w:r>
      <w:proofErr w:type="spellStart"/>
      <w:r w:rsidR="008A7D64" w:rsidRPr="00805DCB">
        <w:rPr>
          <w:spacing w:val="-3"/>
        </w:rPr>
        <w:t>Vaihinger</w:t>
      </w:r>
      <w:proofErr w:type="spellEnd"/>
      <w:r w:rsidR="008A7D64" w:rsidRPr="00805DCB">
        <w:rPr>
          <w:spacing w:val="-3"/>
        </w:rPr>
        <w:t xml:space="preserve">) </w:t>
      </w:r>
      <w:r w:rsidRPr="00805DCB">
        <w:rPr>
          <w:spacing w:val="-3"/>
        </w:rPr>
        <w:t xml:space="preserve">voor de “interactieve ontwikkelingen” van intellectuele/cognitieve, lichamelijke (fysieke), emotionele en spirituele </w:t>
      </w:r>
      <w:r w:rsidR="008A7D64" w:rsidRPr="00805DCB">
        <w:rPr>
          <w:spacing w:val="-3"/>
        </w:rPr>
        <w:t xml:space="preserve">potenties </w:t>
      </w:r>
      <w:r w:rsidR="009806D7" w:rsidRPr="00805DCB">
        <w:rPr>
          <w:spacing w:val="-3"/>
        </w:rPr>
        <w:t xml:space="preserve">en basisbehoeften, </w:t>
      </w:r>
      <w:r w:rsidRPr="00805DCB">
        <w:rPr>
          <w:spacing w:val="-3"/>
        </w:rPr>
        <w:t>in onze endogene prestatieruimte en de fysieke, sociale, economische en culturele</w:t>
      </w:r>
      <w:r w:rsidR="009806D7" w:rsidRPr="00805DCB">
        <w:rPr>
          <w:spacing w:val="-3"/>
        </w:rPr>
        <w:t xml:space="preserve"> waardestromen</w:t>
      </w:r>
      <w:r w:rsidRPr="00805DCB">
        <w:rPr>
          <w:spacing w:val="-3"/>
        </w:rPr>
        <w:t xml:space="preserve"> in onze leefruimte. </w:t>
      </w:r>
    </w:p>
    <w:p w:rsidR="00CF2143" w:rsidRPr="00805DCB" w:rsidRDefault="00CF2143" w:rsidP="00CF2143">
      <w:pPr>
        <w:spacing w:line="287" w:lineRule="atLeast"/>
        <w:rPr>
          <w:spacing w:val="-3"/>
        </w:rPr>
      </w:pPr>
      <w:r w:rsidRPr="00805DCB">
        <w:rPr>
          <w:spacing w:val="-3"/>
        </w:rPr>
        <w:t>Dit ruw geschetste “alsof”-procesmodel moet met grote voorzichtigheid worden gebruikt. De vier assen van onze endogene prestatieruimten zijn immers niet orthogonaal; dat wil zeggen, niet onderling onafhankelijk. De prestaties langs de vier assen van de individuele prestatieruimte zijn in de praktijk immers, zowel op micro- als op mesoniveau onderling afhankelijk. Onze intellectuele en fysieke prestaties worde immers beïnvloed door onze emotionele en spirituele prestaties en evenzo omgekeerd.</w:t>
      </w:r>
      <w:r w:rsidR="00265358">
        <w:rPr>
          <w:spacing w:val="-3"/>
        </w:rPr>
        <w:t xml:space="preserve"> </w:t>
      </w:r>
      <w:r w:rsidRPr="00805DCB">
        <w:rPr>
          <w:spacing w:val="-3"/>
        </w:rPr>
        <w:t>Die onderlinge invloeden gelden overigens ook voor de vier soorten van waardestroomprocessen in onze leefruimte. Zo is de utilisatie of creatie van economische en milieuwaarden immers niet los te denken van de creatie of utilisatie van cultuurwaarden en/of sociale waarden. Overigens ook de creatie van economische waarden en milieuwaarden beïnvloeden elkaar</w:t>
      </w:r>
      <w:r w:rsidR="00581C65" w:rsidRPr="00805DCB">
        <w:rPr>
          <w:spacing w:val="-3"/>
        </w:rPr>
        <w:t>, evenals de creaties van sociale waarden en cultuurwaarden</w:t>
      </w:r>
      <w:r w:rsidRPr="00805DCB">
        <w:rPr>
          <w:spacing w:val="-3"/>
        </w:rPr>
        <w:t>.</w:t>
      </w:r>
    </w:p>
    <w:p w:rsidR="00CF2143" w:rsidRPr="00805DCB" w:rsidRDefault="00581C65" w:rsidP="00CF2143">
      <w:pPr>
        <w:spacing w:line="287" w:lineRule="atLeast"/>
        <w:rPr>
          <w:spacing w:val="-3"/>
        </w:rPr>
      </w:pPr>
      <w:r w:rsidRPr="00805DCB">
        <w:rPr>
          <w:spacing w:val="-3"/>
        </w:rPr>
        <w:t xml:space="preserve">De metafoor van de </w:t>
      </w:r>
      <w:r w:rsidR="00CF2143" w:rsidRPr="00805DCB">
        <w:rPr>
          <w:spacing w:val="-3"/>
        </w:rPr>
        <w:t xml:space="preserve">vier dimensionaal presterende mens in zijn of haar vier dimensionale leefruimten biedt handreikingen voor toetsing en invulling van bestuur en beleid voor ontwikkelingen van mens, kennis en samenleving in de maatschappij van de 21ste eeuw en </w:t>
      </w:r>
      <w:r w:rsidR="00CF2143" w:rsidRPr="00805DCB">
        <w:rPr>
          <w:spacing w:val="-3"/>
        </w:rPr>
        <w:lastRenderedPageBreak/>
        <w:t xml:space="preserve">verder. </w:t>
      </w:r>
      <w:r w:rsidR="00BA7F61" w:rsidRPr="00805DCB">
        <w:rPr>
          <w:spacing w:val="-3"/>
        </w:rPr>
        <w:t>Die ontwikkelingen zijn te beschouwen als de activiteiten voor alle spelers op de tempelpleinen van de werkende bewustwordingskerken.</w:t>
      </w:r>
    </w:p>
    <w:p w:rsidR="00CF2143" w:rsidRPr="00805DCB" w:rsidRDefault="00CF2143" w:rsidP="00CF2143">
      <w:pPr>
        <w:spacing w:line="287" w:lineRule="atLeast"/>
        <w:rPr>
          <w:spacing w:val="-3"/>
        </w:rPr>
      </w:pPr>
    </w:p>
    <w:p w:rsidR="00CF2143" w:rsidRPr="00805DCB" w:rsidRDefault="00CF2143" w:rsidP="00CF2143">
      <w:pPr>
        <w:spacing w:line="287" w:lineRule="atLeast"/>
        <w:rPr>
          <w:spacing w:val="-3"/>
        </w:rPr>
      </w:pPr>
      <w:r w:rsidRPr="00805DCB">
        <w:rPr>
          <w:spacing w:val="-3"/>
        </w:rPr>
        <w:t>Hypothese voor dit essay is, dat harmonische ontwikkeling van onze persoonlijkheden evenwicht en samenhang  vereist van de vier dimensies van de waarde</w:t>
      </w:r>
      <w:r w:rsidR="003155AB" w:rsidRPr="00805DCB">
        <w:rPr>
          <w:spacing w:val="-3"/>
        </w:rPr>
        <w:t>stroom</w:t>
      </w:r>
      <w:r w:rsidRPr="00805DCB">
        <w:rPr>
          <w:spacing w:val="-3"/>
        </w:rPr>
        <w:t xml:space="preserve">processen vanuit onze interne </w:t>
      </w:r>
      <w:r w:rsidR="00581C65" w:rsidRPr="00805DCB">
        <w:rPr>
          <w:spacing w:val="-3"/>
        </w:rPr>
        <w:t xml:space="preserve">(lichaam-brein-geest) </w:t>
      </w:r>
      <w:r w:rsidRPr="00805DCB">
        <w:rPr>
          <w:spacing w:val="-3"/>
        </w:rPr>
        <w:t xml:space="preserve">prestatieruimte, van intellectualiteit, lichamelijkheid, emotionaliteit en spiritualiteit door evenwichtige en samenhangende </w:t>
      </w:r>
      <w:proofErr w:type="spellStart"/>
      <w:r w:rsidRPr="00805DCB">
        <w:rPr>
          <w:spacing w:val="-3"/>
        </w:rPr>
        <w:t>internalisatie</w:t>
      </w:r>
      <w:proofErr w:type="spellEnd"/>
      <w:r w:rsidRPr="00805DCB">
        <w:rPr>
          <w:spacing w:val="-3"/>
        </w:rPr>
        <w:t xml:space="preserve"> en ontwikkeling van de vier corresponderende gebieden van potenties. Die potenties worden op individueel of groepsniveau gewonnen uit de stromen van cultuurwaarden, sociale waarden, economische waarden en fysieke of milieuwaarden; geproduceerd door de levende sociotechnische </w:t>
      </w:r>
      <w:r w:rsidR="00581C65" w:rsidRPr="00805DCB">
        <w:rPr>
          <w:spacing w:val="-3"/>
        </w:rPr>
        <w:t xml:space="preserve">waardestroom </w:t>
      </w:r>
      <w:r w:rsidRPr="00805DCB">
        <w:rPr>
          <w:spacing w:val="-3"/>
        </w:rPr>
        <w:t>systemen in onze leef</w:t>
      </w:r>
      <w:r w:rsidR="00581C65" w:rsidRPr="00805DCB">
        <w:rPr>
          <w:spacing w:val="-3"/>
        </w:rPr>
        <w:t>ruimten</w:t>
      </w:r>
      <w:r w:rsidRPr="00805DCB">
        <w:rPr>
          <w:spacing w:val="-3"/>
        </w:rPr>
        <w:t>. Onze leef</w:t>
      </w:r>
      <w:r w:rsidR="00581C65" w:rsidRPr="00805DCB">
        <w:rPr>
          <w:spacing w:val="-3"/>
        </w:rPr>
        <w:t>ruim</w:t>
      </w:r>
      <w:r w:rsidR="003155AB" w:rsidRPr="00805DCB">
        <w:rPr>
          <w:spacing w:val="-3"/>
        </w:rPr>
        <w:t>t</w:t>
      </w:r>
      <w:r w:rsidR="00581C65" w:rsidRPr="00805DCB">
        <w:rPr>
          <w:spacing w:val="-3"/>
        </w:rPr>
        <w:t xml:space="preserve">en </w:t>
      </w:r>
      <w:r w:rsidRPr="00805DCB">
        <w:rPr>
          <w:spacing w:val="-3"/>
        </w:rPr>
        <w:t xml:space="preserve"> zijn te beschouwen als conglomeraten van levende waarde</w:t>
      </w:r>
      <w:r w:rsidR="00581C65" w:rsidRPr="00805DCB">
        <w:rPr>
          <w:spacing w:val="-3"/>
        </w:rPr>
        <w:t>stroom</w:t>
      </w:r>
      <w:r w:rsidRPr="00805DCB">
        <w:rPr>
          <w:spacing w:val="-3"/>
        </w:rPr>
        <w:t>systemen.</w:t>
      </w:r>
    </w:p>
    <w:p w:rsidR="00CF2143" w:rsidRPr="00805DCB" w:rsidRDefault="00CF2143" w:rsidP="00CF2143">
      <w:pPr>
        <w:spacing w:line="287" w:lineRule="atLeast"/>
        <w:rPr>
          <w:spacing w:val="-3"/>
        </w:rPr>
      </w:pPr>
    </w:p>
    <w:p w:rsidR="00CF2143" w:rsidRPr="00805DCB" w:rsidRDefault="00CF2143" w:rsidP="00CF2143">
      <w:pPr>
        <w:spacing w:line="287" w:lineRule="atLeast"/>
        <w:rPr>
          <w:spacing w:val="-3"/>
        </w:rPr>
      </w:pPr>
      <w:r w:rsidRPr="00805DCB">
        <w:rPr>
          <w:spacing w:val="-3"/>
        </w:rPr>
        <w:t xml:space="preserve">In dit essay wordt de endogene </w:t>
      </w:r>
      <w:r w:rsidR="006B561F" w:rsidRPr="00805DCB">
        <w:rPr>
          <w:spacing w:val="-3"/>
        </w:rPr>
        <w:t xml:space="preserve">vier-maal-vier </w:t>
      </w:r>
      <w:r w:rsidRPr="00805DCB">
        <w:rPr>
          <w:spacing w:val="-3"/>
        </w:rPr>
        <w:t>statistische “prestatiequotiëntmatrix” ingevoerd als instrument voor karakterisering en waardering van de vier dimensionale prestatiecapaciteiten (potenties) van onze prestatieruimte op  individueel en/of groepsniveau. Die vier-</w:t>
      </w:r>
      <w:r w:rsidR="006B561F" w:rsidRPr="00805DCB">
        <w:rPr>
          <w:spacing w:val="-3"/>
        </w:rPr>
        <w:t>maal</w:t>
      </w:r>
      <w:r w:rsidRPr="00805DCB">
        <w:rPr>
          <w:spacing w:val="-3"/>
        </w:rPr>
        <w:t xml:space="preserve">-vier matrix van zestien prestatiequotiënten, met op de hoofddiagonaal van de matrix het EQ, </w:t>
      </w:r>
      <w:r w:rsidR="008D6511" w:rsidRPr="00805DCB">
        <w:rPr>
          <w:spacing w:val="-3"/>
        </w:rPr>
        <w:t>het SQ</w:t>
      </w:r>
      <w:r w:rsidRPr="00805DCB">
        <w:rPr>
          <w:spacing w:val="-3"/>
        </w:rPr>
        <w:t xml:space="preserve">, </w:t>
      </w:r>
      <w:r w:rsidR="008D6511" w:rsidRPr="00805DCB">
        <w:rPr>
          <w:spacing w:val="-3"/>
        </w:rPr>
        <w:t xml:space="preserve">het </w:t>
      </w:r>
      <w:r w:rsidRPr="00805DCB">
        <w:rPr>
          <w:spacing w:val="-3"/>
        </w:rPr>
        <w:t xml:space="preserve">IQ en </w:t>
      </w:r>
      <w:r w:rsidR="008D6511" w:rsidRPr="00805DCB">
        <w:rPr>
          <w:spacing w:val="-3"/>
        </w:rPr>
        <w:t xml:space="preserve">het </w:t>
      </w:r>
      <w:r w:rsidRPr="00805DCB">
        <w:rPr>
          <w:spacing w:val="-3"/>
        </w:rPr>
        <w:t xml:space="preserve">FQ en op de nevendiagonaalelementen de corresponderende statistische correlatiequotiënten geeft namelijk een beeld van sterkten, zwakten, samenhang en evenwicht in onze prestatiestromen. Zo ontstaat een minstens kwalitatief en later misschien kwantitatief (meet)instrument voor representatie van de kwaliteiten van: </w:t>
      </w:r>
    </w:p>
    <w:p w:rsidR="00CF2143" w:rsidRPr="00805DCB" w:rsidRDefault="00CF2143" w:rsidP="00CF2143">
      <w:pPr>
        <w:numPr>
          <w:ilvl w:val="0"/>
          <w:numId w:val="33"/>
        </w:numPr>
        <w:spacing w:line="287" w:lineRule="atLeast"/>
        <w:rPr>
          <w:spacing w:val="-3"/>
        </w:rPr>
      </w:pPr>
      <w:r w:rsidRPr="00805DCB">
        <w:rPr>
          <w:spacing w:val="-3"/>
        </w:rPr>
        <w:t xml:space="preserve">onze persoonlijke prestatieruimte, in de context van </w:t>
      </w:r>
    </w:p>
    <w:p w:rsidR="00CF2143" w:rsidRPr="00805DCB" w:rsidRDefault="00CF2143" w:rsidP="00CF2143">
      <w:pPr>
        <w:numPr>
          <w:ilvl w:val="0"/>
          <w:numId w:val="33"/>
        </w:numPr>
        <w:spacing w:line="287" w:lineRule="atLeast"/>
        <w:rPr>
          <w:spacing w:val="-3"/>
        </w:rPr>
      </w:pPr>
      <w:r w:rsidRPr="00805DCB">
        <w:rPr>
          <w:spacing w:val="-3"/>
        </w:rPr>
        <w:t xml:space="preserve">onze contextuele leefruimte. </w:t>
      </w:r>
    </w:p>
    <w:p w:rsidR="00CF2143" w:rsidRPr="00805DCB" w:rsidRDefault="00CF2143" w:rsidP="00CF2143">
      <w:pPr>
        <w:spacing w:line="287" w:lineRule="atLeast"/>
        <w:rPr>
          <w:spacing w:val="-3"/>
        </w:rPr>
      </w:pPr>
      <w:r w:rsidRPr="00805DCB">
        <w:rPr>
          <w:spacing w:val="-3"/>
        </w:rPr>
        <w:t xml:space="preserve">Definitie van een </w:t>
      </w:r>
      <w:r w:rsidR="001A0A21" w:rsidRPr="00805DCB">
        <w:rPr>
          <w:spacing w:val="-3"/>
        </w:rPr>
        <w:t xml:space="preserve">externaliserende </w:t>
      </w:r>
      <w:r w:rsidR="00581C65" w:rsidRPr="00805DCB">
        <w:rPr>
          <w:spacing w:val="-3"/>
        </w:rPr>
        <w:t>transformatie</w:t>
      </w:r>
      <w:r w:rsidRPr="00805DCB">
        <w:rPr>
          <w:spacing w:val="-3"/>
        </w:rPr>
        <w:t xml:space="preserve">matrix voor </w:t>
      </w:r>
      <w:r w:rsidR="001A0A21" w:rsidRPr="00805DCB">
        <w:rPr>
          <w:spacing w:val="-3"/>
        </w:rPr>
        <w:t xml:space="preserve">karakteriseren en activeren </w:t>
      </w:r>
      <w:r w:rsidRPr="00805DCB">
        <w:rPr>
          <w:spacing w:val="-3"/>
        </w:rPr>
        <w:t xml:space="preserve">van de conversie </w:t>
      </w:r>
      <w:r w:rsidR="001A0A21" w:rsidRPr="00805DCB">
        <w:rPr>
          <w:spacing w:val="-3"/>
        </w:rPr>
        <w:t xml:space="preserve">en externalisatie </w:t>
      </w:r>
      <w:r w:rsidRPr="00805DCB">
        <w:rPr>
          <w:spacing w:val="-3"/>
        </w:rPr>
        <w:t>van de endogene waarde</w:t>
      </w:r>
      <w:r w:rsidR="00237FC0">
        <w:rPr>
          <w:spacing w:val="-3"/>
        </w:rPr>
        <w:t>n</w:t>
      </w:r>
      <w:r w:rsidRPr="00805DCB">
        <w:rPr>
          <w:spacing w:val="-3"/>
        </w:rPr>
        <w:t>creatiestromen vanuit onze prestatieruimte naar de stromen van sociale, economische, culturele en milieuwaarden in onze leefruimten completeert de beeldvorming van de waarde</w:t>
      </w:r>
      <w:r w:rsidR="00237FC0">
        <w:rPr>
          <w:spacing w:val="-3"/>
        </w:rPr>
        <w:t>n</w:t>
      </w:r>
      <w:r w:rsidR="00581C65" w:rsidRPr="00805DCB">
        <w:rPr>
          <w:spacing w:val="-3"/>
        </w:rPr>
        <w:t>stroom</w:t>
      </w:r>
      <w:r w:rsidRPr="00805DCB">
        <w:rPr>
          <w:spacing w:val="-3"/>
        </w:rPr>
        <w:t xml:space="preserve">keten, die de betekenis van onze persoonlijkheid in context kenmerkt. </w:t>
      </w:r>
      <w:r w:rsidR="001C35DE" w:rsidRPr="00805DCB">
        <w:rPr>
          <w:spacing w:val="-3"/>
        </w:rPr>
        <w:t>G</w:t>
      </w:r>
      <w:r w:rsidR="001A0A21" w:rsidRPr="00805DCB">
        <w:rPr>
          <w:spacing w:val="-3"/>
        </w:rPr>
        <w:t xml:space="preserve">eneratie </w:t>
      </w:r>
      <w:r w:rsidRPr="00805DCB">
        <w:rPr>
          <w:spacing w:val="-3"/>
        </w:rPr>
        <w:t xml:space="preserve">en </w:t>
      </w:r>
      <w:r w:rsidR="001A0A21" w:rsidRPr="00805DCB">
        <w:rPr>
          <w:spacing w:val="-3"/>
        </w:rPr>
        <w:t xml:space="preserve">conversie </w:t>
      </w:r>
      <w:r w:rsidRPr="00805DCB">
        <w:rPr>
          <w:spacing w:val="-3"/>
        </w:rPr>
        <w:t>van</w:t>
      </w:r>
      <w:r w:rsidR="00581C65" w:rsidRPr="00805DCB">
        <w:rPr>
          <w:spacing w:val="-3"/>
        </w:rPr>
        <w:t>,</w:t>
      </w:r>
      <w:r w:rsidRPr="00805DCB">
        <w:rPr>
          <w:spacing w:val="-3"/>
        </w:rPr>
        <w:t xml:space="preserve"> </w:t>
      </w:r>
      <w:r w:rsidR="00581C65" w:rsidRPr="00805DCB">
        <w:rPr>
          <w:spacing w:val="-3"/>
        </w:rPr>
        <w:t xml:space="preserve">in onze prestatieruimten </w:t>
      </w:r>
      <w:r w:rsidR="001A0A21" w:rsidRPr="00805DCB">
        <w:rPr>
          <w:spacing w:val="-3"/>
        </w:rPr>
        <w:t xml:space="preserve">endogeen </w:t>
      </w:r>
      <w:r w:rsidRPr="00805DCB">
        <w:rPr>
          <w:spacing w:val="-3"/>
        </w:rPr>
        <w:t>voortgebrachte, waarden</w:t>
      </w:r>
      <w:r w:rsidR="001A0A21" w:rsidRPr="00805DCB">
        <w:rPr>
          <w:spacing w:val="-3"/>
        </w:rPr>
        <w:t>,</w:t>
      </w:r>
      <w:r w:rsidRPr="00805DCB">
        <w:rPr>
          <w:spacing w:val="-3"/>
        </w:rPr>
        <w:t xml:space="preserve"> als combinaties van intellectuele</w:t>
      </w:r>
      <w:r w:rsidR="00581C65" w:rsidRPr="00805DCB">
        <w:rPr>
          <w:spacing w:val="-3"/>
        </w:rPr>
        <w:t xml:space="preserve"> (</w:t>
      </w:r>
      <w:proofErr w:type="spellStart"/>
      <w:r w:rsidR="00581C65" w:rsidRPr="00805DCB">
        <w:rPr>
          <w:spacing w:val="-3"/>
        </w:rPr>
        <w:t>logis</w:t>
      </w:r>
      <w:proofErr w:type="spellEnd"/>
      <w:r w:rsidR="00581C65" w:rsidRPr="00805DCB">
        <w:rPr>
          <w:spacing w:val="-3"/>
        </w:rPr>
        <w:t xml:space="preserve">-rationele) </w:t>
      </w:r>
      <w:r w:rsidRPr="00805DCB">
        <w:rPr>
          <w:spacing w:val="-3"/>
        </w:rPr>
        <w:t xml:space="preserve">, fysieke, emotionele en spirituele waarden </w:t>
      </w:r>
      <w:r w:rsidR="001C35DE" w:rsidRPr="00805DCB">
        <w:rPr>
          <w:spacing w:val="-3"/>
        </w:rPr>
        <w:t xml:space="preserve">worden geëxternaliseerd </w:t>
      </w:r>
      <w:r w:rsidRPr="00805DCB">
        <w:rPr>
          <w:spacing w:val="-3"/>
        </w:rPr>
        <w:t xml:space="preserve">tot </w:t>
      </w:r>
      <w:r w:rsidR="001C35DE" w:rsidRPr="00805DCB">
        <w:rPr>
          <w:spacing w:val="-3"/>
        </w:rPr>
        <w:t xml:space="preserve">combinaties van </w:t>
      </w:r>
      <w:r w:rsidRPr="00805DCB">
        <w:rPr>
          <w:spacing w:val="-3"/>
        </w:rPr>
        <w:t>cultuurwaarden, sociale waarden, economische waarden en milieuwaarden</w:t>
      </w:r>
      <w:r w:rsidR="006C452F" w:rsidRPr="00805DCB">
        <w:rPr>
          <w:spacing w:val="-3"/>
        </w:rPr>
        <w:t xml:space="preserve"> in onze leefruimten</w:t>
      </w:r>
      <w:r w:rsidR="001C35DE" w:rsidRPr="00805DCB">
        <w:rPr>
          <w:spacing w:val="-3"/>
        </w:rPr>
        <w:t>.</w:t>
      </w:r>
      <w:r w:rsidRPr="00805DCB">
        <w:rPr>
          <w:spacing w:val="-3"/>
        </w:rPr>
        <w:t xml:space="preserve"> </w:t>
      </w:r>
      <w:r w:rsidR="001C35DE" w:rsidRPr="00805DCB">
        <w:rPr>
          <w:spacing w:val="-3"/>
        </w:rPr>
        <w:t xml:space="preserve">Die externalisatie wordt gerealiseerd door exogene processen in onze leefruimten en </w:t>
      </w:r>
      <w:r w:rsidRPr="00805DCB">
        <w:rPr>
          <w:spacing w:val="-3"/>
        </w:rPr>
        <w:t xml:space="preserve">bepaald door omgevingsfactoren </w:t>
      </w:r>
      <w:r w:rsidR="001C35DE" w:rsidRPr="00805DCB">
        <w:rPr>
          <w:spacing w:val="-3"/>
        </w:rPr>
        <w:t xml:space="preserve">in die </w:t>
      </w:r>
      <w:r w:rsidRPr="00805DCB">
        <w:rPr>
          <w:spacing w:val="-3"/>
        </w:rPr>
        <w:t>leefruimte</w:t>
      </w:r>
      <w:r w:rsidR="006C452F" w:rsidRPr="00805DCB">
        <w:rPr>
          <w:spacing w:val="-3"/>
        </w:rPr>
        <w:t>.</w:t>
      </w:r>
      <w:r w:rsidRPr="00805DCB">
        <w:rPr>
          <w:spacing w:val="-3"/>
        </w:rPr>
        <w:t xml:space="preserve"> Dat geldt natuurlijk ook voor de inverse </w:t>
      </w:r>
      <w:r w:rsidR="006C452F" w:rsidRPr="00805DCB">
        <w:rPr>
          <w:spacing w:val="-3"/>
        </w:rPr>
        <w:t>transformatie</w:t>
      </w:r>
      <w:r w:rsidRPr="00805DCB">
        <w:rPr>
          <w:spacing w:val="-3"/>
        </w:rPr>
        <w:t>matrix</w:t>
      </w:r>
      <w:r w:rsidR="006C452F" w:rsidRPr="00805DCB">
        <w:rPr>
          <w:spacing w:val="-3"/>
        </w:rPr>
        <w:t>,</w:t>
      </w:r>
      <w:r w:rsidRPr="00805DCB">
        <w:rPr>
          <w:spacing w:val="-3"/>
        </w:rPr>
        <w:t xml:space="preserve"> die onze persoonlijke </w:t>
      </w:r>
      <w:proofErr w:type="spellStart"/>
      <w:r w:rsidRPr="00805DCB">
        <w:rPr>
          <w:spacing w:val="-3"/>
        </w:rPr>
        <w:t>internalisatie</w:t>
      </w:r>
      <w:proofErr w:type="spellEnd"/>
      <w:r w:rsidR="0054286F">
        <w:rPr>
          <w:spacing w:val="-3"/>
        </w:rPr>
        <w:t xml:space="preserve"> </w:t>
      </w:r>
      <w:r w:rsidRPr="00805DCB">
        <w:rPr>
          <w:spacing w:val="-3"/>
        </w:rPr>
        <w:t>capaciteiten  representeert</w:t>
      </w:r>
      <w:r w:rsidR="001251A0" w:rsidRPr="00805DCB">
        <w:rPr>
          <w:spacing w:val="-3"/>
        </w:rPr>
        <w:t>,</w:t>
      </w:r>
      <w:r w:rsidRPr="00805DCB">
        <w:rPr>
          <w:spacing w:val="-3"/>
        </w:rPr>
        <w:t xml:space="preserve"> </w:t>
      </w:r>
      <w:r w:rsidR="0041116F" w:rsidRPr="00805DCB">
        <w:rPr>
          <w:spacing w:val="-3"/>
        </w:rPr>
        <w:t xml:space="preserve">voor </w:t>
      </w:r>
      <w:r w:rsidR="0069035B" w:rsidRPr="00805DCB">
        <w:rPr>
          <w:spacing w:val="-3"/>
        </w:rPr>
        <w:t xml:space="preserve">transformatie en </w:t>
      </w:r>
      <w:proofErr w:type="spellStart"/>
      <w:r w:rsidR="001A0A21" w:rsidRPr="00805DCB">
        <w:rPr>
          <w:spacing w:val="-3"/>
        </w:rPr>
        <w:t>internalisatie</w:t>
      </w:r>
      <w:proofErr w:type="spellEnd"/>
      <w:r w:rsidR="001A0A21" w:rsidRPr="00805DCB">
        <w:rPr>
          <w:spacing w:val="-3"/>
        </w:rPr>
        <w:t xml:space="preserve"> van </w:t>
      </w:r>
      <w:r w:rsidRPr="00805DCB">
        <w:rPr>
          <w:spacing w:val="-3"/>
        </w:rPr>
        <w:t>exogee</w:t>
      </w:r>
      <w:r w:rsidR="0069035B" w:rsidRPr="00805DCB">
        <w:rPr>
          <w:spacing w:val="-3"/>
        </w:rPr>
        <w:t>n</w:t>
      </w:r>
      <w:r w:rsidRPr="00805DCB">
        <w:rPr>
          <w:spacing w:val="-3"/>
        </w:rPr>
        <w:t xml:space="preserve"> </w:t>
      </w:r>
      <w:r w:rsidR="0069035B" w:rsidRPr="00805DCB">
        <w:rPr>
          <w:spacing w:val="-3"/>
        </w:rPr>
        <w:t xml:space="preserve">gegenereerde </w:t>
      </w:r>
      <w:r w:rsidRPr="00805DCB">
        <w:rPr>
          <w:spacing w:val="-3"/>
        </w:rPr>
        <w:t xml:space="preserve">cultuurwaarden, sociale waarden, economische waarden en milieuwaarden naar onze </w:t>
      </w:r>
      <w:r w:rsidR="001251A0" w:rsidRPr="00805DCB">
        <w:rPr>
          <w:spacing w:val="-3"/>
        </w:rPr>
        <w:t xml:space="preserve">innerlijke </w:t>
      </w:r>
      <w:r w:rsidRPr="00805DCB">
        <w:rPr>
          <w:spacing w:val="-3"/>
        </w:rPr>
        <w:t>potentievoorraden.</w:t>
      </w:r>
      <w:r w:rsidR="001251A0" w:rsidRPr="00805DCB">
        <w:rPr>
          <w:spacing w:val="-3"/>
        </w:rPr>
        <w:t xml:space="preserve"> </w:t>
      </w:r>
      <w:r w:rsidRPr="00805DCB">
        <w:rPr>
          <w:spacing w:val="-3"/>
        </w:rPr>
        <w:t xml:space="preserve">Die </w:t>
      </w:r>
      <w:r w:rsidR="001251A0" w:rsidRPr="00805DCB">
        <w:rPr>
          <w:spacing w:val="-3"/>
        </w:rPr>
        <w:t xml:space="preserve">internaliserende en externaliserende transformatiematrices </w:t>
      </w:r>
      <w:r w:rsidRPr="00805DCB">
        <w:rPr>
          <w:spacing w:val="-3"/>
        </w:rPr>
        <w:t xml:space="preserve">bepalen enerzijds de </w:t>
      </w:r>
      <w:proofErr w:type="spellStart"/>
      <w:r w:rsidRPr="00805DCB">
        <w:rPr>
          <w:spacing w:val="-3"/>
        </w:rPr>
        <w:t>internalisatieprocessen</w:t>
      </w:r>
      <w:proofErr w:type="spellEnd"/>
      <w:r w:rsidRPr="00805DCB">
        <w:rPr>
          <w:spacing w:val="-3"/>
        </w:rPr>
        <w:t xml:space="preserve"> van informatie uit onze leefruimte naar ons kennen, kunnen </w:t>
      </w:r>
      <w:r w:rsidR="001251A0" w:rsidRPr="00805DCB">
        <w:rPr>
          <w:spacing w:val="-3"/>
        </w:rPr>
        <w:t xml:space="preserve">en willen van onze prestatieruimten </w:t>
      </w:r>
      <w:r w:rsidRPr="00805DCB">
        <w:rPr>
          <w:spacing w:val="-3"/>
        </w:rPr>
        <w:t xml:space="preserve">en anderzijds de externalisatie van ons kennen, </w:t>
      </w:r>
      <w:r w:rsidR="001251A0" w:rsidRPr="00805DCB">
        <w:rPr>
          <w:spacing w:val="-3"/>
        </w:rPr>
        <w:t xml:space="preserve">kunnen en </w:t>
      </w:r>
      <w:r w:rsidRPr="00805DCB">
        <w:rPr>
          <w:spacing w:val="-3"/>
        </w:rPr>
        <w:t xml:space="preserve">willen vanuit </w:t>
      </w:r>
      <w:r w:rsidR="001251A0" w:rsidRPr="00805DCB">
        <w:rPr>
          <w:spacing w:val="-3"/>
        </w:rPr>
        <w:t xml:space="preserve">onze prestatieruimten </w:t>
      </w:r>
      <w:r w:rsidRPr="00805DCB">
        <w:rPr>
          <w:spacing w:val="-3"/>
        </w:rPr>
        <w:t xml:space="preserve">in onze leefruimte.  </w:t>
      </w:r>
      <w:r w:rsidR="001251A0" w:rsidRPr="00805DCB">
        <w:rPr>
          <w:spacing w:val="-3"/>
        </w:rPr>
        <w:t xml:space="preserve">Die communicatie- en transformatieprocessen </w:t>
      </w:r>
      <w:r w:rsidRPr="00805DCB">
        <w:rPr>
          <w:spacing w:val="-3"/>
        </w:rPr>
        <w:t xml:space="preserve">worden gekoppeld via de externalisatie- en </w:t>
      </w:r>
      <w:proofErr w:type="spellStart"/>
      <w:r w:rsidRPr="00805DCB">
        <w:rPr>
          <w:spacing w:val="-3"/>
        </w:rPr>
        <w:t>internalisatiematrices</w:t>
      </w:r>
      <w:proofErr w:type="spellEnd"/>
      <w:r w:rsidRPr="00805DCB">
        <w:rPr>
          <w:spacing w:val="-3"/>
        </w:rPr>
        <w:t xml:space="preserve"> van onze </w:t>
      </w:r>
      <w:r w:rsidR="001251A0" w:rsidRPr="00805DCB">
        <w:rPr>
          <w:spacing w:val="-3"/>
        </w:rPr>
        <w:t>transformatie</w:t>
      </w:r>
      <w:r w:rsidRPr="00805DCB">
        <w:rPr>
          <w:spacing w:val="-3"/>
        </w:rPr>
        <w:t xml:space="preserve">ruimte. Of de interne persoonlijke prestatiematrix separaat te bepalen is van onze </w:t>
      </w:r>
      <w:r w:rsidR="001251A0" w:rsidRPr="00805DCB">
        <w:rPr>
          <w:spacing w:val="-3"/>
        </w:rPr>
        <w:t xml:space="preserve">transformatie </w:t>
      </w:r>
      <w:r w:rsidRPr="00805DCB">
        <w:rPr>
          <w:spacing w:val="-3"/>
        </w:rPr>
        <w:t xml:space="preserve">matrices valt </w:t>
      </w:r>
      <w:r w:rsidR="001251A0" w:rsidRPr="00805DCB">
        <w:rPr>
          <w:spacing w:val="-3"/>
        </w:rPr>
        <w:t xml:space="preserve">nu nog </w:t>
      </w:r>
      <w:r w:rsidRPr="00805DCB">
        <w:rPr>
          <w:spacing w:val="-3"/>
        </w:rPr>
        <w:t xml:space="preserve">niet te overzien. De functionele prestatie quotiënt matrix – de persoonlijke </w:t>
      </w:r>
      <w:r w:rsidR="001251A0" w:rsidRPr="00805DCB">
        <w:rPr>
          <w:spacing w:val="-3"/>
        </w:rPr>
        <w:t xml:space="preserve">potentiematrix </w:t>
      </w:r>
      <w:r w:rsidRPr="00805DCB">
        <w:rPr>
          <w:spacing w:val="-3"/>
        </w:rPr>
        <w:t xml:space="preserve">- is voorlopig te beschouwen als het product van de persoonlijke endogene prestatiematrix en de persoonlijke </w:t>
      </w:r>
      <w:r w:rsidR="001251A0" w:rsidRPr="00805DCB">
        <w:rPr>
          <w:spacing w:val="-3"/>
        </w:rPr>
        <w:t>transformatie</w:t>
      </w:r>
      <w:r w:rsidRPr="00805DCB">
        <w:rPr>
          <w:spacing w:val="-3"/>
        </w:rPr>
        <w:t>matri</w:t>
      </w:r>
      <w:r w:rsidR="001251A0" w:rsidRPr="00805DCB">
        <w:rPr>
          <w:spacing w:val="-3"/>
        </w:rPr>
        <w:t>ces</w:t>
      </w:r>
      <w:r w:rsidRPr="00805DCB">
        <w:rPr>
          <w:spacing w:val="-3"/>
        </w:rPr>
        <w:t xml:space="preserve">. Zo kunnen we de internalisering van </w:t>
      </w:r>
      <w:r w:rsidR="00EA550C" w:rsidRPr="00805DCB">
        <w:rPr>
          <w:spacing w:val="-3"/>
        </w:rPr>
        <w:t xml:space="preserve">- </w:t>
      </w:r>
      <w:r w:rsidRPr="00805DCB">
        <w:rPr>
          <w:spacing w:val="-3"/>
        </w:rPr>
        <w:t xml:space="preserve">en de interne contextafhankelijke conversie daarvan in </w:t>
      </w:r>
      <w:r w:rsidRPr="00805DCB">
        <w:rPr>
          <w:spacing w:val="-3"/>
        </w:rPr>
        <w:lastRenderedPageBreak/>
        <w:t xml:space="preserve">persoonlijke </w:t>
      </w:r>
      <w:r w:rsidR="00EA550C" w:rsidRPr="00805DCB">
        <w:rPr>
          <w:spacing w:val="-3"/>
        </w:rPr>
        <w:t xml:space="preserve">potenties </w:t>
      </w:r>
      <w:r w:rsidRPr="00805DCB">
        <w:rPr>
          <w:spacing w:val="-3"/>
        </w:rPr>
        <w:t xml:space="preserve">beschouwen als product van de inverse </w:t>
      </w:r>
      <w:r w:rsidR="00EA550C" w:rsidRPr="00805DCB">
        <w:rPr>
          <w:spacing w:val="-3"/>
        </w:rPr>
        <w:t>transformatie</w:t>
      </w:r>
      <w:r w:rsidRPr="00805DCB">
        <w:rPr>
          <w:spacing w:val="-3"/>
        </w:rPr>
        <w:t xml:space="preserve">matrix (perceptiematrix) en de interne leermatrix. Zo beschreven schetsen we verschil tussen perceptie en leren. Persoonlijke ontwikkeling resulteert zo geschetst uit de spiraal van endogeen presteren en </w:t>
      </w:r>
      <w:r w:rsidR="00EA550C" w:rsidRPr="00805DCB">
        <w:rPr>
          <w:spacing w:val="-3"/>
        </w:rPr>
        <w:t xml:space="preserve">transformeren </w:t>
      </w:r>
      <w:r w:rsidRPr="00805DCB">
        <w:rPr>
          <w:spacing w:val="-3"/>
        </w:rPr>
        <w:t xml:space="preserve">(gekarakteriseerd door de prestatiequotiëntmatrix) en percipiëren en leren (eventueel te karakteriseren door een </w:t>
      </w:r>
      <w:r w:rsidR="00EA550C" w:rsidRPr="00805DCB">
        <w:rPr>
          <w:spacing w:val="-3"/>
        </w:rPr>
        <w:t xml:space="preserve">transformerende </w:t>
      </w:r>
      <w:proofErr w:type="spellStart"/>
      <w:r w:rsidR="00EA550C" w:rsidRPr="00805DCB">
        <w:rPr>
          <w:spacing w:val="-3"/>
        </w:rPr>
        <w:t>internalisatie</w:t>
      </w:r>
      <w:r w:rsidRPr="00805DCB">
        <w:rPr>
          <w:spacing w:val="-3"/>
        </w:rPr>
        <w:t>matrix</w:t>
      </w:r>
      <w:proofErr w:type="spellEnd"/>
      <w:r w:rsidRPr="00805DCB">
        <w:rPr>
          <w:spacing w:val="-3"/>
        </w:rPr>
        <w:t xml:space="preserve">. Het is voorlopig niet te overzien of de prestatiequotiëntmatrix en de </w:t>
      </w:r>
      <w:proofErr w:type="spellStart"/>
      <w:r w:rsidR="00EA550C" w:rsidRPr="00805DCB">
        <w:rPr>
          <w:spacing w:val="-3"/>
        </w:rPr>
        <w:t>externalisatiematrix</w:t>
      </w:r>
      <w:proofErr w:type="spellEnd"/>
      <w:r w:rsidR="00EA550C" w:rsidRPr="00805DCB">
        <w:rPr>
          <w:spacing w:val="-3"/>
        </w:rPr>
        <w:t xml:space="preserve"> afzonderlijk te bepalen </w:t>
      </w:r>
      <w:r w:rsidRPr="00805DCB">
        <w:rPr>
          <w:spacing w:val="-3"/>
        </w:rPr>
        <w:t>zullen zijn.</w:t>
      </w:r>
    </w:p>
    <w:p w:rsidR="00EA550C" w:rsidRPr="00805DCB" w:rsidRDefault="00EA550C" w:rsidP="00CF2143">
      <w:pPr>
        <w:rPr>
          <w:spacing w:val="-3"/>
        </w:rPr>
      </w:pPr>
    </w:p>
    <w:p w:rsidR="00CF2143" w:rsidRPr="00805DCB" w:rsidRDefault="00CF2143" w:rsidP="00CF2143">
      <w:r w:rsidRPr="00805DCB">
        <w:rPr>
          <w:spacing w:val="-3"/>
        </w:rPr>
        <w:t xml:space="preserve">Multi-, </w:t>
      </w:r>
      <w:proofErr w:type="spellStart"/>
      <w:r w:rsidRPr="00805DCB">
        <w:rPr>
          <w:spacing w:val="-3"/>
        </w:rPr>
        <w:t>inter</w:t>
      </w:r>
      <w:proofErr w:type="spellEnd"/>
      <w:r w:rsidRPr="00805DCB">
        <w:rPr>
          <w:spacing w:val="-3"/>
        </w:rPr>
        <w:t xml:space="preserve">- en </w:t>
      </w:r>
      <w:proofErr w:type="spellStart"/>
      <w:r w:rsidRPr="00805DCB">
        <w:rPr>
          <w:spacing w:val="-3"/>
        </w:rPr>
        <w:t>supradisciplinair</w:t>
      </w:r>
      <w:proofErr w:type="spellEnd"/>
      <w:r w:rsidRPr="00805DCB">
        <w:rPr>
          <w:spacing w:val="-3"/>
        </w:rPr>
        <w:t xml:space="preserve"> fundamenteel en toegepast wetenschappelijk onderzoek is nodig en van groot belang voor verdere onderbouwing en validatie van het geschetste beeld, van persoonlijke prestatiestromen, hun transformaties van micro</w:t>
      </w:r>
      <w:r w:rsidR="00EA550C" w:rsidRPr="00805DCB">
        <w:rPr>
          <w:spacing w:val="-3"/>
        </w:rPr>
        <w:t>-</w:t>
      </w:r>
      <w:r w:rsidRPr="00805DCB">
        <w:rPr>
          <w:spacing w:val="-3"/>
        </w:rPr>
        <w:t xml:space="preserve"> naar </w:t>
      </w:r>
      <w:proofErr w:type="spellStart"/>
      <w:r w:rsidRPr="00805DCB">
        <w:rPr>
          <w:spacing w:val="-3"/>
        </w:rPr>
        <w:t>meso</w:t>
      </w:r>
      <w:proofErr w:type="spellEnd"/>
      <w:r w:rsidR="00EA550C" w:rsidRPr="00805DCB">
        <w:rPr>
          <w:spacing w:val="-3"/>
        </w:rPr>
        <w:t>-</w:t>
      </w:r>
      <w:r w:rsidRPr="00805DCB">
        <w:rPr>
          <w:spacing w:val="-3"/>
        </w:rPr>
        <w:t xml:space="preserve"> en van </w:t>
      </w:r>
      <w:proofErr w:type="spellStart"/>
      <w:r w:rsidRPr="00805DCB">
        <w:rPr>
          <w:spacing w:val="-3"/>
        </w:rPr>
        <w:t>meso</w:t>
      </w:r>
      <w:proofErr w:type="spellEnd"/>
      <w:r w:rsidRPr="00805DCB">
        <w:rPr>
          <w:spacing w:val="-3"/>
        </w:rPr>
        <w:t xml:space="preserve"> naar macro</w:t>
      </w:r>
      <w:r w:rsidR="00EA550C" w:rsidRPr="00805DCB">
        <w:rPr>
          <w:spacing w:val="-3"/>
        </w:rPr>
        <w:t>schalen</w:t>
      </w:r>
      <w:r w:rsidRPr="00805DCB">
        <w:rPr>
          <w:spacing w:val="-3"/>
        </w:rPr>
        <w:t xml:space="preserve"> en de  drievoudige dynamiek van de operationele, tactische en strategische (</w:t>
      </w:r>
      <w:proofErr w:type="spellStart"/>
      <w:r w:rsidRPr="00805DCB">
        <w:rPr>
          <w:spacing w:val="-3"/>
        </w:rPr>
        <w:t>besturings</w:t>
      </w:r>
      <w:proofErr w:type="spellEnd"/>
      <w:r w:rsidRPr="00805DCB">
        <w:rPr>
          <w:spacing w:val="-3"/>
        </w:rPr>
        <w:t xml:space="preserve">)processen en de dragende processtructuren en faciliteiten ervoor. De </w:t>
      </w:r>
      <w:r w:rsidR="008C4053" w:rsidRPr="00805DCB">
        <w:rPr>
          <w:spacing w:val="-3"/>
        </w:rPr>
        <w:t xml:space="preserve">epistemologische </w:t>
      </w:r>
      <w:r w:rsidRPr="00805DCB">
        <w:rPr>
          <w:spacing w:val="-3"/>
        </w:rPr>
        <w:t xml:space="preserve">vraag dringt zich dan steeds klemmender op, hoe we onze kennis van natuur, techniek, mens en maatschappij zo kunnen ontwikkelen en benutten, dat meer kennen werkelijk leidt tot anders willen en kunnen, voor meer harmonisch en evenwichtig presteren bij het voortbrengen van de goederen en diensten, die de dragers zijn van onze objectieve overlevingswaarden en onze subjectieve belevingswaarden in de </w:t>
      </w:r>
      <w:r w:rsidR="008C4053" w:rsidRPr="00805DCB">
        <w:rPr>
          <w:spacing w:val="-3"/>
        </w:rPr>
        <w:t>leef</w:t>
      </w:r>
      <w:r w:rsidRPr="00805DCB">
        <w:rPr>
          <w:spacing w:val="-3"/>
        </w:rPr>
        <w:t xml:space="preserve">ruimten van onze samenleving. </w:t>
      </w:r>
    </w:p>
    <w:p w:rsidR="00CF2143" w:rsidRPr="00805DCB" w:rsidRDefault="00CF2143" w:rsidP="00CF2143">
      <w:pPr>
        <w:pStyle w:val="Inhopg2"/>
        <w:rPr>
          <w:rFonts w:ascii="Cambria" w:hAnsi="Cambria"/>
        </w:rPr>
      </w:pPr>
    </w:p>
    <w:p w:rsidR="00CF2143" w:rsidRPr="00805DCB" w:rsidRDefault="00CF2143" w:rsidP="00CF2143"/>
    <w:p w:rsidR="00CF2143" w:rsidRPr="00805DCB" w:rsidRDefault="00BE5BD7" w:rsidP="004C7FCD">
      <w:pPr>
        <w:pStyle w:val="Geenafstand"/>
        <w:jc w:val="center"/>
        <w:rPr>
          <w:rStyle w:val="Hoofdtekst"/>
          <w:rFonts w:cs="Times New Roman"/>
          <w:color w:val="000000"/>
        </w:rPr>
      </w:pPr>
      <w:r w:rsidRPr="00805DCB">
        <w:rPr>
          <w:rStyle w:val="Hoofdtekst"/>
          <w:rFonts w:cs="Times New Roman"/>
          <w:color w:val="000000"/>
        </w:rPr>
        <w:br w:type="page"/>
      </w:r>
    </w:p>
    <w:p w:rsidR="00CF2143" w:rsidRPr="00805DCB" w:rsidRDefault="00CF2143" w:rsidP="004C7FCD">
      <w:pPr>
        <w:pStyle w:val="Geenafstand"/>
        <w:jc w:val="center"/>
        <w:rPr>
          <w:rStyle w:val="Hoofdtekst"/>
          <w:rFonts w:cs="Times New Roman"/>
          <w:color w:val="000000"/>
        </w:rPr>
      </w:pPr>
    </w:p>
    <w:p w:rsidR="00881686" w:rsidRPr="00805DCB" w:rsidRDefault="00BE6937" w:rsidP="004C7FCD">
      <w:pPr>
        <w:pStyle w:val="Geenafstand"/>
        <w:jc w:val="center"/>
        <w:rPr>
          <w:rStyle w:val="Hoofdtekst"/>
          <w:rFonts w:cs="Times New Roman"/>
          <w:color w:val="000000"/>
        </w:rPr>
      </w:pPr>
      <w:r w:rsidRPr="00805DCB">
        <w:rPr>
          <w:rStyle w:val="Hoofdtekst"/>
          <w:rFonts w:cs="Times New Roman"/>
          <w:color w:val="000000"/>
        </w:rPr>
        <w:t>BIJLAGE 2</w:t>
      </w:r>
    </w:p>
    <w:p w:rsidR="00C93C56" w:rsidRPr="00805DCB" w:rsidRDefault="00C93C56" w:rsidP="00B573BE">
      <w:pPr>
        <w:pStyle w:val="Geenafstand"/>
        <w:jc w:val="center"/>
        <w:rPr>
          <w:rStyle w:val="Hoofdtekst"/>
          <w:rFonts w:cs="Times New Roman"/>
          <w:color w:val="000000"/>
        </w:rPr>
      </w:pPr>
    </w:p>
    <w:p w:rsidR="00BE5BD7" w:rsidRPr="00805DCB" w:rsidRDefault="00B573BE" w:rsidP="00B573BE">
      <w:pPr>
        <w:pStyle w:val="Geenafstand"/>
        <w:jc w:val="center"/>
        <w:rPr>
          <w:rStyle w:val="Hoofdtekst"/>
          <w:rFonts w:cs="Times New Roman"/>
          <w:color w:val="000000"/>
        </w:rPr>
      </w:pPr>
      <w:r w:rsidRPr="00805DCB">
        <w:rPr>
          <w:rStyle w:val="Hoofdtekst"/>
          <w:rFonts w:cs="Times New Roman"/>
          <w:color w:val="000000"/>
        </w:rPr>
        <w:t xml:space="preserve">OVER </w:t>
      </w:r>
      <w:r w:rsidR="00F81140" w:rsidRPr="00805DCB">
        <w:rPr>
          <w:rStyle w:val="Hoofdtekst"/>
          <w:rFonts w:cs="Times New Roman"/>
          <w:color w:val="000000"/>
        </w:rPr>
        <w:t xml:space="preserve">MYSTIEK, </w:t>
      </w:r>
      <w:r w:rsidR="00F32FED" w:rsidRPr="00805DCB">
        <w:rPr>
          <w:rStyle w:val="Hoofdtekst"/>
          <w:rFonts w:cs="Times New Roman"/>
          <w:color w:val="000000"/>
        </w:rPr>
        <w:t>RELIGIEUS</w:t>
      </w:r>
      <w:r w:rsidR="00851222" w:rsidRPr="00805DCB">
        <w:rPr>
          <w:rStyle w:val="Hoofdtekst"/>
          <w:rFonts w:cs="Times New Roman"/>
          <w:color w:val="000000"/>
        </w:rPr>
        <w:t>,</w:t>
      </w:r>
      <w:r w:rsidR="00F32FED" w:rsidRPr="00805DCB">
        <w:rPr>
          <w:rStyle w:val="Hoofdtekst"/>
          <w:rFonts w:cs="Times New Roman"/>
          <w:color w:val="000000"/>
        </w:rPr>
        <w:t xml:space="preserve"> </w:t>
      </w:r>
      <w:r w:rsidRPr="00805DCB">
        <w:rPr>
          <w:rStyle w:val="Hoofdtekst"/>
          <w:rFonts w:cs="Times New Roman"/>
          <w:color w:val="000000"/>
        </w:rPr>
        <w:t xml:space="preserve">SPIRITUEEL </w:t>
      </w:r>
      <w:r w:rsidR="00851222" w:rsidRPr="00805DCB">
        <w:rPr>
          <w:rStyle w:val="Hoofdtekst"/>
          <w:rFonts w:cs="Times New Roman"/>
          <w:color w:val="000000"/>
        </w:rPr>
        <w:t xml:space="preserve">EN MAATSCHAPPELIJK </w:t>
      </w:r>
      <w:r w:rsidRPr="00805DCB">
        <w:rPr>
          <w:rStyle w:val="Hoofdtekst"/>
          <w:rFonts w:cs="Times New Roman"/>
          <w:color w:val="000000"/>
        </w:rPr>
        <w:t>BEWUSTZIJN</w:t>
      </w:r>
    </w:p>
    <w:p w:rsidR="00B573BE" w:rsidRPr="00805DCB" w:rsidRDefault="00B573BE" w:rsidP="00542B91">
      <w:pPr>
        <w:pStyle w:val="Geenafstand"/>
        <w:rPr>
          <w:rStyle w:val="Hoofdtekst"/>
          <w:rFonts w:cs="Times New Roman"/>
          <w:color w:val="000000"/>
        </w:rPr>
      </w:pPr>
    </w:p>
    <w:p w:rsidR="00393563" w:rsidRPr="00805DCB" w:rsidRDefault="00393563" w:rsidP="00393563">
      <w:pPr>
        <w:pStyle w:val="Geenafstand"/>
        <w:rPr>
          <w:rStyle w:val="Hoofdtekst"/>
          <w:rFonts w:cs="Times New Roman"/>
          <w:color w:val="000000"/>
        </w:rPr>
      </w:pPr>
      <w:r w:rsidRPr="00805DCB">
        <w:rPr>
          <w:rStyle w:val="Hoofdtekst"/>
          <w:rFonts w:cs="Times New Roman"/>
          <w:color w:val="000000"/>
        </w:rPr>
        <w:t xml:space="preserve">Als rode draad door </w:t>
      </w:r>
      <w:r w:rsidR="00EB4864" w:rsidRPr="00805DCB">
        <w:rPr>
          <w:rStyle w:val="Hoofdtekst"/>
          <w:rFonts w:cs="Times New Roman"/>
          <w:color w:val="000000"/>
        </w:rPr>
        <w:t xml:space="preserve">onze </w:t>
      </w:r>
      <w:r w:rsidRPr="00805DCB">
        <w:rPr>
          <w:rStyle w:val="Hoofdtekst"/>
          <w:rFonts w:cs="Times New Roman"/>
          <w:color w:val="000000"/>
        </w:rPr>
        <w:t xml:space="preserve">verkenningen dringt zich het </w:t>
      </w:r>
      <w:r w:rsidR="00EA5A45" w:rsidRPr="00805DCB">
        <w:rPr>
          <w:rStyle w:val="Hoofdtekst"/>
          <w:rFonts w:cs="Times New Roman"/>
          <w:color w:val="000000"/>
        </w:rPr>
        <w:t xml:space="preserve">besef </w:t>
      </w:r>
      <w:r w:rsidRPr="00805DCB">
        <w:rPr>
          <w:rStyle w:val="Hoofdtekst"/>
          <w:rFonts w:cs="Times New Roman"/>
          <w:color w:val="000000"/>
        </w:rPr>
        <w:t xml:space="preserve">op, dat mystiek, religie, spiritualiteit en seculariteit </w:t>
      </w:r>
      <w:r w:rsidR="00DD3EAA" w:rsidRPr="00805DCB">
        <w:rPr>
          <w:rStyle w:val="Hoofdtekst"/>
          <w:rFonts w:cs="Times New Roman"/>
          <w:color w:val="000000"/>
        </w:rPr>
        <w:t xml:space="preserve">neurofilosofisch te beschouwen zijn, als </w:t>
      </w:r>
      <w:r w:rsidRPr="00805DCB">
        <w:rPr>
          <w:rStyle w:val="Hoofdtekst"/>
          <w:rFonts w:cs="Times New Roman"/>
          <w:color w:val="000000"/>
        </w:rPr>
        <w:t>gradaties en vormen van individueel en collectief bewustzijn; bewust beleven van het ‘zelf’ en het ‘niet-zelf’</w:t>
      </w:r>
      <w:r w:rsidR="00FA2AFD" w:rsidRPr="00805DCB">
        <w:rPr>
          <w:rStyle w:val="Hoofdtekst"/>
          <w:rFonts w:cs="Times New Roman"/>
          <w:color w:val="000000"/>
        </w:rPr>
        <w:t xml:space="preserve"> in de context van het geheim van de schepping</w:t>
      </w:r>
      <w:r w:rsidRPr="00805DCB">
        <w:rPr>
          <w:rStyle w:val="Hoofdtekst"/>
          <w:rFonts w:cs="Times New Roman"/>
          <w:color w:val="000000"/>
        </w:rPr>
        <w:t>. Het wonderlijke brein-geest systeem van de mens</w:t>
      </w:r>
      <w:r w:rsidR="00513278" w:rsidRPr="00805DCB">
        <w:rPr>
          <w:rStyle w:val="Hoofdtekst"/>
          <w:rFonts w:cs="Times New Roman"/>
          <w:color w:val="000000"/>
        </w:rPr>
        <w:t>,</w:t>
      </w:r>
      <w:r w:rsidRPr="00805DCB">
        <w:rPr>
          <w:rStyle w:val="Hoofdtekst"/>
          <w:rFonts w:cs="Times New Roman"/>
          <w:color w:val="000000"/>
        </w:rPr>
        <w:t xml:space="preserve"> </w:t>
      </w:r>
      <w:r w:rsidR="00513278" w:rsidRPr="00805DCB">
        <w:rPr>
          <w:rStyle w:val="Hoofdtekst"/>
          <w:rFonts w:cs="Times New Roman"/>
          <w:color w:val="000000"/>
        </w:rPr>
        <w:t xml:space="preserve">met zijn miljarden neuronen en tienduizenden verbindingen per neuron, </w:t>
      </w:r>
      <w:r w:rsidRPr="00805DCB">
        <w:rPr>
          <w:rStyle w:val="Hoofdtekst"/>
          <w:rFonts w:cs="Times New Roman"/>
          <w:color w:val="000000"/>
        </w:rPr>
        <w:t>is drager en drijver van die vormen van spiritueel, emotioneel en intellectueel bewustzijn.</w:t>
      </w:r>
      <w:r w:rsidR="00DD3EAA" w:rsidRPr="00805DCB">
        <w:rPr>
          <w:rStyle w:val="Hoofdtekst"/>
          <w:rFonts w:cs="Times New Roman"/>
          <w:color w:val="000000"/>
        </w:rPr>
        <w:t xml:space="preserve"> Die neurofilosofische beschouwing van mystiek, religie, spiritualiteit en seculariteit</w:t>
      </w:r>
      <w:r w:rsidR="009645A6" w:rsidRPr="00805DCB">
        <w:rPr>
          <w:rStyle w:val="Hoofdtekst"/>
          <w:rFonts w:cs="Times New Roman"/>
          <w:color w:val="000000"/>
        </w:rPr>
        <w:t>,</w:t>
      </w:r>
      <w:r w:rsidR="00DD3EAA" w:rsidRPr="00805DCB">
        <w:rPr>
          <w:rStyle w:val="Hoofdtekst"/>
          <w:rFonts w:cs="Times New Roman"/>
          <w:color w:val="000000"/>
        </w:rPr>
        <w:t xml:space="preserve"> als stadia van het bewustzijn van </w:t>
      </w:r>
      <w:r w:rsidR="00BF53CB" w:rsidRPr="00805DCB">
        <w:rPr>
          <w:rStyle w:val="Hoofdtekst"/>
          <w:rFonts w:cs="Times New Roman"/>
          <w:color w:val="000000"/>
        </w:rPr>
        <w:t xml:space="preserve">het menselijke </w:t>
      </w:r>
      <w:r w:rsidR="00DD3EAA" w:rsidRPr="00805DCB">
        <w:rPr>
          <w:rStyle w:val="Hoofdtekst"/>
          <w:rFonts w:cs="Times New Roman"/>
          <w:color w:val="000000"/>
        </w:rPr>
        <w:t>brein-geest systeem</w:t>
      </w:r>
      <w:r w:rsidR="009645A6" w:rsidRPr="00805DCB">
        <w:rPr>
          <w:rStyle w:val="Hoofdtekst"/>
          <w:rFonts w:cs="Times New Roman"/>
          <w:color w:val="000000"/>
        </w:rPr>
        <w:t>,</w:t>
      </w:r>
      <w:r w:rsidR="00DD3EAA" w:rsidRPr="00805DCB">
        <w:rPr>
          <w:rStyle w:val="Hoofdtekst"/>
          <w:rFonts w:cs="Times New Roman"/>
          <w:color w:val="000000"/>
        </w:rPr>
        <w:t xml:space="preserve"> biedt een venster op het geheim van </w:t>
      </w:r>
      <w:r w:rsidR="00035F42" w:rsidRPr="00805DCB">
        <w:rPr>
          <w:rStyle w:val="Hoofdtekst"/>
          <w:rFonts w:cs="Times New Roman"/>
          <w:color w:val="000000"/>
        </w:rPr>
        <w:t xml:space="preserve">de </w:t>
      </w:r>
      <w:r w:rsidR="00DD3EAA" w:rsidRPr="00805DCB">
        <w:rPr>
          <w:rStyle w:val="Hoofdtekst"/>
          <w:rFonts w:cs="Times New Roman"/>
          <w:color w:val="000000"/>
        </w:rPr>
        <w:t>schepping</w:t>
      </w:r>
      <w:r w:rsidR="009D0B69" w:rsidRPr="00805DCB">
        <w:rPr>
          <w:rStyle w:val="Hoofdtekst"/>
          <w:rFonts w:cs="Times New Roman"/>
          <w:color w:val="000000"/>
        </w:rPr>
        <w:t>;</w:t>
      </w:r>
      <w:r w:rsidR="00DD3EAA" w:rsidRPr="00805DCB">
        <w:rPr>
          <w:rStyle w:val="Hoofdtekst"/>
          <w:rFonts w:cs="Times New Roman"/>
          <w:color w:val="000000"/>
        </w:rPr>
        <w:t xml:space="preserve"> </w:t>
      </w:r>
      <w:r w:rsidR="009D0B69" w:rsidRPr="00805DCB">
        <w:rPr>
          <w:rStyle w:val="Hoofdtekst"/>
          <w:rFonts w:cs="Times New Roman"/>
          <w:color w:val="000000"/>
        </w:rPr>
        <w:t xml:space="preserve">de eeuwige en oneindige substantie die </w:t>
      </w:r>
      <w:r w:rsidR="00DD3EAA" w:rsidRPr="00805DCB">
        <w:rPr>
          <w:rStyle w:val="Hoofdtekst"/>
          <w:rFonts w:cs="Times New Roman"/>
          <w:color w:val="000000"/>
        </w:rPr>
        <w:t>zich onder meer via het verschijnsel mens ontplooit</w:t>
      </w:r>
      <w:r w:rsidR="003C6C12" w:rsidRPr="00805DCB">
        <w:rPr>
          <w:rStyle w:val="Hoofdtekst"/>
          <w:rFonts w:cs="Times New Roman"/>
          <w:color w:val="000000"/>
        </w:rPr>
        <w:t xml:space="preserve"> in ruimte </w:t>
      </w:r>
      <w:r w:rsidR="008617B3" w:rsidRPr="00805DCB">
        <w:rPr>
          <w:rStyle w:val="Hoofdtekst"/>
          <w:rFonts w:cs="Times New Roman"/>
          <w:color w:val="000000"/>
        </w:rPr>
        <w:t xml:space="preserve">en </w:t>
      </w:r>
      <w:r w:rsidR="003C6C12" w:rsidRPr="00805DCB">
        <w:rPr>
          <w:rStyle w:val="Hoofdtekst"/>
          <w:rFonts w:cs="Times New Roman"/>
          <w:color w:val="000000"/>
        </w:rPr>
        <w:t xml:space="preserve">tijd </w:t>
      </w:r>
      <w:r w:rsidR="008617B3" w:rsidRPr="00805DCB">
        <w:rPr>
          <w:rStyle w:val="Hoofdtekst"/>
          <w:rFonts w:cs="Times New Roman"/>
          <w:color w:val="000000"/>
        </w:rPr>
        <w:t xml:space="preserve">van de </w:t>
      </w:r>
      <w:r w:rsidR="003C6C12" w:rsidRPr="00805DCB">
        <w:rPr>
          <w:rStyle w:val="Hoofdtekst"/>
          <w:rFonts w:cs="Times New Roman"/>
          <w:color w:val="000000"/>
        </w:rPr>
        <w:t xml:space="preserve">delta van geestelijke </w:t>
      </w:r>
      <w:r w:rsidR="009B5C64" w:rsidRPr="00805DCB">
        <w:rPr>
          <w:rStyle w:val="Hoofdtekst"/>
          <w:rFonts w:cs="Times New Roman"/>
          <w:color w:val="000000"/>
        </w:rPr>
        <w:t>stromen in de wereld</w:t>
      </w:r>
      <w:r w:rsidR="00DD3EAA" w:rsidRPr="00805DCB">
        <w:rPr>
          <w:rStyle w:val="Hoofdtekst"/>
          <w:rFonts w:cs="Times New Roman"/>
          <w:color w:val="000000"/>
        </w:rPr>
        <w:t>. Nader overdenken van d</w:t>
      </w:r>
      <w:r w:rsidR="00BF53CB" w:rsidRPr="00805DCB">
        <w:rPr>
          <w:rStyle w:val="Hoofdtekst"/>
          <w:rFonts w:cs="Times New Roman"/>
          <w:color w:val="000000"/>
        </w:rPr>
        <w:t xml:space="preserve">ie neurofilosofische rode draad, kan misschien leiden tot een universeel </w:t>
      </w:r>
      <w:r w:rsidR="000A7A44" w:rsidRPr="00805DCB">
        <w:rPr>
          <w:rStyle w:val="Hoofdtekst"/>
          <w:rFonts w:cs="Times New Roman"/>
          <w:color w:val="000000"/>
        </w:rPr>
        <w:t xml:space="preserve">‘neurotheologisch </w:t>
      </w:r>
      <w:r w:rsidR="00BF53CB" w:rsidRPr="00805DCB">
        <w:rPr>
          <w:rStyle w:val="Hoofdtekst"/>
          <w:rFonts w:cs="Times New Roman"/>
          <w:color w:val="000000"/>
        </w:rPr>
        <w:t>beeld</w:t>
      </w:r>
      <w:r w:rsidR="000A7A44" w:rsidRPr="00805DCB">
        <w:rPr>
          <w:rStyle w:val="Hoofdtekst"/>
          <w:rFonts w:cs="Times New Roman"/>
          <w:color w:val="000000"/>
        </w:rPr>
        <w:t>’</w:t>
      </w:r>
      <w:r w:rsidR="00BF53CB" w:rsidRPr="00805DCB">
        <w:rPr>
          <w:rStyle w:val="Hoofdtekst"/>
          <w:rFonts w:cs="Times New Roman"/>
          <w:color w:val="000000"/>
        </w:rPr>
        <w:t xml:space="preserve"> van de samenhang tussen alle wereldgodsdiensten</w:t>
      </w:r>
      <w:r w:rsidR="00035F42" w:rsidRPr="00805DCB">
        <w:rPr>
          <w:rStyle w:val="Hoofdtekst"/>
          <w:rFonts w:cs="Times New Roman"/>
          <w:color w:val="000000"/>
        </w:rPr>
        <w:t xml:space="preserve"> op grond van het gemeenschappelijke voertuig voor hun ontplooiing; het verschijnsel mens</w:t>
      </w:r>
      <w:r w:rsidR="00513278" w:rsidRPr="00805DCB">
        <w:rPr>
          <w:rStyle w:val="Hoofdtekst"/>
          <w:rFonts w:cs="Times New Roman"/>
          <w:color w:val="000000"/>
        </w:rPr>
        <w:t xml:space="preserve"> met het menselijke bewustzijn</w:t>
      </w:r>
      <w:r w:rsidR="00035F42" w:rsidRPr="00805DCB">
        <w:rPr>
          <w:rStyle w:val="Hoofdtekst"/>
          <w:rFonts w:cs="Times New Roman"/>
          <w:color w:val="000000"/>
        </w:rPr>
        <w:t xml:space="preserve">. Boeiend is in dit verband dat Herman De Dijn, geïnspireerd door De Spinoza, in zijn bundel </w:t>
      </w:r>
      <w:proofErr w:type="spellStart"/>
      <w:r w:rsidR="00035F42" w:rsidRPr="00805DCB">
        <w:rPr>
          <w:rStyle w:val="Hoofdtekst"/>
          <w:rFonts w:cs="Times New Roman"/>
          <w:color w:val="000000"/>
        </w:rPr>
        <w:t>getitels</w:t>
      </w:r>
      <w:proofErr w:type="spellEnd"/>
      <w:r w:rsidR="00035F42" w:rsidRPr="00805DCB">
        <w:rPr>
          <w:rStyle w:val="Hoofdtekst"/>
          <w:rFonts w:cs="Times New Roman"/>
          <w:color w:val="000000"/>
        </w:rPr>
        <w:t xml:space="preserve"> ‘De uitgelezen Spinoza’ </w:t>
      </w:r>
      <w:r w:rsidR="00CB6104" w:rsidRPr="00805DCB">
        <w:rPr>
          <w:rStyle w:val="Hoofdtekst"/>
          <w:rFonts w:cs="Times New Roman"/>
          <w:color w:val="000000"/>
        </w:rPr>
        <w:t xml:space="preserve">ervoor pleit, dat over God en mens op dezelfde </w:t>
      </w:r>
      <w:r w:rsidR="00DD71C1" w:rsidRPr="00805DCB">
        <w:rPr>
          <w:rStyle w:val="Hoofdtekst"/>
          <w:rFonts w:cs="Times New Roman"/>
          <w:color w:val="000000"/>
        </w:rPr>
        <w:t>rigoureuze</w:t>
      </w:r>
      <w:r w:rsidR="00CB6104" w:rsidRPr="00805DCB">
        <w:rPr>
          <w:rStyle w:val="Hoofdtekst"/>
          <w:rFonts w:cs="Times New Roman"/>
          <w:color w:val="000000"/>
        </w:rPr>
        <w:t xml:space="preserve"> objectieve wijze wordt nagedacht</w:t>
      </w:r>
      <w:r w:rsidR="00DD71C1" w:rsidRPr="00805DCB">
        <w:rPr>
          <w:rStyle w:val="Hoofdtekst"/>
          <w:rFonts w:cs="Times New Roman"/>
          <w:color w:val="000000"/>
        </w:rPr>
        <w:t xml:space="preserve"> zoals in de nieuwe wetenschap</w:t>
      </w:r>
      <w:r w:rsidR="00CB6104" w:rsidRPr="00805DCB">
        <w:rPr>
          <w:rStyle w:val="Hoofdtekst"/>
          <w:rFonts w:cs="Times New Roman"/>
          <w:color w:val="000000"/>
        </w:rPr>
        <w:t>.</w:t>
      </w:r>
      <w:r w:rsidR="00DD71C1" w:rsidRPr="00805DCB">
        <w:rPr>
          <w:rStyle w:val="Hoofdtekst"/>
          <w:rFonts w:cs="Times New Roman"/>
          <w:color w:val="000000"/>
        </w:rPr>
        <w:t xml:space="preserve"> Dat wil zeggen, dat alle antropomorfismen en wishful thinking uit dat denken dienen te verdwijnen. </w:t>
      </w:r>
      <w:r w:rsidR="00C277DC" w:rsidRPr="00805DCB">
        <w:rPr>
          <w:rStyle w:val="Hoofdtekst"/>
          <w:rFonts w:cs="Times New Roman"/>
          <w:color w:val="000000"/>
        </w:rPr>
        <w:t>Dat denken baant een weg naar vormen van pan-en-theïstisch geloven.</w:t>
      </w:r>
    </w:p>
    <w:p w:rsidR="00B573BE" w:rsidRPr="00805DCB" w:rsidRDefault="00B573BE" w:rsidP="00542B91">
      <w:pPr>
        <w:pStyle w:val="Geenafstand"/>
        <w:rPr>
          <w:rStyle w:val="Hoofdtekst"/>
          <w:rFonts w:cs="Times New Roman"/>
          <w:color w:val="000000"/>
        </w:rPr>
      </w:pPr>
    </w:p>
    <w:p w:rsidR="00393563" w:rsidRPr="00805DCB" w:rsidRDefault="00393563" w:rsidP="00542B91">
      <w:pPr>
        <w:pStyle w:val="Geenafstand"/>
        <w:rPr>
          <w:rStyle w:val="Hoofdtekst"/>
          <w:rFonts w:cs="Times New Roman"/>
          <w:color w:val="000000"/>
        </w:rPr>
      </w:pPr>
    </w:p>
    <w:p w:rsidR="00851222" w:rsidRPr="00805DCB" w:rsidRDefault="00851222" w:rsidP="00542B91">
      <w:pPr>
        <w:pStyle w:val="Geenafstand"/>
        <w:rPr>
          <w:rStyle w:val="Hoofdtekst"/>
          <w:rFonts w:cs="Times New Roman"/>
          <w:color w:val="000000"/>
        </w:rPr>
      </w:pPr>
      <w:r w:rsidRPr="00805DCB">
        <w:rPr>
          <w:rStyle w:val="Hoofdtekst"/>
          <w:rFonts w:cs="Times New Roman"/>
          <w:color w:val="000000"/>
        </w:rPr>
        <w:t xml:space="preserve">PRAGMATISCH SOLIDARISME VOOR DUURZAAM </w:t>
      </w:r>
      <w:r w:rsidR="009B5C64" w:rsidRPr="00805DCB">
        <w:rPr>
          <w:rStyle w:val="Hoofdtekst"/>
          <w:rFonts w:cs="Times New Roman"/>
          <w:color w:val="000000"/>
        </w:rPr>
        <w:t xml:space="preserve">ZINVOL </w:t>
      </w:r>
      <w:r w:rsidRPr="00805DCB">
        <w:rPr>
          <w:rStyle w:val="Hoofdtekst"/>
          <w:rFonts w:cs="Times New Roman"/>
          <w:color w:val="000000"/>
        </w:rPr>
        <w:t>LEVEN</w:t>
      </w:r>
    </w:p>
    <w:p w:rsidR="00851222" w:rsidRPr="00805DCB" w:rsidRDefault="00851222" w:rsidP="00542B91">
      <w:pPr>
        <w:pStyle w:val="Geenafstand"/>
        <w:rPr>
          <w:rStyle w:val="Hoofdtekst"/>
          <w:rFonts w:cs="Times New Roman"/>
          <w:color w:val="000000"/>
        </w:rPr>
      </w:pPr>
    </w:p>
    <w:p w:rsidR="00851222" w:rsidRPr="00805DCB" w:rsidRDefault="00851222" w:rsidP="00851222">
      <w:pPr>
        <w:rPr>
          <w:rFonts w:cs="Times New Roman"/>
        </w:rPr>
      </w:pPr>
      <w:r w:rsidRPr="00805DCB">
        <w:rPr>
          <w:rFonts w:cs="Times New Roman"/>
        </w:rPr>
        <w:t>Wanneer goed en kwaad verstrikt raken in de context van ideologische perversiteiten raakt de universele redelijkheid van zin</w:t>
      </w:r>
      <w:r w:rsidR="00614BE0" w:rsidRPr="00805DCB">
        <w:rPr>
          <w:rFonts w:cs="Times New Roman"/>
        </w:rPr>
        <w:t>volle</w:t>
      </w:r>
      <w:r w:rsidRPr="00805DCB">
        <w:rPr>
          <w:rFonts w:cs="Times New Roman"/>
        </w:rPr>
        <w:t xml:space="preserve"> spiritualiteit onder de wielen van de systematische of persoonlijke </w:t>
      </w:r>
      <w:r w:rsidR="00614BE0" w:rsidRPr="00805DCB">
        <w:rPr>
          <w:rFonts w:cs="Times New Roman"/>
        </w:rPr>
        <w:t>subjectiviteit</w:t>
      </w:r>
      <w:r w:rsidRPr="00805DCB">
        <w:rPr>
          <w:rFonts w:cs="Times New Roman"/>
        </w:rPr>
        <w:t xml:space="preserve"> van de machten van mensen en hun systemen. Dan vervallen onze metaforen voor het hogere tot de kille stenen van het laagste. Dan wordt menselijkheid verdrongen door onmenselijkheid. Dan woekert hoogmoed en slaat om zich heen, vooraf aan de uiteindelijke val van natuur, mensheid</w:t>
      </w:r>
      <w:r w:rsidR="009769E1" w:rsidRPr="00805DCB">
        <w:rPr>
          <w:rFonts w:cs="Times New Roman"/>
        </w:rPr>
        <w:t xml:space="preserve"> en maatschappij.</w:t>
      </w:r>
    </w:p>
    <w:p w:rsidR="009769E1" w:rsidRPr="00805DCB" w:rsidRDefault="009769E1" w:rsidP="00851222">
      <w:pPr>
        <w:rPr>
          <w:rFonts w:cs="Times New Roman"/>
        </w:rPr>
      </w:pPr>
    </w:p>
    <w:p w:rsidR="00851222" w:rsidRPr="00805DCB" w:rsidRDefault="00851222" w:rsidP="00851222">
      <w:pPr>
        <w:rPr>
          <w:rFonts w:cs="Times New Roman"/>
        </w:rPr>
      </w:pPr>
      <w:r w:rsidRPr="00805DCB">
        <w:rPr>
          <w:rFonts w:cs="Times New Roman"/>
        </w:rPr>
        <w:t>Wat moeten mensen in die verwarring denken, geloven en doen? Moeten we dan de rede volgen of ons hart? Volgen van expliciete ideologieën in de twintigste eeuw wordt dan in de eenentwintigste eeuw vervangen door volgen van hart boven verstand; volgen van wat andere zeggen wordt dan vervangen door het volgen van de stem van het eigen hart; het nativistisch verworven en hermeneutisch gevormde geweten. Hoe brengen we hart en verstand tot ontwikkeling en geven we die innerlijke stem de goede krachten?</w:t>
      </w:r>
      <w:r w:rsidR="00017E15" w:rsidRPr="00805DCB">
        <w:rPr>
          <w:rFonts w:cs="Times New Roman"/>
        </w:rPr>
        <w:t xml:space="preserve"> </w:t>
      </w:r>
      <w:r w:rsidRPr="00805DCB">
        <w:rPr>
          <w:rFonts w:cs="Times New Roman"/>
        </w:rPr>
        <w:t xml:space="preserve">Is dan alles duidelijk? Gaat dan alles goed? Nee, maar misschien is het hart instaat tot </w:t>
      </w:r>
      <w:r w:rsidR="00017E15" w:rsidRPr="00805DCB">
        <w:rPr>
          <w:rFonts w:cs="Times New Roman"/>
        </w:rPr>
        <w:t xml:space="preserve">bewust </w:t>
      </w:r>
      <w:r w:rsidRPr="00805DCB">
        <w:rPr>
          <w:rFonts w:cs="Times New Roman"/>
        </w:rPr>
        <w:t xml:space="preserve">kritisch spiritueel voelen en ervaren en dan tot leren voor anders willen en anders kunnen voor anders doen en werkelijk verder leren. Dat leren is essentieel voor het overwinnen van verblinding en </w:t>
      </w:r>
      <w:proofErr w:type="spellStart"/>
      <w:r w:rsidRPr="00805DCB">
        <w:rPr>
          <w:rFonts w:cs="Times New Roman"/>
        </w:rPr>
        <w:t>kokerde</w:t>
      </w:r>
      <w:r w:rsidR="000A1B28" w:rsidRPr="00805DCB">
        <w:rPr>
          <w:rFonts w:cs="Times New Roman"/>
        </w:rPr>
        <w:t>nken</w:t>
      </w:r>
      <w:proofErr w:type="spellEnd"/>
      <w:r w:rsidR="000A1B28" w:rsidRPr="00805DCB">
        <w:rPr>
          <w:rFonts w:cs="Times New Roman"/>
        </w:rPr>
        <w:t xml:space="preserve"> en -doen. Het nieuwe leren</w:t>
      </w:r>
      <w:r w:rsidRPr="00805DCB">
        <w:rPr>
          <w:rFonts w:cs="Times New Roman"/>
        </w:rPr>
        <w:t xml:space="preserve"> dat we hier bedoelen, is mentaal ervaren, gevoed door intensief en eerli</w:t>
      </w:r>
      <w:r w:rsidR="00D74E9B" w:rsidRPr="00805DCB">
        <w:rPr>
          <w:rFonts w:cs="Times New Roman"/>
        </w:rPr>
        <w:t>j</w:t>
      </w:r>
      <w:r w:rsidRPr="00805DCB">
        <w:rPr>
          <w:rFonts w:cs="Times New Roman"/>
        </w:rPr>
        <w:t>k bewegen tussen kritische introspectie en constructieve daadwerkelijkheid en daadkracht. Doende ervaren en ervarend doen voedt ons geloven in missie en vooruitgang van mens en samenleving.</w:t>
      </w:r>
    </w:p>
    <w:p w:rsidR="00017E15" w:rsidRPr="00805DCB" w:rsidRDefault="00017E15" w:rsidP="00851222">
      <w:pPr>
        <w:rPr>
          <w:rFonts w:cs="Times New Roman"/>
        </w:rPr>
      </w:pPr>
    </w:p>
    <w:p w:rsidR="00851222" w:rsidRPr="00805DCB" w:rsidRDefault="00851222" w:rsidP="00851222">
      <w:pPr>
        <w:rPr>
          <w:rFonts w:cs="Times New Roman"/>
        </w:rPr>
      </w:pPr>
      <w:proofErr w:type="spellStart"/>
      <w:r w:rsidRPr="00805DCB">
        <w:rPr>
          <w:rFonts w:cs="Times New Roman"/>
        </w:rPr>
        <w:lastRenderedPageBreak/>
        <w:t>Polichromatiseren</w:t>
      </w:r>
      <w:proofErr w:type="spellEnd"/>
      <w:r w:rsidRPr="00805DCB">
        <w:rPr>
          <w:rFonts w:cs="Times New Roman"/>
        </w:rPr>
        <w:t xml:space="preserve"> van onze </w:t>
      </w:r>
      <w:r w:rsidR="00461B8C" w:rsidRPr="00805DCB">
        <w:rPr>
          <w:rFonts w:cs="Times New Roman"/>
        </w:rPr>
        <w:t xml:space="preserve">– vaak spiritueel </w:t>
      </w:r>
      <w:r w:rsidR="00A84D67" w:rsidRPr="00805DCB">
        <w:rPr>
          <w:rFonts w:cs="Times New Roman"/>
        </w:rPr>
        <w:t xml:space="preserve">verbleekte </w:t>
      </w:r>
      <w:r w:rsidR="006F2B7D" w:rsidRPr="00805DCB">
        <w:rPr>
          <w:rFonts w:cs="Times New Roman"/>
        </w:rPr>
        <w:t>en monochromatische –</w:t>
      </w:r>
      <w:r w:rsidR="00461B8C" w:rsidRPr="00805DCB">
        <w:rPr>
          <w:rFonts w:cs="Times New Roman"/>
        </w:rPr>
        <w:t xml:space="preserve"> </w:t>
      </w:r>
      <w:r w:rsidRPr="00805DCB">
        <w:rPr>
          <w:rFonts w:cs="Times New Roman"/>
        </w:rPr>
        <w:t xml:space="preserve">ideologieën is een essentiële voorwaarde voor bloei en manifestatie van </w:t>
      </w:r>
      <w:r w:rsidR="00461B8C" w:rsidRPr="00805DCB">
        <w:rPr>
          <w:rFonts w:cs="Times New Roman"/>
        </w:rPr>
        <w:t xml:space="preserve">het geheim van de eenheid van Schepper en schepping in </w:t>
      </w:r>
      <w:r w:rsidRPr="00805DCB">
        <w:rPr>
          <w:rFonts w:cs="Times New Roman"/>
        </w:rPr>
        <w:t xml:space="preserve">menswaardigheid. </w:t>
      </w:r>
      <w:r w:rsidR="00461B8C" w:rsidRPr="00805DCB">
        <w:rPr>
          <w:rFonts w:cs="Times New Roman"/>
        </w:rPr>
        <w:t xml:space="preserve">Een menswaardige ideologie voor handel en wandel van mensheid en maatschappij vereist evenwicht en harmonie tussen onze </w:t>
      </w:r>
      <w:r w:rsidR="00C277DC" w:rsidRPr="00805DCB">
        <w:rPr>
          <w:rFonts w:cs="Times New Roman"/>
        </w:rPr>
        <w:t xml:space="preserve">- </w:t>
      </w:r>
      <w:r w:rsidR="00340D93" w:rsidRPr="00805DCB">
        <w:rPr>
          <w:rFonts w:cs="Times New Roman"/>
        </w:rPr>
        <w:t xml:space="preserve">spiritueel en empathisch gedreven </w:t>
      </w:r>
      <w:r w:rsidR="00C277DC" w:rsidRPr="00805DCB">
        <w:rPr>
          <w:rFonts w:cs="Times New Roman"/>
        </w:rPr>
        <w:t xml:space="preserve">- </w:t>
      </w:r>
      <w:r w:rsidR="00461B8C" w:rsidRPr="00805DCB">
        <w:rPr>
          <w:rFonts w:cs="Times New Roman"/>
        </w:rPr>
        <w:t xml:space="preserve">zorg voor ons ‘zelf’ en </w:t>
      </w:r>
      <w:r w:rsidR="00C277DC" w:rsidRPr="00805DCB">
        <w:rPr>
          <w:rFonts w:cs="Times New Roman"/>
        </w:rPr>
        <w:t xml:space="preserve">voor </w:t>
      </w:r>
      <w:r w:rsidR="00461B8C" w:rsidRPr="00805DCB">
        <w:rPr>
          <w:rFonts w:cs="Times New Roman"/>
        </w:rPr>
        <w:t xml:space="preserve">de ander en </w:t>
      </w:r>
      <w:r w:rsidR="00C277DC" w:rsidRPr="00805DCB">
        <w:rPr>
          <w:rFonts w:cs="Times New Roman"/>
        </w:rPr>
        <w:t xml:space="preserve">feitelijk </w:t>
      </w:r>
      <w:r w:rsidR="00340D93" w:rsidRPr="00805DCB">
        <w:rPr>
          <w:rFonts w:cs="Times New Roman"/>
        </w:rPr>
        <w:t>voor al wat leeft op aarde</w:t>
      </w:r>
      <w:r w:rsidR="00461B8C" w:rsidRPr="00805DCB">
        <w:rPr>
          <w:rFonts w:cs="Times New Roman"/>
        </w:rPr>
        <w:t xml:space="preserve">. Die Christocentrische ideologie </w:t>
      </w:r>
      <w:r w:rsidR="00340D93" w:rsidRPr="00805DCB">
        <w:rPr>
          <w:rFonts w:cs="Times New Roman"/>
        </w:rPr>
        <w:t>van het ‘pragmatisch solidarisme‘ manifesteert de referentiekaders voor de energiestrom</w:t>
      </w:r>
      <w:r w:rsidR="00ED540D" w:rsidRPr="00805DCB">
        <w:rPr>
          <w:rFonts w:cs="Times New Roman"/>
        </w:rPr>
        <w:t>en</w:t>
      </w:r>
      <w:r w:rsidR="00340D93" w:rsidRPr="00805DCB">
        <w:rPr>
          <w:rFonts w:cs="Times New Roman"/>
        </w:rPr>
        <w:t xml:space="preserve"> in het open werk </w:t>
      </w:r>
      <w:r w:rsidR="00ED540D" w:rsidRPr="00805DCB">
        <w:rPr>
          <w:rFonts w:cs="Times New Roman"/>
        </w:rPr>
        <w:t xml:space="preserve">van de leerhuisfuncties, de Godshuisfuncties en de </w:t>
      </w:r>
      <w:r w:rsidR="007F3C15" w:rsidRPr="00805DCB">
        <w:rPr>
          <w:rFonts w:cs="Times New Roman"/>
        </w:rPr>
        <w:t>tempelplein</w:t>
      </w:r>
      <w:r w:rsidR="00ED540D" w:rsidRPr="00805DCB">
        <w:rPr>
          <w:rFonts w:cs="Times New Roman"/>
        </w:rPr>
        <w:t xml:space="preserve">functies </w:t>
      </w:r>
      <w:r w:rsidR="00340D93" w:rsidRPr="00805DCB">
        <w:rPr>
          <w:rFonts w:cs="Times New Roman"/>
        </w:rPr>
        <w:t xml:space="preserve">van </w:t>
      </w:r>
      <w:r w:rsidR="00ED540D" w:rsidRPr="00805DCB">
        <w:rPr>
          <w:rFonts w:cs="Times New Roman"/>
        </w:rPr>
        <w:t xml:space="preserve">de </w:t>
      </w:r>
      <w:r w:rsidR="00340D93" w:rsidRPr="00805DCB">
        <w:rPr>
          <w:rFonts w:cs="Times New Roman"/>
        </w:rPr>
        <w:t>werkende bewustwordingskerk.</w:t>
      </w:r>
    </w:p>
    <w:p w:rsidR="00851222" w:rsidRPr="00805DCB" w:rsidRDefault="00851222" w:rsidP="00542B91">
      <w:pPr>
        <w:pStyle w:val="Geenafstand"/>
        <w:rPr>
          <w:rStyle w:val="Hoofdtekst"/>
          <w:rFonts w:cs="Times New Roman"/>
          <w:color w:val="000000"/>
        </w:rPr>
      </w:pPr>
    </w:p>
    <w:p w:rsidR="00851222" w:rsidRPr="00805DCB" w:rsidRDefault="00851222" w:rsidP="00542B91">
      <w:pPr>
        <w:pStyle w:val="Geenafstand"/>
        <w:rPr>
          <w:rStyle w:val="Hoofdtekst"/>
          <w:rFonts w:cs="Times New Roman"/>
          <w:color w:val="000000"/>
        </w:rPr>
      </w:pPr>
    </w:p>
    <w:p w:rsidR="00B573BE" w:rsidRPr="00805DCB" w:rsidRDefault="00B573BE" w:rsidP="00542B91">
      <w:pPr>
        <w:pStyle w:val="Geenafstand"/>
        <w:rPr>
          <w:rStyle w:val="Hoofdtekst"/>
          <w:rFonts w:cs="Times New Roman"/>
          <w:color w:val="000000"/>
        </w:rPr>
      </w:pPr>
      <w:r w:rsidRPr="00805DCB">
        <w:rPr>
          <w:rStyle w:val="Hoofdtekst"/>
          <w:rFonts w:cs="Times New Roman"/>
          <w:color w:val="000000"/>
        </w:rPr>
        <w:t>VROEGER, NU EN LATER</w:t>
      </w:r>
    </w:p>
    <w:p w:rsidR="00B573BE" w:rsidRPr="00805DCB" w:rsidRDefault="00B573BE" w:rsidP="00542B91">
      <w:pPr>
        <w:pStyle w:val="Geenafstand"/>
        <w:rPr>
          <w:rStyle w:val="Hoofdtekst"/>
          <w:rFonts w:cs="Times New Roman"/>
          <w:color w:val="000000"/>
        </w:rPr>
      </w:pPr>
    </w:p>
    <w:p w:rsidR="00E12410" w:rsidRPr="00805DCB" w:rsidRDefault="00A6163D" w:rsidP="00542B91">
      <w:pPr>
        <w:pStyle w:val="Geenafstand"/>
        <w:rPr>
          <w:rStyle w:val="Hoofdtekst"/>
          <w:rFonts w:cs="Times New Roman"/>
          <w:color w:val="000000"/>
        </w:rPr>
      </w:pPr>
      <w:r w:rsidRPr="00805DCB">
        <w:rPr>
          <w:rStyle w:val="Hoofdtekst"/>
          <w:rFonts w:cs="Times New Roman"/>
          <w:color w:val="000000"/>
        </w:rPr>
        <w:t xml:space="preserve">In de laatste </w:t>
      </w:r>
      <w:r w:rsidR="00760803" w:rsidRPr="00805DCB">
        <w:rPr>
          <w:rStyle w:val="Hoofdtekst"/>
          <w:rFonts w:cs="Times New Roman"/>
          <w:color w:val="000000"/>
        </w:rPr>
        <w:t xml:space="preserve">eeuwen </w:t>
      </w:r>
      <w:r w:rsidRPr="00805DCB">
        <w:rPr>
          <w:rStyle w:val="Hoofdtekst"/>
          <w:rFonts w:cs="Times New Roman"/>
          <w:color w:val="000000"/>
        </w:rPr>
        <w:t>zijn veel religies s</w:t>
      </w:r>
      <w:r w:rsidR="00FD0D02" w:rsidRPr="00805DCB">
        <w:rPr>
          <w:rStyle w:val="Hoofdtekst"/>
          <w:rFonts w:cs="Times New Roman"/>
          <w:color w:val="000000"/>
        </w:rPr>
        <w:t>ter</w:t>
      </w:r>
      <w:r w:rsidR="00A55FAA" w:rsidRPr="00805DCB">
        <w:rPr>
          <w:rStyle w:val="Hoofdtekst"/>
          <w:rFonts w:cs="Times New Roman"/>
          <w:color w:val="000000"/>
        </w:rPr>
        <w:t>k beïnvloed door vern</w:t>
      </w:r>
      <w:r w:rsidRPr="00805DCB">
        <w:rPr>
          <w:rStyle w:val="Hoofdtekst"/>
          <w:rFonts w:cs="Times New Roman"/>
          <w:color w:val="000000"/>
        </w:rPr>
        <w:t>ieuwings</w:t>
      </w:r>
      <w:r w:rsidR="00B925A3" w:rsidRPr="00805DCB">
        <w:rPr>
          <w:rStyle w:val="Hoofdtekst"/>
          <w:rFonts w:cs="Times New Roman"/>
          <w:color w:val="000000"/>
        </w:rPr>
        <w:t xml:space="preserve">denken. Rabbijn </w:t>
      </w:r>
      <w:proofErr w:type="spellStart"/>
      <w:r w:rsidRPr="00805DCB">
        <w:rPr>
          <w:rStyle w:val="Hoofdtekst"/>
          <w:rFonts w:cs="Times New Roman"/>
          <w:color w:val="000000"/>
        </w:rPr>
        <w:t>Zalman</w:t>
      </w:r>
      <w:proofErr w:type="spellEnd"/>
      <w:r w:rsidRPr="00805DCB">
        <w:rPr>
          <w:rStyle w:val="Hoofdtekst"/>
          <w:rFonts w:cs="Times New Roman"/>
          <w:color w:val="000000"/>
        </w:rPr>
        <w:t xml:space="preserve"> heeft, als een van de bij het komen tot een nieuw paradigma, betrokken leiders binnen het</w:t>
      </w:r>
      <w:r w:rsidR="000C4A0C" w:rsidRPr="00805DCB">
        <w:rPr>
          <w:rStyle w:val="Hoofdtekst"/>
          <w:rFonts w:cs="Times New Roman"/>
          <w:color w:val="000000"/>
        </w:rPr>
        <w:t xml:space="preserve"> J</w:t>
      </w:r>
      <w:r w:rsidRPr="00805DCB">
        <w:rPr>
          <w:rStyle w:val="Hoofdtekst"/>
          <w:rFonts w:cs="Times New Roman"/>
          <w:color w:val="000000"/>
        </w:rPr>
        <w:t xml:space="preserve">odendom, toegangen voor het bewustzijn geopend die al eeuwen gesloten waren. Daarmee heeft hij duizenden mensen geholpen met het ontwikkelen van een nieuwe verhouding tot het </w:t>
      </w:r>
      <w:r w:rsidR="000C4A0C" w:rsidRPr="00805DCB">
        <w:rPr>
          <w:rStyle w:val="Hoofdtekst"/>
          <w:rFonts w:cs="Times New Roman"/>
          <w:color w:val="000000"/>
        </w:rPr>
        <w:t>J</w:t>
      </w:r>
      <w:r w:rsidRPr="00805DCB">
        <w:rPr>
          <w:rStyle w:val="Hoofdtekst"/>
          <w:rFonts w:cs="Times New Roman"/>
          <w:color w:val="000000"/>
        </w:rPr>
        <w:t>odendom.</w:t>
      </w:r>
      <w:r w:rsidR="008353DC" w:rsidRPr="00805DCB">
        <w:rPr>
          <w:rStyle w:val="Hoofdtekst"/>
          <w:rFonts w:cs="Times New Roman"/>
          <w:color w:val="000000"/>
        </w:rPr>
        <w:t xml:space="preserve"> </w:t>
      </w:r>
      <w:r w:rsidR="006F2B7D" w:rsidRPr="00805DCB">
        <w:rPr>
          <w:rStyle w:val="Hoofdtekst"/>
          <w:rFonts w:cs="Times New Roman"/>
          <w:color w:val="000000"/>
        </w:rPr>
        <w:t xml:space="preserve">Hij zei: </w:t>
      </w:r>
    </w:p>
    <w:p w:rsidR="00E12410" w:rsidRPr="00265358" w:rsidRDefault="006F2B7D" w:rsidP="00542B91">
      <w:pPr>
        <w:pStyle w:val="Geenafstand"/>
        <w:rPr>
          <w:rStyle w:val="Hoofdtekst"/>
          <w:rFonts w:cs="Times New Roman"/>
          <w:color w:val="000000"/>
        </w:rPr>
      </w:pPr>
      <w:r w:rsidRPr="00265358">
        <w:rPr>
          <w:rStyle w:val="Hoofdtekst"/>
          <w:rFonts w:cs="Times New Roman"/>
          <w:color w:val="000000"/>
        </w:rPr>
        <w:t>“</w:t>
      </w:r>
      <w:r w:rsidR="00A6163D" w:rsidRPr="00265358">
        <w:rPr>
          <w:rStyle w:val="Hoofdtekst"/>
          <w:rFonts w:cs="Times New Roman"/>
          <w:color w:val="000000"/>
        </w:rPr>
        <w:t>Eens spraken religies over een product. Het product was deugdzaam gedrag; het product was geloof, hoop en liefde. De mensen hadden het idee dat er iets te hale</w:t>
      </w:r>
      <w:r w:rsidRPr="00265358">
        <w:rPr>
          <w:rStyle w:val="Hoofdtekst"/>
          <w:rFonts w:cs="Times New Roman"/>
          <w:color w:val="000000"/>
        </w:rPr>
        <w:t xml:space="preserve">n viel – </w:t>
      </w:r>
      <w:r w:rsidR="00A6163D" w:rsidRPr="00265358">
        <w:rPr>
          <w:rStyle w:val="Hoofdtekst"/>
          <w:rFonts w:cs="Times New Roman"/>
          <w:color w:val="000000"/>
        </w:rPr>
        <w:t>een pot met goud aan de voet van de regenboog. Dat paste bij het oude paradigma van de Middeleeuwen. Maar er is iets veranderd. De mensen in</w:t>
      </w:r>
      <w:r w:rsidR="00FD0D02" w:rsidRPr="00265358">
        <w:rPr>
          <w:rStyle w:val="Hoofdtekst"/>
          <w:rFonts w:cs="Times New Roman"/>
          <w:color w:val="000000"/>
        </w:rPr>
        <w:t>ter</w:t>
      </w:r>
      <w:r w:rsidR="00A6163D" w:rsidRPr="00265358">
        <w:rPr>
          <w:rStyle w:val="Hoofdtekst"/>
          <w:rFonts w:cs="Times New Roman"/>
          <w:color w:val="000000"/>
        </w:rPr>
        <w:t xml:space="preserve">esseren zich voor het proces. </w:t>
      </w:r>
      <w:r w:rsidR="00D23FFB" w:rsidRPr="00265358">
        <w:rPr>
          <w:rStyle w:val="Hoofdtekst"/>
          <w:rFonts w:cs="Times New Roman"/>
          <w:color w:val="000000"/>
        </w:rPr>
        <w:t xml:space="preserve">De schepping </w:t>
      </w:r>
      <w:r w:rsidR="00A6163D" w:rsidRPr="00265358">
        <w:rPr>
          <w:rStyle w:val="Hoofdtekst"/>
          <w:rFonts w:cs="Times New Roman"/>
          <w:color w:val="000000"/>
        </w:rPr>
        <w:t>leeft. De wereld is een samenhangend geheel, niet een verzameling onderdelen. We moeten niet meer denken als individuen maar als actieve leden van een wereld</w:t>
      </w:r>
      <w:r w:rsidR="00A6163D" w:rsidRPr="00265358">
        <w:rPr>
          <w:rStyle w:val="Hoofdtekst"/>
          <w:rFonts w:cs="Times New Roman"/>
          <w:color w:val="000000"/>
        </w:rPr>
        <w:softHyphen/>
        <w:t>wijde gemeenschap.</w:t>
      </w:r>
      <w:r w:rsidRPr="00265358">
        <w:rPr>
          <w:rStyle w:val="Hoofdtekst"/>
          <w:rFonts w:cs="Times New Roman"/>
          <w:color w:val="000000"/>
        </w:rPr>
        <w:t>”</w:t>
      </w:r>
      <w:r w:rsidR="00A56DF9" w:rsidRPr="00265358">
        <w:rPr>
          <w:rStyle w:val="Hoofdtekst"/>
          <w:rFonts w:cs="Times New Roman"/>
          <w:color w:val="000000"/>
        </w:rPr>
        <w:t xml:space="preserve"> </w:t>
      </w:r>
    </w:p>
    <w:p w:rsidR="00E12410" w:rsidRPr="00265358" w:rsidRDefault="00A56DF9" w:rsidP="00542B91">
      <w:pPr>
        <w:pStyle w:val="Geenafstand"/>
        <w:rPr>
          <w:rStyle w:val="Hoofdtekst"/>
          <w:rFonts w:cs="Times New Roman"/>
          <w:color w:val="000000"/>
        </w:rPr>
      </w:pPr>
      <w:r w:rsidRPr="00265358">
        <w:rPr>
          <w:rStyle w:val="Hoofdtekst"/>
          <w:rFonts w:cs="Times New Roman"/>
          <w:color w:val="000000"/>
        </w:rPr>
        <w:t xml:space="preserve">In de woorden van </w:t>
      </w:r>
      <w:proofErr w:type="spellStart"/>
      <w:r w:rsidRPr="00265358">
        <w:rPr>
          <w:rStyle w:val="Hoofdtekst"/>
          <w:rFonts w:cs="Times New Roman"/>
          <w:color w:val="000000"/>
        </w:rPr>
        <w:t>Reb</w:t>
      </w:r>
      <w:proofErr w:type="spellEnd"/>
      <w:r w:rsidRPr="00265358">
        <w:rPr>
          <w:rStyle w:val="Hoofdtekst"/>
          <w:rFonts w:cs="Times New Roman"/>
          <w:color w:val="000000"/>
        </w:rPr>
        <w:t xml:space="preserve"> </w:t>
      </w:r>
      <w:proofErr w:type="spellStart"/>
      <w:r w:rsidRPr="00265358">
        <w:rPr>
          <w:rStyle w:val="Hoofdtekst"/>
          <w:rFonts w:cs="Times New Roman"/>
          <w:color w:val="000000"/>
        </w:rPr>
        <w:t>Zalman</w:t>
      </w:r>
      <w:proofErr w:type="spellEnd"/>
      <w:r w:rsidRPr="00265358">
        <w:rPr>
          <w:rStyle w:val="Hoofdtekst"/>
          <w:rFonts w:cs="Times New Roman"/>
          <w:color w:val="000000"/>
        </w:rPr>
        <w:t xml:space="preserve">: </w:t>
      </w:r>
    </w:p>
    <w:p w:rsidR="009879E4" w:rsidRPr="00265358" w:rsidRDefault="00A56DF9" w:rsidP="00542B91">
      <w:pPr>
        <w:pStyle w:val="Geenafstand"/>
        <w:rPr>
          <w:rStyle w:val="Hoofdtekst"/>
          <w:rFonts w:cs="Times New Roman"/>
          <w:color w:val="000000"/>
        </w:rPr>
      </w:pPr>
      <w:r w:rsidRPr="00265358">
        <w:rPr>
          <w:rStyle w:val="Hoofdtekst"/>
          <w:rFonts w:cs="Times New Roman"/>
          <w:color w:val="000000"/>
        </w:rPr>
        <w:t>“</w:t>
      </w:r>
      <w:r w:rsidR="00A6163D" w:rsidRPr="00265358">
        <w:rPr>
          <w:rStyle w:val="Hoofdtekst"/>
          <w:rFonts w:cs="Times New Roman"/>
          <w:color w:val="000000"/>
        </w:rPr>
        <w:t>De vlag wappert niet in de wind; de wind brengt de vlag niet aan het wapperen. De wind en de vlag zijn met elkaar verstrengeld. Dat wil zeggen dat personen en naties niet los staan van elkaar; alles en iedereen is onderling verbonden.”</w:t>
      </w:r>
    </w:p>
    <w:p w:rsidR="00A6163D" w:rsidRPr="00805DCB" w:rsidRDefault="00A6163D" w:rsidP="00542B91">
      <w:pPr>
        <w:pStyle w:val="Geenafstand"/>
        <w:rPr>
          <w:rFonts w:cs="Times New Roman"/>
        </w:rPr>
      </w:pPr>
      <w:r w:rsidRPr="00805DCB">
        <w:rPr>
          <w:rStyle w:val="Hoofdtekst"/>
          <w:rFonts w:cs="Times New Roman"/>
        </w:rPr>
        <w:t xml:space="preserve">De </w:t>
      </w:r>
      <w:r w:rsidR="00604B19" w:rsidRPr="00805DCB">
        <w:rPr>
          <w:rStyle w:val="Hoofdtekst"/>
          <w:rFonts w:cs="Times New Roman"/>
        </w:rPr>
        <w:t xml:space="preserve">dans en </w:t>
      </w:r>
      <w:r w:rsidR="00043A4C" w:rsidRPr="00805DCB">
        <w:rPr>
          <w:rStyle w:val="Hoofdtekst"/>
          <w:rFonts w:cs="Times New Roman"/>
        </w:rPr>
        <w:t>de klapper</w:t>
      </w:r>
      <w:r w:rsidR="00604B19" w:rsidRPr="00805DCB">
        <w:rPr>
          <w:rStyle w:val="Hoofdtekst"/>
          <w:rFonts w:cs="Times New Roman"/>
        </w:rPr>
        <w:t xml:space="preserve">zang </w:t>
      </w:r>
      <w:r w:rsidRPr="00805DCB">
        <w:rPr>
          <w:rStyle w:val="Hoofdtekst"/>
          <w:rFonts w:cs="Times New Roman"/>
        </w:rPr>
        <w:t>van vlag en wind manifester</w:t>
      </w:r>
      <w:r w:rsidR="00043A4C" w:rsidRPr="00805DCB">
        <w:rPr>
          <w:rStyle w:val="Hoofdtekst"/>
          <w:rFonts w:cs="Times New Roman"/>
        </w:rPr>
        <w:t>en</w:t>
      </w:r>
      <w:r w:rsidRPr="00805DCB">
        <w:rPr>
          <w:rStyle w:val="Hoofdtekst"/>
          <w:rFonts w:cs="Times New Roman"/>
        </w:rPr>
        <w:t xml:space="preserve"> het leven in verandering</w:t>
      </w:r>
      <w:r w:rsidR="00043A4C" w:rsidRPr="00805DCB">
        <w:rPr>
          <w:rStyle w:val="Hoofdtekst"/>
          <w:rFonts w:cs="Times New Roman"/>
        </w:rPr>
        <w:t>,</w:t>
      </w:r>
      <w:r w:rsidRPr="00805DCB">
        <w:rPr>
          <w:rStyle w:val="Hoofdtekst"/>
          <w:rFonts w:cs="Times New Roman"/>
        </w:rPr>
        <w:t xml:space="preserve"> </w:t>
      </w:r>
      <w:r w:rsidR="00043A4C" w:rsidRPr="00805DCB">
        <w:rPr>
          <w:rStyle w:val="Hoofdtekst"/>
          <w:rFonts w:cs="Times New Roman"/>
        </w:rPr>
        <w:t xml:space="preserve">in de wind van </w:t>
      </w:r>
      <w:r w:rsidRPr="00805DCB">
        <w:rPr>
          <w:rStyle w:val="Hoofdtekst"/>
          <w:rFonts w:cs="Times New Roman"/>
        </w:rPr>
        <w:t>open vragen</w:t>
      </w:r>
      <w:r w:rsidR="00487054" w:rsidRPr="00805DCB">
        <w:rPr>
          <w:rStyle w:val="Hoofdtekst"/>
          <w:rFonts w:cs="Times New Roman"/>
        </w:rPr>
        <w:t xml:space="preserve"> naar het </w:t>
      </w:r>
      <w:r w:rsidR="00751CD5" w:rsidRPr="00805DCB">
        <w:rPr>
          <w:rStyle w:val="Hoofdtekst"/>
          <w:rFonts w:cs="Times New Roman"/>
        </w:rPr>
        <w:t>‘</w:t>
      </w:r>
      <w:r w:rsidR="00487054" w:rsidRPr="00805DCB">
        <w:rPr>
          <w:rStyle w:val="Hoofdtekst"/>
          <w:rFonts w:cs="Times New Roman"/>
        </w:rPr>
        <w:t>vanwaar en waar naar</w:t>
      </w:r>
      <w:r w:rsidR="00751CD5" w:rsidRPr="00805DCB">
        <w:rPr>
          <w:rStyle w:val="Hoofdtekst"/>
          <w:rFonts w:cs="Times New Roman"/>
        </w:rPr>
        <w:t>toe’ van al wat is en leeft</w:t>
      </w:r>
      <w:r w:rsidR="000C4A0C" w:rsidRPr="00805DCB">
        <w:rPr>
          <w:rStyle w:val="Hoofdtekst"/>
          <w:rFonts w:cs="Times New Roman"/>
        </w:rPr>
        <w:t>.</w:t>
      </w:r>
      <w:r w:rsidRPr="00805DCB">
        <w:rPr>
          <w:rStyle w:val="Hoofdtekst"/>
          <w:rFonts w:cs="Times New Roman"/>
        </w:rPr>
        <w:t xml:space="preserve"> </w:t>
      </w:r>
    </w:p>
    <w:p w:rsidR="00A6163D" w:rsidRPr="00805DCB" w:rsidRDefault="00A6163D" w:rsidP="00542B91">
      <w:pPr>
        <w:pStyle w:val="Geenafstand"/>
        <w:rPr>
          <w:rFonts w:cs="Times New Roman"/>
        </w:rPr>
      </w:pPr>
    </w:p>
    <w:p w:rsidR="00F63970" w:rsidRPr="00805DCB" w:rsidRDefault="00967460" w:rsidP="00542B91">
      <w:pPr>
        <w:pStyle w:val="Geenafstand"/>
        <w:rPr>
          <w:rFonts w:cs="Times New Roman"/>
        </w:rPr>
      </w:pPr>
      <w:r w:rsidRPr="00805DCB">
        <w:rPr>
          <w:rFonts w:cs="Times New Roman"/>
        </w:rPr>
        <w:t>Zo is d</w:t>
      </w:r>
      <w:r w:rsidR="008C153D" w:rsidRPr="00805DCB">
        <w:rPr>
          <w:rFonts w:cs="Times New Roman"/>
        </w:rPr>
        <w:t xml:space="preserve">e </w:t>
      </w:r>
      <w:r w:rsidR="00604B19" w:rsidRPr="00805DCB">
        <w:rPr>
          <w:rFonts w:cs="Times New Roman"/>
        </w:rPr>
        <w:t xml:space="preserve">historie </w:t>
      </w:r>
      <w:r w:rsidR="008C153D" w:rsidRPr="00805DCB">
        <w:rPr>
          <w:rFonts w:cs="Times New Roman"/>
        </w:rPr>
        <w:t xml:space="preserve">van </w:t>
      </w:r>
      <w:r w:rsidR="00604B19" w:rsidRPr="00805DCB">
        <w:rPr>
          <w:rFonts w:cs="Times New Roman"/>
        </w:rPr>
        <w:t xml:space="preserve">aarde, natuur en </w:t>
      </w:r>
      <w:r w:rsidR="008C153D" w:rsidRPr="00805DCB">
        <w:rPr>
          <w:rFonts w:cs="Times New Roman"/>
        </w:rPr>
        <w:t xml:space="preserve">mensheid </w:t>
      </w:r>
      <w:r w:rsidRPr="00805DCB">
        <w:rPr>
          <w:rFonts w:cs="Times New Roman"/>
        </w:rPr>
        <w:t xml:space="preserve">te beschouwen als </w:t>
      </w:r>
      <w:r w:rsidR="008C153D" w:rsidRPr="00805DCB">
        <w:rPr>
          <w:rFonts w:cs="Times New Roman"/>
        </w:rPr>
        <w:t xml:space="preserve">een delta van stromen </w:t>
      </w:r>
      <w:r w:rsidR="003D2CB4" w:rsidRPr="00805DCB">
        <w:rPr>
          <w:rFonts w:cs="Times New Roman"/>
        </w:rPr>
        <w:t xml:space="preserve">van </w:t>
      </w:r>
      <w:r w:rsidR="00751CD5" w:rsidRPr="00805DCB">
        <w:rPr>
          <w:rFonts w:cs="Times New Roman"/>
        </w:rPr>
        <w:t xml:space="preserve">voorstellingen en verhalen, geboren uit </w:t>
      </w:r>
      <w:r w:rsidR="003D2CB4" w:rsidRPr="00805DCB">
        <w:rPr>
          <w:rFonts w:cs="Times New Roman"/>
        </w:rPr>
        <w:t>rede en weten</w:t>
      </w:r>
      <w:r w:rsidR="00751CD5" w:rsidRPr="00805DCB">
        <w:rPr>
          <w:rFonts w:cs="Times New Roman"/>
        </w:rPr>
        <w:t>,</w:t>
      </w:r>
      <w:r w:rsidR="003D2CB4" w:rsidRPr="00805DCB">
        <w:rPr>
          <w:rFonts w:cs="Times New Roman"/>
        </w:rPr>
        <w:t xml:space="preserve"> </w:t>
      </w:r>
      <w:r w:rsidR="00751CD5" w:rsidRPr="00805DCB">
        <w:rPr>
          <w:rFonts w:cs="Times New Roman"/>
        </w:rPr>
        <w:t xml:space="preserve">uit geloven </w:t>
      </w:r>
      <w:r w:rsidR="00604B19" w:rsidRPr="00805DCB">
        <w:rPr>
          <w:rFonts w:cs="Times New Roman"/>
        </w:rPr>
        <w:t xml:space="preserve">en </w:t>
      </w:r>
      <w:r w:rsidR="008C153D" w:rsidRPr="00805DCB">
        <w:rPr>
          <w:rFonts w:cs="Times New Roman"/>
        </w:rPr>
        <w:t>dromen</w:t>
      </w:r>
      <w:r w:rsidR="006B6CA2" w:rsidRPr="00805DCB">
        <w:rPr>
          <w:rFonts w:cs="Times New Roman"/>
        </w:rPr>
        <w:t>, uit pijn en lijden, uit ficties en</w:t>
      </w:r>
      <w:r w:rsidR="00F55027" w:rsidRPr="00805DCB">
        <w:rPr>
          <w:rFonts w:cs="Times New Roman"/>
        </w:rPr>
        <w:t xml:space="preserve"> visioenen</w:t>
      </w:r>
      <w:r w:rsidR="00604B19" w:rsidRPr="00805DCB">
        <w:rPr>
          <w:rFonts w:cs="Times New Roman"/>
        </w:rPr>
        <w:t xml:space="preserve"> van </w:t>
      </w:r>
      <w:r w:rsidR="006B6CA2" w:rsidRPr="00805DCB">
        <w:rPr>
          <w:rFonts w:cs="Times New Roman"/>
        </w:rPr>
        <w:t>profeten en priesters, van boeren en burgers</w:t>
      </w:r>
      <w:r w:rsidR="00604B19" w:rsidRPr="00805DCB">
        <w:rPr>
          <w:rFonts w:cs="Times New Roman"/>
        </w:rPr>
        <w:t>.</w:t>
      </w:r>
      <w:r w:rsidR="008C153D" w:rsidRPr="00805DCB">
        <w:rPr>
          <w:rFonts w:cs="Times New Roman"/>
        </w:rPr>
        <w:t xml:space="preserve"> </w:t>
      </w:r>
      <w:r w:rsidR="00604B19" w:rsidRPr="00805DCB">
        <w:rPr>
          <w:rFonts w:cs="Times New Roman"/>
        </w:rPr>
        <w:t xml:space="preserve">Het leven op aarde danst in de stromen </w:t>
      </w:r>
      <w:r w:rsidR="00751CD5" w:rsidRPr="00805DCB">
        <w:rPr>
          <w:rFonts w:cs="Times New Roman"/>
        </w:rPr>
        <w:t xml:space="preserve">van </w:t>
      </w:r>
      <w:r w:rsidR="00604B19" w:rsidRPr="00805DCB">
        <w:rPr>
          <w:rFonts w:cs="Times New Roman"/>
        </w:rPr>
        <w:t xml:space="preserve">ervaren en creëren </w:t>
      </w:r>
      <w:r w:rsidR="00751CD5" w:rsidRPr="00805DCB">
        <w:rPr>
          <w:rFonts w:cs="Times New Roman"/>
        </w:rPr>
        <w:t xml:space="preserve">van mensen </w:t>
      </w:r>
      <w:r w:rsidR="00F63970" w:rsidRPr="00805DCB">
        <w:rPr>
          <w:rFonts w:cs="Times New Roman"/>
        </w:rPr>
        <w:t xml:space="preserve">in </w:t>
      </w:r>
      <w:r w:rsidR="008C153D" w:rsidRPr="00805DCB">
        <w:rPr>
          <w:rFonts w:cs="Times New Roman"/>
        </w:rPr>
        <w:t xml:space="preserve">het </w:t>
      </w:r>
      <w:r w:rsidR="00A55FAA" w:rsidRPr="00805DCB">
        <w:rPr>
          <w:rFonts w:cs="Times New Roman"/>
        </w:rPr>
        <w:t>universum</w:t>
      </w:r>
      <w:r w:rsidR="008C153D" w:rsidRPr="00805DCB">
        <w:rPr>
          <w:rFonts w:cs="Times New Roman"/>
        </w:rPr>
        <w:t xml:space="preserve"> van </w:t>
      </w:r>
      <w:r w:rsidR="00751CD5" w:rsidRPr="00805DCB">
        <w:rPr>
          <w:rFonts w:cs="Times New Roman"/>
        </w:rPr>
        <w:t xml:space="preserve">het </w:t>
      </w:r>
      <w:r w:rsidR="00BE7FB1" w:rsidRPr="00805DCB">
        <w:rPr>
          <w:rFonts w:cs="Times New Roman"/>
        </w:rPr>
        <w:t>ont</w:t>
      </w:r>
      <w:r w:rsidR="008353DC" w:rsidRPr="00805DCB">
        <w:rPr>
          <w:rFonts w:cs="Times New Roman"/>
        </w:rPr>
        <w:t>plooiend</w:t>
      </w:r>
      <w:r w:rsidR="00BE7FB1" w:rsidRPr="00805DCB">
        <w:rPr>
          <w:rFonts w:cs="Times New Roman"/>
        </w:rPr>
        <w:t xml:space="preserve"> </w:t>
      </w:r>
      <w:r w:rsidR="00751CD5" w:rsidRPr="00805DCB">
        <w:rPr>
          <w:rFonts w:cs="Times New Roman"/>
        </w:rPr>
        <w:t xml:space="preserve">kosmisch </w:t>
      </w:r>
      <w:r w:rsidR="008A1137" w:rsidRPr="00805DCB">
        <w:rPr>
          <w:rFonts w:cs="Times New Roman"/>
        </w:rPr>
        <w:t>bewustzijn</w:t>
      </w:r>
      <w:r w:rsidR="00F63970" w:rsidRPr="00805DCB">
        <w:rPr>
          <w:rFonts w:cs="Times New Roman"/>
        </w:rPr>
        <w:t>.</w:t>
      </w:r>
      <w:r w:rsidR="00FA5673" w:rsidRPr="00805DCB">
        <w:rPr>
          <w:rFonts w:cs="Times New Roman"/>
        </w:rPr>
        <w:t xml:space="preserve"> </w:t>
      </w:r>
      <w:r w:rsidR="008353DC" w:rsidRPr="00805DCB">
        <w:rPr>
          <w:rFonts w:cs="Times New Roman"/>
        </w:rPr>
        <w:t>I</w:t>
      </w:r>
      <w:r w:rsidR="00FA5673" w:rsidRPr="00805DCB">
        <w:rPr>
          <w:rFonts w:cs="Times New Roman"/>
        </w:rPr>
        <w:t>ntens beleven van die talen en verhalen kan het dagelijks leven verwarmen en verlichten.</w:t>
      </w:r>
      <w:r w:rsidR="00751CD5" w:rsidRPr="00805DCB">
        <w:rPr>
          <w:rFonts w:cs="Times New Roman"/>
        </w:rPr>
        <w:t xml:space="preserve"> Die stromen van verhalen over de wording van al wat is beleven,</w:t>
      </w:r>
      <w:r w:rsidR="00260C67" w:rsidRPr="00805DCB">
        <w:rPr>
          <w:rFonts w:cs="Times New Roman"/>
        </w:rPr>
        <w:t xml:space="preserve"> vereist meer dan </w:t>
      </w:r>
      <w:r w:rsidR="00346632" w:rsidRPr="00805DCB">
        <w:rPr>
          <w:rFonts w:cs="Times New Roman"/>
        </w:rPr>
        <w:t xml:space="preserve">verbale </w:t>
      </w:r>
      <w:r w:rsidR="00260C67" w:rsidRPr="00805DCB">
        <w:rPr>
          <w:rFonts w:cs="Times New Roman"/>
        </w:rPr>
        <w:t xml:space="preserve">verhalen. </w:t>
      </w:r>
      <w:r w:rsidR="00346632" w:rsidRPr="00805DCB">
        <w:rPr>
          <w:rFonts w:cs="Times New Roman"/>
        </w:rPr>
        <w:t xml:space="preserve">Regenbogen </w:t>
      </w:r>
      <w:r w:rsidR="00260C67" w:rsidRPr="00805DCB">
        <w:rPr>
          <w:rFonts w:cs="Times New Roman"/>
        </w:rPr>
        <w:t>van woorden, melodieën</w:t>
      </w:r>
      <w:r w:rsidR="00346632" w:rsidRPr="00805DCB">
        <w:rPr>
          <w:rFonts w:cs="Times New Roman"/>
        </w:rPr>
        <w:t>,</w:t>
      </w:r>
      <w:r w:rsidR="00260C67" w:rsidRPr="00805DCB">
        <w:rPr>
          <w:rFonts w:cs="Times New Roman"/>
        </w:rPr>
        <w:t xml:space="preserve"> </w:t>
      </w:r>
      <w:r w:rsidR="00446A3D" w:rsidRPr="00805DCB">
        <w:rPr>
          <w:rFonts w:cs="Times New Roman"/>
        </w:rPr>
        <w:t xml:space="preserve">daden, </w:t>
      </w:r>
      <w:r w:rsidR="00260C67" w:rsidRPr="00805DCB">
        <w:rPr>
          <w:rFonts w:cs="Times New Roman"/>
        </w:rPr>
        <w:t>kleure</w:t>
      </w:r>
      <w:r w:rsidR="00346632" w:rsidRPr="00805DCB">
        <w:rPr>
          <w:rFonts w:cs="Times New Roman"/>
        </w:rPr>
        <w:t>n</w:t>
      </w:r>
      <w:r w:rsidR="00260C67" w:rsidRPr="00805DCB">
        <w:rPr>
          <w:rFonts w:cs="Times New Roman"/>
        </w:rPr>
        <w:t xml:space="preserve"> </w:t>
      </w:r>
      <w:r w:rsidR="00346632" w:rsidRPr="00805DCB">
        <w:rPr>
          <w:rFonts w:cs="Times New Roman"/>
        </w:rPr>
        <w:t xml:space="preserve">en </w:t>
      </w:r>
      <w:r w:rsidR="00260C67" w:rsidRPr="00805DCB">
        <w:rPr>
          <w:rFonts w:cs="Times New Roman"/>
        </w:rPr>
        <w:t>beelden zijn nodig om het wonder van het ontplooiende bewu</w:t>
      </w:r>
      <w:r w:rsidR="00954010" w:rsidRPr="00805DCB">
        <w:rPr>
          <w:rFonts w:cs="Times New Roman"/>
        </w:rPr>
        <w:t>s</w:t>
      </w:r>
      <w:r w:rsidR="00C50777" w:rsidRPr="00805DCB">
        <w:rPr>
          <w:rFonts w:cs="Times New Roman"/>
        </w:rPr>
        <w:t xml:space="preserve">tzijn van de eenheid </w:t>
      </w:r>
      <w:r w:rsidR="00260C67" w:rsidRPr="00805DCB">
        <w:rPr>
          <w:rFonts w:cs="Times New Roman"/>
        </w:rPr>
        <w:t xml:space="preserve">van </w:t>
      </w:r>
      <w:r w:rsidR="00954010" w:rsidRPr="00805DCB">
        <w:rPr>
          <w:rFonts w:cs="Times New Roman"/>
        </w:rPr>
        <w:t>S</w:t>
      </w:r>
      <w:r w:rsidR="00260C67" w:rsidRPr="00805DCB">
        <w:rPr>
          <w:rFonts w:cs="Times New Roman"/>
        </w:rPr>
        <w:t>chepper en schepping te beleven</w:t>
      </w:r>
      <w:r w:rsidR="00854DBE" w:rsidRPr="00805DCB">
        <w:rPr>
          <w:rFonts w:cs="Times New Roman"/>
        </w:rPr>
        <w:t xml:space="preserve"> en te dienen</w:t>
      </w:r>
      <w:r w:rsidR="00260C67" w:rsidRPr="00805DCB">
        <w:rPr>
          <w:rFonts w:cs="Times New Roman"/>
        </w:rPr>
        <w:t>. Overdracht van verhalen over dat bloeiend bewustzijn vraagt de inzet van vertellers, dichters, zangers en schilders.</w:t>
      </w:r>
    </w:p>
    <w:p w:rsidR="007F6127" w:rsidRPr="00805DCB" w:rsidRDefault="007F6127" w:rsidP="00542B91">
      <w:pPr>
        <w:pStyle w:val="Geenafstand"/>
        <w:rPr>
          <w:rFonts w:cs="Times New Roman"/>
        </w:rPr>
      </w:pPr>
    </w:p>
    <w:p w:rsidR="00E12410" w:rsidRPr="00805DCB" w:rsidRDefault="00F63970" w:rsidP="00542B91">
      <w:pPr>
        <w:pStyle w:val="Geenafstand"/>
        <w:rPr>
          <w:rFonts w:cs="Times New Roman"/>
        </w:rPr>
      </w:pPr>
      <w:r w:rsidRPr="00805DCB">
        <w:rPr>
          <w:rFonts w:cs="Times New Roman"/>
        </w:rPr>
        <w:t xml:space="preserve">Hoewel </w:t>
      </w:r>
      <w:r w:rsidR="009C59FC" w:rsidRPr="00805DCB">
        <w:rPr>
          <w:rFonts w:cs="Times New Roman"/>
        </w:rPr>
        <w:t xml:space="preserve">de schilder </w:t>
      </w:r>
      <w:r w:rsidR="00346632" w:rsidRPr="00805DCB">
        <w:rPr>
          <w:rFonts w:cs="Times New Roman"/>
        </w:rPr>
        <w:t xml:space="preserve">en dichter </w:t>
      </w:r>
      <w:r w:rsidRPr="00805DCB">
        <w:rPr>
          <w:rFonts w:cs="Times New Roman"/>
        </w:rPr>
        <w:t xml:space="preserve">Marc </w:t>
      </w:r>
      <w:proofErr w:type="spellStart"/>
      <w:r w:rsidRPr="00805DCB">
        <w:rPr>
          <w:rFonts w:cs="Times New Roman"/>
        </w:rPr>
        <w:t>Chagall</w:t>
      </w:r>
      <w:proofErr w:type="spellEnd"/>
      <w:r w:rsidRPr="00805DCB">
        <w:rPr>
          <w:rFonts w:cs="Times New Roman"/>
        </w:rPr>
        <w:t xml:space="preserve"> de </w:t>
      </w:r>
      <w:r w:rsidR="00795A49" w:rsidRPr="00805DCB">
        <w:rPr>
          <w:rFonts w:cs="Times New Roman"/>
        </w:rPr>
        <w:t xml:space="preserve">eerder in dit essay geciteerde </w:t>
      </w:r>
      <w:r w:rsidRPr="00805DCB">
        <w:rPr>
          <w:rFonts w:cs="Times New Roman"/>
        </w:rPr>
        <w:t xml:space="preserve">vraag van </w:t>
      </w:r>
      <w:r w:rsidR="009A68F2" w:rsidRPr="00805DCB">
        <w:rPr>
          <w:rFonts w:cs="Times New Roman"/>
        </w:rPr>
        <w:t>Karen</w:t>
      </w:r>
      <w:r w:rsidRPr="00805DCB">
        <w:rPr>
          <w:rFonts w:cs="Times New Roman"/>
        </w:rPr>
        <w:t xml:space="preserve"> Armstrong </w:t>
      </w:r>
      <w:r w:rsidR="00C50777" w:rsidRPr="00805DCB">
        <w:rPr>
          <w:rFonts w:cs="Times New Roman"/>
        </w:rPr>
        <w:t xml:space="preserve">– </w:t>
      </w:r>
      <w:r w:rsidR="00C47E15" w:rsidRPr="00805DCB">
        <w:rPr>
          <w:rFonts w:cs="Times New Roman"/>
        </w:rPr>
        <w:t xml:space="preserve">of God toekomst heeft en of </w:t>
      </w:r>
      <w:r w:rsidR="004724F9" w:rsidRPr="00805DCB">
        <w:rPr>
          <w:rFonts w:cs="Times New Roman"/>
        </w:rPr>
        <w:t xml:space="preserve">we een vervanging nodig hebben – </w:t>
      </w:r>
      <w:r w:rsidRPr="00805DCB">
        <w:rPr>
          <w:rFonts w:cs="Times New Roman"/>
        </w:rPr>
        <w:t xml:space="preserve">nooit gehoord zal hebben, geeft hij – </w:t>
      </w:r>
      <w:r w:rsidR="004724F9" w:rsidRPr="00805DCB">
        <w:rPr>
          <w:rFonts w:cs="Times New Roman"/>
        </w:rPr>
        <w:t xml:space="preserve">als bijbels bewogen kunstenaar – </w:t>
      </w:r>
      <w:r w:rsidRPr="00805DCB">
        <w:rPr>
          <w:rFonts w:cs="Times New Roman"/>
        </w:rPr>
        <w:t xml:space="preserve">op die </w:t>
      </w:r>
      <w:r w:rsidR="00EC5FB5" w:rsidRPr="00805DCB">
        <w:rPr>
          <w:rFonts w:cs="Times New Roman"/>
        </w:rPr>
        <w:t>v</w:t>
      </w:r>
      <w:r w:rsidRPr="00805DCB">
        <w:rPr>
          <w:rFonts w:cs="Times New Roman"/>
        </w:rPr>
        <w:t xml:space="preserve">raag een antwoord, recht uit zijn hart. In zijn voorwoord bij de catalogus van het </w:t>
      </w:r>
      <w:proofErr w:type="spellStart"/>
      <w:r w:rsidRPr="00805DCB">
        <w:rPr>
          <w:rFonts w:cs="Times New Roman"/>
        </w:rPr>
        <w:t>Musée</w:t>
      </w:r>
      <w:proofErr w:type="spellEnd"/>
      <w:r w:rsidRPr="00805DCB">
        <w:rPr>
          <w:rFonts w:cs="Times New Roman"/>
        </w:rPr>
        <w:t xml:space="preserve"> National Message </w:t>
      </w:r>
      <w:proofErr w:type="spellStart"/>
      <w:r w:rsidRPr="00805DCB">
        <w:rPr>
          <w:rFonts w:cs="Times New Roman"/>
        </w:rPr>
        <w:t>Bibl</w:t>
      </w:r>
      <w:r w:rsidR="004724F9" w:rsidRPr="00805DCB">
        <w:rPr>
          <w:rFonts w:cs="Times New Roman"/>
        </w:rPr>
        <w:t>ique</w:t>
      </w:r>
      <w:proofErr w:type="spellEnd"/>
      <w:r w:rsidR="004724F9" w:rsidRPr="00805DCB">
        <w:rPr>
          <w:rFonts w:cs="Times New Roman"/>
        </w:rPr>
        <w:t xml:space="preserve"> Marc </w:t>
      </w:r>
      <w:proofErr w:type="spellStart"/>
      <w:r w:rsidR="004724F9" w:rsidRPr="00805DCB">
        <w:rPr>
          <w:rFonts w:cs="Times New Roman"/>
        </w:rPr>
        <w:t>Chagall</w:t>
      </w:r>
      <w:proofErr w:type="spellEnd"/>
      <w:r w:rsidR="004724F9" w:rsidRPr="00805DCB">
        <w:rPr>
          <w:rFonts w:cs="Times New Roman"/>
        </w:rPr>
        <w:t xml:space="preserve"> getuigt hij: </w:t>
      </w:r>
    </w:p>
    <w:p w:rsidR="00F8527D" w:rsidRPr="00805DCB" w:rsidRDefault="00265358" w:rsidP="00542B91">
      <w:pPr>
        <w:pStyle w:val="Geenafstand"/>
        <w:rPr>
          <w:rFonts w:cs="Times New Roman"/>
        </w:rPr>
      </w:pPr>
      <w:r>
        <w:rPr>
          <w:rFonts w:cs="Times New Roman"/>
        </w:rPr>
        <w:lastRenderedPageBreak/>
        <w:t>“De B</w:t>
      </w:r>
      <w:r w:rsidR="00F63970" w:rsidRPr="00265358">
        <w:rPr>
          <w:rFonts w:cs="Times New Roman"/>
        </w:rPr>
        <w:t xml:space="preserve">ijbel heeft mij van jongs af aan geboeid. Ik vond hem altijd en ook nu nog de grootste bron van poëzie van alle tijden. Steeds heb ik gespeurd naar zijn weerspiegeling, in het leven en in de natuur. De </w:t>
      </w:r>
      <w:r>
        <w:rPr>
          <w:rFonts w:cs="Times New Roman"/>
        </w:rPr>
        <w:t>B</w:t>
      </w:r>
      <w:r w:rsidR="00F63970" w:rsidRPr="00265358">
        <w:rPr>
          <w:rFonts w:cs="Times New Roman"/>
        </w:rPr>
        <w:t>ijbel is als het ware een weerklank van de natuur en ik heb geprobeerd dit geheim door te geven.</w:t>
      </w:r>
      <w:r>
        <w:rPr>
          <w:rFonts w:cs="Times New Roman"/>
        </w:rPr>
        <w:t xml:space="preserve"> </w:t>
      </w:r>
      <w:r w:rsidR="00F63970" w:rsidRPr="00265358">
        <w:rPr>
          <w:rFonts w:cs="Times New Roman"/>
        </w:rPr>
        <w:t>Hoewel ik dikwijls het gevoel heb heel iemand anders te zijn, bij wijze van spreken geboren te zijn tussen hemel en aarde, en hoewel de wereld voor mij een grote woestijn is waarin mijn ziel ronddwaalt als een kleine vlam, heb ik voor zover mijn krachten het mij toelieten</w:t>
      </w:r>
      <w:r w:rsidR="00253017" w:rsidRPr="00265358">
        <w:rPr>
          <w:rFonts w:cs="Times New Roman"/>
        </w:rPr>
        <w:t>,</w:t>
      </w:r>
      <w:r w:rsidR="00F63970" w:rsidRPr="00265358">
        <w:rPr>
          <w:rFonts w:cs="Times New Roman"/>
        </w:rPr>
        <w:t xml:space="preserve"> deze schilderijen naar het beeld van die verre droom gemaakt. Ik zou ze in dit huis willen laten om de mensen hier vrede, bezinning, religiositeit en de zin </w:t>
      </w:r>
      <w:r w:rsidR="004724F9" w:rsidRPr="00265358">
        <w:rPr>
          <w:rFonts w:cs="Times New Roman"/>
        </w:rPr>
        <w:t>van het leven te laten vinden.”</w:t>
      </w:r>
    </w:p>
    <w:p w:rsidR="008C153D" w:rsidRPr="00805DCB" w:rsidRDefault="00F55027" w:rsidP="00542B91">
      <w:pPr>
        <w:pStyle w:val="Geenafstand"/>
        <w:rPr>
          <w:rFonts w:cs="Times New Roman"/>
        </w:rPr>
      </w:pPr>
      <w:r w:rsidRPr="00805DCB">
        <w:rPr>
          <w:rFonts w:cs="Times New Roman"/>
        </w:rPr>
        <w:t>Zijn levensbeelden tonen de lijnen door de tijd</w:t>
      </w:r>
      <w:r w:rsidR="00F8527D" w:rsidRPr="00805DCB">
        <w:rPr>
          <w:rFonts w:cs="Times New Roman"/>
        </w:rPr>
        <w:t>,</w:t>
      </w:r>
      <w:r w:rsidRPr="00805DCB">
        <w:rPr>
          <w:rFonts w:cs="Times New Roman"/>
        </w:rPr>
        <w:t xml:space="preserve"> van het lijden en leven van het </w:t>
      </w:r>
      <w:r w:rsidR="00954010" w:rsidRPr="00805DCB">
        <w:rPr>
          <w:rFonts w:cs="Times New Roman"/>
        </w:rPr>
        <w:t>j</w:t>
      </w:r>
      <w:r w:rsidRPr="00805DCB">
        <w:rPr>
          <w:rFonts w:cs="Times New Roman"/>
        </w:rPr>
        <w:t>oodse volk</w:t>
      </w:r>
      <w:r w:rsidR="001000EE" w:rsidRPr="00805DCB">
        <w:rPr>
          <w:rFonts w:cs="Times New Roman"/>
        </w:rPr>
        <w:t xml:space="preserve">; de tijdlijnen van de brandende huizen van zijn geboortestad </w:t>
      </w:r>
      <w:proofErr w:type="spellStart"/>
      <w:r w:rsidR="001000EE" w:rsidRPr="00805DCB">
        <w:rPr>
          <w:rFonts w:cs="Times New Roman"/>
        </w:rPr>
        <w:t>Vitebsk</w:t>
      </w:r>
      <w:proofErr w:type="spellEnd"/>
      <w:r w:rsidR="001000EE" w:rsidRPr="00805DCB">
        <w:rPr>
          <w:rFonts w:cs="Times New Roman"/>
        </w:rPr>
        <w:t xml:space="preserve">, tot de </w:t>
      </w:r>
      <w:r w:rsidR="00F8527D" w:rsidRPr="00805DCB">
        <w:rPr>
          <w:rFonts w:cs="Times New Roman"/>
        </w:rPr>
        <w:t xml:space="preserve">mensenparen </w:t>
      </w:r>
      <w:r w:rsidR="001000EE" w:rsidRPr="00805DCB">
        <w:rPr>
          <w:rFonts w:cs="Times New Roman"/>
        </w:rPr>
        <w:t xml:space="preserve">in liefdes rood en </w:t>
      </w:r>
      <w:r w:rsidR="00483FF2" w:rsidRPr="00805DCB">
        <w:rPr>
          <w:rFonts w:cs="Times New Roman"/>
        </w:rPr>
        <w:t>aards</w:t>
      </w:r>
      <w:r w:rsidR="001000EE" w:rsidRPr="00805DCB">
        <w:rPr>
          <w:rFonts w:cs="Times New Roman"/>
        </w:rPr>
        <w:t xml:space="preserve"> blauw, zwevend langs de st</w:t>
      </w:r>
      <w:r w:rsidR="00F8527D" w:rsidRPr="00805DCB">
        <w:rPr>
          <w:rFonts w:cs="Times New Roman"/>
        </w:rPr>
        <w:t>ralen</w:t>
      </w:r>
      <w:r w:rsidR="001000EE" w:rsidRPr="00805DCB">
        <w:rPr>
          <w:rFonts w:cs="Times New Roman"/>
        </w:rPr>
        <w:t xml:space="preserve"> van de </w:t>
      </w:r>
      <w:r w:rsidR="003F7B8A" w:rsidRPr="00805DCB">
        <w:rPr>
          <w:rFonts w:cs="Times New Roman"/>
        </w:rPr>
        <w:t xml:space="preserve">opkomende </w:t>
      </w:r>
      <w:r w:rsidR="001000EE" w:rsidRPr="00805DCB">
        <w:rPr>
          <w:rFonts w:cs="Times New Roman"/>
        </w:rPr>
        <w:t>zon</w:t>
      </w:r>
      <w:r w:rsidRPr="00805DCB">
        <w:rPr>
          <w:rFonts w:cs="Times New Roman"/>
        </w:rPr>
        <w:t xml:space="preserve">. Zijn schilderingen </w:t>
      </w:r>
      <w:r w:rsidR="00E86EF1" w:rsidRPr="00805DCB">
        <w:rPr>
          <w:rFonts w:cs="Times New Roman"/>
        </w:rPr>
        <w:t xml:space="preserve">willen het beleven en gevoelen van mensen </w:t>
      </w:r>
      <w:r w:rsidRPr="00805DCB">
        <w:rPr>
          <w:rFonts w:cs="Times New Roman"/>
        </w:rPr>
        <w:t>verheffen tot besef van het Geheim God</w:t>
      </w:r>
      <w:r w:rsidR="00CC37F9" w:rsidRPr="00805DCB">
        <w:rPr>
          <w:rFonts w:cs="Times New Roman"/>
        </w:rPr>
        <w:t>,</w:t>
      </w:r>
      <w:r w:rsidRPr="00805DCB">
        <w:rPr>
          <w:rFonts w:cs="Times New Roman"/>
        </w:rPr>
        <w:t xml:space="preserve"> </w:t>
      </w:r>
      <w:r w:rsidR="002951EF" w:rsidRPr="00805DCB">
        <w:rPr>
          <w:rFonts w:cs="Times New Roman"/>
        </w:rPr>
        <w:t xml:space="preserve">met visionaire voorstellingen en </w:t>
      </w:r>
      <w:r w:rsidR="00E86EF1" w:rsidRPr="00805DCB">
        <w:rPr>
          <w:rFonts w:cs="Times New Roman"/>
        </w:rPr>
        <w:t xml:space="preserve">Chassidische </w:t>
      </w:r>
      <w:r w:rsidRPr="00805DCB">
        <w:rPr>
          <w:rFonts w:cs="Times New Roman"/>
        </w:rPr>
        <w:t>symbolen</w:t>
      </w:r>
      <w:r w:rsidR="00346632" w:rsidRPr="00805DCB">
        <w:rPr>
          <w:rFonts w:cs="Times New Roman"/>
        </w:rPr>
        <w:t>;</w:t>
      </w:r>
      <w:r w:rsidRPr="00805DCB">
        <w:rPr>
          <w:rFonts w:cs="Times New Roman"/>
        </w:rPr>
        <w:t xml:space="preserve"> vissen</w:t>
      </w:r>
      <w:r w:rsidR="00C50E0F" w:rsidRPr="00805DCB">
        <w:rPr>
          <w:rFonts w:cs="Times New Roman"/>
        </w:rPr>
        <w:t xml:space="preserve"> als tekens van de potenties van man en vrouw</w:t>
      </w:r>
      <w:r w:rsidRPr="00805DCB">
        <w:rPr>
          <w:rFonts w:cs="Times New Roman"/>
        </w:rPr>
        <w:t>, enge</w:t>
      </w:r>
      <w:r w:rsidR="00E86EF1" w:rsidRPr="00805DCB">
        <w:rPr>
          <w:rFonts w:cs="Times New Roman"/>
        </w:rPr>
        <w:t>len</w:t>
      </w:r>
      <w:r w:rsidR="00C50E0F" w:rsidRPr="00805DCB">
        <w:rPr>
          <w:rFonts w:cs="Times New Roman"/>
        </w:rPr>
        <w:t xml:space="preserve"> </w:t>
      </w:r>
      <w:r w:rsidR="00854DBE" w:rsidRPr="00805DCB">
        <w:rPr>
          <w:rFonts w:cs="Times New Roman"/>
        </w:rPr>
        <w:t xml:space="preserve">verbinden </w:t>
      </w:r>
      <w:r w:rsidR="00C50E0F" w:rsidRPr="00805DCB">
        <w:rPr>
          <w:rFonts w:cs="Times New Roman"/>
        </w:rPr>
        <w:t>hemel en aarde</w:t>
      </w:r>
      <w:r w:rsidR="00E86EF1" w:rsidRPr="00805DCB">
        <w:rPr>
          <w:rFonts w:cs="Times New Roman"/>
        </w:rPr>
        <w:t>,</w:t>
      </w:r>
      <w:r w:rsidR="00C50E0F" w:rsidRPr="00805DCB">
        <w:rPr>
          <w:rFonts w:cs="Times New Roman"/>
        </w:rPr>
        <w:t xml:space="preserve"> de Jacobsladder als verbinding tussen de </w:t>
      </w:r>
      <w:proofErr w:type="spellStart"/>
      <w:r w:rsidR="00C50E0F" w:rsidRPr="00805DCB">
        <w:rPr>
          <w:rFonts w:cs="Times New Roman"/>
        </w:rPr>
        <w:t>benedenwereld</w:t>
      </w:r>
      <w:proofErr w:type="spellEnd"/>
      <w:r w:rsidR="00C50E0F" w:rsidRPr="00805DCB">
        <w:rPr>
          <w:rFonts w:cs="Times New Roman"/>
        </w:rPr>
        <w:t xml:space="preserve"> van de aarde en de bovenwereld van de hemel, </w:t>
      </w:r>
      <w:r w:rsidR="00E86EF1" w:rsidRPr="00805DCB">
        <w:rPr>
          <w:rFonts w:cs="Times New Roman"/>
        </w:rPr>
        <w:t>de menora (zevenarmige kandelaar)</w:t>
      </w:r>
      <w:r w:rsidR="00C50E0F" w:rsidRPr="00805DCB">
        <w:rPr>
          <w:rFonts w:cs="Times New Roman"/>
        </w:rPr>
        <w:t>,</w:t>
      </w:r>
      <w:r w:rsidR="00E86EF1" w:rsidRPr="00805DCB">
        <w:rPr>
          <w:rFonts w:cs="Times New Roman"/>
        </w:rPr>
        <w:t xml:space="preserve"> </w:t>
      </w:r>
      <w:r w:rsidR="002951EF" w:rsidRPr="00805DCB">
        <w:rPr>
          <w:rFonts w:cs="Times New Roman"/>
        </w:rPr>
        <w:t xml:space="preserve">huwelijksparen onder </w:t>
      </w:r>
      <w:r w:rsidR="00E86EF1" w:rsidRPr="00805DCB">
        <w:rPr>
          <w:rFonts w:cs="Times New Roman"/>
        </w:rPr>
        <w:t xml:space="preserve">de </w:t>
      </w:r>
      <w:r w:rsidR="007F6127" w:rsidRPr="00805DCB">
        <w:rPr>
          <w:rFonts w:cs="Times New Roman"/>
        </w:rPr>
        <w:t>‘</w:t>
      </w:r>
      <w:r w:rsidR="00E86EF1" w:rsidRPr="00805DCB">
        <w:rPr>
          <w:rFonts w:cs="Times New Roman"/>
        </w:rPr>
        <w:t>guppa</w:t>
      </w:r>
      <w:r w:rsidR="007F6127" w:rsidRPr="00805DCB">
        <w:rPr>
          <w:rFonts w:cs="Times New Roman"/>
        </w:rPr>
        <w:t>’,</w:t>
      </w:r>
      <w:r w:rsidR="00E86EF1" w:rsidRPr="00805DCB">
        <w:rPr>
          <w:rFonts w:cs="Times New Roman"/>
        </w:rPr>
        <w:t xml:space="preserve"> </w:t>
      </w:r>
      <w:r w:rsidR="007F6127" w:rsidRPr="00805DCB">
        <w:rPr>
          <w:rFonts w:cs="Times New Roman"/>
        </w:rPr>
        <w:t>(</w:t>
      </w:r>
      <w:r w:rsidR="00E86EF1" w:rsidRPr="00805DCB">
        <w:rPr>
          <w:rFonts w:cs="Times New Roman"/>
        </w:rPr>
        <w:t>het huwelijksbaldakijn</w:t>
      </w:r>
      <w:r w:rsidR="007F6127" w:rsidRPr="00805DCB">
        <w:rPr>
          <w:rFonts w:cs="Times New Roman"/>
        </w:rPr>
        <w:t>)</w:t>
      </w:r>
      <w:r w:rsidR="00DF7B61" w:rsidRPr="00805DCB">
        <w:rPr>
          <w:rFonts w:cs="Times New Roman"/>
        </w:rPr>
        <w:t xml:space="preserve">, nog niet wedergeboren zielen, </w:t>
      </w:r>
      <w:r w:rsidR="00E86EF1" w:rsidRPr="00805DCB">
        <w:rPr>
          <w:rFonts w:cs="Times New Roman"/>
        </w:rPr>
        <w:t xml:space="preserve">dansende </w:t>
      </w:r>
      <w:proofErr w:type="spellStart"/>
      <w:r w:rsidR="00E86EF1" w:rsidRPr="00805DCB">
        <w:rPr>
          <w:rFonts w:cs="Times New Roman"/>
        </w:rPr>
        <w:t>Chassidi</w:t>
      </w:r>
      <w:r w:rsidR="00CD21A9" w:rsidRPr="00805DCB">
        <w:rPr>
          <w:rFonts w:cs="Times New Roman"/>
        </w:rPr>
        <w:t>m</w:t>
      </w:r>
      <w:proofErr w:type="spellEnd"/>
      <w:r w:rsidR="00E86EF1" w:rsidRPr="00805DCB">
        <w:rPr>
          <w:rFonts w:cs="Times New Roman"/>
        </w:rPr>
        <w:t xml:space="preserve"> en zwevende </w:t>
      </w:r>
      <w:r w:rsidR="00A55FAA" w:rsidRPr="00805DCB">
        <w:rPr>
          <w:rFonts w:cs="Times New Roman"/>
        </w:rPr>
        <w:t>muzikanten</w:t>
      </w:r>
      <w:r w:rsidR="00E86EF1" w:rsidRPr="00805DCB">
        <w:rPr>
          <w:rFonts w:cs="Times New Roman"/>
        </w:rPr>
        <w:t>.</w:t>
      </w:r>
      <w:r w:rsidR="002951EF" w:rsidRPr="00805DCB">
        <w:rPr>
          <w:rFonts w:cs="Times New Roman"/>
        </w:rPr>
        <w:t xml:space="preserve"> Gedreven </w:t>
      </w:r>
      <w:r w:rsidR="00C413F3" w:rsidRPr="00805DCB">
        <w:rPr>
          <w:rFonts w:cs="Times New Roman"/>
        </w:rPr>
        <w:t xml:space="preserve">door </w:t>
      </w:r>
      <w:r w:rsidR="002951EF" w:rsidRPr="00805DCB">
        <w:rPr>
          <w:rFonts w:cs="Times New Roman"/>
        </w:rPr>
        <w:t xml:space="preserve">zijn mystiek </w:t>
      </w:r>
      <w:r w:rsidR="00A55FAA" w:rsidRPr="00805DCB">
        <w:rPr>
          <w:rFonts w:cs="Times New Roman"/>
        </w:rPr>
        <w:t>universalisme</w:t>
      </w:r>
      <w:r w:rsidR="00C413F3" w:rsidRPr="00805DCB">
        <w:rPr>
          <w:rFonts w:cs="Times New Roman"/>
        </w:rPr>
        <w:t xml:space="preserve"> </w:t>
      </w:r>
      <w:r w:rsidR="002951EF" w:rsidRPr="00805DCB">
        <w:rPr>
          <w:rFonts w:cs="Times New Roman"/>
        </w:rPr>
        <w:t xml:space="preserve">verbindt </w:t>
      </w:r>
      <w:proofErr w:type="spellStart"/>
      <w:r w:rsidR="00C50E0F" w:rsidRPr="00805DCB">
        <w:rPr>
          <w:rFonts w:cs="Times New Roman"/>
        </w:rPr>
        <w:t>Chagall</w:t>
      </w:r>
      <w:proofErr w:type="spellEnd"/>
      <w:r w:rsidR="00C50E0F" w:rsidRPr="00805DCB">
        <w:rPr>
          <w:rFonts w:cs="Times New Roman"/>
        </w:rPr>
        <w:t xml:space="preserve"> </w:t>
      </w:r>
      <w:r w:rsidR="002951EF" w:rsidRPr="00805DCB">
        <w:rPr>
          <w:rFonts w:cs="Times New Roman"/>
        </w:rPr>
        <w:t xml:space="preserve">de lijdenswegen van </w:t>
      </w:r>
      <w:r w:rsidR="00CD21A9" w:rsidRPr="00805DCB">
        <w:rPr>
          <w:rFonts w:cs="Times New Roman"/>
        </w:rPr>
        <w:t>J</w:t>
      </w:r>
      <w:r w:rsidR="002951EF" w:rsidRPr="00805DCB">
        <w:rPr>
          <w:rFonts w:cs="Times New Roman"/>
        </w:rPr>
        <w:t xml:space="preserve">odendom en Christendom tot de </w:t>
      </w:r>
      <w:r w:rsidR="005E3B84" w:rsidRPr="00805DCB">
        <w:rPr>
          <w:rFonts w:cs="Times New Roman"/>
        </w:rPr>
        <w:t xml:space="preserve">kruisgang </w:t>
      </w:r>
      <w:r w:rsidR="002951EF" w:rsidRPr="00805DCB">
        <w:rPr>
          <w:rFonts w:cs="Times New Roman"/>
        </w:rPr>
        <w:t>van de hele mensheid.</w:t>
      </w:r>
      <w:r w:rsidR="00346632" w:rsidRPr="00805DCB">
        <w:rPr>
          <w:rFonts w:cs="Times New Roman"/>
        </w:rPr>
        <w:t xml:space="preserve"> De wereld brandt. De wereld danst. De </w:t>
      </w:r>
      <w:r w:rsidR="003605E9" w:rsidRPr="00805DCB">
        <w:rPr>
          <w:rFonts w:cs="Times New Roman"/>
        </w:rPr>
        <w:t>wereld scheidt en verbindt.</w:t>
      </w:r>
    </w:p>
    <w:p w:rsidR="00E12410" w:rsidRPr="00805DCB" w:rsidRDefault="008C153D" w:rsidP="00542B91">
      <w:pPr>
        <w:pStyle w:val="Geenafstand"/>
        <w:rPr>
          <w:rFonts w:cs="Times New Roman"/>
        </w:rPr>
      </w:pPr>
      <w:r w:rsidRPr="00805DCB">
        <w:rPr>
          <w:rFonts w:cs="Times New Roman"/>
        </w:rPr>
        <w:t xml:space="preserve">In </w:t>
      </w:r>
      <w:r w:rsidR="003605E9" w:rsidRPr="00805DCB">
        <w:rPr>
          <w:rFonts w:cs="Times New Roman"/>
        </w:rPr>
        <w:t xml:space="preserve">het </w:t>
      </w:r>
      <w:r w:rsidR="00F63970" w:rsidRPr="00805DCB">
        <w:rPr>
          <w:rFonts w:cs="Times New Roman"/>
        </w:rPr>
        <w:t>getuigen</w:t>
      </w:r>
      <w:r w:rsidR="002951EF" w:rsidRPr="00805DCB">
        <w:rPr>
          <w:rFonts w:cs="Times New Roman"/>
        </w:rPr>
        <w:t>,</w:t>
      </w:r>
      <w:r w:rsidR="00F63970" w:rsidRPr="00805DCB">
        <w:rPr>
          <w:rFonts w:cs="Times New Roman"/>
        </w:rPr>
        <w:t xml:space="preserve"> </w:t>
      </w:r>
      <w:r w:rsidR="002951EF" w:rsidRPr="00805DCB">
        <w:rPr>
          <w:rFonts w:cs="Times New Roman"/>
        </w:rPr>
        <w:t xml:space="preserve">van een </w:t>
      </w:r>
      <w:r w:rsidR="00DF7B61" w:rsidRPr="00805DCB">
        <w:rPr>
          <w:rFonts w:cs="Times New Roman"/>
        </w:rPr>
        <w:t xml:space="preserve">mystiek </w:t>
      </w:r>
      <w:r w:rsidR="002951EF" w:rsidRPr="00805DCB">
        <w:rPr>
          <w:rFonts w:cs="Times New Roman"/>
        </w:rPr>
        <w:t xml:space="preserve">bewogen mens, </w:t>
      </w:r>
      <w:r w:rsidR="00F63970" w:rsidRPr="00805DCB">
        <w:rPr>
          <w:rFonts w:cs="Times New Roman"/>
        </w:rPr>
        <w:t xml:space="preserve">zingt diep </w:t>
      </w:r>
      <w:r w:rsidR="00DF7B61" w:rsidRPr="00805DCB">
        <w:rPr>
          <w:rFonts w:cs="Times New Roman"/>
        </w:rPr>
        <w:t xml:space="preserve">religieus </w:t>
      </w:r>
      <w:r w:rsidR="00F63970" w:rsidRPr="00805DCB">
        <w:rPr>
          <w:rFonts w:cs="Times New Roman"/>
        </w:rPr>
        <w:t>beleven van een Goddelijke levensvonk</w:t>
      </w:r>
      <w:r w:rsidR="00DF7B61" w:rsidRPr="00805DCB">
        <w:rPr>
          <w:rFonts w:cs="Times New Roman"/>
        </w:rPr>
        <w:t xml:space="preserve">; de vonk van het kosmisch geheim in </w:t>
      </w:r>
      <w:r w:rsidR="007F6127" w:rsidRPr="00805DCB">
        <w:rPr>
          <w:rFonts w:cs="Times New Roman"/>
        </w:rPr>
        <w:t xml:space="preserve">het bewustzijn van </w:t>
      </w:r>
      <w:r w:rsidR="00DF7B61" w:rsidRPr="00805DCB">
        <w:rPr>
          <w:rFonts w:cs="Times New Roman"/>
        </w:rPr>
        <w:t>ieder mens</w:t>
      </w:r>
      <w:r w:rsidR="00F63970" w:rsidRPr="00805DCB">
        <w:rPr>
          <w:rFonts w:cs="Times New Roman"/>
        </w:rPr>
        <w:t xml:space="preserve">. </w:t>
      </w:r>
      <w:r w:rsidR="00DF7B61" w:rsidRPr="00805DCB">
        <w:rPr>
          <w:rFonts w:cs="Times New Roman"/>
        </w:rPr>
        <w:t xml:space="preserve">Die vonk </w:t>
      </w:r>
      <w:r w:rsidR="00EA43AD" w:rsidRPr="00805DCB">
        <w:rPr>
          <w:rFonts w:cs="Times New Roman"/>
        </w:rPr>
        <w:t xml:space="preserve">verlicht </w:t>
      </w:r>
      <w:r w:rsidR="00F63970" w:rsidRPr="00805DCB">
        <w:rPr>
          <w:rFonts w:cs="Times New Roman"/>
        </w:rPr>
        <w:t xml:space="preserve">het werken en bloeien van </w:t>
      </w:r>
      <w:r w:rsidR="008353DC" w:rsidRPr="00805DCB">
        <w:rPr>
          <w:rFonts w:cs="Times New Roman"/>
        </w:rPr>
        <w:t xml:space="preserve">het scheppend bewustzijn </w:t>
      </w:r>
      <w:r w:rsidR="00F63970" w:rsidRPr="00805DCB">
        <w:rPr>
          <w:rFonts w:cs="Times New Roman"/>
        </w:rPr>
        <w:t xml:space="preserve">van </w:t>
      </w:r>
      <w:r w:rsidR="00351CA7" w:rsidRPr="00805DCB">
        <w:rPr>
          <w:rFonts w:cs="Times New Roman"/>
        </w:rPr>
        <w:t xml:space="preserve">de eenheid van </w:t>
      </w:r>
      <w:r w:rsidR="00BD6DF3" w:rsidRPr="00805DCB">
        <w:rPr>
          <w:rFonts w:cs="Times New Roman"/>
        </w:rPr>
        <w:t>Schepper</w:t>
      </w:r>
      <w:r w:rsidR="00F63970" w:rsidRPr="00805DCB">
        <w:rPr>
          <w:rFonts w:cs="Times New Roman"/>
        </w:rPr>
        <w:t xml:space="preserve"> en schepping. </w:t>
      </w:r>
      <w:r w:rsidR="005E3B84" w:rsidRPr="00805DCB">
        <w:rPr>
          <w:rFonts w:cs="Times New Roman"/>
        </w:rPr>
        <w:t xml:space="preserve">Intens </w:t>
      </w:r>
      <w:r w:rsidR="009931EC" w:rsidRPr="00805DCB">
        <w:rPr>
          <w:rFonts w:cs="Times New Roman"/>
        </w:rPr>
        <w:t xml:space="preserve">klinkt het mystiek getuigenis van Marc </w:t>
      </w:r>
      <w:proofErr w:type="spellStart"/>
      <w:r w:rsidR="009931EC" w:rsidRPr="00805DCB">
        <w:rPr>
          <w:rFonts w:cs="Times New Roman"/>
        </w:rPr>
        <w:t>Ch</w:t>
      </w:r>
      <w:r w:rsidR="009C59FC" w:rsidRPr="00805DCB">
        <w:rPr>
          <w:rFonts w:cs="Times New Roman"/>
        </w:rPr>
        <w:t>agall</w:t>
      </w:r>
      <w:proofErr w:type="spellEnd"/>
      <w:r w:rsidR="009C59FC" w:rsidRPr="00805DCB">
        <w:rPr>
          <w:rFonts w:cs="Times New Roman"/>
        </w:rPr>
        <w:t xml:space="preserve"> </w:t>
      </w:r>
      <w:r w:rsidR="00C50E0F" w:rsidRPr="00805DCB">
        <w:rPr>
          <w:rFonts w:cs="Times New Roman"/>
        </w:rPr>
        <w:t xml:space="preserve">– </w:t>
      </w:r>
      <w:r w:rsidR="00803483" w:rsidRPr="00805DCB">
        <w:rPr>
          <w:rFonts w:cs="Times New Roman"/>
        </w:rPr>
        <w:t xml:space="preserve">de </w:t>
      </w:r>
      <w:r w:rsidR="00C50E0F" w:rsidRPr="00805DCB">
        <w:rPr>
          <w:rFonts w:cs="Times New Roman"/>
        </w:rPr>
        <w:t>bijbels ge</w:t>
      </w:r>
      <w:r w:rsidR="00EA377A" w:rsidRPr="00805DCB">
        <w:rPr>
          <w:rFonts w:cs="Times New Roman"/>
        </w:rPr>
        <w:t xml:space="preserve">ïnspireerde dichter in beelden – </w:t>
      </w:r>
      <w:r w:rsidR="009C59FC" w:rsidRPr="00805DCB">
        <w:rPr>
          <w:rFonts w:cs="Times New Roman"/>
        </w:rPr>
        <w:t xml:space="preserve">wanneer hij de innerlijke </w:t>
      </w:r>
      <w:r w:rsidR="009931EC" w:rsidRPr="00805DCB">
        <w:rPr>
          <w:rFonts w:cs="Times New Roman"/>
        </w:rPr>
        <w:t xml:space="preserve">inspiratie </w:t>
      </w:r>
      <w:r w:rsidR="00803483" w:rsidRPr="00805DCB">
        <w:rPr>
          <w:rFonts w:cs="Times New Roman"/>
        </w:rPr>
        <w:t>toe</w:t>
      </w:r>
      <w:r w:rsidR="00C50E0F" w:rsidRPr="00805DCB">
        <w:rPr>
          <w:rFonts w:cs="Times New Roman"/>
        </w:rPr>
        <w:t xml:space="preserve">licht </w:t>
      </w:r>
      <w:r w:rsidR="009931EC" w:rsidRPr="00805DCB">
        <w:rPr>
          <w:rFonts w:cs="Times New Roman"/>
        </w:rPr>
        <w:t>voor de keuze van kleuren</w:t>
      </w:r>
      <w:r w:rsidR="009C59FC" w:rsidRPr="00805DCB">
        <w:rPr>
          <w:rFonts w:cs="Times New Roman"/>
        </w:rPr>
        <w:t>,</w:t>
      </w:r>
      <w:r w:rsidR="009931EC" w:rsidRPr="00805DCB">
        <w:rPr>
          <w:rFonts w:cs="Times New Roman"/>
        </w:rPr>
        <w:t xml:space="preserve"> voor de </w:t>
      </w:r>
      <w:r w:rsidR="009C59FC" w:rsidRPr="00805DCB">
        <w:rPr>
          <w:rFonts w:cs="Times New Roman"/>
        </w:rPr>
        <w:t xml:space="preserve">verbeelding </w:t>
      </w:r>
      <w:r w:rsidR="009931EC" w:rsidRPr="00805DCB">
        <w:rPr>
          <w:rFonts w:cs="Times New Roman"/>
        </w:rPr>
        <w:t>van het leven</w:t>
      </w:r>
      <w:r w:rsidR="00356E7F" w:rsidRPr="00805DCB">
        <w:rPr>
          <w:rFonts w:cs="Times New Roman"/>
        </w:rPr>
        <w:t>; de beelden van werkelijkhed</w:t>
      </w:r>
      <w:r w:rsidR="005071FF" w:rsidRPr="00805DCB">
        <w:rPr>
          <w:rFonts w:cs="Times New Roman"/>
        </w:rPr>
        <w:t>en</w:t>
      </w:r>
      <w:r w:rsidR="00356E7F" w:rsidRPr="00805DCB">
        <w:rPr>
          <w:rFonts w:cs="Times New Roman"/>
        </w:rPr>
        <w:t xml:space="preserve"> en dromen</w:t>
      </w:r>
      <w:r w:rsidR="009931EC" w:rsidRPr="00805DCB">
        <w:rPr>
          <w:rFonts w:cs="Times New Roman"/>
        </w:rPr>
        <w:t>.</w:t>
      </w:r>
      <w:r w:rsidR="005071FF" w:rsidRPr="00805DCB">
        <w:rPr>
          <w:rFonts w:cs="Times New Roman"/>
        </w:rPr>
        <w:t xml:space="preserve"> </w:t>
      </w:r>
      <w:r w:rsidR="004B6FE0" w:rsidRPr="00805DCB">
        <w:rPr>
          <w:rFonts w:cs="Times New Roman"/>
        </w:rPr>
        <w:t>Soms kiest hij rood voor de liefde, geel voor essenties, blauw voor de aardse realiteit en groen voor expressies van extase.</w:t>
      </w:r>
      <w:r w:rsidR="00CB51E0" w:rsidRPr="00805DCB">
        <w:rPr>
          <w:rFonts w:cs="Times New Roman"/>
        </w:rPr>
        <w:br/>
      </w:r>
      <w:r w:rsidR="005071FF" w:rsidRPr="00805DCB">
        <w:rPr>
          <w:rFonts w:cs="Times New Roman"/>
        </w:rPr>
        <w:t xml:space="preserve">Met zijn lijnen, kleuren, beelden en composities </w:t>
      </w:r>
      <w:r w:rsidR="00B8051A" w:rsidRPr="00805DCB">
        <w:rPr>
          <w:rFonts w:cs="Times New Roman"/>
        </w:rPr>
        <w:t>‘</w:t>
      </w:r>
      <w:r w:rsidR="005071FF" w:rsidRPr="00805DCB">
        <w:rPr>
          <w:rFonts w:cs="Times New Roman"/>
        </w:rPr>
        <w:t>betekent</w:t>
      </w:r>
      <w:r w:rsidR="00B8051A" w:rsidRPr="00805DCB">
        <w:rPr>
          <w:rFonts w:cs="Times New Roman"/>
        </w:rPr>
        <w:t>’</w:t>
      </w:r>
      <w:r w:rsidR="005071FF" w:rsidRPr="00805DCB">
        <w:rPr>
          <w:rFonts w:cs="Times New Roman"/>
        </w:rPr>
        <w:t xml:space="preserve"> hij de stromen door de tijd van zijn leven, met zijn vormen van voelen, weten en geloven. Hij zegt: </w:t>
      </w:r>
    </w:p>
    <w:p w:rsidR="00B61474" w:rsidRPr="00805DCB" w:rsidRDefault="009931EC" w:rsidP="00542B91">
      <w:pPr>
        <w:pStyle w:val="Geenafstand"/>
        <w:rPr>
          <w:rFonts w:cs="Times New Roman"/>
        </w:rPr>
      </w:pPr>
      <w:r w:rsidRPr="00265358">
        <w:rPr>
          <w:rFonts w:cs="Times New Roman"/>
        </w:rPr>
        <w:t>“Men heeft het er dikwijls over in welke vorm, overeenkomstig welke kunststroming kleur moet worden aangebracht. Maar kleur is iets dat van binnenuit komt. Kleur hangt niet af van de manier van schilderen of van de vorm, waarin zij wordt gegoten; ook door een mees</w:t>
      </w:r>
      <w:r w:rsidR="00FD0D02" w:rsidRPr="00265358">
        <w:rPr>
          <w:rFonts w:cs="Times New Roman"/>
        </w:rPr>
        <w:t>ter</w:t>
      </w:r>
      <w:r w:rsidRPr="00265358">
        <w:rPr>
          <w:rFonts w:cs="Times New Roman"/>
        </w:rPr>
        <w:t>lijke penseelvoering wordt zij niet beïnvloed. Kleur gaat elke kunststroming te boven. Van alle kunststromingen in de geschiedenis zijn alleen die zeldzame uitzonderingen blijven bestaan die een eigen, aangeboren kleur bezaten. Alle andere zijn in het vergeetboek geraakt.</w:t>
      </w:r>
      <w:r w:rsidR="005071FF" w:rsidRPr="00265358">
        <w:rPr>
          <w:rFonts w:cs="Times New Roman"/>
        </w:rPr>
        <w:t xml:space="preserve"> </w:t>
      </w:r>
      <w:r w:rsidRPr="00265358">
        <w:rPr>
          <w:rFonts w:cs="Times New Roman"/>
        </w:rPr>
        <w:t>Schilderkunst en kleur... worden zij niet door de liefde gedragen? Is de schilderkunst niet uitsluitend de weerspiegeling van ons innerlijk? Dat is heel wat meer dan een mees</w:t>
      </w:r>
      <w:r w:rsidR="00FD0D02" w:rsidRPr="00265358">
        <w:rPr>
          <w:rFonts w:cs="Times New Roman"/>
        </w:rPr>
        <w:t>ter</w:t>
      </w:r>
      <w:r w:rsidRPr="00265358">
        <w:rPr>
          <w:rFonts w:cs="Times New Roman"/>
        </w:rPr>
        <w:t>lijke penseelvoering en heeft er zelfs niets mee te maken. De kleur met haar lijnen is een weergave van uw karak</w:t>
      </w:r>
      <w:r w:rsidR="00FD0D02" w:rsidRPr="00265358">
        <w:rPr>
          <w:rFonts w:cs="Times New Roman"/>
        </w:rPr>
        <w:t>ter</w:t>
      </w:r>
      <w:r w:rsidRPr="00265358">
        <w:rPr>
          <w:rFonts w:cs="Times New Roman"/>
        </w:rPr>
        <w:t xml:space="preserve"> en van uw boodschap. Omdat ieder leven onvermijdelijk ten einde gaat, moeten wij ons leven, zolang het duurt, in de kleuren van onze liefde en van onze hoop uitbeelden. Deze liefde is de zin van iedere maatschappelijke logica en het wezenlijke van iedere godsdienst. En voor mij is de volmaakt</w:t>
      </w:r>
      <w:r w:rsidRPr="00265358">
        <w:rPr>
          <w:rFonts w:cs="Times New Roman"/>
        </w:rPr>
        <w:softHyphen/>
        <w:t xml:space="preserve">heid in kunst en leven slechts te vinden in de bron van de bijbel. Zonder de geest der liefde kunnen logica en </w:t>
      </w:r>
      <w:proofErr w:type="spellStart"/>
      <w:r w:rsidRPr="00265358">
        <w:rPr>
          <w:rFonts w:cs="Times New Roman"/>
        </w:rPr>
        <w:t>constructiviteit</w:t>
      </w:r>
      <w:proofErr w:type="spellEnd"/>
      <w:r w:rsidRPr="00265358">
        <w:rPr>
          <w:rFonts w:cs="Times New Roman"/>
        </w:rPr>
        <w:t xml:space="preserve"> in de kunst noch in het leven vrucht dragen.”</w:t>
      </w:r>
    </w:p>
    <w:p w:rsidR="00B8051A" w:rsidRPr="00805DCB" w:rsidRDefault="00B8051A" w:rsidP="00542B91">
      <w:pPr>
        <w:pStyle w:val="Geenafstand"/>
        <w:rPr>
          <w:rFonts w:cs="Times New Roman"/>
        </w:rPr>
      </w:pPr>
    </w:p>
    <w:p w:rsidR="000E6D85" w:rsidRPr="00805DCB" w:rsidRDefault="006C64B1" w:rsidP="000E6D85">
      <w:pPr>
        <w:pStyle w:val="Geenafstand"/>
        <w:rPr>
          <w:rFonts w:cs="Times New Roman"/>
        </w:rPr>
      </w:pPr>
      <w:r w:rsidRPr="00805DCB">
        <w:rPr>
          <w:rFonts w:cs="Times New Roman"/>
        </w:rPr>
        <w:t xml:space="preserve">Tastend naar de </w:t>
      </w:r>
      <w:r w:rsidR="00B61474" w:rsidRPr="00805DCB">
        <w:rPr>
          <w:rFonts w:cs="Times New Roman"/>
        </w:rPr>
        <w:t xml:space="preserve">betekenissen </w:t>
      </w:r>
      <w:r w:rsidRPr="00805DCB">
        <w:rPr>
          <w:rFonts w:cs="Times New Roman"/>
        </w:rPr>
        <w:t xml:space="preserve">van </w:t>
      </w:r>
      <w:r w:rsidR="00722809" w:rsidRPr="00805DCB">
        <w:rPr>
          <w:rFonts w:cs="Times New Roman"/>
        </w:rPr>
        <w:t xml:space="preserve">het </w:t>
      </w:r>
      <w:r w:rsidR="00B61474" w:rsidRPr="00805DCB">
        <w:rPr>
          <w:rFonts w:cs="Times New Roman"/>
        </w:rPr>
        <w:t>‘</w:t>
      </w:r>
      <w:r w:rsidRPr="00805DCB">
        <w:rPr>
          <w:rFonts w:cs="Times New Roman"/>
        </w:rPr>
        <w:t>boven</w:t>
      </w:r>
      <w:r w:rsidR="00B61474" w:rsidRPr="00805DCB">
        <w:rPr>
          <w:rFonts w:cs="Times New Roman"/>
        </w:rPr>
        <w:t>’</w:t>
      </w:r>
      <w:r w:rsidRPr="00805DCB">
        <w:rPr>
          <w:rFonts w:cs="Times New Roman"/>
        </w:rPr>
        <w:t xml:space="preserve"> </w:t>
      </w:r>
      <w:r w:rsidR="00722809" w:rsidRPr="00805DCB">
        <w:rPr>
          <w:rFonts w:cs="Times New Roman"/>
        </w:rPr>
        <w:t xml:space="preserve">van </w:t>
      </w:r>
      <w:r w:rsidR="005E3B84" w:rsidRPr="00805DCB">
        <w:rPr>
          <w:rFonts w:cs="Times New Roman"/>
        </w:rPr>
        <w:t xml:space="preserve">de </w:t>
      </w:r>
      <w:r w:rsidR="00722809" w:rsidRPr="00805DCB">
        <w:rPr>
          <w:rFonts w:cs="Times New Roman"/>
        </w:rPr>
        <w:t xml:space="preserve">metafysica </w:t>
      </w:r>
      <w:r w:rsidRPr="00805DCB">
        <w:rPr>
          <w:rFonts w:cs="Times New Roman"/>
        </w:rPr>
        <w:t xml:space="preserve">en </w:t>
      </w:r>
      <w:r w:rsidR="00722809" w:rsidRPr="00805DCB">
        <w:rPr>
          <w:rFonts w:cs="Times New Roman"/>
        </w:rPr>
        <w:t xml:space="preserve">het </w:t>
      </w:r>
      <w:r w:rsidR="00B61474" w:rsidRPr="00805DCB">
        <w:rPr>
          <w:rFonts w:cs="Times New Roman"/>
        </w:rPr>
        <w:t>‘</w:t>
      </w:r>
      <w:r w:rsidRPr="00805DCB">
        <w:rPr>
          <w:rFonts w:cs="Times New Roman"/>
        </w:rPr>
        <w:t>beneden</w:t>
      </w:r>
      <w:r w:rsidR="00B61474" w:rsidRPr="00805DCB">
        <w:rPr>
          <w:rFonts w:cs="Times New Roman"/>
        </w:rPr>
        <w:t>’</w:t>
      </w:r>
      <w:r w:rsidRPr="00805DCB">
        <w:rPr>
          <w:rFonts w:cs="Times New Roman"/>
        </w:rPr>
        <w:t xml:space="preserve"> </w:t>
      </w:r>
      <w:r w:rsidR="00722809" w:rsidRPr="00805DCB">
        <w:rPr>
          <w:rFonts w:cs="Times New Roman"/>
        </w:rPr>
        <w:t xml:space="preserve">van de fysica </w:t>
      </w:r>
      <w:r w:rsidR="004B6FE0" w:rsidRPr="00805DCB">
        <w:rPr>
          <w:rFonts w:cs="Times New Roman"/>
        </w:rPr>
        <w:t xml:space="preserve">voor </w:t>
      </w:r>
      <w:r w:rsidR="005E3B84" w:rsidRPr="00805DCB">
        <w:rPr>
          <w:rFonts w:cs="Times New Roman"/>
        </w:rPr>
        <w:t xml:space="preserve">mensen in onze moderniteit </w:t>
      </w:r>
      <w:r w:rsidRPr="00805DCB">
        <w:rPr>
          <w:rFonts w:cs="Times New Roman"/>
        </w:rPr>
        <w:t>stel ik</w:t>
      </w:r>
      <w:r w:rsidR="00722809" w:rsidRPr="00805DCB">
        <w:rPr>
          <w:rFonts w:cs="Times New Roman"/>
        </w:rPr>
        <w:t xml:space="preserve">, dat </w:t>
      </w:r>
      <w:r w:rsidRPr="00805DCB">
        <w:rPr>
          <w:rFonts w:cs="Times New Roman"/>
        </w:rPr>
        <w:t>d</w:t>
      </w:r>
      <w:r w:rsidR="00F63970" w:rsidRPr="00805DCB">
        <w:rPr>
          <w:rFonts w:cs="Times New Roman"/>
        </w:rPr>
        <w:t xml:space="preserve">e </w:t>
      </w:r>
      <w:r w:rsidR="00722809" w:rsidRPr="00805DCB">
        <w:rPr>
          <w:rFonts w:cs="Times New Roman"/>
        </w:rPr>
        <w:t xml:space="preserve">geconcerteerde </w:t>
      </w:r>
      <w:r w:rsidR="00F63970" w:rsidRPr="00805DCB">
        <w:rPr>
          <w:rFonts w:cs="Times New Roman"/>
        </w:rPr>
        <w:t xml:space="preserve">werking van </w:t>
      </w:r>
      <w:r w:rsidR="00722809" w:rsidRPr="00805DCB">
        <w:rPr>
          <w:rFonts w:cs="Times New Roman"/>
        </w:rPr>
        <w:lastRenderedPageBreak/>
        <w:t xml:space="preserve">menselijke </w:t>
      </w:r>
      <w:r w:rsidR="00F63970" w:rsidRPr="00805DCB">
        <w:rPr>
          <w:rFonts w:cs="Times New Roman"/>
        </w:rPr>
        <w:t>intellectualiteit (rationaliteit), emotionaliteit (dich</w:t>
      </w:r>
      <w:r w:rsidR="00FD0D02" w:rsidRPr="00805DCB">
        <w:rPr>
          <w:rFonts w:cs="Times New Roman"/>
        </w:rPr>
        <w:t>ter</w:t>
      </w:r>
      <w:r w:rsidR="00F63970" w:rsidRPr="00805DCB">
        <w:rPr>
          <w:rFonts w:cs="Times New Roman"/>
        </w:rPr>
        <w:t>lijkheid), spiritualiteit (</w:t>
      </w:r>
      <w:r w:rsidR="00EA43AD" w:rsidRPr="00805DCB">
        <w:rPr>
          <w:rFonts w:cs="Times New Roman"/>
        </w:rPr>
        <w:t>zingeving</w:t>
      </w:r>
      <w:r w:rsidRPr="00805DCB">
        <w:rPr>
          <w:rFonts w:cs="Times New Roman"/>
        </w:rPr>
        <w:t xml:space="preserve"> en geloof</w:t>
      </w:r>
      <w:r w:rsidR="00F63970" w:rsidRPr="00805DCB">
        <w:rPr>
          <w:rFonts w:cs="Times New Roman"/>
        </w:rPr>
        <w:t xml:space="preserve">) en </w:t>
      </w:r>
      <w:r w:rsidRPr="00805DCB">
        <w:rPr>
          <w:rFonts w:cs="Times New Roman"/>
        </w:rPr>
        <w:t xml:space="preserve">de </w:t>
      </w:r>
      <w:r w:rsidR="00DB0779" w:rsidRPr="00805DCB">
        <w:rPr>
          <w:rFonts w:cs="Times New Roman"/>
        </w:rPr>
        <w:t xml:space="preserve">stoffelijkheid (lichamelijkheid) </w:t>
      </w:r>
      <w:r w:rsidR="002007C3" w:rsidRPr="00805DCB">
        <w:rPr>
          <w:rFonts w:cs="Times New Roman"/>
        </w:rPr>
        <w:t>van de mensheid</w:t>
      </w:r>
      <w:r w:rsidR="00722809" w:rsidRPr="00805DCB">
        <w:rPr>
          <w:rFonts w:cs="Times New Roman"/>
        </w:rPr>
        <w:t>,</w:t>
      </w:r>
      <w:r w:rsidR="002007C3" w:rsidRPr="00805DCB">
        <w:rPr>
          <w:rFonts w:cs="Times New Roman"/>
        </w:rPr>
        <w:t xml:space="preserve"> </w:t>
      </w:r>
      <w:r w:rsidR="00F63970" w:rsidRPr="00805DCB">
        <w:rPr>
          <w:rFonts w:cs="Times New Roman"/>
        </w:rPr>
        <w:t xml:space="preserve">bron en bedding </w:t>
      </w:r>
      <w:r w:rsidR="00722809" w:rsidRPr="00805DCB">
        <w:rPr>
          <w:rFonts w:cs="Times New Roman"/>
        </w:rPr>
        <w:t xml:space="preserve">manifesteert, </w:t>
      </w:r>
      <w:r w:rsidR="00F63970" w:rsidRPr="00805DCB">
        <w:rPr>
          <w:rFonts w:cs="Times New Roman"/>
        </w:rPr>
        <w:t xml:space="preserve">voor de rivieren van </w:t>
      </w:r>
      <w:r w:rsidR="0016431B" w:rsidRPr="00805DCB">
        <w:rPr>
          <w:rFonts w:cs="Times New Roman"/>
        </w:rPr>
        <w:t>‘</w:t>
      </w:r>
      <w:r w:rsidR="00F63970" w:rsidRPr="00805DCB">
        <w:rPr>
          <w:rFonts w:cs="Times New Roman"/>
        </w:rPr>
        <w:t>levend wa</w:t>
      </w:r>
      <w:r w:rsidR="00FD0D02" w:rsidRPr="00805DCB">
        <w:rPr>
          <w:rFonts w:cs="Times New Roman"/>
        </w:rPr>
        <w:t>ter</w:t>
      </w:r>
      <w:r w:rsidR="0016431B" w:rsidRPr="00805DCB">
        <w:rPr>
          <w:rFonts w:cs="Times New Roman"/>
        </w:rPr>
        <w:t>’</w:t>
      </w:r>
      <w:r w:rsidR="00F63970" w:rsidRPr="00805DCB">
        <w:rPr>
          <w:rFonts w:cs="Times New Roman"/>
        </w:rPr>
        <w:t xml:space="preserve"> </w:t>
      </w:r>
      <w:r w:rsidR="009A078C" w:rsidRPr="00805DCB">
        <w:rPr>
          <w:rFonts w:cs="Times New Roman"/>
        </w:rPr>
        <w:t>in natuur en maatschappij</w:t>
      </w:r>
      <w:r w:rsidR="00F63970" w:rsidRPr="00805DCB">
        <w:rPr>
          <w:rFonts w:cs="Times New Roman"/>
        </w:rPr>
        <w:t>.</w:t>
      </w:r>
      <w:r w:rsidR="005E3B84" w:rsidRPr="00805DCB">
        <w:rPr>
          <w:rFonts w:cs="Times New Roman"/>
        </w:rPr>
        <w:t xml:space="preserve"> In </w:t>
      </w:r>
      <w:r w:rsidR="0038645B" w:rsidRPr="00805DCB">
        <w:rPr>
          <w:rFonts w:cs="Times New Roman"/>
        </w:rPr>
        <w:t xml:space="preserve">de stromen van </w:t>
      </w:r>
      <w:r w:rsidR="005E3B84" w:rsidRPr="00805DCB">
        <w:rPr>
          <w:rFonts w:cs="Times New Roman"/>
        </w:rPr>
        <w:t xml:space="preserve">die rivieren van ons leven manifesteert zich het </w:t>
      </w:r>
      <w:r w:rsidR="00B8051A" w:rsidRPr="00805DCB">
        <w:rPr>
          <w:rFonts w:cs="Times New Roman"/>
        </w:rPr>
        <w:t>‘</w:t>
      </w:r>
      <w:r w:rsidR="005E3B84" w:rsidRPr="00805DCB">
        <w:rPr>
          <w:rFonts w:cs="Times New Roman"/>
        </w:rPr>
        <w:t>Geheim, dat mensen God noemen</w:t>
      </w:r>
      <w:r w:rsidR="00B8051A" w:rsidRPr="00805DCB">
        <w:rPr>
          <w:rFonts w:cs="Times New Roman"/>
        </w:rPr>
        <w:t>’</w:t>
      </w:r>
      <w:r w:rsidR="005E3B84" w:rsidRPr="00805DCB">
        <w:rPr>
          <w:rFonts w:cs="Times New Roman"/>
        </w:rPr>
        <w:t xml:space="preserve"> (</w:t>
      </w:r>
      <w:r w:rsidR="00230695" w:rsidRPr="00805DCB">
        <w:rPr>
          <w:rFonts w:cs="Times New Roman"/>
        </w:rPr>
        <w:t>Carel</w:t>
      </w:r>
      <w:r w:rsidR="005E3B84" w:rsidRPr="00805DCB">
        <w:rPr>
          <w:rFonts w:cs="Times New Roman"/>
        </w:rPr>
        <w:t xml:space="preserve"> </w:t>
      </w:r>
      <w:r w:rsidR="00FD0D02" w:rsidRPr="00805DCB">
        <w:rPr>
          <w:rFonts w:cs="Times New Roman"/>
        </w:rPr>
        <w:t>ter Linden</w:t>
      </w:r>
      <w:r w:rsidR="009879E4" w:rsidRPr="00805DCB">
        <w:rPr>
          <w:rFonts w:cs="Times New Roman"/>
        </w:rPr>
        <w:t>).</w:t>
      </w:r>
    </w:p>
    <w:p w:rsidR="00F13E03" w:rsidRPr="00805DCB" w:rsidRDefault="00F13E03" w:rsidP="000E6D85">
      <w:pPr>
        <w:pStyle w:val="Geenafstand"/>
        <w:rPr>
          <w:rFonts w:cs="Times New Roman"/>
        </w:rPr>
      </w:pPr>
    </w:p>
    <w:p w:rsidR="00F13E03" w:rsidRPr="00805DCB" w:rsidRDefault="00F13E03" w:rsidP="000E6D85">
      <w:pPr>
        <w:pStyle w:val="Geenafstand"/>
        <w:rPr>
          <w:rFonts w:cs="Times New Roman"/>
        </w:rPr>
      </w:pPr>
    </w:p>
    <w:p w:rsidR="009C59FC" w:rsidRPr="00805DCB" w:rsidRDefault="009C59FC" w:rsidP="000E6D85">
      <w:pPr>
        <w:pStyle w:val="Geenafstand"/>
        <w:rPr>
          <w:rFonts w:cs="Times New Roman"/>
        </w:rPr>
      </w:pPr>
      <w:r w:rsidRPr="00805DCB">
        <w:rPr>
          <w:rFonts w:cs="Times New Roman"/>
        </w:rPr>
        <w:t xml:space="preserve">DE MENS ALS INSTRUMENT VOOR </w:t>
      </w:r>
      <w:r w:rsidR="009A078C" w:rsidRPr="00805DCB">
        <w:rPr>
          <w:rFonts w:cs="Times New Roman"/>
        </w:rPr>
        <w:t xml:space="preserve">ONTPLOOIING VAN </w:t>
      </w:r>
      <w:r w:rsidR="0016431B" w:rsidRPr="00805DCB">
        <w:rPr>
          <w:rFonts w:cs="Times New Roman"/>
        </w:rPr>
        <w:t xml:space="preserve">GODDELIJK </w:t>
      </w:r>
      <w:r w:rsidR="008A1137" w:rsidRPr="00805DCB">
        <w:rPr>
          <w:rFonts w:cs="Times New Roman"/>
        </w:rPr>
        <w:t>BEWUSTZIJN</w:t>
      </w:r>
    </w:p>
    <w:p w:rsidR="009A078C" w:rsidRPr="00805DCB" w:rsidRDefault="009A078C" w:rsidP="00542B91">
      <w:pPr>
        <w:pStyle w:val="Geenafstand"/>
        <w:rPr>
          <w:rFonts w:cs="Times New Roman"/>
        </w:rPr>
      </w:pPr>
    </w:p>
    <w:p w:rsidR="00E12410" w:rsidRPr="00805DCB" w:rsidRDefault="002007C3" w:rsidP="00542B91">
      <w:pPr>
        <w:pStyle w:val="Geenafstand"/>
        <w:rPr>
          <w:rFonts w:cs="Times New Roman"/>
          <w:color w:val="595959" w:themeColor="text1" w:themeTint="A6"/>
        </w:rPr>
      </w:pPr>
      <w:r w:rsidRPr="00805DCB">
        <w:rPr>
          <w:rFonts w:cs="Times New Roman"/>
        </w:rPr>
        <w:t xml:space="preserve">Laten we nu iets </w:t>
      </w:r>
      <w:r w:rsidR="00010443" w:rsidRPr="00805DCB">
        <w:rPr>
          <w:rFonts w:cs="Times New Roman"/>
        </w:rPr>
        <w:t xml:space="preserve">dieper </w:t>
      </w:r>
      <w:r w:rsidRPr="00805DCB">
        <w:rPr>
          <w:rFonts w:cs="Times New Roman"/>
        </w:rPr>
        <w:t xml:space="preserve">kijken naar het fenomeen </w:t>
      </w:r>
      <w:r w:rsidR="00456F9D" w:rsidRPr="00805DCB">
        <w:rPr>
          <w:rFonts w:cs="Times New Roman"/>
        </w:rPr>
        <w:t xml:space="preserve">van menselijk </w:t>
      </w:r>
      <w:r w:rsidR="008A1137" w:rsidRPr="00805DCB">
        <w:rPr>
          <w:rFonts w:cs="Times New Roman"/>
        </w:rPr>
        <w:t>bewustzijn</w:t>
      </w:r>
      <w:r w:rsidRPr="00805DCB">
        <w:rPr>
          <w:rFonts w:cs="Times New Roman"/>
        </w:rPr>
        <w:t>.</w:t>
      </w:r>
      <w:r w:rsidR="00010443" w:rsidRPr="00805DCB">
        <w:rPr>
          <w:rFonts w:cs="Times New Roman"/>
        </w:rPr>
        <w:t xml:space="preserve"> Over dat verschijnsel zijn kasten vol boeken geschreven.</w:t>
      </w:r>
      <w:r w:rsidR="00F63970" w:rsidRPr="00805DCB">
        <w:rPr>
          <w:rFonts w:cs="Times New Roman"/>
        </w:rPr>
        <w:t xml:space="preserve"> Als inleiding op hun behandeling van de drie bas</w:t>
      </w:r>
      <w:r w:rsidR="00560C45" w:rsidRPr="00805DCB">
        <w:rPr>
          <w:rFonts w:cs="Times New Roman"/>
        </w:rPr>
        <w:t xml:space="preserve">ale intelligenties van de mens – </w:t>
      </w:r>
      <w:r w:rsidR="00F63970" w:rsidRPr="00805DCB">
        <w:rPr>
          <w:rFonts w:cs="Times New Roman"/>
        </w:rPr>
        <w:t xml:space="preserve">het </w:t>
      </w:r>
      <w:r w:rsidR="0038645B" w:rsidRPr="00805DCB">
        <w:rPr>
          <w:rFonts w:cs="Times New Roman"/>
        </w:rPr>
        <w:t>intelligentiequotiënt (</w:t>
      </w:r>
      <w:r w:rsidR="00F63970" w:rsidRPr="00805DCB">
        <w:rPr>
          <w:rFonts w:cs="Times New Roman"/>
        </w:rPr>
        <w:t>IQ</w:t>
      </w:r>
      <w:r w:rsidR="0038645B" w:rsidRPr="00805DCB">
        <w:rPr>
          <w:rFonts w:cs="Times New Roman"/>
        </w:rPr>
        <w:t>)</w:t>
      </w:r>
      <w:r w:rsidR="00F63970" w:rsidRPr="00805DCB">
        <w:rPr>
          <w:rFonts w:cs="Times New Roman"/>
        </w:rPr>
        <w:t xml:space="preserve">, </w:t>
      </w:r>
      <w:r w:rsidR="0038645B" w:rsidRPr="00805DCB">
        <w:rPr>
          <w:rFonts w:cs="Times New Roman"/>
        </w:rPr>
        <w:t>het emotionele quotiënt (</w:t>
      </w:r>
      <w:r w:rsidR="00F63970" w:rsidRPr="00805DCB">
        <w:rPr>
          <w:rFonts w:cs="Times New Roman"/>
        </w:rPr>
        <w:t>EQ</w:t>
      </w:r>
      <w:r w:rsidR="0038645B" w:rsidRPr="00805DCB">
        <w:rPr>
          <w:rFonts w:cs="Times New Roman"/>
        </w:rPr>
        <w:t>)</w:t>
      </w:r>
      <w:r w:rsidR="00F63970" w:rsidRPr="00805DCB">
        <w:rPr>
          <w:rFonts w:cs="Times New Roman"/>
        </w:rPr>
        <w:t xml:space="preserve"> en </w:t>
      </w:r>
      <w:r w:rsidR="0038645B" w:rsidRPr="00805DCB">
        <w:rPr>
          <w:rFonts w:cs="Times New Roman"/>
        </w:rPr>
        <w:t>het spirituele quotiënt (</w:t>
      </w:r>
      <w:r w:rsidR="008D6511" w:rsidRPr="00805DCB">
        <w:rPr>
          <w:rFonts w:cs="Times New Roman"/>
        </w:rPr>
        <w:t>SQ</w:t>
      </w:r>
      <w:r w:rsidR="0038645B" w:rsidRPr="00805DCB">
        <w:rPr>
          <w:rFonts w:cs="Times New Roman"/>
        </w:rPr>
        <w:t>)</w:t>
      </w:r>
      <w:r w:rsidR="00F63970" w:rsidRPr="00805DCB">
        <w:rPr>
          <w:rFonts w:cs="Times New Roman"/>
        </w:rPr>
        <w:t xml:space="preserve"> – schrijven </w:t>
      </w:r>
      <w:r w:rsidR="0054118F" w:rsidRPr="00805DCB">
        <w:rPr>
          <w:rFonts w:cs="Times New Roman"/>
        </w:rPr>
        <w:t>Zohar</w:t>
      </w:r>
      <w:r w:rsidR="00F63970" w:rsidRPr="00805DCB">
        <w:rPr>
          <w:rFonts w:cs="Times New Roman"/>
        </w:rPr>
        <w:t xml:space="preserve"> en Marshall het volge</w:t>
      </w:r>
      <w:r w:rsidR="00560C45" w:rsidRPr="00805DCB">
        <w:rPr>
          <w:rFonts w:cs="Times New Roman"/>
        </w:rPr>
        <w:t>nde</w:t>
      </w:r>
      <w:r w:rsidR="00B17CD6" w:rsidRPr="00805DCB">
        <w:rPr>
          <w:rFonts w:cs="Times New Roman"/>
        </w:rPr>
        <w:t xml:space="preserve"> (zie ook bijlage 1)</w:t>
      </w:r>
      <w:r w:rsidR="00560C45" w:rsidRPr="00805DCB">
        <w:rPr>
          <w:rFonts w:cs="Times New Roman"/>
          <w:color w:val="595959" w:themeColor="text1" w:themeTint="A6"/>
        </w:rPr>
        <w:t>:</w:t>
      </w:r>
      <w:r w:rsidR="0038645B" w:rsidRPr="00805DCB">
        <w:rPr>
          <w:rFonts w:cs="Times New Roman"/>
          <w:color w:val="595959" w:themeColor="text1" w:themeTint="A6"/>
        </w:rPr>
        <w:t xml:space="preserve"> </w:t>
      </w:r>
    </w:p>
    <w:p w:rsidR="00B17CD6" w:rsidRPr="00265358" w:rsidRDefault="00F63970" w:rsidP="00542B91">
      <w:pPr>
        <w:pStyle w:val="Geenafstand"/>
      </w:pPr>
      <w:r w:rsidRPr="00265358">
        <w:rPr>
          <w:rFonts w:cs="Times New Roman"/>
        </w:rPr>
        <w:t>“</w:t>
      </w:r>
      <w:r w:rsidRPr="00265358">
        <w:t>Mensen zijn in essentie spirituele wezens</w:t>
      </w:r>
      <w:r w:rsidR="006C64B1" w:rsidRPr="00265358">
        <w:t>,</w:t>
      </w:r>
      <w:r w:rsidRPr="00265358">
        <w:t xml:space="preserve"> omdat we worden gedreven door de </w:t>
      </w:r>
    </w:p>
    <w:p w:rsidR="00F63970" w:rsidRPr="00805DCB" w:rsidRDefault="00F63970" w:rsidP="00542B91">
      <w:pPr>
        <w:pStyle w:val="Geenafstand"/>
        <w:rPr>
          <w:rFonts w:cs="Times New Roman"/>
        </w:rPr>
      </w:pPr>
      <w:r w:rsidRPr="00265358">
        <w:t>be</w:t>
      </w:r>
      <w:r w:rsidRPr="00265358">
        <w:softHyphen/>
        <w:t>hoefte 'fundamentele vragen' of 'levensvragen' te stellen. Waarom ben ik geboren? Wat is de zin van mijn bestaan? Waarom ga ik door als ik moe of depressief ben of me verslagen voel? Wat maakt het allemaal de moeite waard? We worden gedreven, ja bepaald, door een specifiek menselijk ver</w:t>
      </w:r>
      <w:r w:rsidRPr="00265358">
        <w:softHyphen/>
        <w:t>langen zin en waarde te ontdekken in wat we doen en ervaren. We hunke</w:t>
      </w:r>
      <w:r w:rsidRPr="00265358">
        <w:softHyphen/>
        <w:t>ren ernaar ons leven te zien in het perspectief van een ruimere, zingevende context, of dat nu ons gezin is, onze leefgemeenschap, onze voetbalclub,</w:t>
      </w:r>
      <w:r w:rsidR="00B17CD6" w:rsidRPr="00265358">
        <w:t xml:space="preserve"> onze kerk,</w:t>
      </w:r>
      <w:r w:rsidRPr="00265358">
        <w:t xml:space="preserve"> ons levenswerk, onze religieuze overtuigin</w:t>
      </w:r>
      <w:r w:rsidR="00210A21" w:rsidRPr="00265358">
        <w:t>g of het universum zelf. We ver</w:t>
      </w:r>
      <w:r w:rsidRPr="00265358">
        <w:t>langen naar iets om naar te streven, iets waarmee we onszelf en het huidige moment kunnen overstijgen, iets wat ons en onze daden waarden geeft.”</w:t>
      </w:r>
      <w:r w:rsidR="00864E83" w:rsidRPr="00265358">
        <w:t xml:space="preserve"> </w:t>
      </w:r>
    </w:p>
    <w:p w:rsidR="00A35247" w:rsidRPr="00805DCB" w:rsidRDefault="00F63970" w:rsidP="00542B91">
      <w:pPr>
        <w:pStyle w:val="Geenafstand"/>
        <w:rPr>
          <w:rFonts w:cs="Times New Roman"/>
        </w:rPr>
      </w:pPr>
      <w:r w:rsidRPr="00805DCB">
        <w:rPr>
          <w:rFonts w:cs="Times New Roman"/>
        </w:rPr>
        <w:t>Aan die drie di</w:t>
      </w:r>
      <w:r w:rsidR="00A201A4" w:rsidRPr="00805DCB">
        <w:rPr>
          <w:rFonts w:cs="Times New Roman"/>
        </w:rPr>
        <w:t xml:space="preserve">mensies – of mentale processen – </w:t>
      </w:r>
      <w:r w:rsidRPr="00805DCB">
        <w:rPr>
          <w:rFonts w:cs="Times New Roman"/>
        </w:rPr>
        <w:t xml:space="preserve">van onze </w:t>
      </w:r>
      <w:r w:rsidR="006C64B1" w:rsidRPr="00805DCB">
        <w:rPr>
          <w:rFonts w:cs="Times New Roman"/>
        </w:rPr>
        <w:t xml:space="preserve">spirituele, emotionele en intellectuele </w:t>
      </w:r>
      <w:r w:rsidRPr="00805DCB">
        <w:rPr>
          <w:rFonts w:cs="Times New Roman"/>
        </w:rPr>
        <w:t>intelligenties voeg</w:t>
      </w:r>
      <w:r w:rsidR="00CB3166" w:rsidRPr="00805DCB">
        <w:rPr>
          <w:rFonts w:cs="Times New Roman"/>
        </w:rPr>
        <w:t>en</w:t>
      </w:r>
      <w:r w:rsidRPr="00805DCB">
        <w:rPr>
          <w:rFonts w:cs="Times New Roman"/>
        </w:rPr>
        <w:t xml:space="preserve"> </w:t>
      </w:r>
      <w:r w:rsidR="00B447EA" w:rsidRPr="00805DCB">
        <w:rPr>
          <w:rFonts w:cs="Times New Roman"/>
        </w:rPr>
        <w:t xml:space="preserve">we </w:t>
      </w:r>
      <w:r w:rsidR="00740E08" w:rsidRPr="00805DCB">
        <w:rPr>
          <w:rFonts w:cs="Times New Roman"/>
        </w:rPr>
        <w:t xml:space="preserve">– gedreven door ervaring – </w:t>
      </w:r>
      <w:r w:rsidRPr="00805DCB">
        <w:rPr>
          <w:rFonts w:cs="Times New Roman"/>
        </w:rPr>
        <w:t>een vierde dimensie toe. Dat is de verzameling van al onze lichamelijke vaardigheden en capaciteiten, waaronder onze sensorische en motorische instrumentele processen</w:t>
      </w:r>
      <w:r w:rsidR="006C64B1" w:rsidRPr="00805DCB">
        <w:rPr>
          <w:rFonts w:cs="Times New Roman"/>
        </w:rPr>
        <w:t>.</w:t>
      </w:r>
      <w:r w:rsidRPr="00805DCB">
        <w:rPr>
          <w:rFonts w:cs="Times New Roman"/>
        </w:rPr>
        <w:t xml:space="preserve"> </w:t>
      </w:r>
      <w:r w:rsidR="006C64B1" w:rsidRPr="00805DCB">
        <w:rPr>
          <w:rFonts w:cs="Times New Roman"/>
        </w:rPr>
        <w:t>D</w:t>
      </w:r>
      <w:r w:rsidRPr="00805DCB">
        <w:rPr>
          <w:rFonts w:cs="Times New Roman"/>
        </w:rPr>
        <w:t xml:space="preserve">aarmee </w:t>
      </w:r>
      <w:r w:rsidR="006C64B1" w:rsidRPr="00805DCB">
        <w:rPr>
          <w:rFonts w:cs="Times New Roman"/>
        </w:rPr>
        <w:t>manifes</w:t>
      </w:r>
      <w:r w:rsidR="00FD0D02" w:rsidRPr="00805DCB">
        <w:rPr>
          <w:rFonts w:cs="Times New Roman"/>
        </w:rPr>
        <w:t>ter</w:t>
      </w:r>
      <w:r w:rsidR="006C64B1" w:rsidRPr="00805DCB">
        <w:rPr>
          <w:rFonts w:cs="Times New Roman"/>
        </w:rPr>
        <w:t xml:space="preserve">en en communiceren </w:t>
      </w:r>
      <w:r w:rsidR="00806E53" w:rsidRPr="00805DCB">
        <w:rPr>
          <w:rFonts w:cs="Times New Roman"/>
        </w:rPr>
        <w:t xml:space="preserve">de </w:t>
      </w:r>
      <w:r w:rsidRPr="00805DCB">
        <w:rPr>
          <w:rFonts w:cs="Times New Roman"/>
        </w:rPr>
        <w:t xml:space="preserve">mentale processen </w:t>
      </w:r>
      <w:r w:rsidR="00806E53" w:rsidRPr="00805DCB">
        <w:rPr>
          <w:rFonts w:cs="Times New Roman"/>
        </w:rPr>
        <w:t xml:space="preserve">van ons bewustzijn </w:t>
      </w:r>
      <w:r w:rsidR="009A078C" w:rsidRPr="00805DCB">
        <w:rPr>
          <w:rFonts w:cs="Times New Roman"/>
        </w:rPr>
        <w:t xml:space="preserve">met </w:t>
      </w:r>
      <w:r w:rsidRPr="00805DCB">
        <w:rPr>
          <w:rFonts w:cs="Times New Roman"/>
        </w:rPr>
        <w:t xml:space="preserve">onze leefomgevingen. Die mentale processen </w:t>
      </w:r>
      <w:r w:rsidR="004B0C59" w:rsidRPr="00805DCB">
        <w:rPr>
          <w:rFonts w:cs="Times New Roman"/>
        </w:rPr>
        <w:t>in</w:t>
      </w:r>
      <w:r w:rsidR="00FD0D02" w:rsidRPr="00805DCB">
        <w:rPr>
          <w:rFonts w:cs="Times New Roman"/>
        </w:rPr>
        <w:t>ter</w:t>
      </w:r>
      <w:r w:rsidR="004B0C59" w:rsidRPr="00805DCB">
        <w:rPr>
          <w:rFonts w:cs="Times New Roman"/>
        </w:rPr>
        <w:t>naliseren onze leefomgevingen en ex</w:t>
      </w:r>
      <w:r w:rsidR="00FD0D02" w:rsidRPr="00805DCB">
        <w:rPr>
          <w:rFonts w:cs="Times New Roman"/>
        </w:rPr>
        <w:t>ter</w:t>
      </w:r>
      <w:r w:rsidR="004B0C59" w:rsidRPr="00805DCB">
        <w:rPr>
          <w:rFonts w:cs="Times New Roman"/>
        </w:rPr>
        <w:t>naliseren</w:t>
      </w:r>
      <w:r w:rsidR="00A84D67" w:rsidRPr="00805DCB">
        <w:rPr>
          <w:rFonts w:cs="Times New Roman"/>
        </w:rPr>
        <w:t xml:space="preserve"> </w:t>
      </w:r>
      <w:r w:rsidRPr="00805DCB">
        <w:rPr>
          <w:rFonts w:cs="Times New Roman"/>
        </w:rPr>
        <w:t xml:space="preserve">ons </w:t>
      </w:r>
      <w:r w:rsidR="008A1137" w:rsidRPr="00805DCB">
        <w:rPr>
          <w:rFonts w:cs="Times New Roman"/>
        </w:rPr>
        <w:t>bewustzijn</w:t>
      </w:r>
      <w:r w:rsidR="00B17CD6" w:rsidRPr="00805DCB">
        <w:rPr>
          <w:rFonts w:cs="Times New Roman"/>
        </w:rPr>
        <w:t xml:space="preserve"> (zie ook bijlage 1)</w:t>
      </w:r>
      <w:r w:rsidRPr="00805DCB">
        <w:rPr>
          <w:rFonts w:cs="Times New Roman"/>
        </w:rPr>
        <w:t xml:space="preserve">. </w:t>
      </w:r>
      <w:r w:rsidR="002E3DDC" w:rsidRPr="00805DCB">
        <w:rPr>
          <w:rFonts w:cs="Times New Roman"/>
        </w:rPr>
        <w:t xml:space="preserve">Juist de huidige ontwikkeling </w:t>
      </w:r>
      <w:r w:rsidR="00864E83" w:rsidRPr="00805DCB">
        <w:rPr>
          <w:rFonts w:cs="Times New Roman"/>
        </w:rPr>
        <w:t>van de neurowetenschappe</w:t>
      </w:r>
      <w:r w:rsidR="00806E53" w:rsidRPr="00805DCB">
        <w:rPr>
          <w:rFonts w:cs="Times New Roman"/>
        </w:rPr>
        <w:t>n</w:t>
      </w:r>
      <w:r w:rsidR="00864E83" w:rsidRPr="00805DCB">
        <w:rPr>
          <w:rFonts w:cs="Times New Roman"/>
        </w:rPr>
        <w:t xml:space="preserve"> zijn hierop gebaseerd. Dat zij daarin doorslaan en juist de spirituele dimensie </w:t>
      </w:r>
      <w:r w:rsidR="00A35247" w:rsidRPr="00805DCB">
        <w:rPr>
          <w:rFonts w:cs="Times New Roman"/>
        </w:rPr>
        <w:t>lijken te vergeten is doodzonde</w:t>
      </w:r>
      <w:r w:rsidR="005509EC" w:rsidRPr="00805DCB">
        <w:rPr>
          <w:rFonts w:cs="Times New Roman"/>
        </w:rPr>
        <w:t>. Evenzeer schadelijk is onvoldoende aandacht voor de harmoniserende en integrerende werking van het gevoelsmatig beleven</w:t>
      </w:r>
      <w:r w:rsidR="00E93653" w:rsidRPr="00805DCB">
        <w:rPr>
          <w:rFonts w:cs="Times New Roman"/>
        </w:rPr>
        <w:t>,</w:t>
      </w:r>
      <w:r w:rsidR="005509EC" w:rsidRPr="00805DCB">
        <w:rPr>
          <w:rFonts w:cs="Times New Roman"/>
        </w:rPr>
        <w:t xml:space="preserve"> </w:t>
      </w:r>
      <w:r w:rsidR="00E93653" w:rsidRPr="00805DCB">
        <w:rPr>
          <w:rFonts w:cs="Times New Roman"/>
        </w:rPr>
        <w:t xml:space="preserve">voor </w:t>
      </w:r>
      <w:r w:rsidR="005509EC" w:rsidRPr="00805DCB">
        <w:rPr>
          <w:rFonts w:cs="Times New Roman"/>
        </w:rPr>
        <w:t xml:space="preserve">heling </w:t>
      </w:r>
      <w:r w:rsidR="00E93653" w:rsidRPr="00805DCB">
        <w:rPr>
          <w:rFonts w:cs="Times New Roman"/>
        </w:rPr>
        <w:t xml:space="preserve">van </w:t>
      </w:r>
      <w:r w:rsidR="005509EC" w:rsidRPr="00805DCB">
        <w:rPr>
          <w:rFonts w:cs="Times New Roman"/>
        </w:rPr>
        <w:t xml:space="preserve">de </w:t>
      </w:r>
      <w:r w:rsidR="00265358" w:rsidRPr="00805DCB">
        <w:rPr>
          <w:rFonts w:cs="Times New Roman"/>
        </w:rPr>
        <w:t>differentiërende</w:t>
      </w:r>
      <w:r w:rsidR="005509EC" w:rsidRPr="00805DCB">
        <w:rPr>
          <w:rFonts w:cs="Times New Roman"/>
        </w:rPr>
        <w:t xml:space="preserve"> en </w:t>
      </w:r>
      <w:r w:rsidR="0091348D" w:rsidRPr="00805DCB">
        <w:rPr>
          <w:rFonts w:cs="Times New Roman"/>
        </w:rPr>
        <w:t xml:space="preserve">atomiserende </w:t>
      </w:r>
      <w:r w:rsidR="005509EC" w:rsidRPr="00805DCB">
        <w:rPr>
          <w:rFonts w:cs="Times New Roman"/>
        </w:rPr>
        <w:t>werking van het rationeel beleven</w:t>
      </w:r>
      <w:r w:rsidR="0091348D" w:rsidRPr="00805DCB">
        <w:rPr>
          <w:rFonts w:cs="Times New Roman"/>
        </w:rPr>
        <w:t xml:space="preserve"> </w:t>
      </w:r>
      <w:r w:rsidR="00E93653" w:rsidRPr="00805DCB">
        <w:rPr>
          <w:rFonts w:cs="Times New Roman"/>
        </w:rPr>
        <w:t xml:space="preserve">en voor stimulering van het spiritueel beleven </w:t>
      </w:r>
      <w:r w:rsidR="0091348D" w:rsidRPr="00805DCB">
        <w:rPr>
          <w:rFonts w:cs="Times New Roman"/>
        </w:rPr>
        <w:t>(zie ook bijlage 1).</w:t>
      </w:r>
    </w:p>
    <w:p w:rsidR="00A35247" w:rsidRPr="00805DCB" w:rsidRDefault="00A35247" w:rsidP="00542B91">
      <w:pPr>
        <w:pStyle w:val="Geenafstand"/>
        <w:rPr>
          <w:rFonts w:cs="Times New Roman"/>
        </w:rPr>
      </w:pPr>
    </w:p>
    <w:p w:rsidR="00B17CD6" w:rsidRPr="00805DCB" w:rsidRDefault="00F63970" w:rsidP="00B17CD6">
      <w:pPr>
        <w:pStyle w:val="Geenafstand"/>
        <w:rPr>
          <w:rFonts w:cs="Times New Roman"/>
        </w:rPr>
      </w:pPr>
      <w:r w:rsidRPr="00805DCB">
        <w:rPr>
          <w:rFonts w:cs="Times New Roman"/>
        </w:rPr>
        <w:t>Die vier processen of intelligenties worden gedragen en geactiveerd via vier – met elkaar en met ons geheugen verbonden – neurale systemen</w:t>
      </w:r>
      <w:r w:rsidR="004642E4" w:rsidRPr="00805DCB">
        <w:rPr>
          <w:rFonts w:cs="Times New Roman"/>
        </w:rPr>
        <w:t xml:space="preserve"> (</w:t>
      </w:r>
      <w:r w:rsidR="0054118F" w:rsidRPr="00805DCB">
        <w:rPr>
          <w:rFonts w:cs="Times New Roman"/>
        </w:rPr>
        <w:t>Zohar</w:t>
      </w:r>
      <w:r w:rsidR="004642E4" w:rsidRPr="00805DCB">
        <w:rPr>
          <w:rFonts w:cs="Times New Roman"/>
        </w:rPr>
        <w:t xml:space="preserve"> en Marshall)</w:t>
      </w:r>
      <w:r w:rsidRPr="00805DCB">
        <w:rPr>
          <w:rFonts w:cs="Times New Roman"/>
        </w:rPr>
        <w:t xml:space="preserve">. </w:t>
      </w:r>
      <w:r w:rsidR="006C64B1" w:rsidRPr="00805DCB">
        <w:rPr>
          <w:rFonts w:cs="Times New Roman"/>
        </w:rPr>
        <w:t>Die systemen verzorgen</w:t>
      </w:r>
      <w:r w:rsidR="00B17CD6" w:rsidRPr="00805DCB">
        <w:rPr>
          <w:rFonts w:cs="Times New Roman"/>
        </w:rPr>
        <w:t>:</w:t>
      </w:r>
      <w:r w:rsidR="006C64B1" w:rsidRPr="00805DCB">
        <w:rPr>
          <w:rFonts w:cs="Times New Roman"/>
        </w:rPr>
        <w:t xml:space="preserve"> </w:t>
      </w:r>
    </w:p>
    <w:p w:rsidR="00B17CD6" w:rsidRPr="00805DCB" w:rsidRDefault="006C64B1" w:rsidP="00B17CD6">
      <w:pPr>
        <w:pStyle w:val="Geenafstand"/>
        <w:numPr>
          <w:ilvl w:val="0"/>
          <w:numId w:val="33"/>
        </w:numPr>
        <w:rPr>
          <w:rFonts w:cs="Times New Roman"/>
        </w:rPr>
      </w:pPr>
      <w:r w:rsidRPr="00805DCB">
        <w:rPr>
          <w:rFonts w:cs="Times New Roman"/>
        </w:rPr>
        <w:t xml:space="preserve">met </w:t>
      </w:r>
      <w:r w:rsidR="009727B3" w:rsidRPr="00805DCB">
        <w:rPr>
          <w:rFonts w:cs="Times New Roman"/>
        </w:rPr>
        <w:t xml:space="preserve">seriële </w:t>
      </w:r>
      <w:r w:rsidR="00A55FAA" w:rsidRPr="00805DCB">
        <w:rPr>
          <w:rFonts w:cs="Times New Roman"/>
        </w:rPr>
        <w:t>neurale</w:t>
      </w:r>
      <w:r w:rsidR="009727B3" w:rsidRPr="00805DCB">
        <w:rPr>
          <w:rFonts w:cs="Times New Roman"/>
        </w:rPr>
        <w:t xml:space="preserve"> verbindingen </w:t>
      </w:r>
      <w:r w:rsidRPr="00805DCB">
        <w:rPr>
          <w:rFonts w:cs="Times New Roman"/>
        </w:rPr>
        <w:t>onze intellectualiteit</w:t>
      </w:r>
      <w:r w:rsidR="009727B3" w:rsidRPr="00805DCB">
        <w:rPr>
          <w:rFonts w:cs="Times New Roman"/>
        </w:rPr>
        <w:t xml:space="preserve"> (onze rede)</w:t>
      </w:r>
      <w:r w:rsidRPr="00805DCB">
        <w:rPr>
          <w:rFonts w:cs="Times New Roman"/>
        </w:rPr>
        <w:t xml:space="preserve">, </w:t>
      </w:r>
    </w:p>
    <w:p w:rsidR="00B17CD6" w:rsidRPr="00805DCB" w:rsidRDefault="006C64B1" w:rsidP="00B17CD6">
      <w:pPr>
        <w:pStyle w:val="Geenafstand"/>
        <w:numPr>
          <w:ilvl w:val="0"/>
          <w:numId w:val="33"/>
        </w:numPr>
        <w:rPr>
          <w:rFonts w:cs="Times New Roman"/>
        </w:rPr>
      </w:pPr>
      <w:r w:rsidRPr="00805DCB">
        <w:rPr>
          <w:rFonts w:cs="Times New Roman"/>
        </w:rPr>
        <w:t xml:space="preserve">met associatieve </w:t>
      </w:r>
      <w:r w:rsidR="009727B3" w:rsidRPr="00805DCB">
        <w:rPr>
          <w:rFonts w:cs="Times New Roman"/>
        </w:rPr>
        <w:t xml:space="preserve">neurale verbindingen </w:t>
      </w:r>
      <w:r w:rsidRPr="00805DCB">
        <w:rPr>
          <w:rFonts w:cs="Times New Roman"/>
        </w:rPr>
        <w:t>onze emotionalit</w:t>
      </w:r>
      <w:r w:rsidR="00B666C1" w:rsidRPr="00805DCB">
        <w:rPr>
          <w:rFonts w:cs="Times New Roman"/>
        </w:rPr>
        <w:t>e</w:t>
      </w:r>
      <w:r w:rsidRPr="00805DCB">
        <w:rPr>
          <w:rFonts w:cs="Times New Roman"/>
        </w:rPr>
        <w:t xml:space="preserve">it </w:t>
      </w:r>
      <w:r w:rsidR="009727B3" w:rsidRPr="00805DCB">
        <w:rPr>
          <w:rFonts w:cs="Times New Roman"/>
        </w:rPr>
        <w:t xml:space="preserve">en </w:t>
      </w:r>
    </w:p>
    <w:p w:rsidR="00B17CD6" w:rsidRPr="00805DCB" w:rsidRDefault="009727B3" w:rsidP="00B17CD6">
      <w:pPr>
        <w:pStyle w:val="Geenafstand"/>
        <w:numPr>
          <w:ilvl w:val="0"/>
          <w:numId w:val="33"/>
        </w:numPr>
        <w:rPr>
          <w:rFonts w:cs="Times New Roman"/>
        </w:rPr>
      </w:pPr>
      <w:r w:rsidRPr="00805DCB">
        <w:rPr>
          <w:rFonts w:cs="Times New Roman"/>
        </w:rPr>
        <w:t xml:space="preserve">met de synchrone neurale oscillaties de </w:t>
      </w:r>
      <w:r w:rsidR="00321D85" w:rsidRPr="00805DCB">
        <w:rPr>
          <w:rFonts w:cs="Times New Roman"/>
        </w:rPr>
        <w:t xml:space="preserve">integratie en transformaties van </w:t>
      </w:r>
      <w:r w:rsidRPr="00805DCB">
        <w:rPr>
          <w:rFonts w:cs="Times New Roman"/>
        </w:rPr>
        <w:t>alle gegevens in onze hersenen</w:t>
      </w:r>
      <w:r w:rsidR="00321D85" w:rsidRPr="00805DCB">
        <w:rPr>
          <w:rFonts w:cs="Times New Roman"/>
        </w:rPr>
        <w:t xml:space="preserve">. </w:t>
      </w:r>
    </w:p>
    <w:p w:rsidR="002A44F4" w:rsidRPr="00805DCB" w:rsidRDefault="00321D85" w:rsidP="00B17CD6">
      <w:pPr>
        <w:pStyle w:val="Geenafstand"/>
        <w:ind w:left="454"/>
        <w:rPr>
          <w:rStyle w:val="FontStyle28"/>
          <w:rFonts w:ascii="Cambria" w:hAnsi="Cambria"/>
          <w:sz w:val="24"/>
          <w:szCs w:val="24"/>
        </w:rPr>
      </w:pPr>
      <w:r w:rsidRPr="00805DCB">
        <w:rPr>
          <w:rFonts w:cs="Times New Roman"/>
        </w:rPr>
        <w:t xml:space="preserve">Deze </w:t>
      </w:r>
      <w:r w:rsidR="004B0C59" w:rsidRPr="00805DCB">
        <w:rPr>
          <w:rFonts w:cs="Times New Roman"/>
        </w:rPr>
        <w:t xml:space="preserve">oscillatieprocessen </w:t>
      </w:r>
      <w:r w:rsidRPr="00805DCB">
        <w:rPr>
          <w:rFonts w:cs="Times New Roman"/>
        </w:rPr>
        <w:t xml:space="preserve">van onze spirituele intelligentie </w:t>
      </w:r>
      <w:r w:rsidRPr="00805DCB">
        <w:rPr>
          <w:rStyle w:val="FontStyle28"/>
          <w:rFonts w:ascii="Cambria" w:hAnsi="Cambria"/>
          <w:sz w:val="24"/>
          <w:szCs w:val="24"/>
        </w:rPr>
        <w:t xml:space="preserve">maken de dialogen mogelijk, tussen verstand en gevoel, lichaam en geest. </w:t>
      </w:r>
      <w:r w:rsidR="004B0C59" w:rsidRPr="00805DCB">
        <w:rPr>
          <w:rStyle w:val="FontStyle28"/>
          <w:rFonts w:ascii="Cambria" w:hAnsi="Cambria"/>
          <w:sz w:val="24"/>
          <w:szCs w:val="24"/>
        </w:rPr>
        <w:t xml:space="preserve">Die processen bieden </w:t>
      </w:r>
      <w:r w:rsidRPr="00805DCB">
        <w:rPr>
          <w:rStyle w:val="FontStyle28"/>
          <w:rFonts w:ascii="Cambria" w:hAnsi="Cambria"/>
          <w:sz w:val="24"/>
          <w:szCs w:val="24"/>
        </w:rPr>
        <w:t>ons een steunpunt bij groei en transformatie</w:t>
      </w:r>
      <w:r w:rsidR="00073FEB" w:rsidRPr="00805DCB">
        <w:rPr>
          <w:rStyle w:val="FontStyle28"/>
          <w:rFonts w:ascii="Cambria" w:hAnsi="Cambria"/>
          <w:sz w:val="24"/>
          <w:szCs w:val="24"/>
        </w:rPr>
        <w:t xml:space="preserve"> van het ‘zelf’</w:t>
      </w:r>
      <w:r w:rsidRPr="00805DCB">
        <w:rPr>
          <w:rStyle w:val="FontStyle28"/>
          <w:rFonts w:ascii="Cambria" w:hAnsi="Cambria"/>
          <w:sz w:val="24"/>
          <w:szCs w:val="24"/>
        </w:rPr>
        <w:t xml:space="preserve">. Het geeft het ‘zelf’ een actief, </w:t>
      </w:r>
      <w:r w:rsidR="004B0C59" w:rsidRPr="00805DCB">
        <w:rPr>
          <w:rStyle w:val="FontStyle28"/>
          <w:rFonts w:ascii="Cambria" w:hAnsi="Cambria"/>
          <w:sz w:val="24"/>
          <w:szCs w:val="24"/>
        </w:rPr>
        <w:t>integrerend</w:t>
      </w:r>
      <w:r w:rsidR="009A078C" w:rsidRPr="00805DCB">
        <w:rPr>
          <w:rStyle w:val="FontStyle28"/>
          <w:rFonts w:ascii="Cambria" w:hAnsi="Cambria"/>
          <w:sz w:val="24"/>
          <w:szCs w:val="24"/>
        </w:rPr>
        <w:t xml:space="preserve"> </w:t>
      </w:r>
      <w:r w:rsidR="004B0C59" w:rsidRPr="00805DCB">
        <w:rPr>
          <w:rStyle w:val="FontStyle28"/>
          <w:rFonts w:ascii="Cambria" w:hAnsi="Cambria"/>
          <w:sz w:val="24"/>
          <w:szCs w:val="24"/>
        </w:rPr>
        <w:t>en</w:t>
      </w:r>
      <w:r w:rsidRPr="00805DCB">
        <w:rPr>
          <w:rStyle w:val="FontStyle28"/>
          <w:rFonts w:ascii="Cambria" w:hAnsi="Cambria"/>
          <w:sz w:val="24"/>
          <w:szCs w:val="24"/>
        </w:rPr>
        <w:t xml:space="preserve"> zingevend centrum</w:t>
      </w:r>
      <w:r w:rsidR="004B0C59" w:rsidRPr="00805DCB">
        <w:rPr>
          <w:rStyle w:val="FontStyle28"/>
          <w:rFonts w:ascii="Cambria" w:hAnsi="Cambria"/>
          <w:sz w:val="24"/>
          <w:szCs w:val="24"/>
        </w:rPr>
        <w:t xml:space="preserve">, aldus </w:t>
      </w:r>
      <w:r w:rsidR="0054118F" w:rsidRPr="00805DCB">
        <w:rPr>
          <w:rStyle w:val="FontStyle28"/>
          <w:rFonts w:ascii="Cambria" w:hAnsi="Cambria"/>
          <w:sz w:val="24"/>
          <w:szCs w:val="24"/>
        </w:rPr>
        <w:t>Zohar</w:t>
      </w:r>
      <w:r w:rsidR="004B0C59" w:rsidRPr="00805DCB">
        <w:rPr>
          <w:rStyle w:val="FontStyle28"/>
          <w:rFonts w:ascii="Cambria" w:hAnsi="Cambria"/>
          <w:sz w:val="24"/>
          <w:szCs w:val="24"/>
        </w:rPr>
        <w:t xml:space="preserve"> en Marshall. </w:t>
      </w:r>
    </w:p>
    <w:p w:rsidR="00F63970" w:rsidRPr="00805DCB" w:rsidRDefault="004B0C59" w:rsidP="00542B91">
      <w:pPr>
        <w:pStyle w:val="Geenafstand"/>
        <w:rPr>
          <w:rFonts w:cs="Times New Roman"/>
        </w:rPr>
      </w:pPr>
      <w:r w:rsidRPr="00805DCB">
        <w:rPr>
          <w:rStyle w:val="FontStyle28"/>
          <w:rFonts w:ascii="Cambria" w:hAnsi="Cambria"/>
          <w:sz w:val="24"/>
          <w:szCs w:val="24"/>
        </w:rPr>
        <w:t xml:space="preserve">Zij </w:t>
      </w:r>
      <w:r w:rsidR="00F63970" w:rsidRPr="00805DCB">
        <w:rPr>
          <w:rStyle w:val="FontStyle28"/>
          <w:rFonts w:ascii="Cambria" w:hAnsi="Cambria"/>
          <w:sz w:val="24"/>
          <w:szCs w:val="24"/>
        </w:rPr>
        <w:t xml:space="preserve">schrijven: </w:t>
      </w:r>
      <w:r w:rsidR="009E7CF7" w:rsidRPr="00265358">
        <w:rPr>
          <w:rStyle w:val="FontStyle28"/>
          <w:rFonts w:ascii="Cambria" w:hAnsi="Cambria"/>
          <w:sz w:val="24"/>
          <w:szCs w:val="24"/>
        </w:rPr>
        <w:t>“O</w:t>
      </w:r>
      <w:r w:rsidR="00F63970" w:rsidRPr="00265358">
        <w:rPr>
          <w:rStyle w:val="FontStyle28"/>
          <w:rFonts w:ascii="Cambria" w:hAnsi="Cambria"/>
          <w:sz w:val="24"/>
          <w:szCs w:val="24"/>
        </w:rPr>
        <w:t>nze spirituele in</w:t>
      </w:r>
      <w:r w:rsidR="00F63970" w:rsidRPr="00265358">
        <w:rPr>
          <w:rStyle w:val="FontStyle28"/>
          <w:rFonts w:ascii="Cambria" w:hAnsi="Cambria"/>
          <w:sz w:val="24"/>
          <w:szCs w:val="24"/>
        </w:rPr>
        <w:softHyphen/>
        <w:t>telligentie voegt ons tot de rationele, emotionele en spirituele wezens die we zijn.</w:t>
      </w:r>
      <w:r w:rsidR="00EA43AD" w:rsidRPr="00265358">
        <w:rPr>
          <w:rStyle w:val="FontStyle28"/>
          <w:rFonts w:ascii="Cambria" w:hAnsi="Cambria"/>
          <w:sz w:val="24"/>
          <w:szCs w:val="24"/>
        </w:rPr>
        <w:t xml:space="preserve"> </w:t>
      </w:r>
      <w:r w:rsidR="00F63970" w:rsidRPr="00265358">
        <w:rPr>
          <w:rStyle w:val="FontStyle28"/>
          <w:rFonts w:ascii="Cambria" w:hAnsi="Cambria"/>
          <w:sz w:val="24"/>
          <w:szCs w:val="24"/>
        </w:rPr>
        <w:t>Ideali</w:t>
      </w:r>
      <w:r w:rsidR="00FD0D02" w:rsidRPr="00265358">
        <w:rPr>
          <w:rStyle w:val="FontStyle28"/>
          <w:rFonts w:ascii="Cambria" w:hAnsi="Cambria"/>
          <w:sz w:val="24"/>
          <w:szCs w:val="24"/>
        </w:rPr>
        <w:t>ter</w:t>
      </w:r>
      <w:r w:rsidR="00F63970" w:rsidRPr="00265358">
        <w:rPr>
          <w:rStyle w:val="FontStyle28"/>
          <w:rFonts w:ascii="Cambria" w:hAnsi="Cambria"/>
          <w:sz w:val="24"/>
          <w:szCs w:val="24"/>
        </w:rPr>
        <w:t xml:space="preserve"> werken onze drie fundamentele intelligenties </w:t>
      </w:r>
      <w:r w:rsidR="00F63970" w:rsidRPr="00265358">
        <w:rPr>
          <w:rStyle w:val="FontStyle28"/>
          <w:rFonts w:ascii="Cambria" w:hAnsi="Cambria"/>
          <w:sz w:val="24"/>
          <w:szCs w:val="24"/>
        </w:rPr>
        <w:lastRenderedPageBreak/>
        <w:t>samen en onder</w:t>
      </w:r>
      <w:r w:rsidR="00F63970" w:rsidRPr="00265358">
        <w:rPr>
          <w:rStyle w:val="FontStyle28"/>
          <w:rFonts w:ascii="Cambria" w:hAnsi="Cambria"/>
          <w:sz w:val="24"/>
          <w:szCs w:val="24"/>
        </w:rPr>
        <w:softHyphen/>
        <w:t>steunen ze elkaar. Onze hersenen zijn zo gestructureerd dat dit mogelijk is. Maar elke intelligentie - het IQ</w:t>
      </w:r>
      <w:r w:rsidR="00A35247" w:rsidRPr="00265358">
        <w:rPr>
          <w:rStyle w:val="FontStyle28"/>
          <w:rFonts w:ascii="Cambria" w:hAnsi="Cambria"/>
          <w:sz w:val="24"/>
          <w:szCs w:val="24"/>
        </w:rPr>
        <w:t>,</w:t>
      </w:r>
      <w:r w:rsidR="00F63970" w:rsidRPr="00265358">
        <w:rPr>
          <w:rStyle w:val="FontStyle28"/>
          <w:rFonts w:ascii="Cambria" w:hAnsi="Cambria"/>
          <w:sz w:val="24"/>
          <w:szCs w:val="24"/>
        </w:rPr>
        <w:t xml:space="preserve"> het EQ</w:t>
      </w:r>
      <w:r w:rsidR="00A35247" w:rsidRPr="00265358">
        <w:rPr>
          <w:rStyle w:val="FontStyle28"/>
          <w:rFonts w:ascii="Cambria" w:hAnsi="Cambria"/>
          <w:sz w:val="24"/>
          <w:szCs w:val="24"/>
        </w:rPr>
        <w:t xml:space="preserve"> </w:t>
      </w:r>
      <w:r w:rsidR="00F63970" w:rsidRPr="00265358">
        <w:rPr>
          <w:rStyle w:val="FontStyle28"/>
          <w:rFonts w:ascii="Cambria" w:hAnsi="Cambria"/>
          <w:sz w:val="24"/>
          <w:szCs w:val="24"/>
        </w:rPr>
        <w:t>en het SQ heeft haar eigen kracht; ze kunnen ook los van elkaar functioneren. Dat wil zeggen dat het IQ</w:t>
      </w:r>
      <w:r w:rsidR="00A35247" w:rsidRPr="00265358">
        <w:rPr>
          <w:rStyle w:val="FontStyle28"/>
          <w:rFonts w:ascii="Cambria" w:hAnsi="Cambria"/>
          <w:sz w:val="24"/>
          <w:szCs w:val="24"/>
        </w:rPr>
        <w:t>,</w:t>
      </w:r>
      <w:r w:rsidR="00F63970" w:rsidRPr="00265358">
        <w:rPr>
          <w:rStyle w:val="FontStyle28"/>
          <w:rFonts w:ascii="Cambria" w:hAnsi="Cambria"/>
          <w:sz w:val="24"/>
          <w:szCs w:val="24"/>
        </w:rPr>
        <w:t xml:space="preserve"> het EQ</w:t>
      </w:r>
      <w:r w:rsidR="00A35247" w:rsidRPr="00265358">
        <w:rPr>
          <w:rStyle w:val="FontStyle28"/>
          <w:rFonts w:ascii="Cambria" w:hAnsi="Cambria"/>
          <w:sz w:val="24"/>
          <w:szCs w:val="24"/>
        </w:rPr>
        <w:t xml:space="preserve"> </w:t>
      </w:r>
      <w:r w:rsidR="00F63970" w:rsidRPr="00265358">
        <w:rPr>
          <w:rStyle w:val="FontStyle28"/>
          <w:rFonts w:ascii="Cambria" w:hAnsi="Cambria"/>
          <w:sz w:val="24"/>
          <w:szCs w:val="24"/>
        </w:rPr>
        <w:t xml:space="preserve">en het </w:t>
      </w:r>
      <w:r w:rsidR="00714568" w:rsidRPr="00265358">
        <w:rPr>
          <w:rStyle w:val="FontStyle28"/>
          <w:rFonts w:ascii="Cambria" w:hAnsi="Cambria"/>
          <w:sz w:val="24"/>
          <w:szCs w:val="24"/>
        </w:rPr>
        <w:t xml:space="preserve">SQ </w:t>
      </w:r>
      <w:r w:rsidR="00A35247" w:rsidRPr="00265358">
        <w:rPr>
          <w:rStyle w:val="FontStyle28"/>
          <w:rFonts w:ascii="Cambria" w:hAnsi="Cambria"/>
          <w:sz w:val="24"/>
          <w:szCs w:val="24"/>
        </w:rPr>
        <w:t xml:space="preserve"> </w:t>
      </w:r>
      <w:r w:rsidR="00F63970" w:rsidRPr="00265358">
        <w:rPr>
          <w:rStyle w:val="FontStyle28"/>
          <w:rFonts w:ascii="Cambria" w:hAnsi="Cambria"/>
          <w:sz w:val="24"/>
          <w:szCs w:val="24"/>
        </w:rPr>
        <w:t>niet noodzakelijk alle drie een hoge of een lage waarde hebben. Je hebt geen hoog IQ</w:t>
      </w:r>
      <w:r w:rsidR="00A35247" w:rsidRPr="00265358">
        <w:rPr>
          <w:rStyle w:val="FontStyle28"/>
          <w:rFonts w:ascii="Cambria" w:hAnsi="Cambria"/>
          <w:sz w:val="24"/>
          <w:szCs w:val="24"/>
        </w:rPr>
        <w:t xml:space="preserve"> </w:t>
      </w:r>
      <w:r w:rsidR="00F63970" w:rsidRPr="00265358">
        <w:rPr>
          <w:rStyle w:val="FontStyle28"/>
          <w:rFonts w:ascii="Cambria" w:hAnsi="Cambria"/>
          <w:sz w:val="24"/>
          <w:szCs w:val="24"/>
        </w:rPr>
        <w:t>of SQ</w:t>
      </w:r>
      <w:r w:rsidR="00A35247" w:rsidRPr="00265358">
        <w:rPr>
          <w:rStyle w:val="FontStyle28"/>
          <w:rFonts w:ascii="Cambria" w:hAnsi="Cambria"/>
          <w:sz w:val="24"/>
          <w:szCs w:val="24"/>
        </w:rPr>
        <w:t xml:space="preserve"> </w:t>
      </w:r>
      <w:r w:rsidR="00F63970" w:rsidRPr="00265358">
        <w:rPr>
          <w:rStyle w:val="FontStyle28"/>
          <w:rFonts w:ascii="Cambria" w:hAnsi="Cambria"/>
          <w:sz w:val="24"/>
          <w:szCs w:val="24"/>
        </w:rPr>
        <w:t>nodig om een hoog EQ</w:t>
      </w:r>
      <w:r w:rsidR="00A35247" w:rsidRPr="00265358">
        <w:rPr>
          <w:rStyle w:val="FontStyle28"/>
          <w:rFonts w:ascii="Cambria" w:hAnsi="Cambria"/>
          <w:sz w:val="24"/>
          <w:szCs w:val="24"/>
        </w:rPr>
        <w:t xml:space="preserve"> </w:t>
      </w:r>
      <w:r w:rsidR="00F63970" w:rsidRPr="00265358">
        <w:rPr>
          <w:rStyle w:val="FontStyle28"/>
          <w:rFonts w:ascii="Cambria" w:hAnsi="Cambria"/>
          <w:sz w:val="24"/>
          <w:szCs w:val="24"/>
        </w:rPr>
        <w:t>te hebben. Je kunt een hoog IQ hebben, maar een laag EQ en een laag SQ enzovoort</w:t>
      </w:r>
      <w:r w:rsidR="009879E4" w:rsidRPr="00265358">
        <w:rPr>
          <w:rStyle w:val="FontStyle28"/>
          <w:rFonts w:ascii="Cambria" w:hAnsi="Cambria"/>
          <w:sz w:val="24"/>
          <w:szCs w:val="24"/>
        </w:rPr>
        <w:t>.”</w:t>
      </w:r>
      <w:r w:rsidR="00714568" w:rsidRPr="00265358">
        <w:rPr>
          <w:rStyle w:val="FontStyle28"/>
          <w:rFonts w:ascii="Cambria" w:hAnsi="Cambria"/>
          <w:sz w:val="24"/>
          <w:szCs w:val="24"/>
        </w:rPr>
        <w:t xml:space="preserve"> </w:t>
      </w:r>
      <w:r w:rsidR="003F751A" w:rsidRPr="00265358">
        <w:rPr>
          <w:rStyle w:val="FontStyle28"/>
          <w:rFonts w:ascii="Cambria" w:hAnsi="Cambria"/>
          <w:sz w:val="24"/>
          <w:szCs w:val="24"/>
        </w:rPr>
        <w:t>Zeker zijn die verschillen vaak groot. Soms zó groot, dat hoog-intelligente mensen (</w:t>
      </w:r>
      <w:r w:rsidR="00B9569D" w:rsidRPr="00265358">
        <w:rPr>
          <w:rStyle w:val="FontStyle28"/>
          <w:rFonts w:ascii="Cambria" w:hAnsi="Cambria"/>
          <w:sz w:val="24"/>
          <w:szCs w:val="24"/>
        </w:rPr>
        <w:t xml:space="preserve">hoog </w:t>
      </w:r>
      <w:r w:rsidR="003F751A" w:rsidRPr="00265358">
        <w:rPr>
          <w:rStyle w:val="FontStyle28"/>
          <w:rFonts w:ascii="Cambria" w:hAnsi="Cambria"/>
          <w:sz w:val="24"/>
          <w:szCs w:val="24"/>
        </w:rPr>
        <w:t>IQ) m</w:t>
      </w:r>
      <w:r w:rsidR="003F751A" w:rsidRPr="00805DCB">
        <w:rPr>
          <w:rFonts w:cs="Times New Roman"/>
        </w:rPr>
        <w:t xml:space="preserve">et een lager SQ en EQ autistisch worden genoemd (syndroom van </w:t>
      </w:r>
      <w:proofErr w:type="spellStart"/>
      <w:r w:rsidR="003F751A" w:rsidRPr="00805DCB">
        <w:rPr>
          <w:rFonts w:cs="Times New Roman"/>
        </w:rPr>
        <w:t>Asperger</w:t>
      </w:r>
      <w:proofErr w:type="spellEnd"/>
      <w:r w:rsidR="003F751A" w:rsidRPr="00805DCB">
        <w:rPr>
          <w:rFonts w:cs="Times New Roman"/>
        </w:rPr>
        <w:t>, met psychoti</w:t>
      </w:r>
      <w:r w:rsidR="005D5FD1" w:rsidRPr="00805DCB">
        <w:rPr>
          <w:rFonts w:cs="Times New Roman"/>
        </w:rPr>
        <w:t xml:space="preserve">sche vormen van </w:t>
      </w:r>
      <w:r w:rsidR="003F751A" w:rsidRPr="00805DCB">
        <w:rPr>
          <w:rFonts w:cs="Times New Roman"/>
        </w:rPr>
        <w:t>ontwikkelingsrisico’s)</w:t>
      </w:r>
      <w:r w:rsidR="00A35247" w:rsidRPr="00805DCB">
        <w:rPr>
          <w:rFonts w:cs="Times New Roman"/>
        </w:rPr>
        <w:t>.</w:t>
      </w:r>
    </w:p>
    <w:p w:rsidR="00073FEB" w:rsidRPr="00805DCB" w:rsidRDefault="00073FEB" w:rsidP="00542B91">
      <w:pPr>
        <w:pStyle w:val="Geenafstand"/>
        <w:rPr>
          <w:rFonts w:cs="Times New Roman"/>
        </w:rPr>
      </w:pPr>
    </w:p>
    <w:p w:rsidR="00004D78" w:rsidRPr="00805DCB" w:rsidRDefault="00004D78" w:rsidP="00542B91">
      <w:pPr>
        <w:pStyle w:val="Geenafstand"/>
        <w:rPr>
          <w:rFonts w:cs="Times New Roman"/>
        </w:rPr>
      </w:pPr>
      <w:r w:rsidRPr="00805DCB">
        <w:rPr>
          <w:rFonts w:cs="Times New Roman"/>
        </w:rPr>
        <w:t>In de context van deze verkennende studie, over bewustzijn en m</w:t>
      </w:r>
      <w:r w:rsidR="00165669" w:rsidRPr="00805DCB">
        <w:rPr>
          <w:rFonts w:cs="Times New Roman"/>
        </w:rPr>
        <w:t>ystiek, religie, spiritualiteit</w:t>
      </w:r>
      <w:r w:rsidRPr="00805DCB">
        <w:rPr>
          <w:rFonts w:cs="Times New Roman"/>
        </w:rPr>
        <w:t xml:space="preserve">, emotionaliteit en intellectualiteit, is de melding van Zohar en Marshall </w:t>
      </w:r>
      <w:r w:rsidR="000B3C20" w:rsidRPr="00805DCB">
        <w:rPr>
          <w:rFonts w:cs="Times New Roman"/>
        </w:rPr>
        <w:t xml:space="preserve">van belang, </w:t>
      </w:r>
      <w:r w:rsidRPr="00805DCB">
        <w:rPr>
          <w:rFonts w:cs="Times New Roman"/>
        </w:rPr>
        <w:t>betreffende het bestaan van de ‘Go</w:t>
      </w:r>
      <w:r w:rsidR="00A35247" w:rsidRPr="00805DCB">
        <w:rPr>
          <w:rFonts w:cs="Times New Roman"/>
        </w:rPr>
        <w:t>d</w:t>
      </w:r>
      <w:r w:rsidRPr="00805DCB">
        <w:rPr>
          <w:rFonts w:cs="Times New Roman"/>
        </w:rPr>
        <w:t xml:space="preserve"> spot’ in onze hersenen. Zij schrijven:</w:t>
      </w:r>
    </w:p>
    <w:p w:rsidR="00A35247" w:rsidRPr="00805DCB" w:rsidRDefault="00004D78" w:rsidP="00542B91">
      <w:pPr>
        <w:pStyle w:val="Geenafstand"/>
        <w:rPr>
          <w:rStyle w:val="FontStyle28"/>
          <w:rFonts w:ascii="Cambria" w:hAnsi="Cambria"/>
          <w:sz w:val="24"/>
          <w:szCs w:val="24"/>
        </w:rPr>
      </w:pPr>
      <w:r w:rsidRPr="00265358">
        <w:rPr>
          <w:rFonts w:cs="Times New Roman"/>
        </w:rPr>
        <w:t>“</w:t>
      </w:r>
      <w:r w:rsidRPr="00265358">
        <w:t xml:space="preserve">Ten eerste werd in het begin van de jaren negentig door de neuropsycholoog Michael </w:t>
      </w:r>
      <w:proofErr w:type="spellStart"/>
      <w:r w:rsidRPr="00265358">
        <w:t>Persinger</w:t>
      </w:r>
      <w:proofErr w:type="spellEnd"/>
      <w:r w:rsidRPr="00265358">
        <w:t xml:space="preserve"> en in 1997 door de neuroloog V.S. </w:t>
      </w:r>
      <w:proofErr w:type="spellStart"/>
      <w:r w:rsidRPr="00265358">
        <w:t>Ramachandran</w:t>
      </w:r>
      <w:proofErr w:type="spellEnd"/>
      <w:r w:rsidRPr="00265358">
        <w:t xml:space="preserve"> en zijn medewerkers van de Universiteit van Californië on</w:t>
      </w:r>
      <w:r w:rsidRPr="00265358">
        <w:softHyphen/>
        <w:t>derzoek gedaan naar het bestaan van de 'God spot' in de menselijke herse</w:t>
      </w:r>
      <w:r w:rsidRPr="00265358">
        <w:softHyphen/>
        <w:t>nen. Dit ingebouwde spirituele centrum bevindt zich in de neurale verbin</w:t>
      </w:r>
      <w:r w:rsidRPr="00265358">
        <w:softHyphen/>
        <w:t xml:space="preserve">dingen in de temporaalkwabben. Op scans van de hersenen die gemaakt worden met behulp van topografie op basis van de emissie van </w:t>
      </w:r>
      <w:r w:rsidR="002764B3" w:rsidRPr="00265358">
        <w:t xml:space="preserve">positronen </w:t>
      </w:r>
      <w:r w:rsidRPr="00265358">
        <w:t xml:space="preserve">(positron </w:t>
      </w:r>
      <w:proofErr w:type="spellStart"/>
      <w:r w:rsidRPr="00265358">
        <w:t>emission</w:t>
      </w:r>
      <w:proofErr w:type="spellEnd"/>
      <w:r w:rsidRPr="00265358">
        <w:t xml:space="preserve"> </w:t>
      </w:r>
      <w:proofErr w:type="spellStart"/>
      <w:r w:rsidRPr="00265358">
        <w:t>to</w:t>
      </w:r>
      <w:r w:rsidR="00220867" w:rsidRPr="00265358">
        <w:t>m</w:t>
      </w:r>
      <w:r w:rsidRPr="00265358">
        <w:t>ography</w:t>
      </w:r>
      <w:proofErr w:type="spellEnd"/>
      <w:r w:rsidR="00220867" w:rsidRPr="00265358">
        <w:t>; positronen zijn de antideeltjes van elektronen</w:t>
      </w:r>
      <w:r w:rsidRPr="00265358">
        <w:t>) lichten deze gebieden op als proefpersonen discussies over spirituele of religieuze thema's bijwonen. De patronen verschillen per cultuur: westerlingen reageren bij het woord 'God', boeddhisten en anderen reageren bij symbolen die voor hen beteke</w:t>
      </w:r>
      <w:r w:rsidRPr="00265358">
        <w:softHyphen/>
        <w:t xml:space="preserve">nis hebben. Deze activiteit van de temporaalkwabben is al jaren geleden in verband gebracht met de mystieke visioenen van epileptici en mensen die LSD gebruiken. Het werk van </w:t>
      </w:r>
      <w:proofErr w:type="spellStart"/>
      <w:r w:rsidRPr="00265358">
        <w:t>Ramachandran</w:t>
      </w:r>
      <w:proofErr w:type="spellEnd"/>
      <w:r w:rsidRPr="00265358">
        <w:t xml:space="preserve"> toont voor het eerst aan dat deze activiteit ook bij gewone mensen voorkomt. De 'God spot' bewijst niet dat God bestaat, maar toont wel aan dat de hersenen ver genoeg zijn ontwikkeld om 'essentiële vragen' te stellen en ontvankelijk </w:t>
      </w:r>
      <w:r w:rsidR="00897A50" w:rsidRPr="00265358">
        <w:t xml:space="preserve">te </w:t>
      </w:r>
      <w:r w:rsidRPr="00265358">
        <w:t xml:space="preserve">zijn voor </w:t>
      </w:r>
      <w:r w:rsidR="002A44F4" w:rsidRPr="00265358">
        <w:t xml:space="preserve">beleven van </w:t>
      </w:r>
      <w:r w:rsidRPr="00265358">
        <w:t>zin</w:t>
      </w:r>
      <w:r w:rsidRPr="00265358">
        <w:softHyphen/>
        <w:t xml:space="preserve">geving </w:t>
      </w:r>
      <w:proofErr w:type="spellStart"/>
      <w:r w:rsidRPr="00265358">
        <w:t>en</w:t>
      </w:r>
      <w:r w:rsidR="002A44F4" w:rsidRPr="00265358">
        <w:t>van</w:t>
      </w:r>
      <w:proofErr w:type="spellEnd"/>
      <w:r w:rsidR="002A44F4" w:rsidRPr="00265358">
        <w:t xml:space="preserve"> </w:t>
      </w:r>
      <w:r w:rsidR="00073FEB" w:rsidRPr="00265358">
        <w:t xml:space="preserve"> spirituele </w:t>
      </w:r>
      <w:r w:rsidR="001243BE" w:rsidRPr="00265358">
        <w:t>waarden.”</w:t>
      </w:r>
      <w:r w:rsidR="00165669" w:rsidRPr="00265358">
        <w:br/>
      </w:r>
      <w:r w:rsidR="005C1D0F" w:rsidRPr="00805DCB">
        <w:rPr>
          <w:rStyle w:val="FontStyle28"/>
          <w:rFonts w:ascii="Cambria" w:hAnsi="Cambria"/>
          <w:sz w:val="24"/>
          <w:szCs w:val="24"/>
        </w:rPr>
        <w:t>De God spot en het hele brain-mind systeem van het verschijnsel mens roept het beeld op van een manifestatiekanaal</w:t>
      </w:r>
      <w:r w:rsidR="004345E2" w:rsidRPr="00805DCB">
        <w:rPr>
          <w:rStyle w:val="FontStyle28"/>
          <w:rFonts w:ascii="Cambria" w:hAnsi="Cambria"/>
          <w:sz w:val="24"/>
          <w:szCs w:val="24"/>
        </w:rPr>
        <w:t>,</w:t>
      </w:r>
      <w:r w:rsidR="005C1D0F" w:rsidRPr="00805DCB">
        <w:rPr>
          <w:rStyle w:val="FontStyle28"/>
          <w:rFonts w:ascii="Cambria" w:hAnsi="Cambria"/>
          <w:sz w:val="24"/>
          <w:szCs w:val="24"/>
        </w:rPr>
        <w:t xml:space="preserve"> via de mens</w:t>
      </w:r>
      <w:r w:rsidR="004345E2" w:rsidRPr="00805DCB">
        <w:rPr>
          <w:rStyle w:val="FontStyle28"/>
          <w:rFonts w:ascii="Cambria" w:hAnsi="Cambria"/>
          <w:sz w:val="24"/>
          <w:szCs w:val="24"/>
        </w:rPr>
        <w:t>,</w:t>
      </w:r>
      <w:r w:rsidR="005C1D0F" w:rsidRPr="00805DCB">
        <w:rPr>
          <w:rStyle w:val="FontStyle28"/>
          <w:rFonts w:ascii="Cambria" w:hAnsi="Cambria"/>
          <w:sz w:val="24"/>
          <w:szCs w:val="24"/>
        </w:rPr>
        <w:t xml:space="preserve"> voor de ontplooiing </w:t>
      </w:r>
      <w:r w:rsidR="004345E2" w:rsidRPr="00805DCB">
        <w:rPr>
          <w:rStyle w:val="FontStyle28"/>
          <w:rFonts w:ascii="Cambria" w:hAnsi="Cambria"/>
          <w:sz w:val="24"/>
          <w:szCs w:val="24"/>
        </w:rPr>
        <w:t xml:space="preserve">in de schepping </w:t>
      </w:r>
      <w:r w:rsidR="005C1D0F" w:rsidRPr="00805DCB">
        <w:rPr>
          <w:rStyle w:val="FontStyle28"/>
          <w:rFonts w:ascii="Cambria" w:hAnsi="Cambria"/>
          <w:sz w:val="24"/>
          <w:szCs w:val="24"/>
        </w:rPr>
        <w:t xml:space="preserve">van het geheim God. </w:t>
      </w:r>
      <w:r w:rsidR="001243BE" w:rsidRPr="00805DCB">
        <w:rPr>
          <w:rStyle w:val="FontStyle28"/>
          <w:rFonts w:ascii="Cambria" w:hAnsi="Cambria"/>
          <w:sz w:val="24"/>
          <w:szCs w:val="24"/>
        </w:rPr>
        <w:t xml:space="preserve">Het evolutionaire </w:t>
      </w:r>
      <w:r w:rsidR="00950293" w:rsidRPr="00805DCB">
        <w:rPr>
          <w:rStyle w:val="FontStyle28"/>
          <w:rFonts w:ascii="Cambria" w:hAnsi="Cambria"/>
          <w:sz w:val="24"/>
          <w:szCs w:val="24"/>
        </w:rPr>
        <w:t xml:space="preserve">ontstaan van de God spot wekt minstens verwondering over de manifestatie </w:t>
      </w:r>
      <w:r w:rsidR="008E27C6" w:rsidRPr="00805DCB">
        <w:rPr>
          <w:rStyle w:val="FontStyle28"/>
          <w:rFonts w:ascii="Cambria" w:hAnsi="Cambria"/>
          <w:sz w:val="24"/>
          <w:szCs w:val="24"/>
        </w:rPr>
        <w:t>van het geheim van de eenheid van Schepper en schepping.</w:t>
      </w:r>
      <w:r w:rsidR="00136685" w:rsidRPr="00805DCB">
        <w:rPr>
          <w:rStyle w:val="FontStyle28"/>
          <w:rFonts w:ascii="Cambria" w:hAnsi="Cambria"/>
          <w:sz w:val="24"/>
          <w:szCs w:val="24"/>
        </w:rPr>
        <w:t xml:space="preserve"> Deze evolutionair ontwikkelde structuur van het </w:t>
      </w:r>
      <w:r w:rsidR="002A44F4" w:rsidRPr="00805DCB">
        <w:rPr>
          <w:rStyle w:val="FontStyle28"/>
          <w:rFonts w:ascii="Cambria" w:hAnsi="Cambria"/>
          <w:sz w:val="24"/>
          <w:szCs w:val="24"/>
        </w:rPr>
        <w:t>lichaam-</w:t>
      </w:r>
      <w:r w:rsidR="00136685" w:rsidRPr="00805DCB">
        <w:rPr>
          <w:rStyle w:val="FontStyle28"/>
          <w:rFonts w:ascii="Cambria" w:hAnsi="Cambria"/>
          <w:sz w:val="24"/>
          <w:szCs w:val="24"/>
        </w:rPr>
        <w:t>brein-geest systeem van de mens verklaart de historisch gezien onuitwisbare behoeften aan spiritualiteit; aan zinvol leven.</w:t>
      </w:r>
    </w:p>
    <w:p w:rsidR="002C1313" w:rsidRPr="00805DCB" w:rsidRDefault="00004D78" w:rsidP="00542B91">
      <w:pPr>
        <w:pStyle w:val="Geenafstand"/>
        <w:rPr>
          <w:rFonts w:cs="Times New Roman"/>
        </w:rPr>
      </w:pPr>
      <w:r w:rsidRPr="00805DCB">
        <w:rPr>
          <w:rStyle w:val="FontStyle28"/>
          <w:rFonts w:ascii="Cambria" w:hAnsi="Cambria"/>
          <w:sz w:val="24"/>
          <w:szCs w:val="24"/>
        </w:rPr>
        <w:t>Aannemend dat de activiteiten van ons bewustzijn op persoonlijk niveau worden gedragen en gestuwd doo</w:t>
      </w:r>
      <w:r w:rsidR="00FA68A7" w:rsidRPr="00805DCB">
        <w:rPr>
          <w:rStyle w:val="FontStyle28"/>
          <w:rFonts w:ascii="Cambria" w:hAnsi="Cambria"/>
          <w:sz w:val="24"/>
          <w:szCs w:val="24"/>
        </w:rPr>
        <w:t xml:space="preserve">r </w:t>
      </w:r>
      <w:r w:rsidRPr="00805DCB">
        <w:rPr>
          <w:rStyle w:val="FontStyle28"/>
          <w:rFonts w:ascii="Cambria" w:hAnsi="Cambria"/>
          <w:sz w:val="24"/>
          <w:szCs w:val="24"/>
        </w:rPr>
        <w:t xml:space="preserve">onze hersenen, </w:t>
      </w:r>
      <w:r w:rsidR="00471913" w:rsidRPr="00805DCB">
        <w:rPr>
          <w:rStyle w:val="FontStyle28"/>
          <w:rFonts w:ascii="Cambria" w:hAnsi="Cambria"/>
          <w:sz w:val="24"/>
          <w:szCs w:val="24"/>
        </w:rPr>
        <w:t xml:space="preserve">ontdekken </w:t>
      </w:r>
      <w:r w:rsidRPr="00805DCB">
        <w:rPr>
          <w:rStyle w:val="FontStyle28"/>
          <w:rFonts w:ascii="Cambria" w:hAnsi="Cambria"/>
          <w:sz w:val="24"/>
          <w:szCs w:val="24"/>
        </w:rPr>
        <w:t xml:space="preserve">we zo een neuropsychologische </w:t>
      </w:r>
      <w:r w:rsidR="00471913" w:rsidRPr="00805DCB">
        <w:rPr>
          <w:rStyle w:val="FontStyle28"/>
          <w:rFonts w:ascii="Cambria" w:hAnsi="Cambria"/>
          <w:sz w:val="24"/>
          <w:szCs w:val="24"/>
        </w:rPr>
        <w:t xml:space="preserve">basis voor </w:t>
      </w:r>
      <w:r w:rsidR="0080592D" w:rsidRPr="00805DCB">
        <w:rPr>
          <w:rStyle w:val="FontStyle28"/>
          <w:rFonts w:ascii="Cambria" w:hAnsi="Cambria"/>
          <w:sz w:val="24"/>
          <w:szCs w:val="24"/>
        </w:rPr>
        <w:t xml:space="preserve">ons bewustzijn; dat wil zeggen, </w:t>
      </w:r>
      <w:r w:rsidR="00471913" w:rsidRPr="00805DCB">
        <w:rPr>
          <w:rStyle w:val="FontStyle28"/>
          <w:rFonts w:ascii="Cambria" w:hAnsi="Cambria"/>
          <w:sz w:val="24"/>
          <w:szCs w:val="24"/>
        </w:rPr>
        <w:t>ons mystiek, religieus, spiritueel</w:t>
      </w:r>
      <w:r w:rsidR="00806E53" w:rsidRPr="00805DCB">
        <w:rPr>
          <w:rStyle w:val="FontStyle28"/>
          <w:rFonts w:ascii="Cambria" w:hAnsi="Cambria"/>
          <w:sz w:val="24"/>
          <w:szCs w:val="24"/>
        </w:rPr>
        <w:t>,</w:t>
      </w:r>
      <w:r w:rsidR="00471913" w:rsidRPr="00805DCB">
        <w:rPr>
          <w:rStyle w:val="FontStyle28"/>
          <w:rFonts w:ascii="Cambria" w:hAnsi="Cambria"/>
          <w:sz w:val="24"/>
          <w:szCs w:val="24"/>
        </w:rPr>
        <w:t xml:space="preserve"> emotioneel </w:t>
      </w:r>
      <w:r w:rsidR="00806E53" w:rsidRPr="00805DCB">
        <w:rPr>
          <w:rStyle w:val="FontStyle28"/>
          <w:rFonts w:ascii="Cambria" w:hAnsi="Cambria"/>
          <w:sz w:val="24"/>
          <w:szCs w:val="24"/>
        </w:rPr>
        <w:t xml:space="preserve">en intellectueel </w:t>
      </w:r>
      <w:r w:rsidR="00471913" w:rsidRPr="00805DCB">
        <w:rPr>
          <w:rStyle w:val="FontStyle28"/>
          <w:rFonts w:ascii="Cambria" w:hAnsi="Cambria"/>
          <w:sz w:val="24"/>
          <w:szCs w:val="24"/>
        </w:rPr>
        <w:t>denken en doen.</w:t>
      </w:r>
      <w:r w:rsidR="003038B2" w:rsidRPr="00805DCB">
        <w:rPr>
          <w:rStyle w:val="FontStyle28"/>
          <w:rFonts w:ascii="Cambria" w:hAnsi="Cambria"/>
          <w:sz w:val="24"/>
          <w:szCs w:val="24"/>
        </w:rPr>
        <w:t xml:space="preserve"> </w:t>
      </w:r>
      <w:r w:rsidR="00806E53" w:rsidRPr="00805DCB">
        <w:rPr>
          <w:rFonts w:cs="Times New Roman"/>
        </w:rPr>
        <w:t>Onder meer de G</w:t>
      </w:r>
      <w:r w:rsidR="00FA68A7" w:rsidRPr="00805DCB">
        <w:rPr>
          <w:rFonts w:cs="Times New Roman"/>
        </w:rPr>
        <w:t>od</w:t>
      </w:r>
      <w:r w:rsidR="00806E53" w:rsidRPr="00805DCB">
        <w:rPr>
          <w:rFonts w:cs="Times New Roman"/>
        </w:rPr>
        <w:t xml:space="preserve"> Spot in onze hersenen </w:t>
      </w:r>
      <w:r w:rsidR="00C44ED0" w:rsidRPr="00805DCB">
        <w:rPr>
          <w:rFonts w:cs="Times New Roman"/>
        </w:rPr>
        <w:t xml:space="preserve">zou </w:t>
      </w:r>
      <w:r w:rsidR="00806E53" w:rsidRPr="00805DCB">
        <w:rPr>
          <w:rFonts w:cs="Times New Roman"/>
        </w:rPr>
        <w:t xml:space="preserve">de honger </w:t>
      </w:r>
      <w:r w:rsidR="00C44ED0" w:rsidRPr="00805DCB">
        <w:rPr>
          <w:rFonts w:cs="Times New Roman"/>
        </w:rPr>
        <w:t xml:space="preserve">verklaren, </w:t>
      </w:r>
      <w:r w:rsidR="00806E53" w:rsidRPr="00805DCB">
        <w:rPr>
          <w:rFonts w:cs="Times New Roman"/>
        </w:rPr>
        <w:t>van mensen naar religieus en spiritueel beleven van voorstellingen en verhalen over begin en einde</w:t>
      </w:r>
      <w:r w:rsidR="00073FEB" w:rsidRPr="00805DCB">
        <w:rPr>
          <w:rFonts w:cs="Times New Roman"/>
        </w:rPr>
        <w:t xml:space="preserve"> van ons leven</w:t>
      </w:r>
      <w:r w:rsidR="00806E53" w:rsidRPr="00805DCB">
        <w:rPr>
          <w:rFonts w:cs="Times New Roman"/>
        </w:rPr>
        <w:t>.</w:t>
      </w:r>
      <w:r w:rsidR="00073FEB" w:rsidRPr="00805DCB">
        <w:rPr>
          <w:rFonts w:cs="Times New Roman"/>
        </w:rPr>
        <w:t xml:space="preserve"> Zoals de processen voor </w:t>
      </w:r>
      <w:r w:rsidR="0066793A" w:rsidRPr="00805DCB">
        <w:rPr>
          <w:rFonts w:cs="Times New Roman"/>
        </w:rPr>
        <w:t xml:space="preserve">de </w:t>
      </w:r>
      <w:r w:rsidR="00073FEB" w:rsidRPr="00805DCB">
        <w:rPr>
          <w:rFonts w:cs="Times New Roman"/>
        </w:rPr>
        <w:t xml:space="preserve">voortplanting </w:t>
      </w:r>
      <w:r w:rsidR="0066793A" w:rsidRPr="00805DCB">
        <w:rPr>
          <w:rFonts w:cs="Times New Roman"/>
        </w:rPr>
        <w:t xml:space="preserve">van mensen en dieren </w:t>
      </w:r>
      <w:r w:rsidR="00073FEB" w:rsidRPr="00805DCB">
        <w:rPr>
          <w:rFonts w:cs="Times New Roman"/>
        </w:rPr>
        <w:t xml:space="preserve">worden gefaciliteerd door seksuele organismen, zo worden spirituele en religieuze </w:t>
      </w:r>
      <w:r w:rsidR="0066793A" w:rsidRPr="00805DCB">
        <w:rPr>
          <w:rFonts w:cs="Times New Roman"/>
        </w:rPr>
        <w:t xml:space="preserve">processen van alle mensen op aarde gefaciliteerd en gestimuleerd door </w:t>
      </w:r>
      <w:r w:rsidR="006F57B6" w:rsidRPr="00805DCB">
        <w:rPr>
          <w:rFonts w:cs="Times New Roman"/>
        </w:rPr>
        <w:t>hun spirituele organismen</w:t>
      </w:r>
      <w:r w:rsidR="005A202C" w:rsidRPr="00805DCB">
        <w:rPr>
          <w:rFonts w:cs="Times New Roman"/>
        </w:rPr>
        <w:t xml:space="preserve"> en emotionele </w:t>
      </w:r>
      <w:r w:rsidR="008E27C6" w:rsidRPr="00805DCB">
        <w:rPr>
          <w:rFonts w:cs="Times New Roman"/>
        </w:rPr>
        <w:t>ene</w:t>
      </w:r>
      <w:r w:rsidR="00482F28" w:rsidRPr="00805DCB">
        <w:rPr>
          <w:rFonts w:cs="Times New Roman"/>
        </w:rPr>
        <w:t>r</w:t>
      </w:r>
      <w:r w:rsidR="008E27C6" w:rsidRPr="00805DCB">
        <w:rPr>
          <w:rFonts w:cs="Times New Roman"/>
        </w:rPr>
        <w:t>gievelden</w:t>
      </w:r>
      <w:r w:rsidR="006F57B6" w:rsidRPr="00805DCB">
        <w:rPr>
          <w:rFonts w:cs="Times New Roman"/>
        </w:rPr>
        <w:t xml:space="preserve">. Daartoe zijn vooral </w:t>
      </w:r>
      <w:r w:rsidR="0066793A" w:rsidRPr="00805DCB">
        <w:rPr>
          <w:rFonts w:cs="Times New Roman"/>
        </w:rPr>
        <w:t xml:space="preserve">de processen en structuren in het brein-geest systeem </w:t>
      </w:r>
      <w:r w:rsidR="006F57B6" w:rsidRPr="00805DCB">
        <w:rPr>
          <w:rFonts w:cs="Times New Roman"/>
        </w:rPr>
        <w:t xml:space="preserve">te rekenen. Kern daarvan </w:t>
      </w:r>
      <w:r w:rsidR="003C2218" w:rsidRPr="00805DCB">
        <w:rPr>
          <w:rFonts w:cs="Times New Roman"/>
        </w:rPr>
        <w:t xml:space="preserve">is </w:t>
      </w:r>
      <w:r w:rsidR="005F3B2B" w:rsidRPr="00805DCB">
        <w:rPr>
          <w:rFonts w:cs="Times New Roman"/>
        </w:rPr>
        <w:t>het neuro</w:t>
      </w:r>
      <w:r w:rsidR="0066793A" w:rsidRPr="00805DCB">
        <w:rPr>
          <w:rFonts w:cs="Times New Roman"/>
        </w:rPr>
        <w:t xml:space="preserve">psychische substraat voor onze spirituele intelligentie. </w:t>
      </w:r>
      <w:r w:rsidR="004C378D" w:rsidRPr="00805DCB">
        <w:rPr>
          <w:rFonts w:cs="Times New Roman"/>
        </w:rPr>
        <w:t xml:space="preserve">Zoals de aanwezigheid van voortplantingsorganismen in ieder </w:t>
      </w:r>
      <w:r w:rsidR="00A572B0" w:rsidRPr="00805DCB">
        <w:rPr>
          <w:rFonts w:cs="Times New Roman"/>
        </w:rPr>
        <w:t xml:space="preserve">levend wezen ook </w:t>
      </w:r>
      <w:r w:rsidR="004C378D" w:rsidRPr="00805DCB">
        <w:rPr>
          <w:rFonts w:cs="Times New Roman"/>
        </w:rPr>
        <w:t xml:space="preserve">de universele seksualiteit </w:t>
      </w:r>
      <w:r w:rsidR="00973646" w:rsidRPr="00805DCB">
        <w:rPr>
          <w:rFonts w:cs="Times New Roman"/>
        </w:rPr>
        <w:t xml:space="preserve">van het verschijnsel mens </w:t>
      </w:r>
      <w:r w:rsidR="004C378D" w:rsidRPr="00805DCB">
        <w:rPr>
          <w:rFonts w:cs="Times New Roman"/>
        </w:rPr>
        <w:t xml:space="preserve">verklaart, zo verklaart de aanwezigheid van een </w:t>
      </w:r>
      <w:r w:rsidR="005F3B2B" w:rsidRPr="00805DCB">
        <w:rPr>
          <w:rFonts w:cs="Times New Roman"/>
        </w:rPr>
        <w:t>neuro</w:t>
      </w:r>
      <w:r w:rsidR="005A202C" w:rsidRPr="00805DCB">
        <w:rPr>
          <w:rFonts w:cs="Times New Roman"/>
        </w:rPr>
        <w:t>psychische</w:t>
      </w:r>
      <w:r w:rsidR="004C378D" w:rsidRPr="00805DCB">
        <w:rPr>
          <w:rFonts w:cs="Times New Roman"/>
        </w:rPr>
        <w:t xml:space="preserve"> </w:t>
      </w:r>
      <w:r w:rsidR="00973646" w:rsidRPr="00805DCB">
        <w:rPr>
          <w:rFonts w:cs="Times New Roman"/>
        </w:rPr>
        <w:t xml:space="preserve">spirituele </w:t>
      </w:r>
      <w:r w:rsidR="004C378D" w:rsidRPr="00805DCB">
        <w:rPr>
          <w:rFonts w:cs="Times New Roman"/>
        </w:rPr>
        <w:t xml:space="preserve">faciliteit in het menselijk </w:t>
      </w:r>
      <w:r w:rsidR="00967C30" w:rsidRPr="00805DCB">
        <w:rPr>
          <w:rFonts w:cs="Times New Roman"/>
        </w:rPr>
        <w:t>lichaam-</w:t>
      </w:r>
      <w:r w:rsidR="004C378D" w:rsidRPr="00805DCB">
        <w:rPr>
          <w:rFonts w:cs="Times New Roman"/>
        </w:rPr>
        <w:t>brein-geest systeem de ontplooiing van religieuze</w:t>
      </w:r>
      <w:r w:rsidR="00175E18" w:rsidRPr="00805DCB">
        <w:rPr>
          <w:rFonts w:cs="Times New Roman"/>
        </w:rPr>
        <w:t xml:space="preserve"> en spirituele </w:t>
      </w:r>
      <w:r w:rsidR="004C378D" w:rsidRPr="00805DCB">
        <w:rPr>
          <w:rFonts w:cs="Times New Roman"/>
        </w:rPr>
        <w:t>activiteiten in alle culturen op aarde.</w:t>
      </w:r>
      <w:r w:rsidR="00973646" w:rsidRPr="00805DCB">
        <w:rPr>
          <w:rFonts w:cs="Times New Roman"/>
        </w:rPr>
        <w:t xml:space="preserve"> </w:t>
      </w:r>
      <w:r w:rsidR="00973646" w:rsidRPr="00805DCB">
        <w:rPr>
          <w:rFonts w:cs="Times New Roman"/>
        </w:rPr>
        <w:lastRenderedPageBreak/>
        <w:t xml:space="preserve">Teleologisch kan men seksualiteit </w:t>
      </w:r>
      <w:r w:rsidR="005A202C" w:rsidRPr="00805DCB">
        <w:rPr>
          <w:rFonts w:cs="Times New Roman"/>
        </w:rPr>
        <w:t xml:space="preserve">wellicht </w:t>
      </w:r>
      <w:r w:rsidR="00973646" w:rsidRPr="00805DCB">
        <w:rPr>
          <w:rFonts w:cs="Times New Roman"/>
        </w:rPr>
        <w:t>verklaren als de capaciteit</w:t>
      </w:r>
      <w:r w:rsidR="005A202C" w:rsidRPr="00805DCB">
        <w:rPr>
          <w:rFonts w:cs="Times New Roman"/>
        </w:rPr>
        <w:t>,</w:t>
      </w:r>
      <w:r w:rsidR="00973646" w:rsidRPr="00805DCB">
        <w:rPr>
          <w:rFonts w:cs="Times New Roman"/>
        </w:rPr>
        <w:t xml:space="preserve"> nodig voor de continuïteit van het </w:t>
      </w:r>
      <w:r w:rsidR="003D3CD8" w:rsidRPr="00805DCB">
        <w:rPr>
          <w:rFonts w:cs="Times New Roman"/>
        </w:rPr>
        <w:t xml:space="preserve">leven in het algemeen en het </w:t>
      </w:r>
      <w:r w:rsidR="00973646" w:rsidRPr="00805DCB">
        <w:rPr>
          <w:rFonts w:cs="Times New Roman"/>
        </w:rPr>
        <w:t>mensdom</w:t>
      </w:r>
      <w:r w:rsidR="003D3CD8" w:rsidRPr="00805DCB">
        <w:rPr>
          <w:rFonts w:cs="Times New Roman"/>
        </w:rPr>
        <w:t xml:space="preserve"> in het bijzonder</w:t>
      </w:r>
      <w:r w:rsidR="00973646" w:rsidRPr="00805DCB">
        <w:rPr>
          <w:rFonts w:cs="Times New Roman"/>
        </w:rPr>
        <w:t xml:space="preserve">. Veel moeilijker is het </w:t>
      </w:r>
      <w:r w:rsidR="003C2218" w:rsidRPr="00805DCB">
        <w:rPr>
          <w:rFonts w:cs="Times New Roman"/>
        </w:rPr>
        <w:t xml:space="preserve">de </w:t>
      </w:r>
      <w:r w:rsidR="00973646" w:rsidRPr="00805DCB">
        <w:rPr>
          <w:rFonts w:cs="Times New Roman"/>
        </w:rPr>
        <w:t>spirituele intelligentie en de God</w:t>
      </w:r>
      <w:r w:rsidR="003C2218" w:rsidRPr="00805DCB">
        <w:rPr>
          <w:rFonts w:cs="Times New Roman"/>
        </w:rPr>
        <w:t xml:space="preserve"> </w:t>
      </w:r>
      <w:r w:rsidR="00973646" w:rsidRPr="00805DCB">
        <w:rPr>
          <w:rFonts w:cs="Times New Roman"/>
        </w:rPr>
        <w:t xml:space="preserve">spot </w:t>
      </w:r>
      <w:r w:rsidR="002C1313" w:rsidRPr="00805DCB">
        <w:rPr>
          <w:rFonts w:cs="Times New Roman"/>
        </w:rPr>
        <w:t xml:space="preserve">teleologisch </w:t>
      </w:r>
      <w:r w:rsidR="00973646" w:rsidRPr="00805DCB">
        <w:rPr>
          <w:rFonts w:cs="Times New Roman"/>
        </w:rPr>
        <w:t>te duiden. Intuïtief kunnen we veronderstellen dat de spirituele capaciteit van het verschijnsel mens de on</w:t>
      </w:r>
      <w:r w:rsidR="00D74E9B" w:rsidRPr="00805DCB">
        <w:rPr>
          <w:rFonts w:cs="Times New Roman"/>
        </w:rPr>
        <w:t>t</w:t>
      </w:r>
      <w:r w:rsidR="00973646" w:rsidRPr="00805DCB">
        <w:rPr>
          <w:rFonts w:cs="Times New Roman"/>
        </w:rPr>
        <w:t xml:space="preserve">plooiing </w:t>
      </w:r>
      <w:r w:rsidR="009A59D9" w:rsidRPr="00805DCB">
        <w:rPr>
          <w:rFonts w:cs="Times New Roman"/>
        </w:rPr>
        <w:t xml:space="preserve">in ruimte en tijd </w:t>
      </w:r>
      <w:r w:rsidR="00973646" w:rsidRPr="00805DCB">
        <w:rPr>
          <w:rFonts w:cs="Times New Roman"/>
        </w:rPr>
        <w:t>faciliteert van het geheim God</w:t>
      </w:r>
      <w:r w:rsidR="001E1033" w:rsidRPr="00805DCB">
        <w:rPr>
          <w:rFonts w:cs="Times New Roman"/>
        </w:rPr>
        <w:t>,</w:t>
      </w:r>
      <w:r w:rsidR="00175E18" w:rsidRPr="00805DCB">
        <w:rPr>
          <w:rFonts w:cs="Times New Roman"/>
        </w:rPr>
        <w:t xml:space="preserve"> of </w:t>
      </w:r>
      <w:r w:rsidR="005A2440" w:rsidRPr="00805DCB">
        <w:rPr>
          <w:rFonts w:cs="Times New Roman"/>
        </w:rPr>
        <w:t>de stuwende kracht voor de evolutie van de schepping.</w:t>
      </w:r>
      <w:r w:rsidR="003D3CD8" w:rsidRPr="00805DCB">
        <w:rPr>
          <w:rFonts w:cs="Times New Roman"/>
        </w:rPr>
        <w:t xml:space="preserve"> Een iets diepere en misschien nog meer speculatieve veronderstelling is, dat seksualiteit gericht is op activering </w:t>
      </w:r>
      <w:r w:rsidR="005A202C" w:rsidRPr="00805DCB">
        <w:rPr>
          <w:rFonts w:cs="Times New Roman"/>
        </w:rPr>
        <w:t xml:space="preserve">en continuïteit </w:t>
      </w:r>
      <w:r w:rsidR="003D3CD8" w:rsidRPr="00805DCB">
        <w:rPr>
          <w:rFonts w:cs="Times New Roman"/>
        </w:rPr>
        <w:t xml:space="preserve">van </w:t>
      </w:r>
      <w:r w:rsidR="00513278" w:rsidRPr="00805DCB">
        <w:rPr>
          <w:rFonts w:cs="Times New Roman"/>
        </w:rPr>
        <w:t xml:space="preserve">de </w:t>
      </w:r>
      <w:r w:rsidR="003D3CD8" w:rsidRPr="00805DCB">
        <w:rPr>
          <w:rFonts w:cs="Times New Roman"/>
        </w:rPr>
        <w:t xml:space="preserve">zorg </w:t>
      </w:r>
      <w:r w:rsidR="001E28EA" w:rsidRPr="00805DCB">
        <w:rPr>
          <w:rFonts w:cs="Times New Roman"/>
        </w:rPr>
        <w:t xml:space="preserve">van de mens voor </w:t>
      </w:r>
      <w:r w:rsidR="003D3CD8" w:rsidRPr="00805DCB">
        <w:rPr>
          <w:rFonts w:cs="Times New Roman"/>
        </w:rPr>
        <w:t>het ‘zelf’</w:t>
      </w:r>
      <w:r w:rsidR="005A202C" w:rsidRPr="00805DCB">
        <w:rPr>
          <w:rFonts w:cs="Times New Roman"/>
        </w:rPr>
        <w:t>, t</w:t>
      </w:r>
      <w:r w:rsidR="003D3CD8" w:rsidRPr="00805DCB">
        <w:rPr>
          <w:rFonts w:cs="Times New Roman"/>
        </w:rPr>
        <w:t xml:space="preserve">erwijl de spirituele intelligentie </w:t>
      </w:r>
      <w:r w:rsidR="00252AAB" w:rsidRPr="00805DCB">
        <w:rPr>
          <w:rFonts w:cs="Times New Roman"/>
        </w:rPr>
        <w:t xml:space="preserve">van de mens </w:t>
      </w:r>
      <w:r w:rsidR="003D3CD8" w:rsidRPr="00805DCB">
        <w:rPr>
          <w:rFonts w:cs="Times New Roman"/>
        </w:rPr>
        <w:t xml:space="preserve">bedoeld is voor </w:t>
      </w:r>
      <w:r w:rsidR="00252AAB" w:rsidRPr="00805DCB">
        <w:rPr>
          <w:rFonts w:cs="Times New Roman"/>
        </w:rPr>
        <w:t xml:space="preserve">activering van de zorg </w:t>
      </w:r>
      <w:r w:rsidR="005A202C" w:rsidRPr="00805DCB">
        <w:rPr>
          <w:rFonts w:cs="Times New Roman"/>
        </w:rPr>
        <w:t xml:space="preserve">van de mens </w:t>
      </w:r>
      <w:r w:rsidR="00252AAB" w:rsidRPr="00805DCB">
        <w:rPr>
          <w:rFonts w:cs="Times New Roman"/>
        </w:rPr>
        <w:t xml:space="preserve">voor het </w:t>
      </w:r>
      <w:r w:rsidR="00F10819" w:rsidRPr="00805DCB">
        <w:rPr>
          <w:rFonts w:cs="Times New Roman"/>
        </w:rPr>
        <w:t>‘niet-zelf’</w:t>
      </w:r>
      <w:r w:rsidR="00871E2C" w:rsidRPr="00805DCB">
        <w:rPr>
          <w:rFonts w:cs="Times New Roman"/>
        </w:rPr>
        <w:t>;</w:t>
      </w:r>
      <w:r w:rsidR="00252AAB" w:rsidRPr="00805DCB">
        <w:rPr>
          <w:rFonts w:cs="Times New Roman"/>
        </w:rPr>
        <w:t xml:space="preserve"> </w:t>
      </w:r>
      <w:r w:rsidR="00871E2C" w:rsidRPr="00805DCB">
        <w:rPr>
          <w:rFonts w:cs="Times New Roman"/>
        </w:rPr>
        <w:t xml:space="preserve">dat wil zeggen, </w:t>
      </w:r>
      <w:r w:rsidR="00655724" w:rsidRPr="00805DCB">
        <w:rPr>
          <w:rFonts w:cs="Times New Roman"/>
        </w:rPr>
        <w:t xml:space="preserve">voor </w:t>
      </w:r>
      <w:r w:rsidR="00252AAB" w:rsidRPr="00805DCB">
        <w:rPr>
          <w:rFonts w:cs="Times New Roman"/>
        </w:rPr>
        <w:t>de omgeving</w:t>
      </w:r>
      <w:r w:rsidR="00F10819" w:rsidRPr="00805DCB">
        <w:rPr>
          <w:rFonts w:cs="Times New Roman"/>
        </w:rPr>
        <w:t xml:space="preserve">, </w:t>
      </w:r>
      <w:r w:rsidR="00655724" w:rsidRPr="00805DCB">
        <w:rPr>
          <w:rFonts w:cs="Times New Roman"/>
        </w:rPr>
        <w:t xml:space="preserve">voor </w:t>
      </w:r>
      <w:r w:rsidR="00F10819" w:rsidRPr="00805DCB">
        <w:rPr>
          <w:rFonts w:cs="Times New Roman"/>
        </w:rPr>
        <w:t>de ander</w:t>
      </w:r>
      <w:r w:rsidR="00252AAB" w:rsidRPr="00805DCB">
        <w:rPr>
          <w:rFonts w:cs="Times New Roman"/>
        </w:rPr>
        <w:t xml:space="preserve">. </w:t>
      </w:r>
      <w:r w:rsidR="00F10819" w:rsidRPr="00805DCB">
        <w:rPr>
          <w:rFonts w:cs="Times New Roman"/>
        </w:rPr>
        <w:t xml:space="preserve">Het </w:t>
      </w:r>
      <w:r w:rsidR="00265358">
        <w:rPr>
          <w:rFonts w:cs="Times New Roman"/>
        </w:rPr>
        <w:t>B</w:t>
      </w:r>
      <w:r w:rsidR="00F10819" w:rsidRPr="00805DCB">
        <w:rPr>
          <w:rFonts w:cs="Times New Roman"/>
        </w:rPr>
        <w:t>ijbelwoord: “heb uw naast</w:t>
      </w:r>
      <w:r w:rsidR="005114A8" w:rsidRPr="00805DCB">
        <w:rPr>
          <w:rFonts w:cs="Times New Roman"/>
        </w:rPr>
        <w:t>e</w:t>
      </w:r>
      <w:r w:rsidR="00F10819" w:rsidRPr="00805DCB">
        <w:rPr>
          <w:rFonts w:cs="Times New Roman"/>
        </w:rPr>
        <w:t xml:space="preserve"> lief als u zelf” verbindt </w:t>
      </w:r>
      <w:r w:rsidR="00871E2C" w:rsidRPr="00805DCB">
        <w:rPr>
          <w:rFonts w:cs="Times New Roman"/>
        </w:rPr>
        <w:t>de zorg voor het ‘zelf’ met de zorg voor het ‘niet-zelf’.</w:t>
      </w:r>
      <w:r w:rsidR="001E28EA" w:rsidRPr="00805DCB">
        <w:rPr>
          <w:rFonts w:cs="Times New Roman"/>
        </w:rPr>
        <w:t xml:space="preserve"> Endogene of exogene prikkelingen van deze brain-mind systemen kan leiden tot extreme en onevenwichtige vormen van </w:t>
      </w:r>
      <w:r w:rsidR="005A202C" w:rsidRPr="00805DCB">
        <w:rPr>
          <w:rFonts w:cs="Times New Roman"/>
        </w:rPr>
        <w:t xml:space="preserve">seksueel en/of religieus </w:t>
      </w:r>
      <w:r w:rsidR="001E28EA" w:rsidRPr="00805DCB">
        <w:rPr>
          <w:rFonts w:cs="Times New Roman"/>
        </w:rPr>
        <w:t xml:space="preserve">gedrag. </w:t>
      </w:r>
      <w:r w:rsidR="005A202C" w:rsidRPr="00805DCB">
        <w:rPr>
          <w:rFonts w:cs="Times New Roman"/>
        </w:rPr>
        <w:t xml:space="preserve">Kansen voor zulke </w:t>
      </w:r>
      <w:r w:rsidR="007F6127" w:rsidRPr="00805DCB">
        <w:rPr>
          <w:rFonts w:cs="Times New Roman"/>
        </w:rPr>
        <w:t xml:space="preserve">extremen </w:t>
      </w:r>
      <w:r w:rsidR="005A202C" w:rsidRPr="00805DCB">
        <w:rPr>
          <w:rFonts w:cs="Times New Roman"/>
        </w:rPr>
        <w:t>nemen wellicht toe in de context van sterke neuropsychische emotionaliteit</w:t>
      </w:r>
      <w:r w:rsidR="005F3B2B" w:rsidRPr="00805DCB">
        <w:rPr>
          <w:rFonts w:cs="Times New Roman"/>
        </w:rPr>
        <w:t xml:space="preserve"> en haperende neuro</w:t>
      </w:r>
      <w:r w:rsidR="00BC3C14" w:rsidRPr="00805DCB">
        <w:rPr>
          <w:rFonts w:cs="Times New Roman"/>
        </w:rPr>
        <w:t xml:space="preserve">psychische intellectualiteit, inclusief </w:t>
      </w:r>
      <w:r w:rsidR="004345E2" w:rsidRPr="00805DCB">
        <w:rPr>
          <w:rFonts w:cs="Times New Roman"/>
        </w:rPr>
        <w:t xml:space="preserve">ontoereikende </w:t>
      </w:r>
      <w:r w:rsidR="00BC3C14" w:rsidRPr="00805DCB">
        <w:rPr>
          <w:rFonts w:cs="Times New Roman"/>
        </w:rPr>
        <w:t>zelf kritische reflectie</w:t>
      </w:r>
      <w:r w:rsidR="005A202C" w:rsidRPr="00805DCB">
        <w:rPr>
          <w:rFonts w:cs="Times New Roman"/>
        </w:rPr>
        <w:t>.</w:t>
      </w:r>
      <w:r w:rsidR="0074099F" w:rsidRPr="00805DCB">
        <w:rPr>
          <w:rFonts w:cs="Times New Roman"/>
        </w:rPr>
        <w:t xml:space="preserve"> </w:t>
      </w:r>
      <w:r w:rsidR="001E28EA" w:rsidRPr="00805DCB">
        <w:rPr>
          <w:rFonts w:cs="Times New Roman"/>
        </w:rPr>
        <w:t xml:space="preserve">Nader onderzoek ter zake van de relaties tussen die neuropsychische systemen kan van belang zijn voor begrijpen en verstaan van pathologische </w:t>
      </w:r>
      <w:r w:rsidR="007F6127" w:rsidRPr="00805DCB">
        <w:rPr>
          <w:rFonts w:cs="Times New Roman"/>
        </w:rPr>
        <w:t>extremen</w:t>
      </w:r>
      <w:r w:rsidR="001E28EA" w:rsidRPr="00805DCB">
        <w:rPr>
          <w:rFonts w:cs="Times New Roman"/>
        </w:rPr>
        <w:t xml:space="preserve"> van </w:t>
      </w:r>
      <w:r w:rsidR="005A2440" w:rsidRPr="00805DCB">
        <w:rPr>
          <w:rFonts w:cs="Times New Roman"/>
        </w:rPr>
        <w:t xml:space="preserve">onevenwichtig </w:t>
      </w:r>
      <w:r w:rsidR="0074099F" w:rsidRPr="00805DCB">
        <w:rPr>
          <w:rFonts w:cs="Times New Roman"/>
        </w:rPr>
        <w:t>seksueel en religieus fanatisme</w:t>
      </w:r>
      <w:r w:rsidR="001E28EA" w:rsidRPr="00805DCB">
        <w:rPr>
          <w:rFonts w:cs="Times New Roman"/>
        </w:rPr>
        <w:t>.</w:t>
      </w:r>
      <w:r w:rsidR="00BC3C14" w:rsidRPr="00805DCB">
        <w:rPr>
          <w:rFonts w:cs="Times New Roman"/>
        </w:rPr>
        <w:t xml:space="preserve"> </w:t>
      </w:r>
    </w:p>
    <w:p w:rsidR="00400AAD" w:rsidRPr="00805DCB" w:rsidRDefault="00400AAD" w:rsidP="00542B91">
      <w:pPr>
        <w:pStyle w:val="Geenafstand"/>
        <w:rPr>
          <w:rFonts w:cs="Times New Roman"/>
        </w:rPr>
      </w:pPr>
    </w:p>
    <w:p w:rsidR="00FE219E" w:rsidRPr="00805DCB" w:rsidRDefault="004345E2" w:rsidP="00542B91">
      <w:pPr>
        <w:pStyle w:val="Geenafstand"/>
        <w:rPr>
          <w:rFonts w:cs="Times New Roman"/>
        </w:rPr>
      </w:pPr>
      <w:r w:rsidRPr="00805DCB">
        <w:rPr>
          <w:rFonts w:cs="Times New Roman"/>
        </w:rPr>
        <w:t xml:space="preserve">Mij boeit de vraag hoe Jezus en andere profeten zouden getuigen van het grote geheim dat mensen God noemen, wanneer Jezus een </w:t>
      </w:r>
      <w:r w:rsidR="00C02DC2" w:rsidRPr="00805DCB">
        <w:rPr>
          <w:rFonts w:cs="Times New Roman"/>
        </w:rPr>
        <w:t xml:space="preserve">modern geschoold </w:t>
      </w:r>
      <w:r w:rsidR="00175E18" w:rsidRPr="00805DCB">
        <w:rPr>
          <w:rFonts w:cs="Times New Roman"/>
        </w:rPr>
        <w:t>neuro</w:t>
      </w:r>
      <w:r w:rsidRPr="00805DCB">
        <w:rPr>
          <w:rFonts w:cs="Times New Roman"/>
        </w:rPr>
        <w:t>filoso</w:t>
      </w:r>
      <w:r w:rsidR="00FE219E" w:rsidRPr="00805DCB">
        <w:rPr>
          <w:rFonts w:cs="Times New Roman"/>
        </w:rPr>
        <w:t>o</w:t>
      </w:r>
      <w:r w:rsidRPr="00805DCB">
        <w:rPr>
          <w:rFonts w:cs="Times New Roman"/>
        </w:rPr>
        <w:t xml:space="preserve">f zou zijn. </w:t>
      </w:r>
      <w:r w:rsidR="00C02DC2" w:rsidRPr="00805DCB">
        <w:rPr>
          <w:rFonts w:cs="Times New Roman"/>
        </w:rPr>
        <w:t>Hoe zou Jezus spreken over monisme versus dualisme?</w:t>
      </w:r>
      <w:r w:rsidR="009F5B40" w:rsidRPr="00805DCB">
        <w:rPr>
          <w:rFonts w:cs="Times New Roman"/>
        </w:rPr>
        <w:t xml:space="preserve"> Hoe zou Jezus spreken over de vrije wil van het verschijnsel mens en diens verantwoordelijkheid voor goed en kwaad, in de context van </w:t>
      </w:r>
      <w:r w:rsidR="009E6D40" w:rsidRPr="00805DCB">
        <w:rPr>
          <w:rFonts w:cs="Times New Roman"/>
        </w:rPr>
        <w:t>P</w:t>
      </w:r>
      <w:r w:rsidR="009F5B40" w:rsidRPr="00805DCB">
        <w:rPr>
          <w:rFonts w:cs="Times New Roman"/>
        </w:rPr>
        <w:t>inksteren? Hoe spreekt Jezus over de drie werelden van de schepping: wereld 1 van de fysica, wereld 2 van de mentale menselijke processen zoals gedachten en gevoelens en wereld 3</w:t>
      </w:r>
      <w:r w:rsidR="00D20DA1" w:rsidRPr="00805DCB">
        <w:rPr>
          <w:rFonts w:cs="Times New Roman"/>
        </w:rPr>
        <w:t>;</w:t>
      </w:r>
      <w:r w:rsidR="009F5B40" w:rsidRPr="00805DCB">
        <w:rPr>
          <w:rFonts w:cs="Times New Roman"/>
        </w:rPr>
        <w:t xml:space="preserve"> </w:t>
      </w:r>
      <w:r w:rsidR="00D20DA1" w:rsidRPr="00805DCB">
        <w:rPr>
          <w:rFonts w:cs="Times New Roman"/>
        </w:rPr>
        <w:t xml:space="preserve">dat is </w:t>
      </w:r>
      <w:r w:rsidR="009F5B40" w:rsidRPr="00805DCB">
        <w:rPr>
          <w:rFonts w:cs="Times New Roman"/>
        </w:rPr>
        <w:t xml:space="preserve">de wereld van de abstracte </w:t>
      </w:r>
      <w:r w:rsidR="00897A09" w:rsidRPr="00805DCB">
        <w:rPr>
          <w:rFonts w:cs="Times New Roman"/>
        </w:rPr>
        <w:t>oordelen zoals de wiskunde, de natuurkunde of de architectuur. Wereld 3 is te beschouwen als een autonome realiteit, noch onderdeel van wereld 1</w:t>
      </w:r>
      <w:r w:rsidR="00C4591E" w:rsidRPr="00805DCB">
        <w:rPr>
          <w:rFonts w:cs="Times New Roman"/>
        </w:rPr>
        <w:t>,</w:t>
      </w:r>
      <w:r w:rsidR="00897A09" w:rsidRPr="00805DCB">
        <w:rPr>
          <w:rFonts w:cs="Times New Roman"/>
        </w:rPr>
        <w:t xml:space="preserve"> noch </w:t>
      </w:r>
      <w:r w:rsidR="00C4591E" w:rsidRPr="00805DCB">
        <w:rPr>
          <w:rFonts w:cs="Times New Roman"/>
        </w:rPr>
        <w:t xml:space="preserve">onderdeel </w:t>
      </w:r>
      <w:r w:rsidR="00FE219E" w:rsidRPr="00805DCB">
        <w:rPr>
          <w:rFonts w:cs="Times New Roman"/>
        </w:rPr>
        <w:t xml:space="preserve">van wereld 2. </w:t>
      </w:r>
      <w:r w:rsidR="00897A09" w:rsidRPr="00805DCB">
        <w:rPr>
          <w:rFonts w:cs="Times New Roman"/>
        </w:rPr>
        <w:t>Tegenover het dualisme van het brein-geest systeem staat hier dus een triadisme. Hoe kan de mens als drager van wereld 1 en wereld 2 wereld 3 verkennen en doorgronden? Wat is hierop het antwoord</w:t>
      </w:r>
      <w:r w:rsidR="009E6D40" w:rsidRPr="00805DCB">
        <w:rPr>
          <w:rFonts w:cs="Times New Roman"/>
        </w:rPr>
        <w:t xml:space="preserve"> van de Cartesiaanse dualisten? </w:t>
      </w:r>
    </w:p>
    <w:p w:rsidR="00FE219E" w:rsidRPr="00805DCB" w:rsidRDefault="00FE219E" w:rsidP="00542B91">
      <w:pPr>
        <w:pStyle w:val="Geenafstand"/>
        <w:rPr>
          <w:rFonts w:cs="Times New Roman"/>
        </w:rPr>
      </w:pPr>
    </w:p>
    <w:p w:rsidR="00806E53" w:rsidRPr="00805DCB" w:rsidRDefault="009E6D40" w:rsidP="00542B91">
      <w:pPr>
        <w:pStyle w:val="Geenafstand"/>
        <w:rPr>
          <w:rFonts w:cs="Times New Roman"/>
        </w:rPr>
      </w:pPr>
      <w:r w:rsidRPr="00805DCB">
        <w:rPr>
          <w:rFonts w:cs="Times New Roman"/>
        </w:rPr>
        <w:t xml:space="preserve">Bij dit soort vragen </w:t>
      </w:r>
      <w:r w:rsidR="009A3BD0" w:rsidRPr="00805DCB">
        <w:rPr>
          <w:rFonts w:cs="Times New Roman"/>
        </w:rPr>
        <w:t xml:space="preserve">kan men </w:t>
      </w:r>
      <w:r w:rsidRPr="00805DCB">
        <w:rPr>
          <w:rFonts w:cs="Times New Roman"/>
        </w:rPr>
        <w:t>denk</w:t>
      </w:r>
      <w:r w:rsidR="009A3BD0" w:rsidRPr="00805DCB">
        <w:rPr>
          <w:rFonts w:cs="Times New Roman"/>
        </w:rPr>
        <w:t>en</w:t>
      </w:r>
      <w:r w:rsidRPr="00805DCB">
        <w:rPr>
          <w:rFonts w:cs="Times New Roman"/>
        </w:rPr>
        <w:t xml:space="preserve"> aan het voorbeeld waarin rechtsgeleerden een overspelige vrouw aan Jezus voorleiden. Ze vragen Zijn oordeel. Dat is </w:t>
      </w:r>
      <w:r w:rsidR="00A84D67" w:rsidRPr="00805DCB">
        <w:rPr>
          <w:rFonts w:cs="Times New Roman"/>
        </w:rPr>
        <w:t xml:space="preserve">heel opvallend: </w:t>
      </w:r>
      <w:r w:rsidRPr="00805DCB">
        <w:rPr>
          <w:rFonts w:cs="Times New Roman"/>
        </w:rPr>
        <w:t xml:space="preserve">Hij weet dat ze volgens de Joodse wet gestenigd moet worden. </w:t>
      </w:r>
      <w:r w:rsidR="00063CEC" w:rsidRPr="00805DCB">
        <w:rPr>
          <w:rFonts w:cs="Times New Roman"/>
        </w:rPr>
        <w:t>H</w:t>
      </w:r>
      <w:r w:rsidRPr="00805DCB">
        <w:rPr>
          <w:rFonts w:cs="Times New Roman"/>
        </w:rPr>
        <w:t xml:space="preserve">ij geeft een opvallend antwoord waar veel diepgang in zit: wie zonder </w:t>
      </w:r>
      <w:r w:rsidR="00175E18" w:rsidRPr="00805DCB">
        <w:rPr>
          <w:rFonts w:cs="Times New Roman"/>
        </w:rPr>
        <w:t xml:space="preserve">zonde is </w:t>
      </w:r>
      <w:proofErr w:type="spellStart"/>
      <w:r w:rsidR="00175E18" w:rsidRPr="00805DCB">
        <w:rPr>
          <w:rFonts w:cs="Times New Roman"/>
        </w:rPr>
        <w:t>werpe</w:t>
      </w:r>
      <w:proofErr w:type="spellEnd"/>
      <w:r w:rsidR="00175E18" w:rsidRPr="00805DCB">
        <w:rPr>
          <w:rFonts w:cs="Times New Roman"/>
        </w:rPr>
        <w:t xml:space="preserve"> de eerste steen.</w:t>
      </w:r>
      <w:r w:rsidRPr="00805DCB">
        <w:rPr>
          <w:rFonts w:cs="Times New Roman"/>
        </w:rPr>
        <w:t xml:space="preserve"> Jezus geeft hier een inzicht in mensen, de wet en de problemen waar een mens in kan zitten. De vrouw krijgt mee: Ik veroordeel u ook niet, ga heen en zondig niet meer. Ik denk dat Jezus steeds onvoorstelbare antwoorden geeft. Zo ook de vraag over hoe Jezus nu zou reageren. Opvallend is dat Hij zich vroeger vooral om mensen druk maakte; wat minder om leerstukken. Als Hij over leerstukken sprak was dat vaak in relatie tot mensen, mensen in relatie tot onrecht, onderdrukking, etc. De bevrijdingstheologie heeft </w:t>
      </w:r>
      <w:r w:rsidR="00FE219E" w:rsidRPr="00805DCB">
        <w:rPr>
          <w:rFonts w:cs="Times New Roman"/>
        </w:rPr>
        <w:t xml:space="preserve">zo </w:t>
      </w:r>
      <w:r w:rsidR="00063CEC" w:rsidRPr="00805DCB">
        <w:rPr>
          <w:rFonts w:cs="Times New Roman"/>
        </w:rPr>
        <w:t xml:space="preserve">een voorstelbare Bijbelse achtergrond. </w:t>
      </w:r>
    </w:p>
    <w:p w:rsidR="00004D78" w:rsidRPr="00805DCB" w:rsidRDefault="00004D78" w:rsidP="00542B91">
      <w:pPr>
        <w:pStyle w:val="Geenafstand"/>
        <w:rPr>
          <w:rStyle w:val="FontStyle28"/>
          <w:rFonts w:ascii="Cambria" w:hAnsi="Cambria"/>
          <w:sz w:val="24"/>
          <w:szCs w:val="24"/>
        </w:rPr>
      </w:pPr>
    </w:p>
    <w:p w:rsidR="00806E53" w:rsidRPr="00805DCB" w:rsidRDefault="00982667" w:rsidP="00542B91">
      <w:pPr>
        <w:pStyle w:val="Geenafstand"/>
        <w:rPr>
          <w:rFonts w:cs="Times New Roman"/>
        </w:rPr>
      </w:pPr>
      <w:r w:rsidRPr="00805DCB">
        <w:rPr>
          <w:rFonts w:cs="Times New Roman"/>
        </w:rPr>
        <w:t xml:space="preserve">De voorraden van </w:t>
      </w:r>
      <w:r w:rsidR="00806E53" w:rsidRPr="00805DCB">
        <w:rPr>
          <w:rFonts w:cs="Times New Roman"/>
        </w:rPr>
        <w:t xml:space="preserve">nativistisch en </w:t>
      </w:r>
      <w:r w:rsidRPr="00805DCB">
        <w:rPr>
          <w:rFonts w:cs="Times New Roman"/>
        </w:rPr>
        <w:t xml:space="preserve">hermeneutisch verworven kennis in ons geheugen voeden, via de geschetste vier </w:t>
      </w:r>
      <w:r w:rsidR="00FA68A7" w:rsidRPr="00805DCB">
        <w:rPr>
          <w:rFonts w:cs="Times New Roman"/>
        </w:rPr>
        <w:t xml:space="preserve">neuropsychische </w:t>
      </w:r>
      <w:r w:rsidRPr="00805DCB">
        <w:rPr>
          <w:rFonts w:cs="Times New Roman"/>
        </w:rPr>
        <w:t>systemen en hun processen, uiteindelijk alle in</w:t>
      </w:r>
      <w:r w:rsidR="00FD0D02" w:rsidRPr="00805DCB">
        <w:rPr>
          <w:rFonts w:cs="Times New Roman"/>
        </w:rPr>
        <w:t>ter</w:t>
      </w:r>
      <w:r w:rsidRPr="00805DCB">
        <w:rPr>
          <w:rFonts w:cs="Times New Roman"/>
        </w:rPr>
        <w:t xml:space="preserve">menselijke </w:t>
      </w:r>
      <w:r w:rsidR="00E62138" w:rsidRPr="00805DCB">
        <w:rPr>
          <w:rFonts w:cs="Times New Roman"/>
        </w:rPr>
        <w:t>polychrome (</w:t>
      </w:r>
      <w:r w:rsidR="009C03A2" w:rsidRPr="00805DCB">
        <w:rPr>
          <w:rFonts w:cs="Times New Roman"/>
        </w:rPr>
        <w:t>meervoudige</w:t>
      </w:r>
      <w:r w:rsidR="00E62138" w:rsidRPr="00805DCB">
        <w:rPr>
          <w:rFonts w:cs="Times New Roman"/>
        </w:rPr>
        <w:t>)</w:t>
      </w:r>
      <w:r w:rsidR="009C03A2" w:rsidRPr="00805DCB">
        <w:rPr>
          <w:rFonts w:cs="Times New Roman"/>
        </w:rPr>
        <w:t xml:space="preserve"> </w:t>
      </w:r>
      <w:r w:rsidRPr="00805DCB">
        <w:rPr>
          <w:rFonts w:cs="Times New Roman"/>
        </w:rPr>
        <w:t>waardestroomprocessen, van mensheid en maatschappij. Omvangrijke kennislichamen met betrekking tot natuurlijke, sociale</w:t>
      </w:r>
      <w:r w:rsidR="009A078C" w:rsidRPr="00805DCB">
        <w:rPr>
          <w:rFonts w:cs="Times New Roman"/>
        </w:rPr>
        <w:t>,</w:t>
      </w:r>
      <w:r w:rsidRPr="00805DCB">
        <w:rPr>
          <w:rFonts w:cs="Times New Roman"/>
        </w:rPr>
        <w:t xml:space="preserve"> economische </w:t>
      </w:r>
      <w:r w:rsidR="009A078C" w:rsidRPr="00805DCB">
        <w:rPr>
          <w:rFonts w:cs="Times New Roman"/>
        </w:rPr>
        <w:t xml:space="preserve">en artificiële (technische) </w:t>
      </w:r>
      <w:r w:rsidRPr="00805DCB">
        <w:rPr>
          <w:rFonts w:cs="Times New Roman"/>
        </w:rPr>
        <w:t xml:space="preserve">systemen omvatten modellen voor de opgeschaalde communicatie- en coöperatieprocessen in de werelden van mensheid en </w:t>
      </w:r>
      <w:r w:rsidR="009A0577" w:rsidRPr="00805DCB">
        <w:rPr>
          <w:rFonts w:cs="Times New Roman"/>
        </w:rPr>
        <w:lastRenderedPageBreak/>
        <w:t>maatschappij</w:t>
      </w:r>
      <w:r w:rsidRPr="00805DCB">
        <w:rPr>
          <w:rFonts w:cs="Times New Roman"/>
        </w:rPr>
        <w:t xml:space="preserve">. Verlies van de menselijke maat door opschaling </w:t>
      </w:r>
      <w:r w:rsidR="009A0577" w:rsidRPr="00805DCB">
        <w:rPr>
          <w:rFonts w:cs="Times New Roman"/>
        </w:rPr>
        <w:t>van maatschapp</w:t>
      </w:r>
      <w:r w:rsidRPr="00805DCB">
        <w:rPr>
          <w:rFonts w:cs="Times New Roman"/>
        </w:rPr>
        <w:t>e</w:t>
      </w:r>
      <w:r w:rsidR="009A0577" w:rsidRPr="00805DCB">
        <w:rPr>
          <w:rFonts w:cs="Times New Roman"/>
        </w:rPr>
        <w:t>li</w:t>
      </w:r>
      <w:r w:rsidR="00E73D5D" w:rsidRPr="00805DCB">
        <w:rPr>
          <w:rFonts w:cs="Times New Roman"/>
        </w:rPr>
        <w:t>jke processen en structuren en</w:t>
      </w:r>
      <w:r w:rsidRPr="00805DCB">
        <w:rPr>
          <w:rFonts w:cs="Times New Roman"/>
        </w:rPr>
        <w:t xml:space="preserve"> </w:t>
      </w:r>
      <w:r w:rsidR="004642E4" w:rsidRPr="00805DCB">
        <w:rPr>
          <w:rFonts w:cs="Times New Roman"/>
        </w:rPr>
        <w:t xml:space="preserve">door </w:t>
      </w:r>
      <w:r w:rsidRPr="00805DCB">
        <w:rPr>
          <w:rFonts w:cs="Times New Roman"/>
        </w:rPr>
        <w:t>communicatie</w:t>
      </w:r>
      <w:r w:rsidR="003038B2" w:rsidRPr="00805DCB">
        <w:rPr>
          <w:rFonts w:cs="Times New Roman"/>
        </w:rPr>
        <w:t>belemmeringen</w:t>
      </w:r>
      <w:r w:rsidRPr="00805DCB">
        <w:rPr>
          <w:rFonts w:cs="Times New Roman"/>
        </w:rPr>
        <w:t xml:space="preserve"> kunnen leiden tot verliezen van horizontale </w:t>
      </w:r>
      <w:r w:rsidR="009A0577" w:rsidRPr="00805DCB">
        <w:rPr>
          <w:rFonts w:cs="Times New Roman"/>
        </w:rPr>
        <w:t xml:space="preserve">mens-mens communicatiestructuren en -processen </w:t>
      </w:r>
      <w:r w:rsidR="000D43FF" w:rsidRPr="00805DCB">
        <w:rPr>
          <w:rFonts w:cs="Times New Roman"/>
        </w:rPr>
        <w:t xml:space="preserve">en </w:t>
      </w:r>
      <w:r w:rsidR="009A0577" w:rsidRPr="00805DCB">
        <w:rPr>
          <w:rFonts w:cs="Times New Roman"/>
        </w:rPr>
        <w:t>verticale mens-God interacties</w:t>
      </w:r>
      <w:r w:rsidRPr="00805DCB">
        <w:rPr>
          <w:rFonts w:cs="Times New Roman"/>
        </w:rPr>
        <w:t>.</w:t>
      </w:r>
      <w:r w:rsidR="003038B2" w:rsidRPr="00805DCB">
        <w:rPr>
          <w:rFonts w:cs="Times New Roman"/>
        </w:rPr>
        <w:t xml:space="preserve"> </w:t>
      </w:r>
      <w:r w:rsidR="00D20DA1" w:rsidRPr="00805DCB">
        <w:rPr>
          <w:rFonts w:cs="Times New Roman"/>
        </w:rPr>
        <w:t xml:space="preserve">Dan verliest de evolutie van de liefde in de schepping voeding en richting (Teilhard de </w:t>
      </w:r>
      <w:proofErr w:type="spellStart"/>
      <w:r w:rsidR="00D20DA1" w:rsidRPr="00805DCB">
        <w:rPr>
          <w:rFonts w:cs="Times New Roman"/>
        </w:rPr>
        <w:t>Chardin</w:t>
      </w:r>
      <w:proofErr w:type="spellEnd"/>
      <w:r w:rsidR="00D20DA1" w:rsidRPr="00805DCB">
        <w:rPr>
          <w:rFonts w:cs="Times New Roman"/>
        </w:rPr>
        <w:t>).</w:t>
      </w:r>
    </w:p>
    <w:p w:rsidR="00982667" w:rsidRPr="00805DCB" w:rsidRDefault="00982667" w:rsidP="00542B91">
      <w:pPr>
        <w:pStyle w:val="Geenafstand"/>
        <w:rPr>
          <w:rStyle w:val="FontStyle28"/>
          <w:rFonts w:ascii="Cambria" w:hAnsi="Cambria"/>
          <w:sz w:val="24"/>
          <w:szCs w:val="24"/>
        </w:rPr>
      </w:pPr>
    </w:p>
    <w:p w:rsidR="000458B3" w:rsidRPr="00805DCB" w:rsidRDefault="000458B3" w:rsidP="00542B91">
      <w:pPr>
        <w:pStyle w:val="Geenafstand"/>
        <w:rPr>
          <w:rFonts w:cs="Times New Roman"/>
        </w:rPr>
      </w:pPr>
    </w:p>
    <w:p w:rsidR="009C59FC" w:rsidRPr="00805DCB" w:rsidRDefault="00340974" w:rsidP="00542B91">
      <w:pPr>
        <w:pStyle w:val="Geenafstand"/>
        <w:rPr>
          <w:rFonts w:cs="Times New Roman"/>
        </w:rPr>
      </w:pPr>
      <w:r w:rsidRPr="00805DCB">
        <w:rPr>
          <w:rFonts w:cs="Times New Roman"/>
        </w:rPr>
        <w:t>BOUWSTENEN VAN WETEN EN GELOVEN</w:t>
      </w:r>
    </w:p>
    <w:p w:rsidR="000D43FF" w:rsidRPr="00805DCB" w:rsidRDefault="000D43FF" w:rsidP="00542B91">
      <w:pPr>
        <w:pStyle w:val="Geenafstand"/>
        <w:rPr>
          <w:rFonts w:cs="Times New Roman"/>
        </w:rPr>
      </w:pPr>
    </w:p>
    <w:p w:rsidR="006521F2" w:rsidRPr="00805DCB" w:rsidRDefault="00F63970" w:rsidP="00542B91">
      <w:pPr>
        <w:pStyle w:val="Geenafstand"/>
        <w:rPr>
          <w:rFonts w:cs="Times New Roman"/>
        </w:rPr>
      </w:pPr>
      <w:r w:rsidRPr="00805DCB">
        <w:rPr>
          <w:rFonts w:cs="Times New Roman"/>
        </w:rPr>
        <w:t>In in</w:t>
      </w:r>
      <w:r w:rsidR="00FD0D02" w:rsidRPr="00805DCB">
        <w:rPr>
          <w:rFonts w:cs="Times New Roman"/>
        </w:rPr>
        <w:t>ter</w:t>
      </w:r>
      <w:r w:rsidRPr="00805DCB">
        <w:rPr>
          <w:rFonts w:cs="Times New Roman"/>
        </w:rPr>
        <w:t>actie met onze omgevingen percipiëren en creëren w</w:t>
      </w:r>
      <w:r w:rsidR="009A0577" w:rsidRPr="00805DCB">
        <w:rPr>
          <w:rFonts w:cs="Times New Roman"/>
        </w:rPr>
        <w:t>ij</w:t>
      </w:r>
      <w:r w:rsidRPr="00805DCB">
        <w:rPr>
          <w:rFonts w:cs="Times New Roman"/>
        </w:rPr>
        <w:t xml:space="preserve"> onze voorstellingen, verhalen en wilsvormingen</w:t>
      </w:r>
      <w:r w:rsidR="00C0170B" w:rsidRPr="00805DCB">
        <w:rPr>
          <w:rFonts w:cs="Times New Roman"/>
        </w:rPr>
        <w:t xml:space="preserve"> (Schopenhauer)</w:t>
      </w:r>
      <w:r w:rsidRPr="00805DCB">
        <w:rPr>
          <w:rFonts w:cs="Times New Roman"/>
        </w:rPr>
        <w:t xml:space="preserve">. </w:t>
      </w:r>
      <w:bookmarkStart w:id="7" w:name="OLE_LINK3"/>
      <w:bookmarkStart w:id="8" w:name="OLE_LINK4"/>
      <w:r w:rsidRPr="00805DCB">
        <w:rPr>
          <w:rFonts w:cs="Times New Roman"/>
        </w:rPr>
        <w:t>In in</w:t>
      </w:r>
      <w:r w:rsidR="00FD0D02" w:rsidRPr="00805DCB">
        <w:rPr>
          <w:rFonts w:cs="Times New Roman"/>
        </w:rPr>
        <w:t>ter</w:t>
      </w:r>
      <w:r w:rsidRPr="00805DCB">
        <w:rPr>
          <w:rFonts w:cs="Times New Roman"/>
        </w:rPr>
        <w:t xml:space="preserve">actie met onze omgevingen stellen we onze vragen en zoeken we </w:t>
      </w:r>
      <w:r w:rsidR="006064C8" w:rsidRPr="00805DCB">
        <w:rPr>
          <w:rFonts w:cs="Times New Roman"/>
        </w:rPr>
        <w:t xml:space="preserve">– vaak tevergeefs – </w:t>
      </w:r>
      <w:r w:rsidRPr="00805DCB">
        <w:rPr>
          <w:rFonts w:cs="Times New Roman"/>
        </w:rPr>
        <w:t>de antwoorden daarop. Soms is het ech</w:t>
      </w:r>
      <w:r w:rsidR="00FD0D02" w:rsidRPr="00805DCB">
        <w:rPr>
          <w:rFonts w:cs="Times New Roman"/>
        </w:rPr>
        <w:t>ter</w:t>
      </w:r>
      <w:r w:rsidRPr="00805DCB">
        <w:rPr>
          <w:rFonts w:cs="Times New Roman"/>
        </w:rPr>
        <w:t xml:space="preserve"> be</w:t>
      </w:r>
      <w:r w:rsidR="00FD0D02" w:rsidRPr="00805DCB">
        <w:rPr>
          <w:rFonts w:cs="Times New Roman"/>
        </w:rPr>
        <w:t>ter</w:t>
      </w:r>
      <w:r w:rsidRPr="00805DCB">
        <w:rPr>
          <w:rFonts w:cs="Times New Roman"/>
        </w:rPr>
        <w:t xml:space="preserve"> om te vragen dan om te weten. Er zijn namelijk zoveel soorten weten</w:t>
      </w:r>
      <w:r w:rsidR="00386B0C" w:rsidRPr="00805DCB">
        <w:rPr>
          <w:rFonts w:cs="Times New Roman"/>
        </w:rPr>
        <w:t>.</w:t>
      </w:r>
      <w:r w:rsidRPr="00805DCB">
        <w:rPr>
          <w:rFonts w:cs="Times New Roman"/>
        </w:rPr>
        <w:t xml:space="preserve"> </w:t>
      </w:r>
      <w:r w:rsidR="00386B0C" w:rsidRPr="00805DCB">
        <w:rPr>
          <w:rFonts w:cs="Times New Roman"/>
        </w:rPr>
        <w:t xml:space="preserve">En menselijk weten </w:t>
      </w:r>
      <w:r w:rsidRPr="00805DCB">
        <w:rPr>
          <w:rFonts w:cs="Times New Roman"/>
        </w:rPr>
        <w:t xml:space="preserve">kan zo verschrikkelijk falen. Denk maar aan de leugens van extremismen en </w:t>
      </w:r>
      <w:r w:rsidR="00F91747" w:rsidRPr="00805DCB">
        <w:rPr>
          <w:rFonts w:cs="Times New Roman"/>
        </w:rPr>
        <w:t>idolatrieën</w:t>
      </w:r>
      <w:r w:rsidRPr="00805DCB">
        <w:rPr>
          <w:rFonts w:cs="Times New Roman"/>
        </w:rPr>
        <w:t xml:space="preserve">, leidend tot brandstapels en </w:t>
      </w:r>
      <w:r w:rsidR="00A55FAA" w:rsidRPr="00805DCB">
        <w:rPr>
          <w:rFonts w:cs="Times New Roman"/>
        </w:rPr>
        <w:t>gaskamers</w:t>
      </w:r>
      <w:r w:rsidRPr="00805DCB">
        <w:rPr>
          <w:rFonts w:cs="Times New Roman"/>
        </w:rPr>
        <w:t xml:space="preserve">. </w:t>
      </w:r>
    </w:p>
    <w:p w:rsidR="00913E46" w:rsidRPr="00805DCB" w:rsidRDefault="00F63970" w:rsidP="00542B91">
      <w:pPr>
        <w:pStyle w:val="Geenafstand"/>
        <w:rPr>
          <w:rStyle w:val="FontStyle28"/>
          <w:rFonts w:ascii="Cambria" w:hAnsi="Cambria"/>
          <w:sz w:val="24"/>
          <w:szCs w:val="24"/>
        </w:rPr>
      </w:pPr>
      <w:r w:rsidRPr="00805DCB">
        <w:rPr>
          <w:rStyle w:val="FontStyle28"/>
          <w:rFonts w:ascii="Cambria" w:hAnsi="Cambria"/>
          <w:sz w:val="24"/>
          <w:szCs w:val="24"/>
        </w:rPr>
        <w:t>De twintigste-eeuwse joodse mysticus rabbi A</w:t>
      </w:r>
      <w:bookmarkEnd w:id="7"/>
      <w:bookmarkEnd w:id="8"/>
      <w:r w:rsidRPr="00805DCB">
        <w:rPr>
          <w:rStyle w:val="FontStyle28"/>
          <w:rFonts w:ascii="Cambria" w:hAnsi="Cambria"/>
          <w:sz w:val="24"/>
          <w:szCs w:val="24"/>
        </w:rPr>
        <w:t xml:space="preserve">braham </w:t>
      </w:r>
      <w:proofErr w:type="spellStart"/>
      <w:r w:rsidRPr="00805DCB">
        <w:rPr>
          <w:rStyle w:val="FontStyle28"/>
          <w:rFonts w:ascii="Cambria" w:hAnsi="Cambria"/>
          <w:sz w:val="24"/>
          <w:szCs w:val="24"/>
        </w:rPr>
        <w:t>Heschel</w:t>
      </w:r>
      <w:proofErr w:type="spellEnd"/>
      <w:r w:rsidRPr="00805DCB">
        <w:rPr>
          <w:rStyle w:val="FontStyle28"/>
          <w:rFonts w:ascii="Cambria" w:hAnsi="Cambria"/>
          <w:sz w:val="24"/>
          <w:szCs w:val="24"/>
        </w:rPr>
        <w:t xml:space="preserve"> heeft ge</w:t>
      </w:r>
      <w:r w:rsidRPr="00805DCB">
        <w:rPr>
          <w:rStyle w:val="FontStyle28"/>
          <w:rFonts w:ascii="Cambria" w:hAnsi="Cambria"/>
          <w:sz w:val="24"/>
          <w:szCs w:val="24"/>
        </w:rPr>
        <w:softHyphen/>
        <w:t xml:space="preserve">zegd: </w:t>
      </w:r>
      <w:r w:rsidR="00E73D5D" w:rsidRPr="00265358">
        <w:rPr>
          <w:rStyle w:val="FontStyle28"/>
          <w:rFonts w:ascii="Cambria" w:hAnsi="Cambria"/>
          <w:sz w:val="24"/>
          <w:szCs w:val="24"/>
        </w:rPr>
        <w:t>“</w:t>
      </w:r>
      <w:r w:rsidR="00B57787" w:rsidRPr="00265358">
        <w:rPr>
          <w:rStyle w:val="FontStyle28"/>
          <w:rFonts w:ascii="Cambria" w:hAnsi="Cambria"/>
          <w:sz w:val="24"/>
          <w:szCs w:val="24"/>
        </w:rPr>
        <w:t>w</w:t>
      </w:r>
      <w:r w:rsidRPr="00265358">
        <w:rPr>
          <w:rStyle w:val="FontStyle28"/>
          <w:rFonts w:ascii="Cambria" w:hAnsi="Cambria"/>
          <w:sz w:val="24"/>
          <w:szCs w:val="24"/>
        </w:rPr>
        <w:t>e zijn dich</w:t>
      </w:r>
      <w:r w:rsidR="00FD0D02" w:rsidRPr="00265358">
        <w:rPr>
          <w:rStyle w:val="FontStyle28"/>
          <w:rFonts w:ascii="Cambria" w:hAnsi="Cambria"/>
          <w:sz w:val="24"/>
          <w:szCs w:val="24"/>
        </w:rPr>
        <w:t>ter</w:t>
      </w:r>
      <w:r w:rsidRPr="00265358">
        <w:rPr>
          <w:rStyle w:val="FontStyle28"/>
          <w:rFonts w:ascii="Cambria" w:hAnsi="Cambria"/>
          <w:sz w:val="24"/>
          <w:szCs w:val="24"/>
        </w:rPr>
        <w:t xml:space="preserve"> bij God wanneer we vragen stellen dan wanneer we denken</w:t>
      </w:r>
      <w:r w:rsidR="00E73D5D" w:rsidRPr="00265358">
        <w:rPr>
          <w:rStyle w:val="FontStyle28"/>
          <w:rFonts w:ascii="Cambria" w:hAnsi="Cambria"/>
          <w:sz w:val="24"/>
          <w:szCs w:val="24"/>
        </w:rPr>
        <w:t xml:space="preserve"> dat we de antwoorden al weten.”</w:t>
      </w:r>
      <w:r w:rsidRPr="00805DCB">
        <w:rPr>
          <w:rStyle w:val="FontStyle28"/>
          <w:rFonts w:ascii="Cambria" w:hAnsi="Cambria"/>
          <w:sz w:val="24"/>
          <w:szCs w:val="24"/>
        </w:rPr>
        <w:t xml:space="preserve"> In dezelfde geest schreef de </w:t>
      </w:r>
      <w:r w:rsidR="009879E4" w:rsidRPr="00805DCB">
        <w:rPr>
          <w:rStyle w:val="FontStyle28"/>
          <w:rFonts w:ascii="Cambria" w:hAnsi="Cambria"/>
          <w:sz w:val="24"/>
          <w:szCs w:val="24"/>
        </w:rPr>
        <w:t>Franse</w:t>
      </w:r>
      <w:r w:rsidRPr="00805DCB">
        <w:rPr>
          <w:rStyle w:val="FontStyle28"/>
          <w:rFonts w:ascii="Cambria" w:hAnsi="Cambria"/>
          <w:sz w:val="24"/>
          <w:szCs w:val="24"/>
        </w:rPr>
        <w:t xml:space="preserve"> filosoof en mysticus Blaise Pascal in naam van God: </w:t>
      </w:r>
      <w:r w:rsidRPr="00265358">
        <w:rPr>
          <w:rStyle w:val="FontStyle28"/>
          <w:rFonts w:ascii="Cambria" w:hAnsi="Cambria"/>
          <w:sz w:val="24"/>
          <w:szCs w:val="24"/>
        </w:rPr>
        <w:t>“U zou me niet zoeken als U me niet al had gevonden</w:t>
      </w:r>
      <w:r w:rsidR="009879E4" w:rsidRPr="00265358">
        <w:rPr>
          <w:rStyle w:val="FontStyle28"/>
          <w:rFonts w:ascii="Cambria" w:hAnsi="Cambria"/>
          <w:sz w:val="24"/>
          <w:szCs w:val="24"/>
        </w:rPr>
        <w:t>.</w:t>
      </w:r>
      <w:r w:rsidR="00253017" w:rsidRPr="00265358">
        <w:rPr>
          <w:rStyle w:val="FontStyle28"/>
          <w:rFonts w:ascii="Cambria" w:hAnsi="Cambria"/>
          <w:sz w:val="24"/>
          <w:szCs w:val="24"/>
        </w:rPr>
        <w:t>”</w:t>
      </w:r>
      <w:r w:rsidR="00197418" w:rsidRPr="00805DCB">
        <w:rPr>
          <w:rStyle w:val="FontStyle28"/>
          <w:rFonts w:ascii="Cambria" w:hAnsi="Cambria"/>
          <w:sz w:val="24"/>
          <w:szCs w:val="24"/>
        </w:rPr>
        <w:t xml:space="preserve"> </w:t>
      </w:r>
    </w:p>
    <w:p w:rsidR="00F63970" w:rsidRPr="00805DCB" w:rsidRDefault="00500B5A" w:rsidP="00542B91">
      <w:pPr>
        <w:pStyle w:val="Geenafstand"/>
        <w:rPr>
          <w:rStyle w:val="FontStyle28"/>
          <w:rFonts w:ascii="Cambria" w:hAnsi="Cambria"/>
          <w:sz w:val="24"/>
          <w:szCs w:val="24"/>
        </w:rPr>
      </w:pPr>
      <w:r w:rsidRPr="00805DCB">
        <w:rPr>
          <w:rStyle w:val="FontStyle28"/>
          <w:rFonts w:ascii="Cambria" w:hAnsi="Cambria"/>
          <w:sz w:val="24"/>
          <w:szCs w:val="24"/>
        </w:rPr>
        <w:t xml:space="preserve">Overgang van een ‘weet-cultuur’ naar een ‘vraag-cultuur’; een cultuur van </w:t>
      </w:r>
      <w:r w:rsidR="00A55FAA" w:rsidRPr="00805DCB">
        <w:rPr>
          <w:rStyle w:val="FontStyle28"/>
          <w:rFonts w:ascii="Cambria" w:hAnsi="Cambria"/>
          <w:sz w:val="24"/>
          <w:szCs w:val="24"/>
        </w:rPr>
        <w:t>coöperatief</w:t>
      </w:r>
      <w:r w:rsidRPr="00805DCB">
        <w:rPr>
          <w:rStyle w:val="FontStyle28"/>
          <w:rFonts w:ascii="Cambria" w:hAnsi="Cambria"/>
          <w:sz w:val="24"/>
          <w:szCs w:val="24"/>
        </w:rPr>
        <w:t xml:space="preserve"> zoeken naar </w:t>
      </w:r>
      <w:r w:rsidR="00DF2F8C" w:rsidRPr="00805DCB">
        <w:rPr>
          <w:rStyle w:val="FontStyle28"/>
          <w:rFonts w:ascii="Cambria" w:hAnsi="Cambria"/>
          <w:sz w:val="24"/>
          <w:szCs w:val="24"/>
        </w:rPr>
        <w:t xml:space="preserve">– </w:t>
      </w:r>
      <w:r w:rsidRPr="00805DCB">
        <w:rPr>
          <w:rStyle w:val="FontStyle28"/>
          <w:rFonts w:ascii="Cambria" w:hAnsi="Cambria"/>
          <w:sz w:val="24"/>
          <w:szCs w:val="24"/>
        </w:rPr>
        <w:t xml:space="preserve">en </w:t>
      </w:r>
      <w:r w:rsidR="00210A21" w:rsidRPr="00805DCB">
        <w:rPr>
          <w:rStyle w:val="FontStyle28"/>
          <w:rFonts w:ascii="Cambria" w:hAnsi="Cambria"/>
          <w:sz w:val="24"/>
          <w:szCs w:val="24"/>
        </w:rPr>
        <w:t xml:space="preserve">vooral ook </w:t>
      </w:r>
      <w:r w:rsidRPr="00805DCB">
        <w:rPr>
          <w:rStyle w:val="FontStyle28"/>
          <w:rFonts w:ascii="Cambria" w:hAnsi="Cambria"/>
          <w:sz w:val="24"/>
          <w:szCs w:val="24"/>
        </w:rPr>
        <w:t xml:space="preserve">werken aan </w:t>
      </w:r>
      <w:r w:rsidR="00DF2F8C" w:rsidRPr="00805DCB">
        <w:rPr>
          <w:rStyle w:val="FontStyle28"/>
          <w:rFonts w:ascii="Cambria" w:hAnsi="Cambria"/>
          <w:sz w:val="24"/>
          <w:szCs w:val="24"/>
        </w:rPr>
        <w:t xml:space="preserve">– </w:t>
      </w:r>
      <w:r w:rsidRPr="00805DCB">
        <w:rPr>
          <w:rStyle w:val="FontStyle28"/>
          <w:rFonts w:ascii="Cambria" w:hAnsi="Cambria"/>
          <w:sz w:val="24"/>
          <w:szCs w:val="24"/>
        </w:rPr>
        <w:t>elementen van consensus over de zin van het bestaan, zou de eenentwintigste eeuw nieuwe maatschappelijke perspectieven kunnen bieden voor socia</w:t>
      </w:r>
      <w:r w:rsidR="009A0577" w:rsidRPr="00805DCB">
        <w:rPr>
          <w:rStyle w:val="FontStyle28"/>
          <w:rFonts w:ascii="Cambria" w:hAnsi="Cambria"/>
          <w:sz w:val="24"/>
          <w:szCs w:val="24"/>
        </w:rPr>
        <w:t>a</w:t>
      </w:r>
      <w:r w:rsidRPr="00805DCB">
        <w:rPr>
          <w:rStyle w:val="FontStyle28"/>
          <w:rFonts w:ascii="Cambria" w:hAnsi="Cambria"/>
          <w:sz w:val="24"/>
          <w:szCs w:val="24"/>
        </w:rPr>
        <w:t>l, ecologisch en economisch duurzame voldoenin</w:t>
      </w:r>
      <w:r w:rsidR="009879E4" w:rsidRPr="00805DCB">
        <w:rPr>
          <w:rStyle w:val="FontStyle28"/>
          <w:rFonts w:ascii="Cambria" w:hAnsi="Cambria"/>
          <w:sz w:val="24"/>
          <w:szCs w:val="24"/>
        </w:rPr>
        <w:t>g voor iedereen</w:t>
      </w:r>
      <w:r w:rsidRPr="00805DCB">
        <w:rPr>
          <w:rStyle w:val="FontStyle28"/>
          <w:rFonts w:ascii="Cambria" w:hAnsi="Cambria"/>
          <w:sz w:val="24"/>
          <w:szCs w:val="24"/>
        </w:rPr>
        <w:t xml:space="preserve">. </w:t>
      </w:r>
      <w:r w:rsidR="003558FB" w:rsidRPr="00805DCB">
        <w:rPr>
          <w:rStyle w:val="FontStyle28"/>
          <w:rFonts w:ascii="Cambria" w:hAnsi="Cambria"/>
          <w:sz w:val="24"/>
          <w:szCs w:val="24"/>
        </w:rPr>
        <w:t xml:space="preserve">Door vragen gedreven spirituele </w:t>
      </w:r>
      <w:r w:rsidR="00A84D67" w:rsidRPr="00805DCB">
        <w:rPr>
          <w:rStyle w:val="FontStyle28"/>
          <w:rFonts w:ascii="Cambria" w:hAnsi="Cambria"/>
          <w:sz w:val="24"/>
          <w:szCs w:val="24"/>
        </w:rPr>
        <w:t xml:space="preserve">communicatie, </w:t>
      </w:r>
      <w:r w:rsidR="003558FB" w:rsidRPr="00805DCB">
        <w:rPr>
          <w:rStyle w:val="FontStyle28"/>
          <w:rFonts w:ascii="Cambria" w:hAnsi="Cambria"/>
          <w:sz w:val="24"/>
          <w:szCs w:val="24"/>
        </w:rPr>
        <w:t>convergentie en cohesie van mensen en hun organisaties</w:t>
      </w:r>
      <w:r w:rsidR="00F91747" w:rsidRPr="00805DCB">
        <w:rPr>
          <w:rStyle w:val="FontStyle28"/>
          <w:rFonts w:ascii="Cambria" w:hAnsi="Cambria"/>
          <w:sz w:val="24"/>
          <w:szCs w:val="24"/>
        </w:rPr>
        <w:t>,</w:t>
      </w:r>
      <w:r w:rsidR="003558FB" w:rsidRPr="00805DCB">
        <w:rPr>
          <w:rStyle w:val="FontStyle28"/>
          <w:rFonts w:ascii="Cambria" w:hAnsi="Cambria"/>
          <w:sz w:val="24"/>
          <w:szCs w:val="24"/>
        </w:rPr>
        <w:t xml:space="preserve"> in segmenten en lagen van samenlevingen</w:t>
      </w:r>
      <w:r w:rsidR="00F91747" w:rsidRPr="00805DCB">
        <w:rPr>
          <w:rStyle w:val="FontStyle28"/>
          <w:rFonts w:ascii="Cambria" w:hAnsi="Cambria"/>
          <w:sz w:val="24"/>
          <w:szCs w:val="24"/>
        </w:rPr>
        <w:t>,</w:t>
      </w:r>
      <w:r w:rsidR="003558FB" w:rsidRPr="00805DCB">
        <w:rPr>
          <w:rStyle w:val="FontStyle28"/>
          <w:rFonts w:ascii="Cambria" w:hAnsi="Cambria"/>
          <w:sz w:val="24"/>
          <w:szCs w:val="24"/>
        </w:rPr>
        <w:t xml:space="preserve"> is vitale grond voor v</w:t>
      </w:r>
      <w:r w:rsidR="005855E2" w:rsidRPr="00805DCB">
        <w:rPr>
          <w:rStyle w:val="FontStyle28"/>
          <w:rFonts w:ascii="Cambria" w:hAnsi="Cambria"/>
          <w:sz w:val="24"/>
          <w:szCs w:val="24"/>
        </w:rPr>
        <w:t xml:space="preserve">erduurzamen van vrede, welzijn </w:t>
      </w:r>
      <w:r w:rsidR="003558FB" w:rsidRPr="00805DCB">
        <w:rPr>
          <w:rStyle w:val="FontStyle28"/>
          <w:rFonts w:ascii="Cambria" w:hAnsi="Cambria"/>
          <w:sz w:val="24"/>
          <w:szCs w:val="24"/>
        </w:rPr>
        <w:t>en welvaart.</w:t>
      </w:r>
    </w:p>
    <w:p w:rsidR="00913E46" w:rsidRPr="00805DCB" w:rsidRDefault="00913E46" w:rsidP="00542B91">
      <w:pPr>
        <w:pStyle w:val="Geenafstand"/>
        <w:rPr>
          <w:rStyle w:val="FontStyle28"/>
          <w:rFonts w:ascii="Cambria" w:hAnsi="Cambria"/>
          <w:sz w:val="24"/>
          <w:szCs w:val="24"/>
        </w:rPr>
      </w:pPr>
    </w:p>
    <w:p w:rsidR="00F63970" w:rsidRPr="00265358" w:rsidRDefault="00F63970" w:rsidP="00542B91">
      <w:pPr>
        <w:pStyle w:val="Geenafstand"/>
        <w:rPr>
          <w:rStyle w:val="FontStyle28"/>
          <w:rFonts w:ascii="Cambria" w:hAnsi="Cambria"/>
          <w:sz w:val="24"/>
          <w:szCs w:val="24"/>
        </w:rPr>
      </w:pPr>
      <w:r w:rsidRPr="00805DCB">
        <w:rPr>
          <w:rFonts w:cs="Times New Roman"/>
        </w:rPr>
        <w:t xml:space="preserve">Volgens </w:t>
      </w:r>
      <w:r w:rsidR="004A1B4D" w:rsidRPr="00805DCB">
        <w:rPr>
          <w:rFonts w:cs="Times New Roman"/>
        </w:rPr>
        <w:t xml:space="preserve">de psychiater </w:t>
      </w:r>
      <w:r w:rsidRPr="00805DCB">
        <w:rPr>
          <w:rFonts w:cs="Times New Roman"/>
        </w:rPr>
        <w:t>Herman</w:t>
      </w:r>
      <w:r w:rsidR="00253017" w:rsidRPr="00805DCB">
        <w:rPr>
          <w:rFonts w:cs="Times New Roman"/>
        </w:rPr>
        <w:t xml:space="preserve"> v</w:t>
      </w:r>
      <w:r w:rsidRPr="00805DCB">
        <w:rPr>
          <w:rFonts w:cs="Times New Roman"/>
        </w:rPr>
        <w:t xml:space="preserve">an Praag heeft ieder </w:t>
      </w:r>
      <w:r w:rsidR="00A55FAA" w:rsidRPr="00805DCB">
        <w:rPr>
          <w:rFonts w:cs="Times New Roman"/>
        </w:rPr>
        <w:t>mens</w:t>
      </w:r>
      <w:r w:rsidRPr="00805DCB">
        <w:rPr>
          <w:rFonts w:cs="Times New Roman"/>
        </w:rPr>
        <w:t xml:space="preserve"> behoefte aan vormen van spiritualiteit. Hij </w:t>
      </w:r>
      <w:r w:rsidRPr="00265358">
        <w:rPr>
          <w:rStyle w:val="FontStyle28"/>
          <w:rFonts w:ascii="Cambria" w:hAnsi="Cambria"/>
          <w:sz w:val="24"/>
          <w:szCs w:val="24"/>
        </w:rPr>
        <w:t>stelt: “een wereld waarin we ons niet kunnen verwonderen en verbazen lijkt me koud en dor; ik zou er niet willen wonen.”</w:t>
      </w:r>
    </w:p>
    <w:p w:rsidR="009F16CA" w:rsidRPr="00805DCB" w:rsidRDefault="00F63970" w:rsidP="00542B91">
      <w:pPr>
        <w:pStyle w:val="Geenafstand"/>
        <w:rPr>
          <w:rFonts w:cs="Times New Roman"/>
        </w:rPr>
      </w:pPr>
      <w:r w:rsidRPr="00265358">
        <w:rPr>
          <w:rStyle w:val="FontStyle28"/>
          <w:rFonts w:ascii="Cambria" w:hAnsi="Cambria"/>
          <w:sz w:val="24"/>
          <w:szCs w:val="24"/>
        </w:rPr>
        <w:t xml:space="preserve">“Voor de </w:t>
      </w:r>
      <w:r w:rsidR="00124FDD" w:rsidRPr="00265358">
        <w:rPr>
          <w:rStyle w:val="FontStyle28"/>
          <w:rFonts w:ascii="Cambria" w:hAnsi="Cambria"/>
          <w:sz w:val="24"/>
          <w:szCs w:val="24"/>
        </w:rPr>
        <w:t>j</w:t>
      </w:r>
      <w:r w:rsidRPr="00265358">
        <w:rPr>
          <w:rStyle w:val="FontStyle28"/>
          <w:rFonts w:ascii="Cambria" w:hAnsi="Cambria"/>
          <w:sz w:val="24"/>
          <w:szCs w:val="24"/>
        </w:rPr>
        <w:t xml:space="preserve">ood en voor de </w:t>
      </w:r>
      <w:r w:rsidR="00124FDD" w:rsidRPr="00265358">
        <w:rPr>
          <w:rStyle w:val="FontStyle28"/>
          <w:rFonts w:ascii="Cambria" w:hAnsi="Cambria"/>
          <w:sz w:val="24"/>
          <w:szCs w:val="24"/>
        </w:rPr>
        <w:t>c</w:t>
      </w:r>
      <w:r w:rsidRPr="00265358">
        <w:rPr>
          <w:rStyle w:val="FontStyle28"/>
          <w:rFonts w:ascii="Cambria" w:hAnsi="Cambria"/>
          <w:sz w:val="24"/>
          <w:szCs w:val="24"/>
        </w:rPr>
        <w:t xml:space="preserve">hristen ligt er Het Boek. Dat is ook wat mij in het </w:t>
      </w:r>
      <w:r w:rsidR="001F28A8" w:rsidRPr="00265358">
        <w:rPr>
          <w:rStyle w:val="FontStyle28"/>
          <w:rFonts w:ascii="Cambria" w:hAnsi="Cambria"/>
          <w:sz w:val="24"/>
          <w:szCs w:val="24"/>
        </w:rPr>
        <w:t>J</w:t>
      </w:r>
      <w:r w:rsidRPr="00265358">
        <w:rPr>
          <w:rStyle w:val="FontStyle28"/>
          <w:rFonts w:ascii="Cambria" w:hAnsi="Cambria"/>
          <w:sz w:val="24"/>
          <w:szCs w:val="24"/>
        </w:rPr>
        <w:t xml:space="preserve">udaïsme aanspreekt: er ligt een tekst en over de betekenis ervan mag je eindeloos met elkaar in gesprek gaan. De woorden zijn als een briljant: je mag ze van alle kanten bekijken. Voor de </w:t>
      </w:r>
      <w:r w:rsidR="00124FDD" w:rsidRPr="00265358">
        <w:rPr>
          <w:rStyle w:val="FontStyle28"/>
          <w:rFonts w:ascii="Cambria" w:hAnsi="Cambria"/>
          <w:sz w:val="24"/>
          <w:szCs w:val="24"/>
        </w:rPr>
        <w:t>j</w:t>
      </w:r>
      <w:r w:rsidRPr="00265358">
        <w:rPr>
          <w:rStyle w:val="FontStyle28"/>
          <w:rFonts w:ascii="Cambria" w:hAnsi="Cambria"/>
          <w:sz w:val="24"/>
          <w:szCs w:val="24"/>
        </w:rPr>
        <w:t>ood is dat het communiceren met de Eeuwige.”</w:t>
      </w:r>
      <w:r w:rsidR="002C26D8" w:rsidRPr="00265358">
        <w:rPr>
          <w:rStyle w:val="FontStyle28"/>
          <w:rFonts w:ascii="Cambria" w:hAnsi="Cambria"/>
          <w:sz w:val="24"/>
          <w:szCs w:val="24"/>
        </w:rPr>
        <w:br/>
      </w:r>
      <w:r w:rsidRPr="00265358">
        <w:rPr>
          <w:rStyle w:val="FontStyle28"/>
          <w:rFonts w:ascii="Cambria" w:hAnsi="Cambria"/>
          <w:sz w:val="24"/>
          <w:szCs w:val="24"/>
        </w:rPr>
        <w:t>Hoe langer en intenser je kijkt hoe meer glans en kleur je</w:t>
      </w:r>
      <w:r w:rsidRPr="00805DCB">
        <w:rPr>
          <w:rFonts w:cs="Times New Roman"/>
        </w:rPr>
        <w:t xml:space="preserve"> zult ontdekken. Dan kunnen zelfs stenen in je verbeeldend brein en hart tot leven komen.</w:t>
      </w:r>
      <w:r w:rsidR="000811CF" w:rsidRPr="00805DCB">
        <w:rPr>
          <w:rFonts w:cs="Times New Roman"/>
        </w:rPr>
        <w:t xml:space="preserve"> </w:t>
      </w:r>
      <w:r w:rsidRPr="00805DCB">
        <w:rPr>
          <w:rFonts w:cs="Times New Roman"/>
        </w:rPr>
        <w:t xml:space="preserve">Zoeken van die vereniging met de Eeuwige door eindeloze verdieping in de teksten, dat is missie en passie van de </w:t>
      </w:r>
      <w:r w:rsidR="00124FDD" w:rsidRPr="00805DCB">
        <w:rPr>
          <w:rFonts w:cs="Times New Roman"/>
        </w:rPr>
        <w:t>j</w:t>
      </w:r>
      <w:r w:rsidRPr="00805DCB">
        <w:rPr>
          <w:rFonts w:cs="Times New Roman"/>
        </w:rPr>
        <w:t>oodse orthodoxie. Dat is ook hun mystieke weg to</w:t>
      </w:r>
      <w:r w:rsidR="008E5F70" w:rsidRPr="00805DCB">
        <w:rPr>
          <w:rFonts w:cs="Times New Roman"/>
        </w:rPr>
        <w:t xml:space="preserve">t verbinden van het eigen zijn – </w:t>
      </w:r>
      <w:r w:rsidRPr="00805DCB">
        <w:rPr>
          <w:rFonts w:cs="Times New Roman"/>
        </w:rPr>
        <w:t>het eigen n</w:t>
      </w:r>
      <w:r w:rsidR="00557B6E" w:rsidRPr="00805DCB">
        <w:rPr>
          <w:rFonts w:cs="Times New Roman"/>
        </w:rPr>
        <w:t>ѐ</w:t>
      </w:r>
      <w:r w:rsidR="00086942" w:rsidRPr="00805DCB">
        <w:rPr>
          <w:rFonts w:cs="Times New Roman"/>
        </w:rPr>
        <w:t>f</w:t>
      </w:r>
      <w:r w:rsidRPr="00805DCB">
        <w:rPr>
          <w:rFonts w:cs="Times New Roman"/>
        </w:rPr>
        <w:t>es</w:t>
      </w:r>
      <w:r w:rsidR="00086942" w:rsidRPr="00805DCB">
        <w:rPr>
          <w:rFonts w:cs="Times New Roman"/>
        </w:rPr>
        <w:t>j</w:t>
      </w:r>
      <w:r w:rsidRPr="00805DCB">
        <w:rPr>
          <w:rFonts w:cs="Times New Roman"/>
        </w:rPr>
        <w:t>, roea</w:t>
      </w:r>
      <w:r w:rsidR="00086942" w:rsidRPr="00805DCB">
        <w:rPr>
          <w:rFonts w:cs="Times New Roman"/>
        </w:rPr>
        <w:t>ch</w:t>
      </w:r>
      <w:r w:rsidRPr="00805DCB">
        <w:rPr>
          <w:rFonts w:cs="Times New Roman"/>
        </w:rPr>
        <w:t xml:space="preserve"> en nesjam</w:t>
      </w:r>
      <w:r w:rsidR="00086942" w:rsidRPr="00805DCB">
        <w:rPr>
          <w:rFonts w:cs="Times New Roman"/>
        </w:rPr>
        <w:t>á</w:t>
      </w:r>
      <w:r w:rsidRPr="00805DCB">
        <w:rPr>
          <w:rFonts w:cs="Times New Roman"/>
        </w:rPr>
        <w:t>, met de bron van al wat is</w:t>
      </w:r>
      <w:r w:rsidR="00A70B9A" w:rsidRPr="00805DCB">
        <w:rPr>
          <w:rFonts w:cs="Times New Roman"/>
        </w:rPr>
        <w:t>,</w:t>
      </w:r>
      <w:r w:rsidRPr="00805DCB">
        <w:rPr>
          <w:rFonts w:cs="Times New Roman"/>
        </w:rPr>
        <w:t xml:space="preserve"> </w:t>
      </w:r>
      <w:r w:rsidR="00A70B9A" w:rsidRPr="00805DCB">
        <w:rPr>
          <w:rFonts w:cs="Times New Roman"/>
        </w:rPr>
        <w:t xml:space="preserve">in </w:t>
      </w:r>
      <w:r w:rsidRPr="00805DCB">
        <w:rPr>
          <w:rFonts w:cs="Times New Roman"/>
        </w:rPr>
        <w:t xml:space="preserve">het </w:t>
      </w:r>
      <w:proofErr w:type="spellStart"/>
      <w:r w:rsidRPr="00805DCB">
        <w:rPr>
          <w:rFonts w:cs="Times New Roman"/>
        </w:rPr>
        <w:t>E</w:t>
      </w:r>
      <w:r w:rsidR="00E80F67" w:rsidRPr="00805DCB">
        <w:rPr>
          <w:rFonts w:cs="Times New Roman"/>
        </w:rPr>
        <w:t>j</w:t>
      </w:r>
      <w:r w:rsidR="00CB4FD9" w:rsidRPr="00805DCB">
        <w:rPr>
          <w:rFonts w:cs="Times New Roman"/>
        </w:rPr>
        <w:t>n</w:t>
      </w:r>
      <w:proofErr w:type="spellEnd"/>
      <w:r w:rsidRPr="00805DCB">
        <w:rPr>
          <w:rFonts w:cs="Times New Roman"/>
        </w:rPr>
        <w:t xml:space="preserve"> Sof</w:t>
      </w:r>
      <w:r w:rsidR="00A70B9A" w:rsidRPr="00805DCB">
        <w:rPr>
          <w:rFonts w:cs="Times New Roman"/>
        </w:rPr>
        <w:t>; de bron voor al wat leeft</w:t>
      </w:r>
      <w:r w:rsidR="00EC47B6" w:rsidRPr="00805DCB">
        <w:rPr>
          <w:rFonts w:cs="Times New Roman"/>
        </w:rPr>
        <w:t>.</w:t>
      </w:r>
      <w:r w:rsidRPr="00805DCB">
        <w:rPr>
          <w:rFonts w:cs="Times New Roman"/>
        </w:rPr>
        <w:t xml:space="preserve"> </w:t>
      </w:r>
      <w:r w:rsidR="00EC47B6" w:rsidRPr="00805DCB">
        <w:rPr>
          <w:rFonts w:cs="Times New Roman"/>
        </w:rPr>
        <w:t xml:space="preserve">De adem van ons </w:t>
      </w:r>
      <w:r w:rsidR="008A1137" w:rsidRPr="00805DCB">
        <w:rPr>
          <w:rFonts w:cs="Times New Roman"/>
        </w:rPr>
        <w:t>bewustzijn</w:t>
      </w:r>
      <w:r w:rsidR="00EC47B6" w:rsidRPr="00805DCB">
        <w:rPr>
          <w:rFonts w:cs="Times New Roman"/>
        </w:rPr>
        <w:t xml:space="preserve"> stroomt </w:t>
      </w:r>
      <w:r w:rsidR="00E20D91" w:rsidRPr="00805DCB">
        <w:rPr>
          <w:rFonts w:cs="Times New Roman"/>
        </w:rPr>
        <w:t xml:space="preserve">als energiestromen </w:t>
      </w:r>
      <w:r w:rsidR="009F16CA" w:rsidRPr="00805DCB">
        <w:rPr>
          <w:rFonts w:cs="Times New Roman"/>
        </w:rPr>
        <w:t xml:space="preserve">– volgens de </w:t>
      </w:r>
      <w:r w:rsidR="00124FDD" w:rsidRPr="00805DCB">
        <w:rPr>
          <w:rFonts w:cs="Times New Roman"/>
        </w:rPr>
        <w:t>j</w:t>
      </w:r>
      <w:r w:rsidR="009F16CA" w:rsidRPr="00805DCB">
        <w:rPr>
          <w:rFonts w:cs="Times New Roman"/>
        </w:rPr>
        <w:t xml:space="preserve">oodse mystiek </w:t>
      </w:r>
      <w:r w:rsidR="008E5F70" w:rsidRPr="00805DCB">
        <w:rPr>
          <w:rFonts w:cs="Times New Roman"/>
        </w:rPr>
        <w:t xml:space="preserve">– </w:t>
      </w:r>
      <w:r w:rsidR="00EC47B6" w:rsidRPr="00805DCB">
        <w:rPr>
          <w:rFonts w:cs="Times New Roman"/>
        </w:rPr>
        <w:t xml:space="preserve">tussen </w:t>
      </w:r>
      <w:r w:rsidR="00AB1D6E" w:rsidRPr="00805DCB">
        <w:rPr>
          <w:rFonts w:cs="Times New Roman"/>
        </w:rPr>
        <w:t xml:space="preserve">de bron </w:t>
      </w:r>
      <w:r w:rsidR="009C03A2" w:rsidRPr="00805DCB">
        <w:rPr>
          <w:rFonts w:cs="Times New Roman"/>
        </w:rPr>
        <w:t xml:space="preserve">van het </w:t>
      </w:r>
      <w:proofErr w:type="spellStart"/>
      <w:r w:rsidR="00EC47B6" w:rsidRPr="00805DCB">
        <w:rPr>
          <w:rFonts w:cs="Times New Roman"/>
        </w:rPr>
        <w:t>E</w:t>
      </w:r>
      <w:r w:rsidR="00E80F67" w:rsidRPr="00805DCB">
        <w:rPr>
          <w:rFonts w:cs="Times New Roman"/>
        </w:rPr>
        <w:t>j</w:t>
      </w:r>
      <w:r w:rsidR="00CB4FD9" w:rsidRPr="00805DCB">
        <w:rPr>
          <w:rFonts w:cs="Times New Roman"/>
        </w:rPr>
        <w:t>n</w:t>
      </w:r>
      <w:proofErr w:type="spellEnd"/>
      <w:r w:rsidR="00EC47B6" w:rsidRPr="00805DCB">
        <w:rPr>
          <w:rFonts w:cs="Times New Roman"/>
        </w:rPr>
        <w:t xml:space="preserve"> Sof en </w:t>
      </w:r>
      <w:r w:rsidR="009C03A2" w:rsidRPr="00805DCB">
        <w:rPr>
          <w:rFonts w:cs="Times New Roman"/>
        </w:rPr>
        <w:t xml:space="preserve">de </w:t>
      </w:r>
      <w:r w:rsidR="00EC47B6" w:rsidRPr="00805DCB">
        <w:rPr>
          <w:rFonts w:cs="Times New Roman"/>
        </w:rPr>
        <w:t>mens</w:t>
      </w:r>
      <w:r w:rsidR="00AB1D6E" w:rsidRPr="00805DCB">
        <w:rPr>
          <w:rFonts w:cs="Times New Roman"/>
        </w:rPr>
        <w:t>,</w:t>
      </w:r>
      <w:r w:rsidR="00EC47B6" w:rsidRPr="00805DCB">
        <w:rPr>
          <w:rFonts w:cs="Times New Roman"/>
        </w:rPr>
        <w:t xml:space="preserve"> </w:t>
      </w:r>
      <w:r w:rsidRPr="00805DCB">
        <w:rPr>
          <w:rFonts w:cs="Times New Roman"/>
        </w:rPr>
        <w:t xml:space="preserve">langs de spirituele draden van </w:t>
      </w:r>
      <w:r w:rsidR="00086942" w:rsidRPr="00805DCB">
        <w:rPr>
          <w:rFonts w:cs="Times New Roman"/>
        </w:rPr>
        <w:t>ch</w:t>
      </w:r>
      <w:r w:rsidRPr="00805DCB">
        <w:rPr>
          <w:rFonts w:cs="Times New Roman"/>
        </w:rPr>
        <w:t>aj</w:t>
      </w:r>
      <w:r w:rsidR="00086942" w:rsidRPr="00805DCB">
        <w:rPr>
          <w:rFonts w:cs="Times New Roman"/>
        </w:rPr>
        <w:t>á</w:t>
      </w:r>
      <w:r w:rsidRPr="00805DCB">
        <w:rPr>
          <w:rFonts w:cs="Times New Roman"/>
        </w:rPr>
        <w:t xml:space="preserve"> en je</w:t>
      </w:r>
      <w:r w:rsidR="00086942" w:rsidRPr="00805DCB">
        <w:rPr>
          <w:rFonts w:cs="Times New Roman"/>
        </w:rPr>
        <w:t>ch</w:t>
      </w:r>
      <w:r w:rsidRPr="00805DCB">
        <w:rPr>
          <w:rFonts w:cs="Times New Roman"/>
        </w:rPr>
        <w:t>id</w:t>
      </w:r>
      <w:r w:rsidR="00086942" w:rsidRPr="00805DCB">
        <w:rPr>
          <w:rFonts w:cs="Times New Roman"/>
        </w:rPr>
        <w:t>á</w:t>
      </w:r>
      <w:r w:rsidRPr="00805DCB">
        <w:rPr>
          <w:rFonts w:cs="Times New Roman"/>
        </w:rPr>
        <w:t xml:space="preserve">. </w:t>
      </w:r>
    </w:p>
    <w:p w:rsidR="006D5487" w:rsidRPr="00805DCB" w:rsidRDefault="006D5487" w:rsidP="00542B91">
      <w:pPr>
        <w:pStyle w:val="Geenafstand"/>
        <w:rPr>
          <w:rFonts w:cs="Times New Roman"/>
        </w:rPr>
      </w:pPr>
    </w:p>
    <w:p w:rsidR="00AA3B37" w:rsidRPr="00805DCB" w:rsidRDefault="009423B0" w:rsidP="00542B91">
      <w:pPr>
        <w:pStyle w:val="Geenafstand"/>
        <w:rPr>
          <w:rFonts w:cs="Times New Roman"/>
        </w:rPr>
      </w:pPr>
      <w:proofErr w:type="spellStart"/>
      <w:r w:rsidRPr="00805DCB">
        <w:rPr>
          <w:rFonts w:cs="Times New Roman"/>
        </w:rPr>
        <w:t>E</w:t>
      </w:r>
      <w:r w:rsidR="00E80F67" w:rsidRPr="00805DCB">
        <w:rPr>
          <w:rFonts w:cs="Times New Roman"/>
        </w:rPr>
        <w:t>j</w:t>
      </w:r>
      <w:r w:rsidRPr="00805DCB">
        <w:rPr>
          <w:rFonts w:cs="Times New Roman"/>
        </w:rPr>
        <w:t>n</w:t>
      </w:r>
      <w:proofErr w:type="spellEnd"/>
      <w:r w:rsidRPr="00805DCB">
        <w:rPr>
          <w:rFonts w:cs="Times New Roman"/>
        </w:rPr>
        <w:t xml:space="preserve"> Sof betekent volgens Sjef </w:t>
      </w:r>
      <w:proofErr w:type="spellStart"/>
      <w:r w:rsidRPr="00805DCB">
        <w:rPr>
          <w:rFonts w:cs="Times New Roman"/>
        </w:rPr>
        <w:t>Laenen</w:t>
      </w:r>
      <w:proofErr w:type="spellEnd"/>
      <w:r w:rsidRPr="00805DCB">
        <w:rPr>
          <w:rFonts w:cs="Times New Roman"/>
        </w:rPr>
        <w:t xml:space="preserve"> letterlijk ‘</w:t>
      </w:r>
      <w:r w:rsidR="00BB6718" w:rsidRPr="00805DCB">
        <w:rPr>
          <w:rFonts w:cs="Times New Roman"/>
        </w:rPr>
        <w:t>er is geen einde’ of ‘zonder einde’.</w:t>
      </w:r>
      <w:r w:rsidRPr="00805DCB">
        <w:rPr>
          <w:rFonts w:cs="Times New Roman"/>
        </w:rPr>
        <w:t xml:space="preserve"> </w:t>
      </w:r>
      <w:r w:rsidR="00BB6718" w:rsidRPr="00805DCB">
        <w:rPr>
          <w:rFonts w:cs="Times New Roman"/>
        </w:rPr>
        <w:t xml:space="preserve">Met deze term wordt dat aspect van God aangeduid, dat voor ons mensen niet te vatten is en </w:t>
      </w:r>
      <w:r w:rsidR="00D41336" w:rsidRPr="00805DCB">
        <w:rPr>
          <w:rFonts w:cs="Times New Roman"/>
        </w:rPr>
        <w:t>voorbij elk voorstellingsvermogen ligt. Over dat aspect van het geheim God kunnen mensen geen uitspraken doen. De godheid in zijn hoogste aspect in het Sof is niet te benoemen. Mensen kunnen dat aspect adresseren met woorden als de Eeuwige, de Heer of Gij. Wa</w:t>
      </w:r>
      <w:r w:rsidR="00E8651D" w:rsidRPr="00805DCB">
        <w:rPr>
          <w:rFonts w:cs="Times New Roman"/>
        </w:rPr>
        <w:t>n</w:t>
      </w:r>
      <w:r w:rsidR="00D41336" w:rsidRPr="00805DCB">
        <w:rPr>
          <w:rFonts w:cs="Times New Roman"/>
        </w:rPr>
        <w:t xml:space="preserve">neer we spreken van de oneindigheid van het </w:t>
      </w:r>
      <w:proofErr w:type="spellStart"/>
      <w:r w:rsidR="00D41336" w:rsidRPr="00805DCB">
        <w:rPr>
          <w:rFonts w:cs="Times New Roman"/>
        </w:rPr>
        <w:t>E</w:t>
      </w:r>
      <w:r w:rsidR="00E80F67" w:rsidRPr="00805DCB">
        <w:rPr>
          <w:rFonts w:cs="Times New Roman"/>
        </w:rPr>
        <w:t>j</w:t>
      </w:r>
      <w:r w:rsidR="00D41336" w:rsidRPr="00805DCB">
        <w:rPr>
          <w:rFonts w:cs="Times New Roman"/>
        </w:rPr>
        <w:t>n</w:t>
      </w:r>
      <w:proofErr w:type="spellEnd"/>
      <w:r w:rsidR="00D41336" w:rsidRPr="00805DCB">
        <w:rPr>
          <w:rFonts w:cs="Times New Roman"/>
        </w:rPr>
        <w:t xml:space="preserve"> Sof, verwijzen we naar wereld of toestand waar eeuwigheid heerst en waar onze begrippen als begin en einde </w:t>
      </w:r>
      <w:r w:rsidR="00D41336" w:rsidRPr="00805DCB">
        <w:rPr>
          <w:rFonts w:cs="Times New Roman"/>
        </w:rPr>
        <w:lastRenderedPageBreak/>
        <w:t>noch in tijd noch in ruimte de b</w:t>
      </w:r>
      <w:r w:rsidR="006D5487" w:rsidRPr="00805DCB">
        <w:rPr>
          <w:rFonts w:cs="Times New Roman"/>
        </w:rPr>
        <w:t xml:space="preserve">etekenis hebben die wij er aan </w:t>
      </w:r>
      <w:r w:rsidR="00D41336" w:rsidRPr="00805DCB">
        <w:rPr>
          <w:rFonts w:cs="Times New Roman"/>
        </w:rPr>
        <w:t xml:space="preserve">zouden toekennen. Kortom: het </w:t>
      </w:r>
      <w:proofErr w:type="spellStart"/>
      <w:r w:rsidR="00D41336" w:rsidRPr="00805DCB">
        <w:rPr>
          <w:rFonts w:cs="Times New Roman"/>
        </w:rPr>
        <w:t>E</w:t>
      </w:r>
      <w:r w:rsidR="00E80F67" w:rsidRPr="00805DCB">
        <w:rPr>
          <w:rFonts w:cs="Times New Roman"/>
        </w:rPr>
        <w:t>j</w:t>
      </w:r>
      <w:r w:rsidR="00D41336" w:rsidRPr="00805DCB">
        <w:rPr>
          <w:rFonts w:cs="Times New Roman"/>
        </w:rPr>
        <w:t>n</w:t>
      </w:r>
      <w:proofErr w:type="spellEnd"/>
      <w:r w:rsidR="00D41336" w:rsidRPr="00805DCB">
        <w:rPr>
          <w:rFonts w:cs="Times New Roman"/>
        </w:rPr>
        <w:t xml:space="preserve"> Sof is voor de mens iets, een wereld, een toestand. Uit deze onpersoonlijke, absolute godheid emaneren de tien </w:t>
      </w:r>
      <w:proofErr w:type="spellStart"/>
      <w:r w:rsidR="00D41336" w:rsidRPr="00805DCB">
        <w:rPr>
          <w:rFonts w:cs="Times New Roman"/>
        </w:rPr>
        <w:t>sefirot</w:t>
      </w:r>
      <w:proofErr w:type="spellEnd"/>
      <w:r w:rsidR="00D41336" w:rsidRPr="00805DCB">
        <w:rPr>
          <w:rFonts w:cs="Times New Roman"/>
        </w:rPr>
        <w:t xml:space="preserve">. De tien </w:t>
      </w:r>
      <w:proofErr w:type="spellStart"/>
      <w:r w:rsidR="00D41336" w:rsidRPr="00805DCB">
        <w:rPr>
          <w:rFonts w:cs="Times New Roman"/>
        </w:rPr>
        <w:t>sefirot</w:t>
      </w:r>
      <w:proofErr w:type="spellEnd"/>
      <w:r w:rsidR="00D41336" w:rsidRPr="00805DCB">
        <w:rPr>
          <w:rFonts w:cs="Times New Roman"/>
        </w:rPr>
        <w:t xml:space="preserve"> laat de verborgen en voor ons niet te kennen God; verschillende aspecten, eigenschappen of attributen van zichzelf zien. In </w:t>
      </w:r>
      <w:r w:rsidR="00AA3B37" w:rsidRPr="00805DCB">
        <w:rPr>
          <w:rFonts w:cs="Times New Roman"/>
        </w:rPr>
        <w:t xml:space="preserve">de </w:t>
      </w:r>
      <w:r w:rsidR="00D41336" w:rsidRPr="00805DCB">
        <w:rPr>
          <w:rFonts w:cs="Times New Roman"/>
        </w:rPr>
        <w:t xml:space="preserve">verborgenheid van het </w:t>
      </w:r>
      <w:r w:rsidR="00AF622F" w:rsidRPr="00805DCB">
        <w:rPr>
          <w:rFonts w:cs="Times New Roman"/>
        </w:rPr>
        <w:t>‘</w:t>
      </w:r>
      <w:proofErr w:type="spellStart"/>
      <w:r w:rsidR="00D41336" w:rsidRPr="00805DCB">
        <w:rPr>
          <w:rFonts w:cs="Times New Roman"/>
        </w:rPr>
        <w:t>E</w:t>
      </w:r>
      <w:r w:rsidR="00E80F67" w:rsidRPr="00805DCB">
        <w:rPr>
          <w:rFonts w:cs="Times New Roman"/>
        </w:rPr>
        <w:t>j</w:t>
      </w:r>
      <w:r w:rsidR="00D41336" w:rsidRPr="00805DCB">
        <w:rPr>
          <w:rFonts w:cs="Times New Roman"/>
        </w:rPr>
        <w:t>n</w:t>
      </w:r>
      <w:proofErr w:type="spellEnd"/>
      <w:r w:rsidR="00D41336" w:rsidRPr="00805DCB">
        <w:rPr>
          <w:rFonts w:cs="Times New Roman"/>
        </w:rPr>
        <w:t xml:space="preserve"> Sof</w:t>
      </w:r>
      <w:r w:rsidR="00AF622F" w:rsidRPr="00805DCB">
        <w:rPr>
          <w:rFonts w:cs="Times New Roman"/>
        </w:rPr>
        <w:t>’</w:t>
      </w:r>
      <w:r w:rsidR="00D41336" w:rsidRPr="00805DCB">
        <w:rPr>
          <w:rFonts w:cs="Times New Roman"/>
        </w:rPr>
        <w:t xml:space="preserve"> openbaart God tien aspecten van zijn </w:t>
      </w:r>
      <w:r w:rsidR="00AC2360" w:rsidRPr="00805DCB">
        <w:rPr>
          <w:rFonts w:cs="Times New Roman"/>
        </w:rPr>
        <w:t>e</w:t>
      </w:r>
      <w:r w:rsidR="00AA3B37" w:rsidRPr="00805DCB">
        <w:rPr>
          <w:rFonts w:cs="Times New Roman"/>
        </w:rPr>
        <w:t>ig</w:t>
      </w:r>
      <w:r w:rsidR="00D41336" w:rsidRPr="00805DCB">
        <w:rPr>
          <w:rFonts w:cs="Times New Roman"/>
        </w:rPr>
        <w:t xml:space="preserve">en leven. </w:t>
      </w:r>
    </w:p>
    <w:p w:rsidR="006D5487" w:rsidRPr="00805DCB" w:rsidRDefault="006D5487" w:rsidP="006D5487">
      <w:pPr>
        <w:rPr>
          <w:rFonts w:cs="Times New Roman"/>
        </w:rPr>
      </w:pPr>
    </w:p>
    <w:p w:rsidR="00A70B9A" w:rsidRPr="00805DCB" w:rsidRDefault="00F63970" w:rsidP="006D5487">
      <w:pPr>
        <w:rPr>
          <w:rFonts w:cs="Times New Roman"/>
          <w:lang w:eastAsia="en-US"/>
        </w:rPr>
      </w:pPr>
      <w:r w:rsidRPr="00805DCB">
        <w:rPr>
          <w:rFonts w:cs="Times New Roman"/>
        </w:rPr>
        <w:t xml:space="preserve">Deze modellen voor het menselijk </w:t>
      </w:r>
      <w:r w:rsidR="000811CF" w:rsidRPr="00805DCB">
        <w:rPr>
          <w:rFonts w:cs="Times New Roman"/>
        </w:rPr>
        <w:t xml:space="preserve">mystiek </w:t>
      </w:r>
      <w:r w:rsidR="008A1137" w:rsidRPr="00805DCB">
        <w:rPr>
          <w:rFonts w:cs="Times New Roman"/>
        </w:rPr>
        <w:t>bewustzijn</w:t>
      </w:r>
      <w:r w:rsidRPr="00805DCB">
        <w:rPr>
          <w:rFonts w:cs="Times New Roman"/>
        </w:rPr>
        <w:t xml:space="preserve"> in de wereld om ons heen, zijn te beschouwen als projecties van menselijk fysiek, </w:t>
      </w:r>
      <w:r w:rsidR="00A70B9A" w:rsidRPr="00805DCB">
        <w:rPr>
          <w:rFonts w:cs="Times New Roman"/>
        </w:rPr>
        <w:t>intellectueel</w:t>
      </w:r>
      <w:r w:rsidRPr="00805DCB">
        <w:rPr>
          <w:rFonts w:cs="Times New Roman"/>
        </w:rPr>
        <w:t>, emotioneel en spiritueel beleven. Het zijn dich</w:t>
      </w:r>
      <w:r w:rsidR="00FD0D02" w:rsidRPr="00805DCB">
        <w:rPr>
          <w:rFonts w:cs="Times New Roman"/>
        </w:rPr>
        <w:t>ter</w:t>
      </w:r>
      <w:r w:rsidRPr="00805DCB">
        <w:rPr>
          <w:rFonts w:cs="Times New Roman"/>
        </w:rPr>
        <w:t>lijk zegbare metaforen, voor het onzegbare ‘zijn</w:t>
      </w:r>
      <w:r w:rsidR="009C03A2" w:rsidRPr="00805DCB">
        <w:rPr>
          <w:rFonts w:cs="Times New Roman"/>
        </w:rPr>
        <w:t xml:space="preserve"> en gaan</w:t>
      </w:r>
      <w:r w:rsidRPr="00805DCB">
        <w:rPr>
          <w:rFonts w:cs="Times New Roman"/>
        </w:rPr>
        <w:t>’ van al wat is</w:t>
      </w:r>
      <w:r w:rsidR="00597E9A" w:rsidRPr="00805DCB">
        <w:rPr>
          <w:rFonts w:cs="Times New Roman"/>
        </w:rPr>
        <w:t xml:space="preserve"> op aarde in </w:t>
      </w:r>
      <w:r w:rsidR="006F5321" w:rsidRPr="00805DCB">
        <w:rPr>
          <w:rFonts w:cs="Times New Roman"/>
        </w:rPr>
        <w:t xml:space="preserve">natuur, </w:t>
      </w:r>
      <w:r w:rsidR="00597E9A" w:rsidRPr="00805DCB">
        <w:rPr>
          <w:rFonts w:cs="Times New Roman"/>
        </w:rPr>
        <w:t>mensheid en kosmos</w:t>
      </w:r>
      <w:r w:rsidRPr="00805DCB">
        <w:rPr>
          <w:rFonts w:cs="Times New Roman"/>
        </w:rPr>
        <w:t>.</w:t>
      </w:r>
      <w:r w:rsidR="00597E9A" w:rsidRPr="00805DCB">
        <w:rPr>
          <w:rFonts w:cs="Times New Roman"/>
        </w:rPr>
        <w:t xml:space="preserve"> </w:t>
      </w:r>
      <w:r w:rsidR="006D5487" w:rsidRPr="00805DCB">
        <w:rPr>
          <w:rFonts w:cs="Times New Roman"/>
        </w:rPr>
        <w:t xml:space="preserve">Het zijn </w:t>
      </w:r>
      <w:r w:rsidR="000811CF" w:rsidRPr="00805DCB">
        <w:rPr>
          <w:rFonts w:cs="Times New Roman"/>
        </w:rPr>
        <w:t xml:space="preserve">geen rationeel falsifieerbare modellen </w:t>
      </w:r>
      <w:r w:rsidR="009A0577" w:rsidRPr="00805DCB">
        <w:rPr>
          <w:rFonts w:cs="Times New Roman"/>
        </w:rPr>
        <w:t xml:space="preserve">van </w:t>
      </w:r>
      <w:r w:rsidR="000811CF" w:rsidRPr="00805DCB">
        <w:rPr>
          <w:rFonts w:cs="Times New Roman"/>
        </w:rPr>
        <w:t>menselijk leven en beleven.</w:t>
      </w:r>
      <w:r w:rsidR="00AC2360" w:rsidRPr="00805DCB">
        <w:rPr>
          <w:rFonts w:cs="Times New Roman"/>
        </w:rPr>
        <w:t xml:space="preserve"> Zo kan men een kunstenaar herkennen aan zijn werken, zonder die kunstenaar zelf als persoon te kennen.</w:t>
      </w:r>
    </w:p>
    <w:p w:rsidR="00A70B9A" w:rsidRPr="00805DCB" w:rsidRDefault="00A70B9A" w:rsidP="00542B91">
      <w:pPr>
        <w:pStyle w:val="Geenafstand"/>
        <w:rPr>
          <w:rFonts w:cs="Times New Roman"/>
        </w:rPr>
      </w:pPr>
    </w:p>
    <w:p w:rsidR="00917691" w:rsidRPr="00805DCB" w:rsidRDefault="00E456EC" w:rsidP="00542B91">
      <w:pPr>
        <w:pStyle w:val="Geenafstand"/>
        <w:rPr>
          <w:rFonts w:cs="Times New Roman"/>
        </w:rPr>
      </w:pPr>
      <w:r w:rsidRPr="00805DCB">
        <w:rPr>
          <w:rFonts w:cs="Times New Roman"/>
        </w:rPr>
        <w:t>I</w:t>
      </w:r>
      <w:r w:rsidR="008B70A1" w:rsidRPr="00805DCB">
        <w:rPr>
          <w:rFonts w:cs="Times New Roman"/>
        </w:rPr>
        <w:t>n mystiek geladen woord</w:t>
      </w:r>
      <w:r w:rsidRPr="00805DCB">
        <w:rPr>
          <w:rFonts w:cs="Times New Roman"/>
        </w:rPr>
        <w:t>e</w:t>
      </w:r>
      <w:r w:rsidR="008B70A1" w:rsidRPr="00805DCB">
        <w:rPr>
          <w:rFonts w:cs="Times New Roman"/>
        </w:rPr>
        <w:t>n</w:t>
      </w:r>
      <w:r w:rsidRPr="00805DCB">
        <w:rPr>
          <w:rFonts w:cs="Times New Roman"/>
        </w:rPr>
        <w:t xml:space="preserve"> en zinnen, die ons menselijk bewustzijn verruimen, schrijft Carel ter Linden</w:t>
      </w:r>
      <w:r w:rsidR="00597E9A" w:rsidRPr="00805DCB">
        <w:rPr>
          <w:rFonts w:cs="Times New Roman"/>
        </w:rPr>
        <w:t>:</w:t>
      </w:r>
      <w:r w:rsidRPr="00805DCB">
        <w:rPr>
          <w:rFonts w:cs="Times New Roman"/>
        </w:rPr>
        <w:t xml:space="preserve"> </w:t>
      </w:r>
    </w:p>
    <w:p w:rsidR="001F28A8" w:rsidRPr="00805DCB" w:rsidRDefault="008B70A1" w:rsidP="00542B91">
      <w:pPr>
        <w:pStyle w:val="Geenafstand"/>
        <w:rPr>
          <w:rFonts w:cs="Times New Roman"/>
        </w:rPr>
      </w:pPr>
      <w:r w:rsidRPr="00541FEC">
        <w:rPr>
          <w:rFonts w:cs="Times New Roman"/>
        </w:rPr>
        <w:t>“Wij zijn omgeven door een groot geheim en de vraag is niet óf dat geheim er is, maar wat dat geheim is. De vraag is niet: is er wel een ‘God’ - het woord waarmee wij in on</w:t>
      </w:r>
      <w:r w:rsidRPr="00541FEC">
        <w:rPr>
          <w:rFonts w:cs="Times New Roman"/>
        </w:rPr>
        <w:softHyphen/>
        <w:t>ze taal dit geheim aanduiden - maar: wie of wat is ‘God’, wat is die laatste, deze wereld dragende en voortstuwende werkelijkh</w:t>
      </w:r>
      <w:r w:rsidR="00166BDA" w:rsidRPr="00541FEC">
        <w:rPr>
          <w:rFonts w:cs="Times New Roman"/>
        </w:rPr>
        <w:t>e</w:t>
      </w:r>
      <w:r w:rsidRPr="00541FEC">
        <w:rPr>
          <w:rFonts w:cs="Times New Roman"/>
        </w:rPr>
        <w:t>id?</w:t>
      </w:r>
      <w:r w:rsidR="00166BDA" w:rsidRPr="00541FEC">
        <w:rPr>
          <w:rFonts w:cs="Times New Roman"/>
        </w:rPr>
        <w:t xml:space="preserve"> </w:t>
      </w:r>
      <w:r w:rsidRPr="00541FEC">
        <w:rPr>
          <w:rFonts w:cs="Times New Roman"/>
        </w:rPr>
        <w:t>Ov</w:t>
      </w:r>
      <w:r w:rsidR="00597E9A" w:rsidRPr="00541FEC">
        <w:rPr>
          <w:rFonts w:cs="Times New Roman"/>
        </w:rPr>
        <w:t>er de laatste werkelijkheid, die wij ‘God’ noemen, kun</w:t>
      </w:r>
      <w:r w:rsidR="00597E9A" w:rsidRPr="00541FEC">
        <w:rPr>
          <w:rFonts w:cs="Times New Roman"/>
        </w:rPr>
        <w:softHyphen/>
        <w:t xml:space="preserve">nen wij mensen alleen in beelden spreken. Wij ontlenen die aan onze eigen leefwereld. Hoe zou het ook anders? Over het ons onbekende kunnen wij alleen spreken in </w:t>
      </w:r>
      <w:r w:rsidR="00FD0D02" w:rsidRPr="00541FEC">
        <w:rPr>
          <w:rFonts w:cs="Times New Roman"/>
        </w:rPr>
        <w:t>ter</w:t>
      </w:r>
      <w:r w:rsidR="00597E9A" w:rsidRPr="00541FEC">
        <w:rPr>
          <w:rFonts w:cs="Times New Roman"/>
        </w:rPr>
        <w:softHyphen/>
        <w:t>men van het ons bekende</w:t>
      </w:r>
      <w:r w:rsidR="00166BDA" w:rsidRPr="00541FEC">
        <w:rPr>
          <w:rFonts w:cs="Times New Roman"/>
        </w:rPr>
        <w:t>.</w:t>
      </w:r>
      <w:r w:rsidR="00597E9A" w:rsidRPr="00541FEC">
        <w:rPr>
          <w:rFonts w:cs="Times New Roman"/>
        </w:rPr>
        <w:t>”</w:t>
      </w:r>
    </w:p>
    <w:p w:rsidR="00A10008" w:rsidRPr="00541FEC" w:rsidRDefault="008B70A1" w:rsidP="00542B91">
      <w:pPr>
        <w:pStyle w:val="Geenafstand"/>
        <w:rPr>
          <w:rFonts w:cs="Times New Roman"/>
        </w:rPr>
      </w:pPr>
      <w:r w:rsidRPr="00805DCB">
        <w:rPr>
          <w:rFonts w:cs="Times New Roman"/>
        </w:rPr>
        <w:t>Zo ervaren we de cognitieve omarming</w:t>
      </w:r>
      <w:r w:rsidR="00E95F1F" w:rsidRPr="00805DCB">
        <w:rPr>
          <w:rFonts w:cs="Times New Roman"/>
        </w:rPr>
        <w:t>,</w:t>
      </w:r>
      <w:r w:rsidRPr="00805DCB">
        <w:rPr>
          <w:rFonts w:cs="Times New Roman"/>
        </w:rPr>
        <w:t xml:space="preserve"> van </w:t>
      </w:r>
      <w:r w:rsidR="00E95F1F" w:rsidRPr="00805DCB">
        <w:rPr>
          <w:rFonts w:cs="Times New Roman"/>
        </w:rPr>
        <w:t xml:space="preserve">ons denken en ervaren, door </w:t>
      </w:r>
      <w:r w:rsidRPr="00805DCB">
        <w:rPr>
          <w:rFonts w:cs="Times New Roman"/>
        </w:rPr>
        <w:t xml:space="preserve">taal en </w:t>
      </w:r>
      <w:r w:rsidR="008A1137" w:rsidRPr="00805DCB">
        <w:rPr>
          <w:rFonts w:cs="Times New Roman"/>
        </w:rPr>
        <w:t>bewustzijn</w:t>
      </w:r>
      <w:r w:rsidRPr="00805DCB">
        <w:rPr>
          <w:rFonts w:cs="Times New Roman"/>
        </w:rPr>
        <w:t xml:space="preserve">. Onze zeggingskracht wordt verruimd, wanneer we de expressiemogelijkheden van lijnen en kleuren van de beeldende kunsten te hulp roepen of de klanklijnen en ritmen van dichtkunst en muziek. Samen vormen </w:t>
      </w:r>
      <w:r w:rsidR="00A61485" w:rsidRPr="00805DCB">
        <w:rPr>
          <w:rFonts w:cs="Times New Roman"/>
        </w:rPr>
        <w:t xml:space="preserve">woordtaal, beeldtaal </w:t>
      </w:r>
      <w:r w:rsidR="004A1694" w:rsidRPr="00805DCB">
        <w:rPr>
          <w:rFonts w:cs="Times New Roman"/>
        </w:rPr>
        <w:t xml:space="preserve">en </w:t>
      </w:r>
      <w:r w:rsidR="00A61485" w:rsidRPr="00805DCB">
        <w:rPr>
          <w:rFonts w:cs="Times New Roman"/>
        </w:rPr>
        <w:t>klanktaal</w:t>
      </w:r>
      <w:r w:rsidR="004A1694" w:rsidRPr="00805DCB">
        <w:rPr>
          <w:rFonts w:cs="Times New Roman"/>
        </w:rPr>
        <w:t xml:space="preserve">, aangevuld met zang en dans, </w:t>
      </w:r>
      <w:r w:rsidR="00A61485" w:rsidRPr="00805DCB">
        <w:rPr>
          <w:rFonts w:cs="Times New Roman"/>
        </w:rPr>
        <w:t xml:space="preserve">het instrumentarium voor creatie en overdracht van al onze voorstellingen en verhalen. </w:t>
      </w:r>
      <w:r w:rsidR="00230695" w:rsidRPr="00805DCB">
        <w:rPr>
          <w:rFonts w:cs="Times New Roman"/>
        </w:rPr>
        <w:t>Carel</w:t>
      </w:r>
      <w:r w:rsidR="00A10008" w:rsidRPr="00805DCB">
        <w:rPr>
          <w:rFonts w:cs="Times New Roman"/>
        </w:rPr>
        <w:t xml:space="preserve"> </w:t>
      </w:r>
      <w:r w:rsidR="00FD0D02" w:rsidRPr="00805DCB">
        <w:rPr>
          <w:rFonts w:cs="Times New Roman"/>
        </w:rPr>
        <w:t>ter Linden</w:t>
      </w:r>
      <w:r w:rsidR="00A10008" w:rsidRPr="00805DCB">
        <w:rPr>
          <w:rFonts w:cs="Times New Roman"/>
        </w:rPr>
        <w:t xml:space="preserve"> schrijft in dit verband ui</w:t>
      </w:r>
      <w:r w:rsidR="00FD0D02" w:rsidRPr="00805DCB">
        <w:rPr>
          <w:rFonts w:cs="Times New Roman"/>
        </w:rPr>
        <w:t>ter</w:t>
      </w:r>
      <w:r w:rsidR="00A10008" w:rsidRPr="00805DCB">
        <w:rPr>
          <w:rFonts w:cs="Times New Roman"/>
        </w:rPr>
        <w:t xml:space="preserve">st relevant: </w:t>
      </w:r>
      <w:r w:rsidR="00A10008" w:rsidRPr="00541FEC">
        <w:rPr>
          <w:rFonts w:cs="Times New Roman"/>
        </w:rPr>
        <w:t>“Een verhaal biedt de hoorder een ongekende mogelijk</w:t>
      </w:r>
      <w:r w:rsidR="00A10008" w:rsidRPr="00541FEC">
        <w:rPr>
          <w:rFonts w:cs="Times New Roman"/>
        </w:rPr>
        <w:softHyphen/>
        <w:t>heid tot identificatie. Het verhaal gaat over hem, hij komt er zelf in voor, naar zijn diepste identiteit: zijn verhouding tot de Eeuwige.”</w:t>
      </w:r>
    </w:p>
    <w:p w:rsidR="00541FEC" w:rsidRDefault="00541FEC" w:rsidP="00542B91">
      <w:pPr>
        <w:pStyle w:val="Geenafstand"/>
        <w:rPr>
          <w:rFonts w:cs="Times New Roman"/>
        </w:rPr>
      </w:pPr>
    </w:p>
    <w:p w:rsidR="00FB4406" w:rsidRPr="00805DCB" w:rsidRDefault="00A61485" w:rsidP="00542B91">
      <w:pPr>
        <w:pStyle w:val="Geenafstand"/>
        <w:rPr>
          <w:rFonts w:cs="Times New Roman"/>
        </w:rPr>
      </w:pPr>
      <w:r w:rsidRPr="00805DCB">
        <w:rPr>
          <w:rFonts w:cs="Times New Roman"/>
        </w:rPr>
        <w:t>Op gemeenschapsniveau gezien</w:t>
      </w:r>
      <w:r w:rsidR="00123776" w:rsidRPr="00805DCB">
        <w:rPr>
          <w:rFonts w:cs="Times New Roman"/>
        </w:rPr>
        <w:t>,</w:t>
      </w:r>
      <w:r w:rsidRPr="00805DCB">
        <w:rPr>
          <w:rFonts w:cs="Times New Roman"/>
        </w:rPr>
        <w:t xml:space="preserve"> ontwikkel</w:t>
      </w:r>
      <w:r w:rsidR="00123776" w:rsidRPr="00805DCB">
        <w:rPr>
          <w:rFonts w:cs="Times New Roman"/>
        </w:rPr>
        <w:t xml:space="preserve">en de verhalen van </w:t>
      </w:r>
      <w:r w:rsidRPr="00805DCB">
        <w:rPr>
          <w:rFonts w:cs="Times New Roman"/>
        </w:rPr>
        <w:t xml:space="preserve">onze </w:t>
      </w:r>
      <w:r w:rsidR="00123776" w:rsidRPr="00805DCB">
        <w:rPr>
          <w:rFonts w:cs="Times New Roman"/>
        </w:rPr>
        <w:t xml:space="preserve">fysica en </w:t>
      </w:r>
      <w:r w:rsidRPr="00805DCB">
        <w:rPr>
          <w:rFonts w:cs="Times New Roman"/>
        </w:rPr>
        <w:t xml:space="preserve">metafysica zich in de worsteling </w:t>
      </w:r>
      <w:r w:rsidR="00F43B89" w:rsidRPr="00805DCB">
        <w:rPr>
          <w:rFonts w:cs="Times New Roman"/>
        </w:rPr>
        <w:t xml:space="preserve">in ons </w:t>
      </w:r>
      <w:r w:rsidR="008A1137" w:rsidRPr="00805DCB">
        <w:rPr>
          <w:rFonts w:cs="Times New Roman"/>
        </w:rPr>
        <w:t>bewustzijn</w:t>
      </w:r>
      <w:r w:rsidR="00F43B89" w:rsidRPr="00805DCB">
        <w:rPr>
          <w:rFonts w:cs="Times New Roman"/>
        </w:rPr>
        <w:t xml:space="preserve">, </w:t>
      </w:r>
      <w:r w:rsidRPr="00805DCB">
        <w:rPr>
          <w:rFonts w:cs="Times New Roman"/>
        </w:rPr>
        <w:t xml:space="preserve">van onze talen </w:t>
      </w:r>
      <w:r w:rsidR="004A1694" w:rsidRPr="00805DCB">
        <w:rPr>
          <w:rFonts w:cs="Times New Roman"/>
        </w:rPr>
        <w:t xml:space="preserve">met onze </w:t>
      </w:r>
      <w:r w:rsidR="00123776" w:rsidRPr="00805DCB">
        <w:rPr>
          <w:rFonts w:cs="Times New Roman"/>
        </w:rPr>
        <w:t>voorstellingen</w:t>
      </w:r>
      <w:r w:rsidRPr="00805DCB">
        <w:rPr>
          <w:rFonts w:cs="Times New Roman"/>
        </w:rPr>
        <w:t xml:space="preserve">. </w:t>
      </w:r>
      <w:r w:rsidR="00F43B89" w:rsidRPr="00805DCB">
        <w:rPr>
          <w:rFonts w:cs="Times New Roman"/>
        </w:rPr>
        <w:t xml:space="preserve">Mystici in alle tijden trachten die worstelingen te overwinnen met duidende </w:t>
      </w:r>
      <w:r w:rsidR="009C03A2" w:rsidRPr="00805DCB">
        <w:rPr>
          <w:rFonts w:cs="Times New Roman"/>
        </w:rPr>
        <w:t xml:space="preserve">en geest-wekkende </w:t>
      </w:r>
      <w:r w:rsidR="00F43B89" w:rsidRPr="00805DCB">
        <w:rPr>
          <w:rFonts w:cs="Times New Roman"/>
        </w:rPr>
        <w:t>verhalen, zang en dans om de bruggen tussen mensen en het Geheim God in te korten.</w:t>
      </w:r>
      <w:r w:rsidR="00FB4406" w:rsidRPr="00805DCB">
        <w:rPr>
          <w:rFonts w:cs="Times New Roman"/>
        </w:rPr>
        <w:t xml:space="preserve"> Sprekend over de betekenissen van </w:t>
      </w:r>
      <w:r w:rsidR="00D76583" w:rsidRPr="00805DCB">
        <w:rPr>
          <w:rFonts w:cs="Times New Roman"/>
        </w:rPr>
        <w:t>Bijbelse</w:t>
      </w:r>
      <w:r w:rsidR="00FB4406" w:rsidRPr="00805DCB">
        <w:rPr>
          <w:rFonts w:cs="Times New Roman"/>
        </w:rPr>
        <w:t xml:space="preserve"> verhalen schrijft </w:t>
      </w:r>
      <w:r w:rsidR="00230695" w:rsidRPr="00805DCB">
        <w:rPr>
          <w:rFonts w:cs="Times New Roman"/>
        </w:rPr>
        <w:t>Carel</w:t>
      </w:r>
      <w:r w:rsidR="00FB4406" w:rsidRPr="00805DCB">
        <w:rPr>
          <w:rFonts w:cs="Times New Roman"/>
        </w:rPr>
        <w:t xml:space="preserve"> </w:t>
      </w:r>
      <w:r w:rsidR="00FD0D02" w:rsidRPr="00805DCB">
        <w:rPr>
          <w:rFonts w:cs="Times New Roman"/>
        </w:rPr>
        <w:t>ter Linden</w:t>
      </w:r>
      <w:r w:rsidR="00FB4406" w:rsidRPr="00805DCB">
        <w:rPr>
          <w:rFonts w:cs="Times New Roman"/>
        </w:rPr>
        <w:t xml:space="preserve">: </w:t>
      </w:r>
      <w:r w:rsidR="00D76583" w:rsidRPr="00805DCB">
        <w:rPr>
          <w:rFonts w:cs="Times New Roman"/>
        </w:rPr>
        <w:br/>
      </w:r>
      <w:r w:rsidR="00FB4406" w:rsidRPr="00541FEC">
        <w:rPr>
          <w:rFonts w:cs="Times New Roman"/>
        </w:rPr>
        <w:t>“Verhalen die wij nu als beeldspraak beschouwen, zullen door de hoorders van toen vermoedelijk niet als beelden zijn beleefd, maar als werke</w:t>
      </w:r>
      <w:r w:rsidR="00FB4406" w:rsidRPr="00541FEC">
        <w:rPr>
          <w:rFonts w:cs="Times New Roman"/>
        </w:rPr>
        <w:softHyphen/>
        <w:t>lijk zo gebeurd. Wél was het dan voor h</w:t>
      </w:r>
      <w:r w:rsidR="00124FDD" w:rsidRPr="00541FEC">
        <w:rPr>
          <w:rFonts w:cs="Times New Roman"/>
        </w:rPr>
        <w:t>e</w:t>
      </w:r>
      <w:r w:rsidR="00FB4406" w:rsidRPr="00541FEC">
        <w:rPr>
          <w:rFonts w:cs="Times New Roman"/>
        </w:rPr>
        <w:t>n een gebeuren dat iets van diepe waarde uitdrukte: men verstond zo’n ver</w:t>
      </w:r>
      <w:r w:rsidR="00FB4406" w:rsidRPr="00541FEC">
        <w:rPr>
          <w:rFonts w:cs="Times New Roman"/>
        </w:rPr>
        <w:softHyphen/>
        <w:t>haal op een diepteniveau dat wij verloren hebben. Toen behoefde zo’n verhaal geen uitleg, nu moeten we er een hele preek over houden.”</w:t>
      </w:r>
    </w:p>
    <w:p w:rsidR="00F63970" w:rsidRPr="00805DCB" w:rsidRDefault="00F63970" w:rsidP="00542B91">
      <w:pPr>
        <w:pStyle w:val="Geenafstand"/>
        <w:rPr>
          <w:rFonts w:cs="Times New Roman"/>
        </w:rPr>
      </w:pPr>
    </w:p>
    <w:p w:rsidR="00B9569D" w:rsidRPr="00805DCB" w:rsidRDefault="00B9569D" w:rsidP="00542B91">
      <w:pPr>
        <w:pStyle w:val="Geenafstand"/>
        <w:rPr>
          <w:rFonts w:cs="Times New Roman"/>
        </w:rPr>
      </w:pPr>
    </w:p>
    <w:p w:rsidR="00923227" w:rsidRPr="00805DCB" w:rsidRDefault="004C7FCD" w:rsidP="00542B91">
      <w:pPr>
        <w:pStyle w:val="Geenafstand"/>
        <w:rPr>
          <w:rFonts w:cs="Times New Roman"/>
        </w:rPr>
      </w:pPr>
      <w:r w:rsidRPr="00805DCB">
        <w:rPr>
          <w:rFonts w:cs="Times New Roman"/>
        </w:rPr>
        <w:br/>
      </w:r>
    </w:p>
    <w:p w:rsidR="00923227" w:rsidRPr="00805DCB" w:rsidRDefault="00923227" w:rsidP="00542B91">
      <w:pPr>
        <w:pStyle w:val="Geenafstand"/>
        <w:rPr>
          <w:rFonts w:cs="Times New Roman"/>
        </w:rPr>
      </w:pPr>
    </w:p>
    <w:p w:rsidR="00923227" w:rsidRPr="00805DCB" w:rsidRDefault="00923227" w:rsidP="00542B91">
      <w:pPr>
        <w:pStyle w:val="Geenafstand"/>
        <w:rPr>
          <w:rFonts w:cs="Times New Roman"/>
        </w:rPr>
      </w:pPr>
    </w:p>
    <w:p w:rsidR="00923227" w:rsidRPr="00805DCB" w:rsidRDefault="00923227" w:rsidP="00542B91">
      <w:pPr>
        <w:pStyle w:val="Geenafstand"/>
        <w:rPr>
          <w:rFonts w:cs="Times New Roman"/>
        </w:rPr>
      </w:pPr>
    </w:p>
    <w:p w:rsidR="00923227" w:rsidRPr="00805DCB" w:rsidRDefault="00923227" w:rsidP="00542B91">
      <w:pPr>
        <w:pStyle w:val="Geenafstand"/>
        <w:rPr>
          <w:rFonts w:cs="Times New Roman"/>
        </w:rPr>
      </w:pPr>
    </w:p>
    <w:p w:rsidR="00923227" w:rsidRPr="00805DCB" w:rsidRDefault="00923227" w:rsidP="00542B91">
      <w:pPr>
        <w:pStyle w:val="Geenafstand"/>
        <w:rPr>
          <w:rFonts w:cs="Times New Roman"/>
        </w:rPr>
      </w:pPr>
    </w:p>
    <w:p w:rsidR="00B36D29" w:rsidRPr="00805DCB" w:rsidRDefault="008A1137" w:rsidP="00542B91">
      <w:pPr>
        <w:pStyle w:val="Geenafstand"/>
        <w:rPr>
          <w:rFonts w:cs="Times New Roman"/>
        </w:rPr>
      </w:pPr>
      <w:r w:rsidRPr="00805DCB">
        <w:rPr>
          <w:rFonts w:cs="Times New Roman"/>
        </w:rPr>
        <w:t>BEWUSTZIJN</w:t>
      </w:r>
      <w:r w:rsidR="00B36D29" w:rsidRPr="00805DCB">
        <w:rPr>
          <w:rFonts w:cs="Times New Roman"/>
        </w:rPr>
        <w:t>, VISIOEN EN MYSTIEK</w:t>
      </w:r>
    </w:p>
    <w:p w:rsidR="00A70B9A" w:rsidRPr="00805DCB" w:rsidRDefault="00A70B9A" w:rsidP="00542B91">
      <w:pPr>
        <w:pStyle w:val="Geenafstand"/>
        <w:rPr>
          <w:rFonts w:cs="Times New Roman"/>
        </w:rPr>
      </w:pPr>
    </w:p>
    <w:p w:rsidR="009F16CA" w:rsidRPr="002A7751" w:rsidRDefault="00EE1346" w:rsidP="00542B91">
      <w:pPr>
        <w:pStyle w:val="Geenafstand"/>
      </w:pPr>
      <w:r w:rsidRPr="00805DCB">
        <w:rPr>
          <w:rFonts w:cs="Times New Roman"/>
        </w:rPr>
        <w:t>bijlage 1)</w:t>
      </w:r>
      <w:r w:rsidR="00247589" w:rsidRPr="00805DCB">
        <w:rPr>
          <w:rFonts w:cs="Times New Roman"/>
        </w:rPr>
        <w:t xml:space="preserve">. </w:t>
      </w:r>
      <w:r w:rsidR="00F63970" w:rsidRPr="00805DCB">
        <w:rPr>
          <w:rFonts w:cs="Times New Roman"/>
        </w:rPr>
        <w:t xml:space="preserve">De rabbijn David Cooper wijst op de grote betekenis van het </w:t>
      </w:r>
      <w:r w:rsidR="008A1137" w:rsidRPr="00805DCB">
        <w:rPr>
          <w:rFonts w:cs="Times New Roman"/>
        </w:rPr>
        <w:t>bewustzijn</w:t>
      </w:r>
      <w:r w:rsidR="00F63970" w:rsidRPr="00805DCB">
        <w:rPr>
          <w:rFonts w:cs="Times New Roman"/>
        </w:rPr>
        <w:t xml:space="preserve"> voor de zin</w:t>
      </w:r>
      <w:r w:rsidR="00614BE0" w:rsidRPr="00805DCB">
        <w:rPr>
          <w:rFonts w:cs="Times New Roman"/>
        </w:rPr>
        <w:t>volle</w:t>
      </w:r>
      <w:r w:rsidR="00F63970" w:rsidRPr="00805DCB">
        <w:rPr>
          <w:rFonts w:cs="Times New Roman"/>
        </w:rPr>
        <w:t xml:space="preserve"> invulling van ons leven. Hij schrijft: </w:t>
      </w:r>
      <w:r w:rsidR="00E11AB4" w:rsidRPr="00805DCB">
        <w:rPr>
          <w:rFonts w:cs="Times New Roman"/>
        </w:rPr>
        <w:br/>
      </w:r>
      <w:r w:rsidR="00F63970" w:rsidRPr="002A7751">
        <w:rPr>
          <w:rFonts w:cs="Times New Roman"/>
        </w:rPr>
        <w:t>“</w:t>
      </w:r>
      <w:r w:rsidR="00F63970" w:rsidRPr="002A7751">
        <w:t>We mo</w:t>
      </w:r>
      <w:r w:rsidR="00F63970" w:rsidRPr="002A7751">
        <w:softHyphen/>
        <w:t xml:space="preserve">gen ons </w:t>
      </w:r>
      <w:r w:rsidR="008A1137" w:rsidRPr="002A7751">
        <w:t>bewustzijn</w:t>
      </w:r>
      <w:r w:rsidR="00F63970" w:rsidRPr="002A7751">
        <w:t xml:space="preserve"> niet over het hoofd zien en er is niets in het leven dat ook maar bij benadering zo waardevol is. Ons </w:t>
      </w:r>
      <w:r w:rsidR="008A1137" w:rsidRPr="002A7751">
        <w:t>bewustzijn</w:t>
      </w:r>
      <w:r w:rsidR="00F63970" w:rsidRPr="002A7751">
        <w:t xml:space="preserve"> is geen onveranderlijk artikel. Het kan variëren op een tamelijk breed spectrum. Hoewel het </w:t>
      </w:r>
      <w:r w:rsidR="008A1137" w:rsidRPr="002A7751">
        <w:t>bewustzijn</w:t>
      </w:r>
      <w:r w:rsidR="00F63970" w:rsidRPr="002A7751">
        <w:t xml:space="preserve"> in het algemeen ons belangrijkste bezit is, kunnen we dingen doen waardoor het hoger of lager wordt.</w:t>
      </w:r>
      <w:r w:rsidR="00950E46" w:rsidRPr="002A7751">
        <w:t>”</w:t>
      </w:r>
      <w:r w:rsidR="00E11AB4" w:rsidRPr="002A7751">
        <w:br/>
      </w:r>
      <w:r w:rsidR="00F63970" w:rsidRPr="002A7751">
        <w:t xml:space="preserve">Ontwikkelen en ontplooien van </w:t>
      </w:r>
      <w:r w:rsidR="00950E46" w:rsidRPr="002A7751">
        <w:t xml:space="preserve">het kosmisch bewustzijn via en in </w:t>
      </w:r>
      <w:r w:rsidR="00F63970" w:rsidRPr="002A7751">
        <w:t xml:space="preserve">ons menselijk </w:t>
      </w:r>
      <w:r w:rsidR="008A1137" w:rsidRPr="002A7751">
        <w:t>bewustzijn</w:t>
      </w:r>
      <w:r w:rsidR="00F63970" w:rsidRPr="002A7751">
        <w:t xml:space="preserve">, dat is waarschijnlijk de missie van het verschijnsel </w:t>
      </w:r>
      <w:r w:rsidR="00B9569D" w:rsidRPr="002A7751">
        <w:t xml:space="preserve">mens. </w:t>
      </w:r>
      <w:r w:rsidR="00F63970" w:rsidRPr="002A7751">
        <w:t xml:space="preserve">Even verder schrijft David Cooper: </w:t>
      </w:r>
      <w:r w:rsidR="00264A5F" w:rsidRPr="002A7751">
        <w:br/>
      </w:r>
      <w:r w:rsidR="00F63970" w:rsidRPr="002A7751">
        <w:t>“We moeten de teugels van het denken in eigen hand nemen en tegelijkertijd</w:t>
      </w:r>
      <w:r w:rsidR="00D92CAD" w:rsidRPr="002A7751">
        <w:t xml:space="preserve"> </w:t>
      </w:r>
      <w:r w:rsidR="00F63970" w:rsidRPr="002A7751">
        <w:t>be</w:t>
      </w:r>
      <w:r w:rsidR="00F63970" w:rsidRPr="002A7751">
        <w:softHyphen/>
        <w:t>seffen dat het denken niet onze vijand is. Het is het enige wat we hebben waar</w:t>
      </w:r>
      <w:r w:rsidR="00F63970" w:rsidRPr="002A7751">
        <w:softHyphen/>
        <w:t>mee we alles kunnen waarderen wat we kostbaar vinden in ons leven. Zonder het bewustzijn van de menselijke geest zouden we nooit ervaren wat er in ons omgaat, en, wat belangrijker is, zouden we nooit in verbinding kunnen treden met het Goddelijk</w:t>
      </w:r>
      <w:r w:rsidR="00252916" w:rsidRPr="002A7751">
        <w:t>e in en om ons heen.”</w:t>
      </w:r>
    </w:p>
    <w:p w:rsidR="00B36D29" w:rsidRPr="002A7751" w:rsidRDefault="00B36D29" w:rsidP="00542B91">
      <w:pPr>
        <w:pStyle w:val="Geenafstand"/>
      </w:pPr>
    </w:p>
    <w:p w:rsidR="0012638C" w:rsidRPr="00805DCB" w:rsidRDefault="00F63970" w:rsidP="00542B91">
      <w:pPr>
        <w:pStyle w:val="Geenafstand"/>
        <w:rPr>
          <w:rFonts w:cs="Times New Roman"/>
        </w:rPr>
      </w:pPr>
      <w:r w:rsidRPr="002A7751">
        <w:t xml:space="preserve">In deze passage </w:t>
      </w:r>
      <w:r w:rsidR="002E684B" w:rsidRPr="002A7751">
        <w:t>hypothetiseert</w:t>
      </w:r>
      <w:r w:rsidRPr="002A7751">
        <w:t xml:space="preserve"> Cooper het menselijk </w:t>
      </w:r>
      <w:r w:rsidR="008A1137" w:rsidRPr="002A7751">
        <w:t>bewustzijn</w:t>
      </w:r>
      <w:r w:rsidR="00760803" w:rsidRPr="002A7751">
        <w:t>,</w:t>
      </w:r>
      <w:r w:rsidRPr="002A7751">
        <w:t xml:space="preserve"> </w:t>
      </w:r>
      <w:r w:rsidR="00760803" w:rsidRPr="002A7751">
        <w:t xml:space="preserve">gebed in </w:t>
      </w:r>
      <w:r w:rsidRPr="002A7751">
        <w:t xml:space="preserve">een kosmisch </w:t>
      </w:r>
      <w:r w:rsidR="008A1137" w:rsidRPr="002A7751">
        <w:t>bewustzijn</w:t>
      </w:r>
      <w:r w:rsidR="009F16CA" w:rsidRPr="002A7751">
        <w:t>.</w:t>
      </w:r>
      <w:r w:rsidRPr="002A7751">
        <w:t xml:space="preserve"> </w:t>
      </w:r>
      <w:r w:rsidR="009F16CA" w:rsidRPr="002A7751">
        <w:t xml:space="preserve">Daarbij </w:t>
      </w:r>
      <w:r w:rsidRPr="002A7751">
        <w:t xml:space="preserve">verwijst </w:t>
      </w:r>
      <w:r w:rsidR="009F16CA" w:rsidRPr="002A7751">
        <w:t xml:space="preserve">hij </w:t>
      </w:r>
      <w:r w:rsidRPr="002A7751">
        <w:t xml:space="preserve">indirect naar de spanningen tussen vrijheden en onvrijheden van het menselijk denken en ervaren. Zijn hypothese is gebaseerd op de </w:t>
      </w:r>
      <w:r w:rsidR="0054118F" w:rsidRPr="002A7751">
        <w:t>ZOHAR</w:t>
      </w:r>
      <w:r w:rsidRPr="002A7751">
        <w:t xml:space="preserve">, een geschrift dat deel is van de </w:t>
      </w:r>
      <w:r w:rsidR="0054118F" w:rsidRPr="002A7751">
        <w:t>Kabbala</w:t>
      </w:r>
      <w:r w:rsidR="0012638C" w:rsidRPr="002A7751">
        <w:t>.</w:t>
      </w:r>
      <w:r w:rsidRPr="002A7751">
        <w:t xml:space="preserve"> </w:t>
      </w:r>
      <w:r w:rsidR="0012638C" w:rsidRPr="002A7751">
        <w:t xml:space="preserve">De </w:t>
      </w:r>
      <w:r w:rsidR="0054118F" w:rsidRPr="002A7751">
        <w:t>Kabbala</w:t>
      </w:r>
      <w:r w:rsidR="0012638C" w:rsidRPr="002A7751">
        <w:t xml:space="preserve"> is </w:t>
      </w:r>
      <w:r w:rsidRPr="002A7751">
        <w:t xml:space="preserve">een bundel van </w:t>
      </w:r>
      <w:r w:rsidR="009F16CA" w:rsidRPr="002A7751">
        <w:t xml:space="preserve">mystieke </w:t>
      </w:r>
      <w:r w:rsidRPr="002A7751">
        <w:t>geschriften</w:t>
      </w:r>
      <w:r w:rsidR="009F16CA" w:rsidRPr="002A7751">
        <w:t>,</w:t>
      </w:r>
      <w:r w:rsidRPr="002A7751">
        <w:t xml:space="preserve"> die in eeuwen is gegroeid uit verhalen</w:t>
      </w:r>
      <w:r w:rsidR="009F16CA" w:rsidRPr="002A7751">
        <w:t xml:space="preserve"> van mens tot mens</w:t>
      </w:r>
      <w:r w:rsidRPr="002A7751">
        <w:t xml:space="preserve">. </w:t>
      </w:r>
      <w:r w:rsidR="0012638C" w:rsidRPr="002A7751">
        <w:t xml:space="preserve">Over de </w:t>
      </w:r>
      <w:r w:rsidR="0054118F" w:rsidRPr="002A7751">
        <w:t>Kabbala</w:t>
      </w:r>
      <w:r w:rsidR="0012638C" w:rsidRPr="002A7751">
        <w:t xml:space="preserve"> </w:t>
      </w:r>
      <w:r w:rsidR="00CB4FD9" w:rsidRPr="002A7751">
        <w:t>schrijft</w:t>
      </w:r>
      <w:r w:rsidR="00DB016C" w:rsidRPr="002A7751">
        <w:t xml:space="preserve"> Cooper het volgende:</w:t>
      </w:r>
      <w:r w:rsidR="0012638C" w:rsidRPr="002A7751">
        <w:t xml:space="preserve"> </w:t>
      </w:r>
      <w:r w:rsidR="00DB016C" w:rsidRPr="002A7751">
        <w:br/>
      </w:r>
      <w:r w:rsidR="0012638C" w:rsidRPr="002A7751">
        <w:t xml:space="preserve">“De </w:t>
      </w:r>
      <w:r w:rsidR="0054118F" w:rsidRPr="002A7751">
        <w:t>Kabbala</w:t>
      </w:r>
      <w:r w:rsidR="0012638C" w:rsidRPr="002A7751">
        <w:t xml:space="preserve"> leent zich niet voor een directe definitie of zelfs een duidelijke ge</w:t>
      </w:r>
      <w:r w:rsidR="0012638C" w:rsidRPr="002A7751">
        <w:softHyphen/>
        <w:t xml:space="preserve">schiedenis. Hoewel de kabbalisten het eens zijn over een aantal kernpunten, is het onmogelijk om een systematische benadering te geven die de hele scala van het kabbalistische wereldbeeld omvat. De </w:t>
      </w:r>
      <w:r w:rsidR="0054118F" w:rsidRPr="002A7751">
        <w:t>Kabbala</w:t>
      </w:r>
      <w:r w:rsidR="0012638C" w:rsidRPr="002A7751">
        <w:t xml:space="preserve"> is geen systeem, zoals som</w:t>
      </w:r>
      <w:r w:rsidR="0012638C" w:rsidRPr="002A7751">
        <w:softHyphen/>
        <w:t xml:space="preserve">migen denken. Zij is eerder een visie, een manier om de werkelijkheid te zien. In wezen is de </w:t>
      </w:r>
      <w:r w:rsidR="0054118F" w:rsidRPr="002A7751">
        <w:t>Kabbala</w:t>
      </w:r>
      <w:r w:rsidR="0012638C" w:rsidRPr="002A7751">
        <w:t xml:space="preserve"> gebaseerd op mystieke opvattingen over het leven, de dood, de schepping en de </w:t>
      </w:r>
      <w:r w:rsidR="00BD6DF3" w:rsidRPr="002A7751">
        <w:t>Schepper</w:t>
      </w:r>
      <w:r w:rsidR="0012638C" w:rsidRPr="002A7751">
        <w:t>. Ze leert ons iets over de mys</w:t>
      </w:r>
      <w:r w:rsidR="00FD0D02" w:rsidRPr="002A7751">
        <w:t>ter</w:t>
      </w:r>
      <w:r w:rsidR="0012638C" w:rsidRPr="002A7751">
        <w:t>iën van het leven, hoe de schepping werkt, waar we heengaan en hoe we daar komen.</w:t>
      </w:r>
      <w:r w:rsidR="00560B6E" w:rsidRPr="002A7751">
        <w:t>”</w:t>
      </w:r>
    </w:p>
    <w:p w:rsidR="00F63970" w:rsidRPr="002A7751" w:rsidRDefault="0012638C" w:rsidP="00542B91">
      <w:pPr>
        <w:pStyle w:val="Geenafstand"/>
      </w:pPr>
      <w:r w:rsidRPr="002A7751">
        <w:t xml:space="preserve">Over de </w:t>
      </w:r>
      <w:r w:rsidR="0054118F" w:rsidRPr="002A7751">
        <w:t>Zohar</w:t>
      </w:r>
      <w:r w:rsidRPr="002A7751">
        <w:t xml:space="preserve"> </w:t>
      </w:r>
      <w:r w:rsidR="00F63970" w:rsidRPr="002A7751">
        <w:t>schrijft</w:t>
      </w:r>
      <w:r w:rsidRPr="002A7751">
        <w:t xml:space="preserve"> </w:t>
      </w:r>
      <w:r w:rsidR="00560B6E" w:rsidRPr="002A7751">
        <w:t>David Cooper</w:t>
      </w:r>
      <w:r w:rsidR="00F63970" w:rsidRPr="002A7751">
        <w:t>: “</w:t>
      </w:r>
      <w:r w:rsidR="00F63970" w:rsidRPr="002A7751">
        <w:rPr>
          <w:iCs/>
        </w:rPr>
        <w:t xml:space="preserve">De </w:t>
      </w:r>
      <w:r w:rsidR="0054118F" w:rsidRPr="002A7751">
        <w:rPr>
          <w:iCs/>
        </w:rPr>
        <w:t>Zohar</w:t>
      </w:r>
      <w:r w:rsidR="00F63970" w:rsidRPr="002A7751">
        <w:t xml:space="preserve"> bespreekt het heelal als geheel in veel ruimere zin dan als het stoffe</w:t>
      </w:r>
      <w:r w:rsidR="00F63970" w:rsidRPr="002A7751">
        <w:softHyphen/>
        <w:t xml:space="preserve">lijke heelal. Het stoffelijke heelal, hoe immens het ook is, is zelfs nietig naast het mystieke heelal dat de rijken van engelen en demonen omvat. </w:t>
      </w:r>
      <w:r w:rsidR="00FD0D02" w:rsidRPr="002A7751">
        <w:t>Ter</w:t>
      </w:r>
      <w:r w:rsidR="00F63970" w:rsidRPr="002A7751">
        <w:t xml:space="preserve">wijl het stoffelijke heelal gemeten wordt in </w:t>
      </w:r>
      <w:r w:rsidR="00FD0D02" w:rsidRPr="002A7751">
        <w:t>ter</w:t>
      </w:r>
      <w:r w:rsidR="00F63970" w:rsidRPr="002A7751">
        <w:t>men van tijd en ruimte, wordt het mystie</w:t>
      </w:r>
      <w:r w:rsidR="00F63970" w:rsidRPr="002A7751">
        <w:softHyphen/>
        <w:t xml:space="preserve">ke heelal gemeten in </w:t>
      </w:r>
      <w:r w:rsidR="00FD0D02" w:rsidRPr="002A7751">
        <w:t>ter</w:t>
      </w:r>
      <w:r w:rsidR="00F63970" w:rsidRPr="002A7751">
        <w:t>men van bewustzijnsniveaus</w:t>
      </w:r>
      <w:r w:rsidR="00124FDD" w:rsidRPr="002A7751">
        <w:t>.”</w:t>
      </w:r>
    </w:p>
    <w:p w:rsidR="00760803" w:rsidRPr="002A7751" w:rsidRDefault="00760803" w:rsidP="00542B91">
      <w:pPr>
        <w:pStyle w:val="Geenafstand"/>
      </w:pPr>
    </w:p>
    <w:p w:rsidR="00F63970" w:rsidRPr="002A7751" w:rsidRDefault="00F63970" w:rsidP="00542B91">
      <w:pPr>
        <w:pStyle w:val="Geenafstand"/>
      </w:pPr>
      <w:r w:rsidRPr="002A7751">
        <w:t>Hier komt de beleving in beeld van de mens en</w:t>
      </w:r>
      <w:r w:rsidR="00CB4FD9" w:rsidRPr="002A7751">
        <w:t xml:space="preserve"> zijn of haar relatie met het ‘</w:t>
      </w:r>
      <w:proofErr w:type="spellStart"/>
      <w:r w:rsidR="00CB4FD9" w:rsidRPr="002A7751">
        <w:t>E</w:t>
      </w:r>
      <w:r w:rsidR="00E80F67" w:rsidRPr="002A7751">
        <w:t>j</w:t>
      </w:r>
      <w:r w:rsidR="00CB4FD9" w:rsidRPr="002A7751">
        <w:t>n</w:t>
      </w:r>
      <w:proofErr w:type="spellEnd"/>
      <w:r w:rsidRPr="002A7751">
        <w:t xml:space="preserve"> Sof’; het onbegrensde </w:t>
      </w:r>
      <w:r w:rsidR="00AF622F" w:rsidRPr="002A7751">
        <w:t xml:space="preserve">geestelijk </w:t>
      </w:r>
      <w:r w:rsidRPr="002A7751">
        <w:t xml:space="preserve">heelal, dat de bron is en omvat van alle vormen van </w:t>
      </w:r>
      <w:r w:rsidR="008A1137" w:rsidRPr="002A7751">
        <w:t>bewustzijn</w:t>
      </w:r>
      <w:r w:rsidRPr="002A7751">
        <w:t>.</w:t>
      </w:r>
    </w:p>
    <w:p w:rsidR="00F63970" w:rsidRPr="002A7751" w:rsidRDefault="00F63970" w:rsidP="00542B91">
      <w:pPr>
        <w:pStyle w:val="Geenafstand"/>
      </w:pPr>
      <w:r w:rsidRPr="002A7751">
        <w:t xml:space="preserve">Verwijzend naar de </w:t>
      </w:r>
      <w:r w:rsidR="00F0789F" w:rsidRPr="002A7751">
        <w:t>Bijbelse</w:t>
      </w:r>
      <w:r w:rsidRPr="002A7751">
        <w:t xml:space="preserve"> verhalen van h</w:t>
      </w:r>
      <w:r w:rsidR="00F0789F" w:rsidRPr="002A7751">
        <w:t>et boek Genesis roept Cooper op</w:t>
      </w:r>
      <w:r w:rsidRPr="002A7751">
        <w:t xml:space="preserve"> tot zien, horen en beleven van </w:t>
      </w:r>
      <w:r w:rsidR="00DA7675" w:rsidRPr="002A7751">
        <w:t xml:space="preserve">het ontplooiend bewustzijn </w:t>
      </w:r>
      <w:r w:rsidRPr="002A7751">
        <w:t xml:space="preserve">van </w:t>
      </w:r>
      <w:r w:rsidR="00BD6DF3" w:rsidRPr="002A7751">
        <w:t>Schepper</w:t>
      </w:r>
      <w:r w:rsidRPr="002A7751">
        <w:t xml:space="preserve"> en schepping. Hij schrijft: </w:t>
      </w:r>
      <w:r w:rsidR="00F0789F" w:rsidRPr="002A7751">
        <w:br/>
      </w:r>
      <w:r w:rsidRPr="002A7751">
        <w:t>“Er staat geschreven: ‘De Heilige vond het nodig alle dingen in de wereld te scheppen zodat er een centraal licht zou zijn met vele vaten eromheen. De he</w:t>
      </w:r>
      <w:r w:rsidRPr="002A7751">
        <w:softHyphen/>
        <w:t>le schepping berust op dit principe, dat wil zeggen: de schepping bestaat uit bewustzijnssferen. Als we het om zo te zeggen vanuit het gezichtspunt van God konden beschrijven, zouden we zien dat alles in de schepping verbonden is met een middelpunt: de bron van de schepping.</w:t>
      </w:r>
      <w:r w:rsidR="009F16CA" w:rsidRPr="002A7751">
        <w:t>”</w:t>
      </w:r>
      <w:r w:rsidR="00F0789F" w:rsidRPr="002A7751">
        <w:t xml:space="preserve"> </w:t>
      </w:r>
    </w:p>
    <w:p w:rsidR="00560B6E" w:rsidRPr="002A7751" w:rsidRDefault="00560B6E" w:rsidP="00542B91">
      <w:pPr>
        <w:pStyle w:val="Geenafstand"/>
      </w:pPr>
    </w:p>
    <w:p w:rsidR="00950E46" w:rsidRPr="002A7751" w:rsidRDefault="00F63970" w:rsidP="00542B91">
      <w:pPr>
        <w:pStyle w:val="Geenafstand"/>
      </w:pPr>
      <w:r w:rsidRPr="002A7751">
        <w:lastRenderedPageBreak/>
        <w:t xml:space="preserve">Het verhaal van de schepping in Genesis beschrijft de ontplooiing van het </w:t>
      </w:r>
      <w:r w:rsidR="008353DC" w:rsidRPr="002A7751">
        <w:t xml:space="preserve">Goddelijk </w:t>
      </w:r>
    </w:p>
    <w:p w:rsidR="00F63970" w:rsidRPr="002A7751" w:rsidRDefault="00F63970" w:rsidP="00542B91">
      <w:pPr>
        <w:pStyle w:val="Geenafstand"/>
      </w:pPr>
      <w:r w:rsidRPr="002A7751">
        <w:t>be</w:t>
      </w:r>
      <w:r w:rsidRPr="002A7751">
        <w:softHyphen/>
        <w:t>wustzijn. De eerste dag: licht. De tweede dag: kosmische vloeistof en de schei</w:t>
      </w:r>
      <w:r w:rsidRPr="002A7751">
        <w:softHyphen/>
        <w:t>ding van de vloeistof boven en beneden. De derde dag: aarde, land, zee, planten, vruchten, zaden. De vierde dag: hemellichamen, s</w:t>
      </w:r>
      <w:r w:rsidR="00FD0D02" w:rsidRPr="002A7751">
        <w:t>ter</w:t>
      </w:r>
      <w:r w:rsidRPr="002A7751">
        <w:t xml:space="preserve">ren, zon en maan. De vijfde dag: de krioelende zeedieren en vogels en de grote zeedieren. De zesde dag: landdieren. Aan het eind van de zesde dag: de mens. Dit laatste aspect van de schepping wordt onderscheiden door het taalgebruik: </w:t>
      </w:r>
      <w:r w:rsidRPr="002A7751">
        <w:rPr>
          <w:iCs/>
        </w:rPr>
        <w:t>na ’</w:t>
      </w:r>
      <w:proofErr w:type="spellStart"/>
      <w:r w:rsidRPr="002A7751">
        <w:rPr>
          <w:iCs/>
        </w:rPr>
        <w:t>asè</w:t>
      </w:r>
      <w:proofErr w:type="spellEnd"/>
      <w:r w:rsidRPr="002A7751">
        <w:rPr>
          <w:iCs/>
        </w:rPr>
        <w:t xml:space="preserve"> adam </w:t>
      </w:r>
      <w:proofErr w:type="spellStart"/>
      <w:r w:rsidRPr="002A7751">
        <w:rPr>
          <w:iCs/>
        </w:rPr>
        <w:t>betsalménoe</w:t>
      </w:r>
      <w:proofErr w:type="spellEnd"/>
      <w:r w:rsidRPr="002A7751">
        <w:rPr>
          <w:iCs/>
        </w:rPr>
        <w:t xml:space="preserve"> ki-</w:t>
      </w:r>
      <w:proofErr w:type="spellStart"/>
      <w:r w:rsidRPr="002A7751">
        <w:rPr>
          <w:iCs/>
        </w:rPr>
        <w:t>d’moeténoe</w:t>
      </w:r>
      <w:proofErr w:type="spellEnd"/>
      <w:r w:rsidRPr="002A7751">
        <w:rPr>
          <w:iCs/>
        </w:rPr>
        <w:t>,</w:t>
      </w:r>
      <w:r w:rsidRPr="002A7751">
        <w:t xml:space="preserve"> wat betekent: ‘Laat ons een schepsel genaamd Adam maken naar ons beeld, als onze gelijkenis, dat op ons lijkt</w:t>
      </w:r>
      <w:r w:rsidR="006E6529" w:rsidRPr="002A7751">
        <w:t>.’</w:t>
      </w:r>
    </w:p>
    <w:p w:rsidR="00F63970" w:rsidRPr="00805DCB" w:rsidRDefault="00F63970" w:rsidP="00542B91">
      <w:pPr>
        <w:pStyle w:val="Geenafstand"/>
        <w:rPr>
          <w:rFonts w:cs="Times New Roman"/>
        </w:rPr>
      </w:pPr>
    </w:p>
    <w:p w:rsidR="00F63970" w:rsidRPr="00805DCB" w:rsidRDefault="001320C2" w:rsidP="00542B91">
      <w:pPr>
        <w:pStyle w:val="Geenafstand"/>
        <w:rPr>
          <w:rFonts w:cs="Times New Roman"/>
        </w:rPr>
      </w:pPr>
      <w:r w:rsidRPr="002A7751">
        <w:t>We kunnen het</w:t>
      </w:r>
      <w:r w:rsidR="00F63970" w:rsidRPr="002A7751">
        <w:t xml:space="preserve"> kabbalistische idee van het holistische karak</w:t>
      </w:r>
      <w:r w:rsidR="00FD0D02" w:rsidRPr="002A7751">
        <w:t>ter</w:t>
      </w:r>
      <w:r w:rsidR="00F63970" w:rsidRPr="002A7751">
        <w:t xml:space="preserve"> van de schepping gebruiken om de paradoxen aan te vatten. We kunnen </w:t>
      </w:r>
      <w:r w:rsidR="009F16CA" w:rsidRPr="002A7751">
        <w:t xml:space="preserve">dan </w:t>
      </w:r>
      <w:r w:rsidR="00F63970" w:rsidRPr="002A7751">
        <w:t>tegelijk eenheid en veelheid zijn. El</w:t>
      </w:r>
      <w:r w:rsidR="00F63970" w:rsidRPr="002A7751">
        <w:softHyphen/>
        <w:t>ke cel in iemands lichaam verricht haar eigen taak, en toch bevat elke cel een voorraad chromosomen die identiek i</w:t>
      </w:r>
      <w:r w:rsidR="00A84D67" w:rsidRPr="002A7751">
        <w:t xml:space="preserve">s aan die in de andere cellen. </w:t>
      </w:r>
      <w:r w:rsidR="00F63970" w:rsidRPr="002A7751">
        <w:t xml:space="preserve">We kunnen kiezen of we de veelheid of de eenheid benadrukken. Het ene is rationeel, het andere vereist </w:t>
      </w:r>
      <w:r w:rsidR="006E6529" w:rsidRPr="002A7751">
        <w:t>‘</w:t>
      </w:r>
      <w:proofErr w:type="spellStart"/>
      <w:r w:rsidR="00AF13DB" w:rsidRPr="002A7751">
        <w:t>fuzzy</w:t>
      </w:r>
      <w:proofErr w:type="spellEnd"/>
      <w:r w:rsidR="00AF13DB" w:rsidRPr="002A7751">
        <w:t xml:space="preserve"> logic’ </w:t>
      </w:r>
      <w:r w:rsidR="00F63970" w:rsidRPr="002A7751">
        <w:t>het is hier, het is niet hier. Als het holistische model correct is staat iedereen op zijn of haar eigen manier in verbinding met het middelpunt van de schep</w:t>
      </w:r>
      <w:r w:rsidR="00F63970" w:rsidRPr="002A7751">
        <w:softHyphen/>
        <w:t>ping. We hoeven alleen maar de geestelijke taal te ontdekken waardoor we con</w:t>
      </w:r>
      <w:r w:rsidR="00F63970" w:rsidRPr="002A7751">
        <w:softHyphen/>
        <w:t xml:space="preserve">tact kunnen krijgen met de verborgen delen van de ziel. Dat is mystiek; </w:t>
      </w:r>
      <w:r w:rsidR="009044BA" w:rsidRPr="002A7751">
        <w:t xml:space="preserve">dat is </w:t>
      </w:r>
      <w:r w:rsidR="00F63970" w:rsidRPr="002A7751">
        <w:t xml:space="preserve">spiritualiteit als visionaire expressie van </w:t>
      </w:r>
      <w:r w:rsidR="008A1137" w:rsidRPr="002A7751">
        <w:t>bewustzijn</w:t>
      </w:r>
      <w:r w:rsidR="00F63970" w:rsidRPr="002A7751">
        <w:t>.</w:t>
      </w:r>
    </w:p>
    <w:p w:rsidR="009044BA" w:rsidRPr="00805DCB" w:rsidRDefault="009044BA" w:rsidP="00542B91">
      <w:pPr>
        <w:pStyle w:val="Geenafstand"/>
        <w:rPr>
          <w:rFonts w:cs="Times New Roman"/>
        </w:rPr>
      </w:pPr>
      <w:proofErr w:type="spellStart"/>
      <w:r w:rsidRPr="002A7751">
        <w:t>Gershom</w:t>
      </w:r>
      <w:proofErr w:type="spellEnd"/>
      <w:r w:rsidRPr="002A7751">
        <w:t xml:space="preserve"> </w:t>
      </w:r>
      <w:proofErr w:type="spellStart"/>
      <w:r w:rsidRPr="002A7751">
        <w:t>Scholem</w:t>
      </w:r>
      <w:proofErr w:type="spellEnd"/>
      <w:r w:rsidRPr="002A7751">
        <w:t xml:space="preserve"> </w:t>
      </w:r>
      <w:r w:rsidRPr="00805DCB">
        <w:rPr>
          <w:rFonts w:cs="Times New Roman"/>
        </w:rPr>
        <w:t>gaat er van uit, dat er voor mystici een kloof bestaat tussen de mens en de goddelijke wereld. Voordat er sprake was van deze kloof, ervoer de mens de eenheid van alles wat geschapen was en de eenheid tussen het g</w:t>
      </w:r>
      <w:r w:rsidR="007E442F" w:rsidRPr="00805DCB">
        <w:rPr>
          <w:rFonts w:cs="Times New Roman"/>
        </w:rPr>
        <w:t>eschapene en het goddelijke.</w:t>
      </w:r>
      <w:r w:rsidRPr="00805DCB">
        <w:rPr>
          <w:rFonts w:cs="Times New Roman"/>
        </w:rPr>
        <w:t xml:space="preserve"> De mysticus tracht deze kloof tussen God en mens te overbruggen en de weg </w:t>
      </w:r>
      <w:r w:rsidR="00FD0D02" w:rsidRPr="00805DCB">
        <w:rPr>
          <w:rFonts w:cs="Times New Roman"/>
        </w:rPr>
        <w:t>ter</w:t>
      </w:r>
      <w:r w:rsidRPr="00805DCB">
        <w:rPr>
          <w:rFonts w:cs="Times New Roman"/>
        </w:rPr>
        <w:t xml:space="preserve">ug te vinden naar God. Door spirituele activiteit te ontplooien geeft de mysticus uiting aan zijn verlangen om een brug te slaan naar God of de </w:t>
      </w:r>
      <w:r w:rsidR="007E442F" w:rsidRPr="00805DCB">
        <w:rPr>
          <w:rFonts w:cs="Times New Roman"/>
        </w:rPr>
        <w:t xml:space="preserve">bovennatuurlijke realiteit. </w:t>
      </w:r>
      <w:r w:rsidRPr="00805DCB">
        <w:rPr>
          <w:rFonts w:cs="Times New Roman"/>
        </w:rPr>
        <w:t>Aan het verlangen naar de goddelijke wereld of het verloren paradijs geeft de mysticus uiting binnen zijn eigen religieuze kader en door middel van zijn eigen religieuze beelden, zij het joodse, christelijke of islamitische beelden. Doordat mystiek nauw verbonden is met de traditionele religie, is bijvoorbeeld christelijke mystiek zeer verschillend van joodse of islamitische mystiek. De mystieke in</w:t>
      </w:r>
      <w:r w:rsidR="00FD0D02" w:rsidRPr="00805DCB">
        <w:rPr>
          <w:rFonts w:cs="Times New Roman"/>
        </w:rPr>
        <w:t>ter</w:t>
      </w:r>
      <w:r w:rsidRPr="00805DCB">
        <w:rPr>
          <w:rFonts w:cs="Times New Roman"/>
        </w:rPr>
        <w:t>pretatie van het lijden van Christus, die als per</w:t>
      </w:r>
      <w:r w:rsidRPr="00805DCB">
        <w:rPr>
          <w:rFonts w:cs="Times New Roman"/>
        </w:rPr>
        <w:softHyphen/>
        <w:t>soon een bemiddelende functie tussen de mens en God vervult, is een thema dat ui</w:t>
      </w:r>
      <w:r w:rsidR="00FD0D02" w:rsidRPr="00805DCB">
        <w:rPr>
          <w:rFonts w:cs="Times New Roman"/>
        </w:rPr>
        <w:t>ter</w:t>
      </w:r>
      <w:r w:rsidRPr="00805DCB">
        <w:rPr>
          <w:rFonts w:cs="Times New Roman"/>
        </w:rPr>
        <w:t>aard geheel vreemd is aan de joodse mystiek.</w:t>
      </w:r>
      <w:r w:rsidR="007E442F" w:rsidRPr="00805DCB">
        <w:rPr>
          <w:rFonts w:cs="Times New Roman"/>
        </w:rPr>
        <w:t xml:space="preserve"> </w:t>
      </w:r>
      <w:r w:rsidRPr="00805DCB">
        <w:rPr>
          <w:rFonts w:cs="Times New Roman"/>
        </w:rPr>
        <w:t xml:space="preserve">Joodse mystiek ligt verankerd in het </w:t>
      </w:r>
      <w:r w:rsidR="001F28A8" w:rsidRPr="00805DCB">
        <w:rPr>
          <w:rFonts w:cs="Times New Roman"/>
        </w:rPr>
        <w:t>J</w:t>
      </w:r>
      <w:r w:rsidRPr="00805DCB">
        <w:rPr>
          <w:rFonts w:cs="Times New Roman"/>
        </w:rPr>
        <w:t xml:space="preserve">odendom, waarin een levende God zich manifesteert in de gehele schepping, in zijn openbaring aan het volk Israël op de </w:t>
      </w:r>
      <w:proofErr w:type="spellStart"/>
      <w:r w:rsidRPr="00805DCB">
        <w:rPr>
          <w:rFonts w:cs="Times New Roman"/>
        </w:rPr>
        <w:t>Sinaï</w:t>
      </w:r>
      <w:proofErr w:type="spellEnd"/>
      <w:r w:rsidRPr="00805DCB">
        <w:rPr>
          <w:rFonts w:cs="Times New Roman"/>
        </w:rPr>
        <w:t xml:space="preserve"> en in de </w:t>
      </w:r>
      <w:r w:rsidR="002A7751" w:rsidRPr="00805DCB">
        <w:rPr>
          <w:rFonts w:cs="Times New Roman"/>
        </w:rPr>
        <w:t>Thora</w:t>
      </w:r>
      <w:r w:rsidRPr="00805DCB">
        <w:rPr>
          <w:rFonts w:cs="Times New Roman"/>
        </w:rPr>
        <w:t xml:space="preserve">. Ook het Hebreeuws, de Heilige Taal Gods waarin de </w:t>
      </w:r>
      <w:r w:rsidR="002A7751" w:rsidRPr="00805DCB">
        <w:rPr>
          <w:rFonts w:cs="Times New Roman"/>
        </w:rPr>
        <w:t>Thora</w:t>
      </w:r>
      <w:r w:rsidRPr="00805DCB">
        <w:rPr>
          <w:rFonts w:cs="Times New Roman"/>
        </w:rPr>
        <w:t xml:space="preserve"> geschreven is, vormt een van de pijlers van het </w:t>
      </w:r>
      <w:r w:rsidR="001F28A8" w:rsidRPr="00805DCB">
        <w:rPr>
          <w:rFonts w:cs="Times New Roman"/>
        </w:rPr>
        <w:t>J</w:t>
      </w:r>
      <w:r w:rsidRPr="00805DCB">
        <w:rPr>
          <w:rFonts w:cs="Times New Roman"/>
        </w:rPr>
        <w:t>odendom en dus van de joodse mystiek. Deze taal vormde de sleutel tot de diepste ge</w:t>
      </w:r>
      <w:r w:rsidRPr="00805DCB">
        <w:rPr>
          <w:rFonts w:cs="Times New Roman"/>
        </w:rPr>
        <w:softHyphen/>
        <w:t>heimen van</w:t>
      </w:r>
      <w:r w:rsidR="00124FDD" w:rsidRPr="00805DCB">
        <w:rPr>
          <w:rFonts w:cs="Times New Roman"/>
        </w:rPr>
        <w:t xml:space="preserve"> </w:t>
      </w:r>
      <w:r w:rsidR="0067102A" w:rsidRPr="00805DCB">
        <w:rPr>
          <w:rFonts w:cs="Times New Roman"/>
        </w:rPr>
        <w:t xml:space="preserve">het ontplooiend bewustzijn </w:t>
      </w:r>
      <w:r w:rsidR="00EE7C89" w:rsidRPr="00805DCB">
        <w:rPr>
          <w:rFonts w:cs="Times New Roman"/>
        </w:rPr>
        <w:t xml:space="preserve">van </w:t>
      </w:r>
      <w:r w:rsidR="00BD6DF3" w:rsidRPr="00805DCB">
        <w:rPr>
          <w:rFonts w:cs="Times New Roman"/>
        </w:rPr>
        <w:t>Schepper</w:t>
      </w:r>
      <w:r w:rsidRPr="00805DCB">
        <w:rPr>
          <w:rFonts w:cs="Times New Roman"/>
        </w:rPr>
        <w:t xml:space="preserve"> en schepping. In de beschrijving van de mys</w:t>
      </w:r>
      <w:r w:rsidRPr="00805DCB">
        <w:rPr>
          <w:rFonts w:cs="Times New Roman"/>
        </w:rPr>
        <w:softHyphen/>
        <w:t>tieke ervaringen van joodse mystici uit alle mystieke stromingen nemen deze elementen een belangrijke plaats in.</w:t>
      </w:r>
    </w:p>
    <w:p w:rsidR="009044BA" w:rsidRDefault="009044BA" w:rsidP="00542B91">
      <w:pPr>
        <w:pStyle w:val="Geenafstand"/>
      </w:pPr>
    </w:p>
    <w:p w:rsidR="0054286F" w:rsidRPr="002A7751" w:rsidRDefault="0054286F" w:rsidP="00542B91">
      <w:pPr>
        <w:pStyle w:val="Geenafstand"/>
      </w:pPr>
    </w:p>
    <w:p w:rsidR="00B36D29" w:rsidRPr="00805DCB" w:rsidRDefault="00B36D29" w:rsidP="00542B91">
      <w:pPr>
        <w:pStyle w:val="Geenafstand"/>
        <w:rPr>
          <w:rFonts w:cs="Times New Roman"/>
        </w:rPr>
      </w:pPr>
      <w:r w:rsidRPr="00805DCB">
        <w:rPr>
          <w:rFonts w:cs="Times New Roman"/>
        </w:rPr>
        <w:t>GOED EN KWAAD IN DE WERELD</w:t>
      </w:r>
    </w:p>
    <w:p w:rsidR="00EE7C89" w:rsidRPr="00805DCB" w:rsidRDefault="00EE7C89" w:rsidP="00542B91">
      <w:pPr>
        <w:pStyle w:val="Geenafstand"/>
        <w:rPr>
          <w:rFonts w:cs="Times New Roman"/>
        </w:rPr>
      </w:pPr>
    </w:p>
    <w:p w:rsidR="00AF13DB" w:rsidRPr="00805DCB" w:rsidRDefault="00F63970" w:rsidP="00542B91">
      <w:pPr>
        <w:pStyle w:val="Geenafstand"/>
        <w:rPr>
          <w:rFonts w:cs="Times New Roman"/>
        </w:rPr>
      </w:pPr>
      <w:r w:rsidRPr="00805DCB">
        <w:rPr>
          <w:rFonts w:cs="Times New Roman"/>
        </w:rPr>
        <w:t xml:space="preserve">Herman </w:t>
      </w:r>
      <w:r w:rsidR="00124FDD" w:rsidRPr="00805DCB">
        <w:rPr>
          <w:rFonts w:cs="Times New Roman"/>
        </w:rPr>
        <w:t>v</w:t>
      </w:r>
      <w:r w:rsidRPr="00805DCB">
        <w:rPr>
          <w:rFonts w:cs="Times New Roman"/>
        </w:rPr>
        <w:t xml:space="preserve">an Praag leeft met de voeten op de grond en het </w:t>
      </w:r>
      <w:r w:rsidR="007967A4" w:rsidRPr="00805DCB">
        <w:rPr>
          <w:rFonts w:cs="Times New Roman"/>
        </w:rPr>
        <w:t>mystiek</w:t>
      </w:r>
      <w:r w:rsidR="00051C60" w:rsidRPr="00805DCB">
        <w:rPr>
          <w:rFonts w:cs="Times New Roman"/>
        </w:rPr>
        <w:t xml:space="preserve">-gevoelige </w:t>
      </w:r>
      <w:r w:rsidRPr="00805DCB">
        <w:rPr>
          <w:rFonts w:cs="Times New Roman"/>
        </w:rPr>
        <w:t xml:space="preserve">hart in de hemel. Hij zegt: </w:t>
      </w:r>
    </w:p>
    <w:p w:rsidR="00F63970" w:rsidRPr="002A7751" w:rsidRDefault="00F63970" w:rsidP="00542B91">
      <w:pPr>
        <w:pStyle w:val="Geenafstand"/>
        <w:rPr>
          <w:rFonts w:cs="Times New Roman"/>
        </w:rPr>
      </w:pPr>
      <w:r w:rsidRPr="002A7751">
        <w:rPr>
          <w:rFonts w:cs="Times New Roman"/>
        </w:rPr>
        <w:t>“Wel is het zo dat ik met verwondering waarneem dat het kwade in de geschiedenis nog nooit de overwinning heeft behaald. Er gebeurt veel verschrikkelijks in de wereld. Ik ben er in de kampen getuige van geweest. Vaak heb ik me afgev</w:t>
      </w:r>
      <w:r w:rsidR="00744191" w:rsidRPr="002A7751">
        <w:rPr>
          <w:rFonts w:cs="Times New Roman"/>
        </w:rPr>
        <w:t>r</w:t>
      </w:r>
      <w:r w:rsidRPr="002A7751">
        <w:rPr>
          <w:rFonts w:cs="Times New Roman"/>
        </w:rPr>
        <w:t xml:space="preserve">aagd: Hoe is het mogelijk dat mensen een plan bedenken om andere mensen zonder reden systematisch te vernietigen? De oorsprong van het kwaad, dat is een thema dat mij altijd heeft </w:t>
      </w:r>
      <w:r w:rsidRPr="002A7751">
        <w:rPr>
          <w:rFonts w:cs="Times New Roman"/>
        </w:rPr>
        <w:lastRenderedPageBreak/>
        <w:t>gefascineerd. Ik kan er geen bevredigend antwoord op vinden. Het is er niet, denk ik.</w:t>
      </w:r>
      <w:r w:rsidR="009B32B8" w:rsidRPr="002A7751">
        <w:rPr>
          <w:rFonts w:cs="Times New Roman"/>
        </w:rPr>
        <w:t xml:space="preserve"> </w:t>
      </w:r>
      <w:r w:rsidRPr="002A7751">
        <w:rPr>
          <w:rFonts w:cs="Times New Roman"/>
        </w:rPr>
        <w:t>Maar wat nu zo mooi is, is dat er ondanks alle narigheid toch vooruitgang in de wereld te bespeuren is. Weliswaar niet overal, en ook niet in alle opzichten, maar toch is er de afgelopen decennia veel ten goede veranderd. Het nazisme heeft niet getriomfeerd, het communisme evenmin. Dat ervaar ik niet als iets vanzelfsprekends. Er lijkt in de wereld een doelgerichte kracht werkzaam te zijn</w:t>
      </w:r>
      <w:r w:rsidR="00744191" w:rsidRPr="002A7751">
        <w:rPr>
          <w:rFonts w:cs="Times New Roman"/>
        </w:rPr>
        <w:t>.</w:t>
      </w:r>
      <w:r w:rsidR="00E8651D" w:rsidRPr="002A7751">
        <w:rPr>
          <w:rFonts w:cs="Times New Roman"/>
        </w:rPr>
        <w:t xml:space="preserve"> </w:t>
      </w:r>
      <w:r w:rsidRPr="002A7751">
        <w:rPr>
          <w:rFonts w:cs="Times New Roman"/>
        </w:rPr>
        <w:t xml:space="preserve">Vorig jaar heb ik mijn boek ”God en </w:t>
      </w:r>
      <w:proofErr w:type="spellStart"/>
      <w:r w:rsidR="00744191" w:rsidRPr="002A7751">
        <w:rPr>
          <w:rFonts w:cs="Times New Roman"/>
        </w:rPr>
        <w:t>P</w:t>
      </w:r>
      <w:r w:rsidRPr="002A7751">
        <w:rPr>
          <w:rFonts w:cs="Times New Roman"/>
        </w:rPr>
        <w:t>syche</w:t>
      </w:r>
      <w:proofErr w:type="spellEnd"/>
      <w:r w:rsidRPr="002A7751">
        <w:rPr>
          <w:rFonts w:cs="Times New Roman"/>
        </w:rPr>
        <w:t>” geschreven. Mijn slotzin luidt: „Ik geloof in de rede en acht het redelijk om te geloven.” Er zijn wat mij betreft twee manieren om de wereld om ons heen te ervaren. Wij kunnen de zichtbare werkelijkheid met onze rede in</w:t>
      </w:r>
      <w:r w:rsidR="00FD0D02" w:rsidRPr="002A7751">
        <w:rPr>
          <w:rFonts w:cs="Times New Roman"/>
        </w:rPr>
        <w:t>ter</w:t>
      </w:r>
      <w:r w:rsidRPr="002A7751">
        <w:rPr>
          <w:rFonts w:cs="Times New Roman"/>
        </w:rPr>
        <w:t>pre</w:t>
      </w:r>
      <w:r w:rsidR="00FD0D02" w:rsidRPr="002A7751">
        <w:rPr>
          <w:rFonts w:cs="Times New Roman"/>
        </w:rPr>
        <w:t>ter</w:t>
      </w:r>
      <w:r w:rsidRPr="002A7751">
        <w:rPr>
          <w:rFonts w:cs="Times New Roman"/>
        </w:rPr>
        <w:t>en. Maar de mens heeft ook het vermogen om te reiken naar wat onzichtbaar is en wat zich aan onze horizon onttrekt. Dat wij dat vermogen hebben, vind ik een groot goed, zoals ik het ook een voorrecht vind dat wij kunnen genieten van schoonheid in kunst. Religieuze en esthetische gevoeligheid naderen elkaar. Dat Beet</w:t>
      </w:r>
      <w:r w:rsidRPr="002A7751">
        <w:rPr>
          <w:rFonts w:cs="Times New Roman"/>
        </w:rPr>
        <w:softHyphen/>
        <w:t>hoven in staat was om met behulp van geluid een muziekstuk te componeren waarvan mensen eeuwen la</w:t>
      </w:r>
      <w:r w:rsidR="00FD0D02" w:rsidRPr="002A7751">
        <w:rPr>
          <w:rFonts w:cs="Times New Roman"/>
        </w:rPr>
        <w:t>ter</w:t>
      </w:r>
      <w:r w:rsidRPr="002A7751">
        <w:rPr>
          <w:rFonts w:cs="Times New Roman"/>
        </w:rPr>
        <w:t xml:space="preserve"> nog versteld staan, dat is toch wonderlijk? Waar komt die inspiratie vandaan? Uit het eigen brein? Of is ze afkomstig van een hogere instantie?”</w:t>
      </w:r>
    </w:p>
    <w:p w:rsidR="009B32B8" w:rsidRPr="002A7751" w:rsidRDefault="00F63970" w:rsidP="00542B91">
      <w:pPr>
        <w:pStyle w:val="Geenafstand"/>
        <w:rPr>
          <w:rFonts w:cs="Times New Roman"/>
        </w:rPr>
      </w:pPr>
      <w:r w:rsidRPr="002A7751">
        <w:rPr>
          <w:rFonts w:cs="Times New Roman"/>
        </w:rPr>
        <w:t xml:space="preserve">Van Praag stelt: </w:t>
      </w:r>
      <w:r w:rsidR="001A3B06" w:rsidRPr="002A7751">
        <w:rPr>
          <w:rFonts w:cs="Times New Roman"/>
        </w:rPr>
        <w:br/>
      </w:r>
      <w:r w:rsidRPr="002A7751">
        <w:rPr>
          <w:rFonts w:cs="Times New Roman"/>
        </w:rPr>
        <w:t>“Er zijn wetenschappers die zeggen dat mensen het geloof gebruiken als een soort schaamlap voor wat zij niet weten.</w:t>
      </w:r>
      <w:r w:rsidR="00744191" w:rsidRPr="002A7751">
        <w:rPr>
          <w:rFonts w:cs="Times New Roman"/>
        </w:rPr>
        <w:t xml:space="preserve"> </w:t>
      </w:r>
      <w:r w:rsidRPr="002A7751">
        <w:rPr>
          <w:rFonts w:cs="Times New Roman"/>
        </w:rPr>
        <w:t>Met die visie ben ik het hartgrondig oneens. Geloven is inherent aan de mens. Veel mensen, zo blijkt uit tal van onderzoeken, hebben behoefte aan spiritualiteit, aan religiositeit, aan een moment waarop zij niet met beide voeten op de grond hoeven te zijn. De een spreekt in dit verband over fantasie, de ander over het hogere of het heilige. Het gaat hoe dan ook om een hang naar een wereld met andere dimensies en kwaliteiten. Religies hebben er vorm aan gegeven, elk op een eigen manier. Ik vind het een verarming om te zeggen dat je het leven alleen op intellectueel niveau kunt leven. Nee, zeg ik dan, er is ook een belevingsniveau. Aan de ene kant is er het weten, aan de andere kant het geloven. Beide laten zich goed combineren. Het is als met een in</w:t>
      </w:r>
      <w:r w:rsidR="00FD0D02" w:rsidRPr="002A7751">
        <w:rPr>
          <w:rFonts w:cs="Times New Roman"/>
        </w:rPr>
        <w:t>ter</w:t>
      </w:r>
      <w:r w:rsidRPr="002A7751">
        <w:rPr>
          <w:rFonts w:cs="Times New Roman"/>
        </w:rPr>
        <w:t>ieur: je hebt antieke meubels en daarnaast ook moderne. Die twee laten zich prima tot ee</w:t>
      </w:r>
      <w:r w:rsidR="00252916" w:rsidRPr="002A7751">
        <w:rPr>
          <w:rFonts w:cs="Times New Roman"/>
        </w:rPr>
        <w:t>n harmonieus geheel verenigen.”</w:t>
      </w:r>
    </w:p>
    <w:p w:rsidR="00F63970" w:rsidRPr="00805DCB" w:rsidRDefault="00F63970" w:rsidP="00542B91">
      <w:pPr>
        <w:pStyle w:val="Geenafstand"/>
        <w:rPr>
          <w:rFonts w:cs="Times New Roman"/>
        </w:rPr>
      </w:pPr>
      <w:r w:rsidRPr="00805DCB">
        <w:rPr>
          <w:rFonts w:cs="Times New Roman"/>
        </w:rPr>
        <w:t xml:space="preserve">Cerebraal en intuïtief denken en beleven zijn als de levenspolen van </w:t>
      </w:r>
      <w:r w:rsidR="00D217ED" w:rsidRPr="00805DCB">
        <w:rPr>
          <w:rFonts w:cs="Times New Roman"/>
        </w:rPr>
        <w:t>y</w:t>
      </w:r>
      <w:r w:rsidR="00EE7C89" w:rsidRPr="00805DCB">
        <w:rPr>
          <w:rFonts w:cs="Times New Roman"/>
        </w:rPr>
        <w:t xml:space="preserve">ang en </w:t>
      </w:r>
      <w:r w:rsidRPr="00805DCB">
        <w:rPr>
          <w:rFonts w:cs="Times New Roman"/>
        </w:rPr>
        <w:t xml:space="preserve">yin met elkaar verbonden tot stromen van leven in verandering. Deze stromen vormen de rivieren van de scheppingsbeelden in </w:t>
      </w:r>
      <w:r w:rsidR="00C27A79" w:rsidRPr="00805DCB">
        <w:rPr>
          <w:rFonts w:cs="Times New Roman"/>
        </w:rPr>
        <w:t>judaïsme</w:t>
      </w:r>
      <w:r w:rsidRPr="00805DCB">
        <w:rPr>
          <w:rFonts w:cs="Times New Roman"/>
        </w:rPr>
        <w:t>, Taoï</w:t>
      </w:r>
      <w:r w:rsidR="00D217ED" w:rsidRPr="00805DCB">
        <w:rPr>
          <w:rFonts w:cs="Times New Roman"/>
        </w:rPr>
        <w:t>sme, Christenheid</w:t>
      </w:r>
      <w:r w:rsidRPr="00805DCB">
        <w:rPr>
          <w:rFonts w:cs="Times New Roman"/>
        </w:rPr>
        <w:t xml:space="preserve"> en Boeddhisme. Die stromen manifes</w:t>
      </w:r>
      <w:r w:rsidR="00FD0D02" w:rsidRPr="00805DCB">
        <w:rPr>
          <w:rFonts w:cs="Times New Roman"/>
        </w:rPr>
        <w:t>ter</w:t>
      </w:r>
      <w:r w:rsidRPr="00805DCB">
        <w:rPr>
          <w:rFonts w:cs="Times New Roman"/>
        </w:rPr>
        <w:t xml:space="preserve">en zich onder andere in de verhalen die mensen elkaar vertellen over hun zekerheden en onzekerheden, over hun hopen en twijfelen. </w:t>
      </w:r>
    </w:p>
    <w:p w:rsidR="00F63970" w:rsidRPr="00805DCB" w:rsidRDefault="00F63970" w:rsidP="00542B91">
      <w:pPr>
        <w:pStyle w:val="Geenafstand"/>
        <w:rPr>
          <w:rFonts w:cs="Times New Roman"/>
        </w:rPr>
      </w:pPr>
    </w:p>
    <w:p w:rsidR="00F63970" w:rsidRPr="002A7751" w:rsidRDefault="00F63970" w:rsidP="00542B91">
      <w:pPr>
        <w:pStyle w:val="Geenafstand"/>
        <w:rPr>
          <w:rFonts w:cs="Times New Roman"/>
        </w:rPr>
      </w:pPr>
      <w:r w:rsidRPr="00805DCB">
        <w:rPr>
          <w:rFonts w:cs="Times New Roman"/>
        </w:rPr>
        <w:t xml:space="preserve">Nog een keer Herman </w:t>
      </w:r>
      <w:r w:rsidR="00124FDD" w:rsidRPr="00805DCB">
        <w:rPr>
          <w:rFonts w:cs="Times New Roman"/>
        </w:rPr>
        <w:t>v</w:t>
      </w:r>
      <w:r w:rsidRPr="00805DCB">
        <w:rPr>
          <w:rFonts w:cs="Times New Roman"/>
        </w:rPr>
        <w:t>an Praag</w:t>
      </w:r>
      <w:r w:rsidR="00A34908" w:rsidRPr="00805DCB">
        <w:rPr>
          <w:rFonts w:cs="Times New Roman"/>
        </w:rPr>
        <w:t xml:space="preserve">: </w:t>
      </w:r>
      <w:r w:rsidR="00D217ED" w:rsidRPr="002A7751">
        <w:rPr>
          <w:rFonts w:cs="Times New Roman"/>
        </w:rPr>
        <w:t>“</w:t>
      </w:r>
      <w:r w:rsidRPr="002A7751">
        <w:rPr>
          <w:rFonts w:cs="Times New Roman"/>
        </w:rPr>
        <w:t xml:space="preserve">Voor mij ligt de essentie van godsdienst in onzekerheid. Ik wil nadenken, vragen stellen, discussiëren, ik wil teksten lezen en op zoek gaan naar de betekenis ervan. Dat verlangen zie ik ook bij andere mensen. Kerken en synagogen zouden er veel meer op moeten inspelen dan ze doen. Veel mensen hebben de afgelopen eeuwen geleefd met geloofszekerheden. Daar voelden zij zich goed bij. De afgelopen decennia is dat veranderd. Een van de redenen waarom mensen de kerk hebben verlaten, is het feit dat zij genoeg hebben van dogma’s die van bovenaf worden opgelegd en waarover niet te praten valt. Daar kunnen zij niet mee uit de voeten. Paulus noemt het geloof een vaste grond </w:t>
      </w:r>
      <w:r w:rsidR="00851D26" w:rsidRPr="002A7751">
        <w:rPr>
          <w:rFonts w:cs="Times New Roman"/>
        </w:rPr>
        <w:t xml:space="preserve">voor </w:t>
      </w:r>
      <w:r w:rsidR="00FF6FF8" w:rsidRPr="002A7751">
        <w:rPr>
          <w:rFonts w:cs="Times New Roman"/>
        </w:rPr>
        <w:t xml:space="preserve">de </w:t>
      </w:r>
      <w:r w:rsidRPr="002A7751">
        <w:rPr>
          <w:rFonts w:cs="Times New Roman"/>
        </w:rPr>
        <w:t>dingen die men hoopt.</w:t>
      </w:r>
    </w:p>
    <w:p w:rsidR="00EE7C89" w:rsidRPr="002A7751" w:rsidRDefault="00F63970" w:rsidP="00542B91">
      <w:pPr>
        <w:pStyle w:val="Geenafstand"/>
        <w:rPr>
          <w:rFonts w:cs="Times New Roman"/>
        </w:rPr>
      </w:pPr>
      <w:r w:rsidRPr="002A7751">
        <w:rPr>
          <w:rFonts w:cs="Times New Roman"/>
        </w:rPr>
        <w:t>Ik geef toe: voor veel mensen is geloofszekerheid een groot goed. Maar ik voeg er onmiddellijk aan toe: ik ben er een beetje bang voor. Want als u zo zeker van uw geloof bent, zegt u in feite: „Ik heb gelijk, ik heb een van God gekregen zekerheid. En de ander? De ander heeft ongelijk.” Met alle gevolgen van dien. Het leidt al snel tot discriminatie en godsdienststrijd.”</w:t>
      </w:r>
    </w:p>
    <w:p w:rsidR="00EE7C89" w:rsidRPr="00805DCB" w:rsidRDefault="00EE7C89" w:rsidP="00542B91">
      <w:pPr>
        <w:pStyle w:val="Geenafstand"/>
        <w:rPr>
          <w:rFonts w:cs="Times New Roman"/>
        </w:rPr>
      </w:pPr>
    </w:p>
    <w:p w:rsidR="00F63970" w:rsidRPr="00805DCB" w:rsidRDefault="009B32B8" w:rsidP="00542B91">
      <w:pPr>
        <w:pStyle w:val="Geenafstand"/>
        <w:rPr>
          <w:rFonts w:cs="Times New Roman"/>
        </w:rPr>
      </w:pPr>
      <w:r w:rsidRPr="00805DCB">
        <w:rPr>
          <w:rFonts w:cs="Times New Roman"/>
        </w:rPr>
        <w:lastRenderedPageBreak/>
        <w:t>Zo nadert Van Praag het antwoord op</w:t>
      </w:r>
      <w:r w:rsidR="00CB4FD9" w:rsidRPr="00805DCB">
        <w:rPr>
          <w:rFonts w:cs="Times New Roman"/>
        </w:rPr>
        <w:t xml:space="preserve"> </w:t>
      </w:r>
      <w:r w:rsidRPr="00805DCB">
        <w:rPr>
          <w:rFonts w:cs="Times New Roman"/>
        </w:rPr>
        <w:t xml:space="preserve">de vragen van </w:t>
      </w:r>
      <w:r w:rsidR="009A68F2" w:rsidRPr="00805DCB">
        <w:rPr>
          <w:rFonts w:cs="Times New Roman"/>
        </w:rPr>
        <w:t>Karen</w:t>
      </w:r>
      <w:r w:rsidRPr="00805DCB">
        <w:rPr>
          <w:rFonts w:cs="Times New Roman"/>
        </w:rPr>
        <w:t xml:space="preserve"> Armstrong, naar de redenen voor zoveel geloofsoorlogen</w:t>
      </w:r>
      <w:r w:rsidR="00970AAD" w:rsidRPr="00805DCB">
        <w:rPr>
          <w:rFonts w:cs="Times New Roman"/>
        </w:rPr>
        <w:t>, misdaden tegen de menselijkheid</w:t>
      </w:r>
      <w:r w:rsidR="007967A4" w:rsidRPr="00805DCB">
        <w:rPr>
          <w:rFonts w:cs="Times New Roman"/>
        </w:rPr>
        <w:t>,</w:t>
      </w:r>
      <w:r w:rsidRPr="00805DCB">
        <w:rPr>
          <w:rFonts w:cs="Times New Roman"/>
        </w:rPr>
        <w:t xml:space="preserve"> </w:t>
      </w:r>
      <w:r w:rsidR="007967A4" w:rsidRPr="00805DCB">
        <w:rPr>
          <w:rFonts w:cs="Times New Roman"/>
        </w:rPr>
        <w:t xml:space="preserve">gruwelen </w:t>
      </w:r>
      <w:r w:rsidRPr="00805DCB">
        <w:rPr>
          <w:rFonts w:cs="Times New Roman"/>
        </w:rPr>
        <w:t>en pijn</w:t>
      </w:r>
      <w:r w:rsidR="00EE7C89" w:rsidRPr="00805DCB">
        <w:rPr>
          <w:rFonts w:cs="Times New Roman"/>
        </w:rPr>
        <w:t>,</w:t>
      </w:r>
      <w:r w:rsidR="00970AAD" w:rsidRPr="00805DCB">
        <w:rPr>
          <w:rFonts w:cs="Times New Roman"/>
        </w:rPr>
        <w:t xml:space="preserve"> in naam van </w:t>
      </w:r>
      <w:r w:rsidR="00587066" w:rsidRPr="00805DCB">
        <w:rPr>
          <w:rFonts w:cs="Times New Roman"/>
        </w:rPr>
        <w:t xml:space="preserve">het geheim, dat mensen </w:t>
      </w:r>
      <w:r w:rsidR="00970AAD" w:rsidRPr="00805DCB">
        <w:rPr>
          <w:rFonts w:cs="Times New Roman"/>
        </w:rPr>
        <w:t>God</w:t>
      </w:r>
      <w:r w:rsidR="00587066" w:rsidRPr="00805DCB">
        <w:rPr>
          <w:rFonts w:cs="Times New Roman"/>
        </w:rPr>
        <w:t xml:space="preserve"> noemen</w:t>
      </w:r>
      <w:r w:rsidRPr="00805DCB">
        <w:rPr>
          <w:rFonts w:cs="Times New Roman"/>
        </w:rPr>
        <w:t>.</w:t>
      </w:r>
      <w:r w:rsidR="00247E9F" w:rsidRPr="00805DCB">
        <w:rPr>
          <w:rFonts w:cs="Times New Roman"/>
        </w:rPr>
        <w:t xml:space="preserve"> Hoe kan een kerkgemeenschap, een religieus lichaam, blijven zingen, preken en feesten vieren, </w:t>
      </w:r>
      <w:r w:rsidR="00FD0D02" w:rsidRPr="00805DCB">
        <w:rPr>
          <w:rFonts w:cs="Times New Roman"/>
        </w:rPr>
        <w:t>ter</w:t>
      </w:r>
      <w:r w:rsidR="00247E9F" w:rsidRPr="00805DCB">
        <w:rPr>
          <w:rFonts w:cs="Times New Roman"/>
        </w:rPr>
        <w:t xml:space="preserve">wijl men </w:t>
      </w:r>
      <w:r w:rsidR="00400817" w:rsidRPr="00805DCB">
        <w:rPr>
          <w:rFonts w:cs="Times New Roman"/>
        </w:rPr>
        <w:t>werk</w:t>
      </w:r>
      <w:r w:rsidR="00C73860" w:rsidRPr="00805DCB">
        <w:rPr>
          <w:rFonts w:cs="Times New Roman"/>
        </w:rPr>
        <w:t>e</w:t>
      </w:r>
      <w:r w:rsidR="00400817" w:rsidRPr="00805DCB">
        <w:rPr>
          <w:rFonts w:cs="Times New Roman"/>
        </w:rPr>
        <w:t>loos</w:t>
      </w:r>
      <w:r w:rsidR="00247E9F" w:rsidRPr="00805DCB">
        <w:rPr>
          <w:rFonts w:cs="Times New Roman"/>
        </w:rPr>
        <w:t xml:space="preserve"> toekijkt naar de realiteit van het martelen en misb</w:t>
      </w:r>
      <w:r w:rsidR="00400817" w:rsidRPr="00805DCB">
        <w:rPr>
          <w:rFonts w:cs="Times New Roman"/>
        </w:rPr>
        <w:t>r</w:t>
      </w:r>
      <w:r w:rsidR="00247E9F" w:rsidRPr="00805DCB">
        <w:rPr>
          <w:rFonts w:cs="Times New Roman"/>
        </w:rPr>
        <w:t xml:space="preserve">uiken van kinderen en vrouwen. </w:t>
      </w:r>
      <w:r w:rsidR="00400817" w:rsidRPr="00805DCB">
        <w:rPr>
          <w:rFonts w:cs="Times New Roman"/>
        </w:rPr>
        <w:t xml:space="preserve">Charles </w:t>
      </w:r>
      <w:r w:rsidR="00CB4FD9" w:rsidRPr="00805DCB">
        <w:rPr>
          <w:rFonts w:cs="Times New Roman"/>
        </w:rPr>
        <w:t>Taylor</w:t>
      </w:r>
      <w:r w:rsidR="00400817" w:rsidRPr="00805DCB">
        <w:rPr>
          <w:rFonts w:cs="Times New Roman"/>
        </w:rPr>
        <w:t xml:space="preserve"> stelt de vraag </w:t>
      </w:r>
      <w:r w:rsidR="00A34908" w:rsidRPr="00805DCB">
        <w:rPr>
          <w:rFonts w:cs="Times New Roman"/>
        </w:rPr>
        <w:t>o</w:t>
      </w:r>
      <w:r w:rsidR="00400817" w:rsidRPr="00805DCB">
        <w:rPr>
          <w:rFonts w:cs="Times New Roman"/>
        </w:rPr>
        <w:t xml:space="preserve">f er zowel geredden als verdoemden moeten </w:t>
      </w:r>
      <w:r w:rsidR="00CB4FD9" w:rsidRPr="00805DCB">
        <w:rPr>
          <w:rFonts w:cs="Times New Roman"/>
        </w:rPr>
        <w:t>zijn</w:t>
      </w:r>
      <w:r w:rsidR="00400817" w:rsidRPr="00805DCB">
        <w:rPr>
          <w:rFonts w:cs="Times New Roman"/>
        </w:rPr>
        <w:t xml:space="preserve">. Hij stelt de vraag of het onderscheid tussen mensen die kwaad doen en mensen die kwaad wordt aangedaan, Gods laatste woord is of dat de transformerende macht </w:t>
      </w:r>
      <w:r w:rsidR="00DA0898" w:rsidRPr="00805DCB">
        <w:rPr>
          <w:rFonts w:cs="Times New Roman"/>
        </w:rPr>
        <w:t>verder kan gaan, het geweld naar zijn laatste schuilplaats kan drijven en het daar kan overwinnen</w:t>
      </w:r>
      <w:r w:rsidR="003E1F66" w:rsidRPr="00805DCB">
        <w:rPr>
          <w:rFonts w:cs="Times New Roman"/>
        </w:rPr>
        <w:t>.</w:t>
      </w:r>
      <w:r w:rsidR="00400817" w:rsidRPr="00805DCB">
        <w:rPr>
          <w:rFonts w:cs="Times New Roman"/>
        </w:rPr>
        <w:t xml:space="preserve"> </w:t>
      </w:r>
      <w:r w:rsidR="00DA0898" w:rsidRPr="00805DCB">
        <w:rPr>
          <w:rFonts w:cs="Times New Roman"/>
        </w:rPr>
        <w:t xml:space="preserve">Ik stel de vraag aan de orde of het niet tijd wordt, </w:t>
      </w:r>
      <w:r w:rsidR="00247E9F" w:rsidRPr="00805DCB">
        <w:rPr>
          <w:rFonts w:cs="Times New Roman"/>
        </w:rPr>
        <w:t xml:space="preserve">dat er een spiritueel bewogen geslacht opstaat, dat met sociale media en reclame, </w:t>
      </w:r>
      <w:r w:rsidR="00CB4FD9" w:rsidRPr="00805DCB">
        <w:rPr>
          <w:rFonts w:cs="Times New Roman"/>
        </w:rPr>
        <w:t>afrekent</w:t>
      </w:r>
      <w:r w:rsidR="00247E9F" w:rsidRPr="00805DCB">
        <w:rPr>
          <w:rFonts w:cs="Times New Roman"/>
        </w:rPr>
        <w:t xml:space="preserve"> met de luie, laffe en corrupte culturen van West en Oost.</w:t>
      </w:r>
      <w:r w:rsidR="00400817" w:rsidRPr="00805DCB">
        <w:rPr>
          <w:rFonts w:cs="Times New Roman"/>
        </w:rPr>
        <w:t xml:space="preserve"> </w:t>
      </w:r>
      <w:r w:rsidR="00DA0898" w:rsidRPr="00805DCB">
        <w:rPr>
          <w:rFonts w:cs="Times New Roman"/>
        </w:rPr>
        <w:t>Laat een werkende kerk</w:t>
      </w:r>
      <w:r w:rsidR="00042E4D" w:rsidRPr="00805DCB">
        <w:rPr>
          <w:rFonts w:cs="Times New Roman"/>
        </w:rPr>
        <w:t>,</w:t>
      </w:r>
      <w:r w:rsidR="00DA0898" w:rsidRPr="00805DCB">
        <w:rPr>
          <w:rFonts w:cs="Times New Roman"/>
        </w:rPr>
        <w:t xml:space="preserve"> met open kerkenwerk</w:t>
      </w:r>
      <w:r w:rsidR="00042E4D" w:rsidRPr="00805DCB">
        <w:rPr>
          <w:rFonts w:cs="Times New Roman"/>
        </w:rPr>
        <w:t>,</w:t>
      </w:r>
      <w:r w:rsidR="00DA0898" w:rsidRPr="00805DCB">
        <w:rPr>
          <w:rFonts w:cs="Times New Roman"/>
        </w:rPr>
        <w:t xml:space="preserve"> ertoe bijdragen, dat alle vormen van geweld </w:t>
      </w:r>
      <w:r w:rsidR="00042E4D" w:rsidRPr="00805DCB">
        <w:rPr>
          <w:rFonts w:cs="Times New Roman"/>
        </w:rPr>
        <w:t xml:space="preserve">worden gereduceerd tot </w:t>
      </w:r>
      <w:r w:rsidR="00CB4FD9" w:rsidRPr="00805DCB">
        <w:rPr>
          <w:rFonts w:cs="Times New Roman"/>
        </w:rPr>
        <w:t>pathologie</w:t>
      </w:r>
      <w:r w:rsidR="00042E4D" w:rsidRPr="00805DCB">
        <w:rPr>
          <w:rFonts w:cs="Times New Roman"/>
        </w:rPr>
        <w:t xml:space="preserve"> en primitivisme, zodat we een objectiverend standpunt in zullen nemen tegenover onze s</w:t>
      </w:r>
      <w:r w:rsidR="00FD0D02" w:rsidRPr="00805DCB">
        <w:rPr>
          <w:rFonts w:cs="Times New Roman"/>
        </w:rPr>
        <w:t>ter</w:t>
      </w:r>
      <w:r w:rsidR="00042E4D" w:rsidRPr="00805DCB">
        <w:rPr>
          <w:rFonts w:cs="Times New Roman"/>
        </w:rPr>
        <w:t>kste begeerten (Charles Taylor).</w:t>
      </w:r>
    </w:p>
    <w:p w:rsidR="009B32B8" w:rsidRPr="00805DCB" w:rsidRDefault="009B32B8" w:rsidP="00542B91">
      <w:pPr>
        <w:pStyle w:val="Geenafstand"/>
        <w:rPr>
          <w:rFonts w:cs="Times New Roman"/>
        </w:rPr>
      </w:pPr>
    </w:p>
    <w:p w:rsidR="0098584A" w:rsidRPr="00805DCB" w:rsidRDefault="0098584A" w:rsidP="00542B91">
      <w:pPr>
        <w:pStyle w:val="Geenafstand"/>
        <w:rPr>
          <w:rFonts w:cs="Times New Roman"/>
        </w:rPr>
      </w:pPr>
    </w:p>
    <w:p w:rsidR="0098584A" w:rsidRPr="00805DCB" w:rsidRDefault="0098584A" w:rsidP="00542B91">
      <w:pPr>
        <w:pStyle w:val="Geenafstand"/>
        <w:rPr>
          <w:rFonts w:cs="Times New Roman"/>
        </w:rPr>
      </w:pPr>
      <w:r w:rsidRPr="00805DCB">
        <w:rPr>
          <w:rFonts w:cs="Times New Roman"/>
        </w:rPr>
        <w:t>HET WERKWOORD GOD</w:t>
      </w:r>
    </w:p>
    <w:p w:rsidR="007967A4" w:rsidRPr="00805DCB" w:rsidRDefault="007967A4" w:rsidP="00542B91">
      <w:pPr>
        <w:pStyle w:val="Geenafstand"/>
        <w:rPr>
          <w:rFonts w:cs="Times New Roman"/>
        </w:rPr>
      </w:pPr>
    </w:p>
    <w:p w:rsidR="002C4A24" w:rsidRPr="00805DCB" w:rsidRDefault="00F63970" w:rsidP="00542B91">
      <w:pPr>
        <w:pStyle w:val="Geenafstand"/>
        <w:rPr>
          <w:rFonts w:cs="Times New Roman"/>
        </w:rPr>
      </w:pPr>
      <w:r w:rsidRPr="00805DCB">
        <w:rPr>
          <w:rFonts w:cs="Times New Roman"/>
        </w:rPr>
        <w:t>Feitelijk leidt dit beeld</w:t>
      </w:r>
      <w:r w:rsidR="00970AAD" w:rsidRPr="00805DCB">
        <w:rPr>
          <w:rFonts w:cs="Times New Roman"/>
        </w:rPr>
        <w:t>,</w:t>
      </w:r>
      <w:r w:rsidRPr="00805DCB">
        <w:rPr>
          <w:rFonts w:cs="Times New Roman"/>
        </w:rPr>
        <w:t xml:space="preserve"> van geloven </w:t>
      </w:r>
      <w:r w:rsidR="00970AAD" w:rsidRPr="00805DCB">
        <w:rPr>
          <w:rFonts w:cs="Times New Roman"/>
        </w:rPr>
        <w:t xml:space="preserve">en hopen </w:t>
      </w:r>
      <w:r w:rsidRPr="00805DCB">
        <w:rPr>
          <w:rFonts w:cs="Times New Roman"/>
        </w:rPr>
        <w:t>in onzekerheid</w:t>
      </w:r>
      <w:r w:rsidR="00970AAD" w:rsidRPr="00805DCB">
        <w:rPr>
          <w:rFonts w:cs="Times New Roman"/>
        </w:rPr>
        <w:t>,</w:t>
      </w:r>
      <w:r w:rsidRPr="00805DCB">
        <w:rPr>
          <w:rFonts w:cs="Times New Roman"/>
        </w:rPr>
        <w:t xml:space="preserve"> tot het beeld dat </w:t>
      </w:r>
      <w:r w:rsidR="00FE2465" w:rsidRPr="00805DCB">
        <w:rPr>
          <w:rFonts w:cs="Times New Roman"/>
        </w:rPr>
        <w:t xml:space="preserve">de rabbijn </w:t>
      </w:r>
      <w:r w:rsidRPr="00805DCB">
        <w:rPr>
          <w:rFonts w:cs="Times New Roman"/>
        </w:rPr>
        <w:t xml:space="preserve">David Cooper schetst; het beeld van ‘God als werkwoord’. </w:t>
      </w:r>
      <w:r w:rsidR="009A22DD" w:rsidRPr="00805DCB">
        <w:rPr>
          <w:rFonts w:cs="Times New Roman"/>
        </w:rPr>
        <w:t xml:space="preserve">De werkende </w:t>
      </w:r>
      <w:r w:rsidRPr="00805DCB">
        <w:rPr>
          <w:rFonts w:cs="Times New Roman"/>
        </w:rPr>
        <w:t xml:space="preserve">God ontrolt zich in </w:t>
      </w:r>
      <w:r w:rsidR="003F1C38" w:rsidRPr="00805DCB">
        <w:rPr>
          <w:rFonts w:cs="Times New Roman"/>
        </w:rPr>
        <w:t xml:space="preserve">het </w:t>
      </w:r>
      <w:r w:rsidR="008A1137" w:rsidRPr="00805DCB">
        <w:rPr>
          <w:rFonts w:cs="Times New Roman"/>
        </w:rPr>
        <w:t>bewustzijn</w:t>
      </w:r>
      <w:r w:rsidR="003F1C38" w:rsidRPr="00805DCB">
        <w:rPr>
          <w:rFonts w:cs="Times New Roman"/>
        </w:rPr>
        <w:t xml:space="preserve"> van mensen, als </w:t>
      </w:r>
      <w:r w:rsidRPr="00805DCB">
        <w:rPr>
          <w:rFonts w:cs="Times New Roman"/>
        </w:rPr>
        <w:t>voorstellingen en verhalen die mensen elkaar vertellen</w:t>
      </w:r>
      <w:r w:rsidR="004D62AD" w:rsidRPr="00805DCB">
        <w:rPr>
          <w:rFonts w:cs="Times New Roman"/>
        </w:rPr>
        <w:t>,</w:t>
      </w:r>
      <w:r w:rsidRPr="00805DCB">
        <w:rPr>
          <w:rFonts w:cs="Times New Roman"/>
        </w:rPr>
        <w:t xml:space="preserve"> over </w:t>
      </w:r>
      <w:r w:rsidR="00970AAD" w:rsidRPr="00805DCB">
        <w:rPr>
          <w:rFonts w:cs="Times New Roman"/>
        </w:rPr>
        <w:t xml:space="preserve">hun </w:t>
      </w:r>
      <w:r w:rsidRPr="00805DCB">
        <w:rPr>
          <w:rFonts w:cs="Times New Roman"/>
        </w:rPr>
        <w:t xml:space="preserve">denken en doen en over </w:t>
      </w:r>
      <w:r w:rsidR="00970AAD" w:rsidRPr="00805DCB">
        <w:rPr>
          <w:rFonts w:cs="Times New Roman"/>
        </w:rPr>
        <w:t>denken en doen van God</w:t>
      </w:r>
      <w:r w:rsidRPr="00805DCB">
        <w:rPr>
          <w:rFonts w:cs="Times New Roman"/>
        </w:rPr>
        <w:t xml:space="preserve">. De grote stromen </w:t>
      </w:r>
      <w:r w:rsidR="003F1C38" w:rsidRPr="00805DCB">
        <w:rPr>
          <w:rFonts w:cs="Times New Roman"/>
        </w:rPr>
        <w:t xml:space="preserve">van geestelijke waarden </w:t>
      </w:r>
      <w:r w:rsidRPr="00805DCB">
        <w:rPr>
          <w:rFonts w:cs="Times New Roman"/>
        </w:rPr>
        <w:t xml:space="preserve">in samenlevingen zijn de stromen van </w:t>
      </w:r>
      <w:r w:rsidR="003F1C38" w:rsidRPr="00805DCB">
        <w:rPr>
          <w:rFonts w:cs="Times New Roman"/>
        </w:rPr>
        <w:t xml:space="preserve">voorstellingen, </w:t>
      </w:r>
      <w:r w:rsidR="00970AAD" w:rsidRPr="00805DCB">
        <w:rPr>
          <w:rFonts w:cs="Times New Roman"/>
        </w:rPr>
        <w:t xml:space="preserve">visioenen, </w:t>
      </w:r>
      <w:r w:rsidR="00247E9F" w:rsidRPr="00805DCB">
        <w:rPr>
          <w:rFonts w:cs="Times New Roman"/>
        </w:rPr>
        <w:t xml:space="preserve">dromen, </w:t>
      </w:r>
      <w:r w:rsidRPr="00805DCB">
        <w:rPr>
          <w:rFonts w:cs="Times New Roman"/>
        </w:rPr>
        <w:t>verhalen</w:t>
      </w:r>
      <w:r w:rsidR="00970AAD" w:rsidRPr="00805DCB">
        <w:rPr>
          <w:rFonts w:cs="Times New Roman"/>
        </w:rPr>
        <w:t>,</w:t>
      </w:r>
      <w:r w:rsidRPr="00805DCB">
        <w:rPr>
          <w:rFonts w:cs="Times New Roman"/>
        </w:rPr>
        <w:t xml:space="preserve"> </w:t>
      </w:r>
      <w:r w:rsidR="004D62AD" w:rsidRPr="00805DCB">
        <w:rPr>
          <w:rFonts w:cs="Times New Roman"/>
        </w:rPr>
        <w:t xml:space="preserve">beelden, </w:t>
      </w:r>
      <w:r w:rsidRPr="00805DCB">
        <w:rPr>
          <w:rFonts w:cs="Times New Roman"/>
        </w:rPr>
        <w:t xml:space="preserve">daden en </w:t>
      </w:r>
      <w:r w:rsidR="003F1C38" w:rsidRPr="00805DCB">
        <w:rPr>
          <w:rFonts w:cs="Times New Roman"/>
        </w:rPr>
        <w:t>symbole</w:t>
      </w:r>
      <w:r w:rsidR="004D62AD" w:rsidRPr="00805DCB">
        <w:rPr>
          <w:rFonts w:cs="Times New Roman"/>
        </w:rPr>
        <w:t>n</w:t>
      </w:r>
      <w:r w:rsidRPr="00805DCB">
        <w:rPr>
          <w:rFonts w:cs="Times New Roman"/>
        </w:rPr>
        <w:t>.</w:t>
      </w:r>
      <w:r w:rsidR="004D62AD" w:rsidRPr="00805DCB">
        <w:rPr>
          <w:rFonts w:cs="Times New Roman"/>
        </w:rPr>
        <w:t xml:space="preserve"> </w:t>
      </w:r>
      <w:r w:rsidR="00780B9B" w:rsidRPr="00805DCB">
        <w:rPr>
          <w:rFonts w:cs="Times New Roman"/>
        </w:rPr>
        <w:t xml:space="preserve">Onze </w:t>
      </w:r>
      <w:r w:rsidR="00FE2465" w:rsidRPr="00805DCB">
        <w:rPr>
          <w:rFonts w:cs="Times New Roman"/>
        </w:rPr>
        <w:t xml:space="preserve">eenentwintigste </w:t>
      </w:r>
      <w:r w:rsidR="00780B9B" w:rsidRPr="00805DCB">
        <w:rPr>
          <w:rFonts w:cs="Times New Roman"/>
        </w:rPr>
        <w:t xml:space="preserve">eeuw wordt gekenmerkt door een kakofonie van </w:t>
      </w:r>
      <w:r w:rsidR="002C4A24" w:rsidRPr="00805DCB">
        <w:rPr>
          <w:rFonts w:cs="Times New Roman"/>
        </w:rPr>
        <w:t>verhalen over gruwelen en zegeningen</w:t>
      </w:r>
      <w:r w:rsidR="00FE2465" w:rsidRPr="00805DCB">
        <w:rPr>
          <w:rFonts w:cs="Times New Roman"/>
        </w:rPr>
        <w:t>,</w:t>
      </w:r>
      <w:r w:rsidR="002C4A24" w:rsidRPr="00805DCB">
        <w:rPr>
          <w:rFonts w:cs="Times New Roman"/>
        </w:rPr>
        <w:t xml:space="preserve"> die mensen elkaar </w:t>
      </w:r>
      <w:r w:rsidR="004D62AD" w:rsidRPr="00805DCB">
        <w:rPr>
          <w:rFonts w:cs="Times New Roman"/>
        </w:rPr>
        <w:t xml:space="preserve">aandoen en </w:t>
      </w:r>
      <w:r w:rsidR="00124FDD" w:rsidRPr="00805DCB">
        <w:rPr>
          <w:rFonts w:cs="Times New Roman"/>
        </w:rPr>
        <w:t>aan</w:t>
      </w:r>
      <w:r w:rsidR="002C4A24" w:rsidRPr="00805DCB">
        <w:rPr>
          <w:rFonts w:cs="Times New Roman"/>
        </w:rPr>
        <w:t xml:space="preserve">bieden en over </w:t>
      </w:r>
      <w:r w:rsidR="00780B9B" w:rsidRPr="00805DCB">
        <w:rPr>
          <w:rFonts w:cs="Times New Roman"/>
        </w:rPr>
        <w:t>seculariteit, spiritualiteit en religiositeit</w:t>
      </w:r>
      <w:r w:rsidR="004D62AD" w:rsidRPr="00805DCB">
        <w:rPr>
          <w:rFonts w:cs="Times New Roman"/>
        </w:rPr>
        <w:t>,</w:t>
      </w:r>
      <w:r w:rsidR="00401384" w:rsidRPr="00805DCB">
        <w:rPr>
          <w:rFonts w:cs="Times New Roman"/>
        </w:rPr>
        <w:t xml:space="preserve"> met nog steeds heel weinig </w:t>
      </w:r>
      <w:r w:rsidR="002C4A24" w:rsidRPr="00805DCB">
        <w:rPr>
          <w:rFonts w:cs="Times New Roman"/>
        </w:rPr>
        <w:t xml:space="preserve">uitzicht op </w:t>
      </w:r>
      <w:r w:rsidR="00401384" w:rsidRPr="00805DCB">
        <w:rPr>
          <w:rFonts w:cs="Times New Roman"/>
        </w:rPr>
        <w:t xml:space="preserve">moreel </w:t>
      </w:r>
      <w:r w:rsidR="002C4A24" w:rsidRPr="00805DCB">
        <w:rPr>
          <w:rFonts w:cs="Times New Roman"/>
        </w:rPr>
        <w:t>herstel van recht en rede. Talloze kunstenaars</w:t>
      </w:r>
      <w:r w:rsidR="00F202BC" w:rsidRPr="00805DCB">
        <w:rPr>
          <w:rFonts w:cs="Times New Roman"/>
        </w:rPr>
        <w:t>,</w:t>
      </w:r>
      <w:r w:rsidR="002C4A24" w:rsidRPr="00805DCB">
        <w:rPr>
          <w:rFonts w:cs="Times New Roman"/>
        </w:rPr>
        <w:t xml:space="preserve"> predikanten en profeten getuigen van de meedogenloze </w:t>
      </w:r>
      <w:r w:rsidR="00CB4FD9" w:rsidRPr="00805DCB">
        <w:rPr>
          <w:rFonts w:cs="Times New Roman"/>
        </w:rPr>
        <w:t>waanzin</w:t>
      </w:r>
      <w:r w:rsidR="002C4A24" w:rsidRPr="00805DCB">
        <w:rPr>
          <w:rFonts w:cs="Times New Roman"/>
        </w:rPr>
        <w:t xml:space="preserve"> van de mensheid</w:t>
      </w:r>
      <w:r w:rsidR="00582059" w:rsidRPr="00805DCB">
        <w:rPr>
          <w:rFonts w:cs="Times New Roman"/>
        </w:rPr>
        <w:t>.</w:t>
      </w:r>
      <w:r w:rsidR="00780B9B" w:rsidRPr="00805DCB">
        <w:rPr>
          <w:rFonts w:cs="Times New Roman"/>
        </w:rPr>
        <w:t xml:space="preserve"> </w:t>
      </w:r>
      <w:r w:rsidR="002C4A24" w:rsidRPr="00805DCB">
        <w:rPr>
          <w:rFonts w:cs="Times New Roman"/>
        </w:rPr>
        <w:t xml:space="preserve">Geen </w:t>
      </w:r>
      <w:r w:rsidR="00F202BC" w:rsidRPr="00805DCB">
        <w:rPr>
          <w:rFonts w:cs="Times New Roman"/>
        </w:rPr>
        <w:t>g</w:t>
      </w:r>
      <w:r w:rsidR="002C4A24" w:rsidRPr="00805DCB">
        <w:rPr>
          <w:rFonts w:cs="Times New Roman"/>
        </w:rPr>
        <w:t xml:space="preserve">oddelijk geheim </w:t>
      </w:r>
      <w:r w:rsidR="004B7207" w:rsidRPr="00805DCB">
        <w:rPr>
          <w:rFonts w:cs="Times New Roman"/>
        </w:rPr>
        <w:t xml:space="preserve">baant </w:t>
      </w:r>
      <w:r w:rsidR="002C4A24" w:rsidRPr="00805DCB">
        <w:rPr>
          <w:rFonts w:cs="Times New Roman"/>
        </w:rPr>
        <w:t xml:space="preserve">de wegen om tot anders denken en anders doen te komen. Kanonnen en bommen helpen niet. Bijbels en kathedralen helpen niet. </w:t>
      </w:r>
      <w:r w:rsidR="00155E5C" w:rsidRPr="00805DCB">
        <w:rPr>
          <w:rFonts w:cs="Times New Roman"/>
        </w:rPr>
        <w:t xml:space="preserve">Noch rede noch geloven, noch seculariteit noch </w:t>
      </w:r>
      <w:r w:rsidR="00F202BC" w:rsidRPr="00805DCB">
        <w:rPr>
          <w:rFonts w:cs="Times New Roman"/>
        </w:rPr>
        <w:t>g</w:t>
      </w:r>
      <w:r w:rsidR="00155E5C" w:rsidRPr="00805DCB">
        <w:rPr>
          <w:rFonts w:cs="Times New Roman"/>
        </w:rPr>
        <w:t>odsdienst</w:t>
      </w:r>
      <w:r w:rsidR="00F202BC" w:rsidRPr="00805DCB">
        <w:rPr>
          <w:rFonts w:cs="Times New Roman"/>
        </w:rPr>
        <w:t>.</w:t>
      </w:r>
      <w:r w:rsidR="00155E5C" w:rsidRPr="00805DCB">
        <w:rPr>
          <w:rFonts w:cs="Times New Roman"/>
        </w:rPr>
        <w:t xml:space="preserve"> Zolan</w:t>
      </w:r>
      <w:r w:rsidR="00CB4FD9" w:rsidRPr="00805DCB">
        <w:rPr>
          <w:rFonts w:cs="Times New Roman"/>
        </w:rPr>
        <w:t xml:space="preserve">g onze verhalen niet veranderen, </w:t>
      </w:r>
      <w:r w:rsidR="00155E5C" w:rsidRPr="00805DCB">
        <w:rPr>
          <w:rFonts w:cs="Times New Roman"/>
        </w:rPr>
        <w:t>veranderen onze voorstellingen niet en andersom.</w:t>
      </w:r>
      <w:r w:rsidR="004B7207" w:rsidRPr="00805DCB">
        <w:rPr>
          <w:rFonts w:cs="Times New Roman"/>
        </w:rPr>
        <w:t xml:space="preserve"> Wanneer belevingen van mystiek, religie, spiritualiteit en seculariteit te beschouwen zijn als </w:t>
      </w:r>
      <w:r w:rsidR="00C6029F" w:rsidRPr="00805DCB">
        <w:rPr>
          <w:rFonts w:cs="Times New Roman"/>
        </w:rPr>
        <w:t xml:space="preserve">effecten van </w:t>
      </w:r>
      <w:r w:rsidR="001A451D" w:rsidRPr="00805DCB">
        <w:rPr>
          <w:rFonts w:cs="Times New Roman"/>
        </w:rPr>
        <w:t xml:space="preserve">de ontplooiing van het geheim God </w:t>
      </w:r>
      <w:r w:rsidR="00C6029F" w:rsidRPr="00805DCB">
        <w:rPr>
          <w:rFonts w:cs="Times New Roman"/>
        </w:rPr>
        <w:t xml:space="preserve">via wegen </w:t>
      </w:r>
      <w:r w:rsidR="001A451D" w:rsidRPr="00805DCB">
        <w:rPr>
          <w:rFonts w:cs="Times New Roman"/>
        </w:rPr>
        <w:t xml:space="preserve">van </w:t>
      </w:r>
      <w:r w:rsidR="004B7207" w:rsidRPr="00805DCB">
        <w:rPr>
          <w:rFonts w:cs="Times New Roman"/>
        </w:rPr>
        <w:t>ons menselijk bewus</w:t>
      </w:r>
      <w:r w:rsidR="00F202BC" w:rsidRPr="00805DCB">
        <w:rPr>
          <w:rFonts w:cs="Times New Roman"/>
        </w:rPr>
        <w:t>t</w:t>
      </w:r>
      <w:r w:rsidR="004B7207" w:rsidRPr="00805DCB">
        <w:rPr>
          <w:rFonts w:cs="Times New Roman"/>
        </w:rPr>
        <w:t>zijn,</w:t>
      </w:r>
      <w:r w:rsidR="001A451D" w:rsidRPr="00805DCB">
        <w:rPr>
          <w:rFonts w:cs="Times New Roman"/>
        </w:rPr>
        <w:t xml:space="preserve"> dan stelt de reusachtige diversiteit en competitiviteit van die effecten ons voor vragen</w:t>
      </w:r>
      <w:r w:rsidR="00F70421" w:rsidRPr="00805DCB">
        <w:rPr>
          <w:rFonts w:cs="Times New Roman"/>
        </w:rPr>
        <w:t>,</w:t>
      </w:r>
      <w:r w:rsidR="001A451D" w:rsidRPr="00805DCB">
        <w:rPr>
          <w:rFonts w:cs="Times New Roman"/>
        </w:rPr>
        <w:t xml:space="preserve"> ter</w:t>
      </w:r>
      <w:r w:rsidR="00E72CBF" w:rsidRPr="00805DCB">
        <w:rPr>
          <w:rFonts w:cs="Times New Roman"/>
        </w:rPr>
        <w:t xml:space="preserve"> </w:t>
      </w:r>
      <w:r w:rsidR="001A451D" w:rsidRPr="00805DCB">
        <w:rPr>
          <w:rFonts w:cs="Times New Roman"/>
        </w:rPr>
        <w:t>zake van de betekenissen daarvan</w:t>
      </w:r>
      <w:r w:rsidR="00C6029F" w:rsidRPr="00805DCB">
        <w:rPr>
          <w:rFonts w:cs="Times New Roman"/>
        </w:rPr>
        <w:t xml:space="preserve"> voor de </w:t>
      </w:r>
      <w:r w:rsidR="00F70421" w:rsidRPr="00805DCB">
        <w:rPr>
          <w:rFonts w:cs="Times New Roman"/>
        </w:rPr>
        <w:t xml:space="preserve">ontplooiing </w:t>
      </w:r>
      <w:r w:rsidR="00C6029F" w:rsidRPr="00805DCB">
        <w:rPr>
          <w:rFonts w:cs="Times New Roman"/>
        </w:rPr>
        <w:t xml:space="preserve">van Schepper en schepping; i.e. voor de zin van het bestaan van </w:t>
      </w:r>
      <w:r w:rsidR="00F70421" w:rsidRPr="00805DCB">
        <w:rPr>
          <w:rFonts w:cs="Times New Roman"/>
        </w:rPr>
        <w:t xml:space="preserve">kosmos, </w:t>
      </w:r>
      <w:r w:rsidR="00C6029F" w:rsidRPr="00805DCB">
        <w:rPr>
          <w:rFonts w:cs="Times New Roman"/>
        </w:rPr>
        <w:t xml:space="preserve">aarde, natuur </w:t>
      </w:r>
      <w:r w:rsidR="00F70421" w:rsidRPr="00805DCB">
        <w:rPr>
          <w:rFonts w:cs="Times New Roman"/>
        </w:rPr>
        <w:t xml:space="preserve">en </w:t>
      </w:r>
      <w:r w:rsidR="00C6029F" w:rsidRPr="00805DCB">
        <w:rPr>
          <w:rFonts w:cs="Times New Roman"/>
        </w:rPr>
        <w:t>mensheid</w:t>
      </w:r>
      <w:r w:rsidR="001A451D" w:rsidRPr="00805DCB">
        <w:rPr>
          <w:rFonts w:cs="Times New Roman"/>
        </w:rPr>
        <w:t>.</w:t>
      </w:r>
    </w:p>
    <w:p w:rsidR="009D093D" w:rsidRPr="00805DCB" w:rsidRDefault="009D093D" w:rsidP="00542B91">
      <w:pPr>
        <w:pStyle w:val="Geenafstand"/>
        <w:rPr>
          <w:rFonts w:cs="Times New Roman"/>
        </w:rPr>
      </w:pPr>
    </w:p>
    <w:p w:rsidR="00923227" w:rsidRPr="00805DCB" w:rsidRDefault="00923227" w:rsidP="00542B91">
      <w:pPr>
        <w:pStyle w:val="Geenafstand"/>
        <w:rPr>
          <w:rFonts w:cs="Times New Roman"/>
        </w:rPr>
      </w:pPr>
    </w:p>
    <w:p w:rsidR="009D093D" w:rsidRPr="00805DCB" w:rsidRDefault="009D093D" w:rsidP="00542B91">
      <w:pPr>
        <w:pStyle w:val="Geenafstand"/>
        <w:rPr>
          <w:rFonts w:cs="Times New Roman"/>
        </w:rPr>
      </w:pPr>
      <w:r w:rsidRPr="00805DCB">
        <w:rPr>
          <w:rFonts w:cs="Times New Roman"/>
        </w:rPr>
        <w:t>EEN SECULIERE TIJD</w:t>
      </w:r>
    </w:p>
    <w:p w:rsidR="009D093D" w:rsidRPr="00805DCB" w:rsidRDefault="009D093D" w:rsidP="00542B91">
      <w:pPr>
        <w:pStyle w:val="Geenafstand"/>
        <w:rPr>
          <w:rFonts w:cs="Times New Roman"/>
        </w:rPr>
      </w:pPr>
    </w:p>
    <w:p w:rsidR="001B0632" w:rsidRPr="00805DCB" w:rsidRDefault="001B0632" w:rsidP="00542B91">
      <w:pPr>
        <w:pStyle w:val="Geenafstand"/>
        <w:rPr>
          <w:rFonts w:cs="Times New Roman"/>
        </w:rPr>
      </w:pPr>
      <w:r w:rsidRPr="00805DCB">
        <w:rPr>
          <w:rFonts w:cs="Times New Roman"/>
        </w:rPr>
        <w:t>In zijn boek ‘Wat doe ik hier in godsnaam?’ stelt Carel ter Linden het probleem aan de orde van geloven in de context van onze seculariserende samenleving. Hij schrijft:</w:t>
      </w:r>
    </w:p>
    <w:p w:rsidR="001B0632" w:rsidRPr="00805DCB" w:rsidRDefault="001B0632" w:rsidP="00542B91">
      <w:pPr>
        <w:pStyle w:val="Geenafstand"/>
        <w:rPr>
          <w:rFonts w:cs="Times New Roman"/>
        </w:rPr>
      </w:pPr>
      <w:r w:rsidRPr="002A7751">
        <w:rPr>
          <w:rFonts w:cs="Times New Roman"/>
        </w:rPr>
        <w:t>“Zo vanzelfsprekend als het vroeger was om te geloven, zo vanzelfsprekend is het vandaag voor veel jongeren - en oude</w:t>
      </w:r>
      <w:r w:rsidRPr="002A7751">
        <w:rPr>
          <w:rFonts w:cs="Times New Roman"/>
        </w:rPr>
        <w:softHyphen/>
        <w:t>ren - om dat niet te doen. Velen kunnen met een God, met een werkelijkheid boven of buiten deze wereld, niets begin</w:t>
      </w:r>
      <w:r w:rsidRPr="002A7751">
        <w:rPr>
          <w:rFonts w:cs="Times New Roman"/>
        </w:rPr>
        <w:softHyphen/>
        <w:t xml:space="preserve">nen. Er is voor veel </w:t>
      </w:r>
      <w:r w:rsidR="00FC0CEC" w:rsidRPr="002A7751">
        <w:rPr>
          <w:rFonts w:cs="Times New Roman"/>
        </w:rPr>
        <w:t>mensen, zeker in Europa, geen H</w:t>
      </w:r>
      <w:r w:rsidRPr="002A7751">
        <w:rPr>
          <w:rFonts w:cs="Times New Roman"/>
        </w:rPr>
        <w:t>ogere Macht buiten deze wereld en buiten ons leven die deze we</w:t>
      </w:r>
      <w:r w:rsidRPr="002A7751">
        <w:rPr>
          <w:rFonts w:cs="Times New Roman"/>
        </w:rPr>
        <w:softHyphen/>
        <w:t xml:space="preserve">reld gewild heeft en daar invloed op heeft. Voor velen is er een andere ervaringswereld voor in de plaats gekomen, en die kent geen God. Er is alleen deze </w:t>
      </w:r>
      <w:r w:rsidRPr="002A7751">
        <w:rPr>
          <w:rFonts w:cs="Times New Roman"/>
        </w:rPr>
        <w:lastRenderedPageBreak/>
        <w:t>aarde, met alle leven daarop, en de mens, met zijn toenemende kennis en kundig</w:t>
      </w:r>
      <w:r w:rsidRPr="002A7751">
        <w:rPr>
          <w:rFonts w:cs="Times New Roman"/>
        </w:rPr>
        <w:softHyphen/>
        <w:t>heid die hem helpen om te overleven en de kwaliteit van het leven voor miljoenen te verbeteren, een ontwikkeling die hem overigens telkens weer voor nieuwe problemen stelt.</w:t>
      </w:r>
      <w:r w:rsidR="00020B6C" w:rsidRPr="002A7751">
        <w:rPr>
          <w:rFonts w:cs="Times New Roman"/>
        </w:rPr>
        <w:t>”</w:t>
      </w:r>
      <w:r w:rsidR="00AA5089" w:rsidRPr="00805DCB">
        <w:rPr>
          <w:rFonts w:cs="Times New Roman"/>
        </w:rPr>
        <w:t xml:space="preserve"> </w:t>
      </w:r>
    </w:p>
    <w:p w:rsidR="009D093D" w:rsidRPr="00805DCB" w:rsidRDefault="009D093D" w:rsidP="00542B91">
      <w:pPr>
        <w:pStyle w:val="Geenafstand"/>
        <w:rPr>
          <w:rFonts w:cs="Times New Roman"/>
        </w:rPr>
      </w:pPr>
      <w:r w:rsidRPr="00805DCB">
        <w:rPr>
          <w:rFonts w:cs="Times New Roman"/>
        </w:rPr>
        <w:t>In zijn boek ‘Een Seculiere Tijd’ stelt Charles Taylor zich de vraag, wat het betekent te zeggen dat w</w:t>
      </w:r>
      <w:r w:rsidR="008F41F6" w:rsidRPr="00805DCB">
        <w:rPr>
          <w:rFonts w:cs="Times New Roman"/>
        </w:rPr>
        <w:t>ij</w:t>
      </w:r>
      <w:r w:rsidRPr="00805DCB">
        <w:rPr>
          <w:rFonts w:cs="Times New Roman"/>
        </w:rPr>
        <w:t xml:space="preserve"> </w:t>
      </w:r>
      <w:r w:rsidR="008F41F6" w:rsidRPr="00805DCB">
        <w:rPr>
          <w:rFonts w:cs="Times New Roman"/>
        </w:rPr>
        <w:t xml:space="preserve">in de Noord-Atlantische wereld </w:t>
      </w:r>
      <w:r w:rsidRPr="00805DCB">
        <w:rPr>
          <w:rFonts w:cs="Times New Roman"/>
        </w:rPr>
        <w:t>in een seculiere tijd leven.</w:t>
      </w:r>
      <w:r w:rsidR="008F41F6" w:rsidRPr="00805DCB">
        <w:rPr>
          <w:rFonts w:cs="Times New Roman"/>
        </w:rPr>
        <w:t xml:space="preserve"> Beschouwen van die vraag is uiterst relevant voor allen die willen werken aan herspiritualisering en van onze samenleving, tegen de achtergrond van onze religieuze geschiedenis en </w:t>
      </w:r>
      <w:r w:rsidR="000B0B0F" w:rsidRPr="00805DCB">
        <w:rPr>
          <w:rFonts w:cs="Times New Roman"/>
        </w:rPr>
        <w:t xml:space="preserve">in </w:t>
      </w:r>
      <w:r w:rsidR="008F41F6" w:rsidRPr="00805DCB">
        <w:rPr>
          <w:rFonts w:cs="Times New Roman"/>
        </w:rPr>
        <w:t>de huidige geop</w:t>
      </w:r>
      <w:r w:rsidR="002D73AF" w:rsidRPr="00805DCB">
        <w:rPr>
          <w:rFonts w:cs="Times New Roman"/>
        </w:rPr>
        <w:t>o</w:t>
      </w:r>
      <w:r w:rsidR="008F41F6" w:rsidRPr="00805DCB">
        <w:rPr>
          <w:rFonts w:cs="Times New Roman"/>
        </w:rPr>
        <w:t xml:space="preserve">litieke en </w:t>
      </w:r>
      <w:r w:rsidR="002D73AF" w:rsidRPr="00805DCB">
        <w:rPr>
          <w:rFonts w:cs="Times New Roman"/>
        </w:rPr>
        <w:t xml:space="preserve">mondiale religieuze </w:t>
      </w:r>
      <w:r w:rsidR="008F41F6" w:rsidRPr="00805DCB">
        <w:rPr>
          <w:rFonts w:cs="Times New Roman"/>
        </w:rPr>
        <w:t>context.</w:t>
      </w:r>
      <w:r w:rsidR="002D73AF" w:rsidRPr="00805DCB">
        <w:rPr>
          <w:rFonts w:cs="Times New Roman"/>
        </w:rPr>
        <w:t xml:space="preserve"> Historisch gezien werden vele significante </w:t>
      </w:r>
      <w:r w:rsidR="009100A7" w:rsidRPr="00805DCB">
        <w:rPr>
          <w:rFonts w:cs="Times New Roman"/>
        </w:rPr>
        <w:t xml:space="preserve">premoderne </w:t>
      </w:r>
      <w:r w:rsidR="002D73AF" w:rsidRPr="00805DCB">
        <w:rPr>
          <w:rFonts w:cs="Times New Roman"/>
        </w:rPr>
        <w:t xml:space="preserve">samenlevingen </w:t>
      </w:r>
      <w:r w:rsidR="009100A7" w:rsidRPr="00805DCB">
        <w:rPr>
          <w:rFonts w:cs="Times New Roman"/>
        </w:rPr>
        <w:t>gekenmerkt doordat alle instituties en het dagelijkse leven waren doortrokken van geloof in</w:t>
      </w:r>
      <w:r w:rsidR="002B0E31" w:rsidRPr="00805DCB">
        <w:rPr>
          <w:rFonts w:cs="Times New Roman"/>
        </w:rPr>
        <w:t>,</w:t>
      </w:r>
      <w:r w:rsidR="009100A7" w:rsidRPr="00805DCB">
        <w:rPr>
          <w:rFonts w:cs="Times New Roman"/>
        </w:rPr>
        <w:t xml:space="preserve"> en aanhankelijkheid aan</w:t>
      </w:r>
      <w:r w:rsidR="002B0E31" w:rsidRPr="00805DCB">
        <w:rPr>
          <w:rFonts w:cs="Times New Roman"/>
        </w:rPr>
        <w:t>,</w:t>
      </w:r>
      <w:r w:rsidR="009100A7" w:rsidRPr="00805DCB">
        <w:rPr>
          <w:rFonts w:cs="Times New Roman"/>
        </w:rPr>
        <w:t xml:space="preserve"> een beleefde God</w:t>
      </w:r>
      <w:r w:rsidR="000B0B0F" w:rsidRPr="00805DCB">
        <w:rPr>
          <w:rFonts w:cs="Times New Roman"/>
        </w:rPr>
        <w:t>, terwijl de moderne Westerse staat vrij is van een dergelijke verbinding</w:t>
      </w:r>
      <w:r w:rsidR="009100A7" w:rsidRPr="00805DCB">
        <w:rPr>
          <w:rFonts w:cs="Times New Roman"/>
        </w:rPr>
        <w:t>.</w:t>
      </w:r>
      <w:r w:rsidR="000B0B0F" w:rsidRPr="00805DCB">
        <w:rPr>
          <w:rFonts w:cs="Times New Roman"/>
        </w:rPr>
        <w:t xml:space="preserve"> Kerken en staten zijn </w:t>
      </w:r>
      <w:r w:rsidR="002B0E31" w:rsidRPr="00805DCB">
        <w:rPr>
          <w:rFonts w:cs="Times New Roman"/>
        </w:rPr>
        <w:t xml:space="preserve">vandaag </w:t>
      </w:r>
      <w:r w:rsidR="000B0B0F" w:rsidRPr="00805DCB">
        <w:rPr>
          <w:rFonts w:cs="Times New Roman"/>
        </w:rPr>
        <w:t>– uitzonderingen daar gelaten – gescheiden van politieke structuren. Openbare ruimten zijn ontdaan van God of van enige verwijzingen naar een ultieme werkelijkheid</w:t>
      </w:r>
      <w:r w:rsidR="002B0E31" w:rsidRPr="00805DCB">
        <w:rPr>
          <w:rFonts w:cs="Times New Roman"/>
        </w:rPr>
        <w:t xml:space="preserve"> </w:t>
      </w:r>
      <w:r w:rsidR="00790312" w:rsidRPr="00805DCB">
        <w:rPr>
          <w:rFonts w:cs="Times New Roman"/>
        </w:rPr>
        <w:t>Sociale domeinen kennen eigen normen en waarden voor inrichting en gedrag</w:t>
      </w:r>
      <w:r w:rsidR="00653BDB" w:rsidRPr="00805DCB">
        <w:rPr>
          <w:rFonts w:cs="Times New Roman"/>
        </w:rPr>
        <w:t>.</w:t>
      </w:r>
      <w:r w:rsidR="00790312" w:rsidRPr="00805DCB">
        <w:rPr>
          <w:rFonts w:cs="Times New Roman"/>
        </w:rPr>
        <w:t xml:space="preserve"> Deze secularisatie op maatschappelijke niveau is, zoals onder meer blijkt in de USA, goed verenigbaar met persoonlijk religieus beleven</w:t>
      </w:r>
      <w:r w:rsidR="000B0B0F" w:rsidRPr="00805DCB">
        <w:rPr>
          <w:rFonts w:cs="Times New Roman"/>
        </w:rPr>
        <w:t xml:space="preserve">. </w:t>
      </w:r>
      <w:r w:rsidR="00FA2882" w:rsidRPr="00805DCB">
        <w:rPr>
          <w:rFonts w:cs="Times New Roman"/>
        </w:rPr>
        <w:t>Openbare seculariteit is dus wel te verenigen met particuliere vroomheid.</w:t>
      </w:r>
      <w:r w:rsidR="00D4492B" w:rsidRPr="00805DCB">
        <w:rPr>
          <w:rFonts w:cs="Times New Roman"/>
        </w:rPr>
        <w:t xml:space="preserve"> Dit soort ontwikkelingen in de post-Christelijke maatschappij contrasteert met ontwikkelingen in bijvoorbeeld de Islamitische of boeddhistische samenlevingen.</w:t>
      </w:r>
      <w:r w:rsidR="004B4C52" w:rsidRPr="00805DCB">
        <w:rPr>
          <w:rFonts w:cs="Times New Roman"/>
        </w:rPr>
        <w:t xml:space="preserve"> De seculariteit die Charles Taylor in zijn werk onderzoekt betreft de verandering van een samenleving, waarin het vrijwel niet mogelijk is </w:t>
      </w:r>
      <w:r w:rsidR="00C074CE" w:rsidRPr="00805DCB">
        <w:rPr>
          <w:rFonts w:cs="Times New Roman"/>
        </w:rPr>
        <w:t xml:space="preserve">om niet in God te geloven, naar een samenleving waarin geloven in God een mogelijkheid is naast </w:t>
      </w:r>
      <w:r w:rsidR="009A22DD" w:rsidRPr="00805DCB">
        <w:rPr>
          <w:rFonts w:cs="Times New Roman"/>
        </w:rPr>
        <w:t xml:space="preserve">vele </w:t>
      </w:r>
      <w:r w:rsidR="00C074CE" w:rsidRPr="00805DCB">
        <w:rPr>
          <w:rFonts w:cs="Times New Roman"/>
        </w:rPr>
        <w:t>andere vormen van spiritualiteit en religie</w:t>
      </w:r>
      <w:r w:rsidR="00653BDB" w:rsidRPr="00805DCB">
        <w:rPr>
          <w:rFonts w:cs="Times New Roman"/>
        </w:rPr>
        <w:t xml:space="preserve"> enerzijds en nihilisme anderzijds</w:t>
      </w:r>
      <w:r w:rsidR="00C074CE" w:rsidRPr="00805DCB">
        <w:rPr>
          <w:rFonts w:cs="Times New Roman"/>
        </w:rPr>
        <w:t xml:space="preserve">. Het </w:t>
      </w:r>
      <w:r w:rsidR="00FB6536" w:rsidRPr="00805DCB">
        <w:rPr>
          <w:rFonts w:cs="Times New Roman"/>
        </w:rPr>
        <w:t xml:space="preserve">metafoor </w:t>
      </w:r>
      <w:r w:rsidR="00C074CE" w:rsidRPr="00805DCB">
        <w:rPr>
          <w:rFonts w:cs="Times New Roman"/>
        </w:rPr>
        <w:t>van de archeologi</w:t>
      </w:r>
      <w:r w:rsidR="00FB6536" w:rsidRPr="00805DCB">
        <w:rPr>
          <w:rFonts w:cs="Times New Roman"/>
        </w:rPr>
        <w:t xml:space="preserve">e van maatschappelijke </w:t>
      </w:r>
      <w:proofErr w:type="spellStart"/>
      <w:r w:rsidR="00FB6536" w:rsidRPr="00805DCB">
        <w:rPr>
          <w:rFonts w:cs="Times New Roman"/>
        </w:rPr>
        <w:t>machtsystemen</w:t>
      </w:r>
      <w:proofErr w:type="spellEnd"/>
      <w:r w:rsidR="00FB6536" w:rsidRPr="00805DCB">
        <w:rPr>
          <w:rFonts w:cs="Times New Roman"/>
        </w:rPr>
        <w:t xml:space="preserve">, als beschreven door Michel </w:t>
      </w:r>
      <w:proofErr w:type="spellStart"/>
      <w:r w:rsidR="00FB6536" w:rsidRPr="00805DCB">
        <w:rPr>
          <w:rFonts w:cs="Times New Roman"/>
        </w:rPr>
        <w:t>Foucault</w:t>
      </w:r>
      <w:proofErr w:type="spellEnd"/>
      <w:r w:rsidR="00FB6536" w:rsidRPr="00805DCB">
        <w:rPr>
          <w:rFonts w:cs="Times New Roman"/>
        </w:rPr>
        <w:t xml:space="preserve"> volgend, kunnen we ons de moderne wereld van seculariteit en religiositeit voorstellen, als en sterk gesegmenteerd en gestratificeerd intermenselijk </w:t>
      </w:r>
      <w:r w:rsidR="00653BDB" w:rsidRPr="00805DCB">
        <w:rPr>
          <w:rFonts w:cs="Times New Roman"/>
        </w:rPr>
        <w:t xml:space="preserve">en geestelijk </w:t>
      </w:r>
      <w:r w:rsidR="00FB6536" w:rsidRPr="00805DCB">
        <w:rPr>
          <w:rFonts w:cs="Times New Roman"/>
        </w:rPr>
        <w:t xml:space="preserve">waardestroomsysteem. </w:t>
      </w:r>
    </w:p>
    <w:p w:rsidR="002C4A24" w:rsidRPr="00805DCB" w:rsidRDefault="002C4A24" w:rsidP="00542B91">
      <w:pPr>
        <w:pStyle w:val="Geenafstand"/>
        <w:rPr>
          <w:rFonts w:cs="Times New Roman"/>
        </w:rPr>
      </w:pPr>
    </w:p>
    <w:p w:rsidR="00564FD8" w:rsidRPr="00805DCB" w:rsidRDefault="00F63970" w:rsidP="00542B91">
      <w:pPr>
        <w:pStyle w:val="Geenafstand"/>
        <w:rPr>
          <w:rFonts w:cs="Times New Roman"/>
        </w:rPr>
      </w:pPr>
      <w:r w:rsidRPr="00805DCB">
        <w:rPr>
          <w:rFonts w:cs="Times New Roman"/>
        </w:rPr>
        <w:t xml:space="preserve">Herman Philipse zegt in zijn collegereeks ‘religie tussen wonder en wetenschap’: </w:t>
      </w:r>
    </w:p>
    <w:p w:rsidR="0031152F" w:rsidRPr="00805DCB" w:rsidRDefault="00F63970" w:rsidP="00542B91">
      <w:pPr>
        <w:pStyle w:val="Geenafstand"/>
        <w:rPr>
          <w:rFonts w:cs="Times New Roman"/>
        </w:rPr>
      </w:pPr>
      <w:r w:rsidRPr="002A7751">
        <w:rPr>
          <w:rFonts w:cs="Times New Roman"/>
        </w:rPr>
        <w:t>“</w:t>
      </w:r>
      <w:r w:rsidR="00CC0D45" w:rsidRPr="002A7751">
        <w:rPr>
          <w:rFonts w:cs="Times New Roman"/>
        </w:rPr>
        <w:t>E</w:t>
      </w:r>
      <w:r w:rsidRPr="002A7751">
        <w:rPr>
          <w:rFonts w:cs="Times New Roman"/>
        </w:rPr>
        <w:t>en misverstand is, dat spreken over Godsdienst in een seculiere samenleving geen enkel nut dient. Secularisering is immers niet noodzakelijk een proces dat eeuwig door zal gaan. D</w:t>
      </w:r>
      <w:r w:rsidR="00F202BC" w:rsidRPr="002A7751">
        <w:rPr>
          <w:rFonts w:cs="Times New Roman"/>
        </w:rPr>
        <w:t>e</w:t>
      </w:r>
      <w:r w:rsidRPr="002A7751">
        <w:rPr>
          <w:rFonts w:cs="Times New Roman"/>
        </w:rPr>
        <w:t xml:space="preserve"> geschiedenis toont vaak slingerbewegingen of ontwikkelingsspiralen. Zelfs in de wereld van vandaag zijn de meningen verdeeld over de gang in de wereld van enerzijds de secularisatie en anderzijds de beleving </w:t>
      </w:r>
      <w:r w:rsidR="00401384" w:rsidRPr="002A7751">
        <w:rPr>
          <w:rFonts w:cs="Times New Roman"/>
        </w:rPr>
        <w:t xml:space="preserve">en beoefening </w:t>
      </w:r>
      <w:r w:rsidRPr="002A7751">
        <w:rPr>
          <w:rFonts w:cs="Times New Roman"/>
        </w:rPr>
        <w:t>van</w:t>
      </w:r>
      <w:r w:rsidR="00F202BC" w:rsidRPr="002A7751">
        <w:rPr>
          <w:rFonts w:cs="Times New Roman"/>
        </w:rPr>
        <w:t xml:space="preserve"> g</w:t>
      </w:r>
      <w:r w:rsidR="00230695" w:rsidRPr="002A7751">
        <w:rPr>
          <w:rFonts w:cs="Times New Roman"/>
        </w:rPr>
        <w:t>odsdiensten</w:t>
      </w:r>
      <w:r w:rsidRPr="002A7751">
        <w:rPr>
          <w:rFonts w:cs="Times New Roman"/>
        </w:rPr>
        <w:t>.”</w:t>
      </w:r>
      <w:r w:rsidR="00BC293C" w:rsidRPr="00805DCB">
        <w:rPr>
          <w:rFonts w:cs="Times New Roman"/>
        </w:rPr>
        <w:br/>
      </w:r>
    </w:p>
    <w:p w:rsidR="00F63970" w:rsidRPr="00805DCB" w:rsidRDefault="003A2A6D" w:rsidP="00542B91">
      <w:pPr>
        <w:pStyle w:val="Geenafstand"/>
        <w:rPr>
          <w:rFonts w:cs="Times New Roman"/>
        </w:rPr>
      </w:pPr>
      <w:r w:rsidRPr="00805DCB">
        <w:rPr>
          <w:rFonts w:cs="Times New Roman"/>
        </w:rPr>
        <w:t>Het bestaan van een evolutionair gevormde Go</w:t>
      </w:r>
      <w:r w:rsidR="00124FDD" w:rsidRPr="00805DCB">
        <w:rPr>
          <w:rFonts w:cs="Times New Roman"/>
        </w:rPr>
        <w:t>d</w:t>
      </w:r>
      <w:r w:rsidRPr="00805DCB">
        <w:rPr>
          <w:rFonts w:cs="Times New Roman"/>
        </w:rPr>
        <w:t xml:space="preserve"> Spot in ons </w:t>
      </w:r>
      <w:r w:rsidR="0031152F" w:rsidRPr="00805DCB">
        <w:rPr>
          <w:rFonts w:cs="Times New Roman"/>
        </w:rPr>
        <w:t>lichaam-</w:t>
      </w:r>
      <w:r w:rsidRPr="00805DCB">
        <w:rPr>
          <w:rFonts w:cs="Times New Roman"/>
        </w:rPr>
        <w:t xml:space="preserve">brein-geest systeem stelt ons voor de kritische vraag, naar de verhouding tussen de toekomstige ontwikkelingen van </w:t>
      </w:r>
      <w:r w:rsidR="00554C1A" w:rsidRPr="00805DCB">
        <w:rPr>
          <w:rFonts w:cs="Times New Roman"/>
        </w:rPr>
        <w:t xml:space="preserve">religiositeit </w:t>
      </w:r>
      <w:r w:rsidRPr="00805DCB">
        <w:rPr>
          <w:rFonts w:cs="Times New Roman"/>
        </w:rPr>
        <w:t>en seculariteit</w:t>
      </w:r>
      <w:r w:rsidR="0008399A" w:rsidRPr="00805DCB">
        <w:rPr>
          <w:rFonts w:cs="Times New Roman"/>
        </w:rPr>
        <w:t xml:space="preserve">, als segmenten van ons </w:t>
      </w:r>
      <w:r w:rsidR="0031152F" w:rsidRPr="00805DCB">
        <w:rPr>
          <w:rFonts w:cs="Times New Roman"/>
        </w:rPr>
        <w:t xml:space="preserve">individueel en collectief </w:t>
      </w:r>
      <w:r w:rsidR="0008399A" w:rsidRPr="00805DCB">
        <w:rPr>
          <w:rFonts w:cs="Times New Roman"/>
        </w:rPr>
        <w:t>bewustzijn</w:t>
      </w:r>
      <w:r w:rsidRPr="00805DCB">
        <w:rPr>
          <w:rFonts w:cs="Times New Roman"/>
        </w:rPr>
        <w:t xml:space="preserve">. </w:t>
      </w:r>
      <w:r w:rsidR="0031152F" w:rsidRPr="00805DCB">
        <w:rPr>
          <w:rFonts w:cs="Times New Roman"/>
        </w:rPr>
        <w:t xml:space="preserve">Die collectieve sociaal-culturele en individuele neurotheologische ontwikkelingen goed begrijpen en doorvoelen is nodig, wanneer we met activiteiten op het tempelplein van de werkende bewustwordingskerk, de spiritualisering van onze moderniteit willen </w:t>
      </w:r>
      <w:r w:rsidR="00AE189C" w:rsidRPr="00805DCB">
        <w:rPr>
          <w:rFonts w:cs="Times New Roman"/>
        </w:rPr>
        <w:t>bevorderen.</w:t>
      </w:r>
    </w:p>
    <w:p w:rsidR="00F63970" w:rsidRPr="00805DCB" w:rsidRDefault="00F63970" w:rsidP="00542B91">
      <w:pPr>
        <w:pStyle w:val="Geenafstand"/>
        <w:rPr>
          <w:rFonts w:cs="Times New Roman"/>
        </w:rPr>
      </w:pPr>
    </w:p>
    <w:p w:rsidR="001F2D73" w:rsidRPr="00805DCB" w:rsidRDefault="00F63970" w:rsidP="00542B91">
      <w:pPr>
        <w:pStyle w:val="Geenafstand"/>
        <w:rPr>
          <w:rFonts w:cs="Times New Roman"/>
        </w:rPr>
      </w:pPr>
      <w:r w:rsidRPr="00805DCB">
        <w:rPr>
          <w:rFonts w:cs="Times New Roman"/>
        </w:rPr>
        <w:t xml:space="preserve">Laten we </w:t>
      </w:r>
      <w:r w:rsidR="007C6593" w:rsidRPr="00805DCB">
        <w:rPr>
          <w:rFonts w:cs="Times New Roman"/>
        </w:rPr>
        <w:t xml:space="preserve">nu </w:t>
      </w:r>
      <w:r w:rsidRPr="00805DCB">
        <w:rPr>
          <w:rFonts w:cs="Times New Roman"/>
        </w:rPr>
        <w:t xml:space="preserve">eerst trachten te formuleren wat we eigenlijk bedoelen, wanneer we het over </w:t>
      </w:r>
      <w:r w:rsidR="00FF6D74" w:rsidRPr="00805DCB">
        <w:rPr>
          <w:rFonts w:cs="Times New Roman"/>
        </w:rPr>
        <w:t>g</w:t>
      </w:r>
      <w:r w:rsidR="00230695" w:rsidRPr="00805DCB">
        <w:rPr>
          <w:rFonts w:cs="Times New Roman"/>
        </w:rPr>
        <w:t>odsdienst</w:t>
      </w:r>
      <w:r w:rsidRPr="00805DCB">
        <w:rPr>
          <w:rFonts w:cs="Times New Roman"/>
        </w:rPr>
        <w:t xml:space="preserve"> en seculari</w:t>
      </w:r>
      <w:r w:rsidR="00EF007F" w:rsidRPr="00805DCB">
        <w:rPr>
          <w:rFonts w:cs="Times New Roman"/>
        </w:rPr>
        <w:t>satie</w:t>
      </w:r>
      <w:r w:rsidRPr="00805DCB">
        <w:rPr>
          <w:rFonts w:cs="Times New Roman"/>
        </w:rPr>
        <w:t xml:space="preserve"> hebben. </w:t>
      </w:r>
      <w:r w:rsidR="001E1033" w:rsidRPr="00805DCB">
        <w:rPr>
          <w:rFonts w:cs="Times New Roman"/>
        </w:rPr>
        <w:t xml:space="preserve">Het zijn </w:t>
      </w:r>
      <w:r w:rsidR="0083092F" w:rsidRPr="00805DCB">
        <w:rPr>
          <w:rFonts w:cs="Times New Roman"/>
        </w:rPr>
        <w:t xml:space="preserve">aspecten </w:t>
      </w:r>
      <w:r w:rsidR="001E1033" w:rsidRPr="00805DCB">
        <w:rPr>
          <w:rFonts w:cs="Times New Roman"/>
        </w:rPr>
        <w:t xml:space="preserve">van de moderniteit van onze cultuur. </w:t>
      </w:r>
      <w:r w:rsidR="005353F2" w:rsidRPr="00805DCB">
        <w:rPr>
          <w:rFonts w:cs="Times New Roman"/>
        </w:rPr>
        <w:t xml:space="preserve">Daarbij </w:t>
      </w:r>
      <w:r w:rsidRPr="00805DCB">
        <w:rPr>
          <w:rFonts w:cs="Times New Roman"/>
        </w:rPr>
        <w:t xml:space="preserve">gaat </w:t>
      </w:r>
      <w:r w:rsidR="005353F2" w:rsidRPr="00805DCB">
        <w:rPr>
          <w:rFonts w:cs="Times New Roman"/>
        </w:rPr>
        <w:t xml:space="preserve">het </w:t>
      </w:r>
      <w:r w:rsidRPr="00805DCB">
        <w:rPr>
          <w:rFonts w:cs="Times New Roman"/>
        </w:rPr>
        <w:t>om een complex van persoonlijke en maatschappelijke verschijnselen. Die verschijnselen manifes</w:t>
      </w:r>
      <w:r w:rsidR="00FD0D02" w:rsidRPr="00805DCB">
        <w:rPr>
          <w:rFonts w:cs="Times New Roman"/>
        </w:rPr>
        <w:t>ter</w:t>
      </w:r>
      <w:r w:rsidRPr="00805DCB">
        <w:rPr>
          <w:rFonts w:cs="Times New Roman"/>
        </w:rPr>
        <w:t>en zich</w:t>
      </w:r>
      <w:r w:rsidR="00401384" w:rsidRPr="00805DCB">
        <w:rPr>
          <w:rFonts w:cs="Times New Roman"/>
        </w:rPr>
        <w:t>,</w:t>
      </w:r>
      <w:r w:rsidRPr="00805DCB">
        <w:rPr>
          <w:rFonts w:cs="Times New Roman"/>
        </w:rPr>
        <w:t xml:space="preserve"> zowel op het gebied van individuele en groepsbelevingen alsook in de vorm van stromen door de samenleving, van waardedragende producten, diensten, voorstellingen en verhalen. </w:t>
      </w:r>
      <w:r w:rsidR="00780B9B" w:rsidRPr="00805DCB">
        <w:rPr>
          <w:rFonts w:cs="Times New Roman"/>
        </w:rPr>
        <w:t xml:space="preserve">Waar komen toch al die </w:t>
      </w:r>
      <w:r w:rsidR="00401384" w:rsidRPr="00805DCB">
        <w:rPr>
          <w:rFonts w:cs="Times New Roman"/>
        </w:rPr>
        <w:t xml:space="preserve">voorstellingen en </w:t>
      </w:r>
      <w:r w:rsidR="00780B9B" w:rsidRPr="00805DCB">
        <w:rPr>
          <w:rFonts w:cs="Times New Roman"/>
        </w:rPr>
        <w:t xml:space="preserve">verhalen in de </w:t>
      </w:r>
      <w:r w:rsidR="00067C26" w:rsidRPr="00805DCB">
        <w:rPr>
          <w:rFonts w:cs="Times New Roman"/>
        </w:rPr>
        <w:t xml:space="preserve">tijd </w:t>
      </w:r>
      <w:r w:rsidR="00780B9B" w:rsidRPr="00805DCB">
        <w:rPr>
          <w:rFonts w:cs="Times New Roman"/>
        </w:rPr>
        <w:t xml:space="preserve">vandaan? </w:t>
      </w:r>
    </w:p>
    <w:p w:rsidR="001F2D73" w:rsidRPr="00805DCB" w:rsidRDefault="001F2D73" w:rsidP="00542B91">
      <w:pPr>
        <w:pStyle w:val="Geenafstand"/>
        <w:rPr>
          <w:rFonts w:cs="Times New Roman"/>
        </w:rPr>
      </w:pPr>
    </w:p>
    <w:p w:rsidR="000E730D" w:rsidRPr="00805DCB" w:rsidRDefault="00F63970" w:rsidP="00542B91">
      <w:pPr>
        <w:pStyle w:val="Geenafstand"/>
        <w:rPr>
          <w:rFonts w:cs="Times New Roman"/>
        </w:rPr>
      </w:pPr>
      <w:r w:rsidRPr="00805DCB">
        <w:rPr>
          <w:rFonts w:cs="Times New Roman"/>
        </w:rPr>
        <w:lastRenderedPageBreak/>
        <w:t xml:space="preserve">Verhalen komen voort uit bewust en onderbewust beleven en creëren. Juist wanneer het lijden van mensen toeneemt </w:t>
      </w:r>
      <w:r w:rsidR="00401384" w:rsidRPr="00805DCB">
        <w:rPr>
          <w:rFonts w:cs="Times New Roman"/>
        </w:rPr>
        <w:t>g</w:t>
      </w:r>
      <w:r w:rsidRPr="00805DCB">
        <w:rPr>
          <w:rFonts w:cs="Times New Roman"/>
        </w:rPr>
        <w:t xml:space="preserve">roeit de honger naar </w:t>
      </w:r>
      <w:r w:rsidR="00401384" w:rsidRPr="00805DCB">
        <w:rPr>
          <w:rFonts w:cs="Times New Roman"/>
        </w:rPr>
        <w:t xml:space="preserve">vluchtwegen in </w:t>
      </w:r>
      <w:r w:rsidRPr="00805DCB">
        <w:rPr>
          <w:rFonts w:cs="Times New Roman"/>
        </w:rPr>
        <w:t xml:space="preserve">troostrijke </w:t>
      </w:r>
      <w:r w:rsidR="000E730D" w:rsidRPr="00805DCB">
        <w:rPr>
          <w:rFonts w:cs="Times New Roman"/>
        </w:rPr>
        <w:t xml:space="preserve">voorstellingen en </w:t>
      </w:r>
      <w:r w:rsidRPr="00805DCB">
        <w:rPr>
          <w:rFonts w:cs="Times New Roman"/>
        </w:rPr>
        <w:t xml:space="preserve">verhalen over stralende lichten aan de horizon van het </w:t>
      </w:r>
      <w:r w:rsidR="00970AAD" w:rsidRPr="00805DCB">
        <w:rPr>
          <w:rFonts w:cs="Times New Roman"/>
        </w:rPr>
        <w:t xml:space="preserve">vergankelijke </w:t>
      </w:r>
      <w:r w:rsidRPr="00805DCB">
        <w:rPr>
          <w:rFonts w:cs="Times New Roman"/>
        </w:rPr>
        <w:t xml:space="preserve">en pijnlijke bestaan. In ieder geval </w:t>
      </w:r>
      <w:r w:rsidR="000E730D" w:rsidRPr="00805DCB">
        <w:rPr>
          <w:rFonts w:cs="Times New Roman"/>
        </w:rPr>
        <w:t xml:space="preserve">moeten </w:t>
      </w:r>
      <w:r w:rsidRPr="00805DCB">
        <w:rPr>
          <w:rFonts w:cs="Times New Roman"/>
        </w:rPr>
        <w:t xml:space="preserve">we </w:t>
      </w:r>
      <w:r w:rsidR="003F533A" w:rsidRPr="00805DCB">
        <w:rPr>
          <w:rFonts w:cs="Times New Roman"/>
        </w:rPr>
        <w:t>erkennen</w:t>
      </w:r>
      <w:r w:rsidRPr="00805DCB">
        <w:rPr>
          <w:rFonts w:cs="Times New Roman"/>
        </w:rPr>
        <w:t xml:space="preserve">, dat </w:t>
      </w:r>
      <w:r w:rsidR="003F533A" w:rsidRPr="00805DCB">
        <w:rPr>
          <w:rFonts w:cs="Times New Roman"/>
        </w:rPr>
        <w:t xml:space="preserve">zowel </w:t>
      </w:r>
      <w:r w:rsidR="00FF6D74" w:rsidRPr="00805DCB">
        <w:rPr>
          <w:rFonts w:cs="Times New Roman"/>
        </w:rPr>
        <w:t>g</w:t>
      </w:r>
      <w:r w:rsidR="00230695" w:rsidRPr="00805DCB">
        <w:rPr>
          <w:rFonts w:cs="Times New Roman"/>
        </w:rPr>
        <w:t>odsdiensten</w:t>
      </w:r>
      <w:r w:rsidRPr="00805DCB">
        <w:rPr>
          <w:rFonts w:cs="Times New Roman"/>
        </w:rPr>
        <w:t xml:space="preserve"> </w:t>
      </w:r>
      <w:r w:rsidR="003F533A" w:rsidRPr="00805DCB">
        <w:rPr>
          <w:rFonts w:cs="Times New Roman"/>
        </w:rPr>
        <w:t xml:space="preserve">als seculariteit </w:t>
      </w:r>
      <w:r w:rsidRPr="00805DCB">
        <w:rPr>
          <w:rFonts w:cs="Times New Roman"/>
        </w:rPr>
        <w:t>te beschouwen zijn als verzamelingen van m</w:t>
      </w:r>
      <w:r w:rsidR="00A84D67" w:rsidRPr="00805DCB">
        <w:rPr>
          <w:rFonts w:cs="Times New Roman"/>
        </w:rPr>
        <w:t xml:space="preserve">enselijke verhalen, belevingen </w:t>
      </w:r>
      <w:r w:rsidRPr="00805DCB">
        <w:rPr>
          <w:rFonts w:cs="Times New Roman"/>
        </w:rPr>
        <w:t>en activiteiten</w:t>
      </w:r>
      <w:r w:rsidR="003F533A" w:rsidRPr="00805DCB">
        <w:rPr>
          <w:rFonts w:cs="Times New Roman"/>
        </w:rPr>
        <w:t>,</w:t>
      </w:r>
      <w:r w:rsidRPr="00805DCB">
        <w:rPr>
          <w:rFonts w:cs="Times New Roman"/>
        </w:rPr>
        <w:t xml:space="preserve"> die voortkomen uit voorstellingen, die mensen koes</w:t>
      </w:r>
      <w:r w:rsidR="00FD0D02" w:rsidRPr="00805DCB">
        <w:rPr>
          <w:rFonts w:cs="Times New Roman"/>
        </w:rPr>
        <w:t>ter</w:t>
      </w:r>
      <w:r w:rsidRPr="00805DCB">
        <w:rPr>
          <w:rFonts w:cs="Times New Roman"/>
        </w:rPr>
        <w:t xml:space="preserve">en </w:t>
      </w:r>
      <w:r w:rsidR="00970AAD" w:rsidRPr="00805DCB">
        <w:rPr>
          <w:rFonts w:cs="Times New Roman"/>
        </w:rPr>
        <w:t xml:space="preserve">over </w:t>
      </w:r>
      <w:r w:rsidRPr="00805DCB">
        <w:rPr>
          <w:rFonts w:cs="Times New Roman"/>
        </w:rPr>
        <w:t xml:space="preserve">zichzelf en hun relaties met de </w:t>
      </w:r>
      <w:r w:rsidR="003F533A" w:rsidRPr="00805DCB">
        <w:rPr>
          <w:rFonts w:cs="Times New Roman"/>
        </w:rPr>
        <w:t xml:space="preserve">gedroomde </w:t>
      </w:r>
      <w:r w:rsidR="00ED5EC4" w:rsidRPr="00805DCB">
        <w:rPr>
          <w:rFonts w:cs="Times New Roman"/>
        </w:rPr>
        <w:t xml:space="preserve">en reële entiteiten </w:t>
      </w:r>
      <w:r w:rsidRPr="00805DCB">
        <w:rPr>
          <w:rFonts w:cs="Times New Roman"/>
        </w:rPr>
        <w:t>om h</w:t>
      </w:r>
      <w:r w:rsidR="00124FDD" w:rsidRPr="00805DCB">
        <w:rPr>
          <w:rFonts w:cs="Times New Roman"/>
        </w:rPr>
        <w:t>e</w:t>
      </w:r>
      <w:r w:rsidRPr="00805DCB">
        <w:rPr>
          <w:rFonts w:cs="Times New Roman"/>
        </w:rPr>
        <w:t xml:space="preserve">n heen. Zoals Schopenhauer beschreef in zijn boek </w:t>
      </w:r>
      <w:r w:rsidR="004504A9" w:rsidRPr="00805DCB">
        <w:rPr>
          <w:rFonts w:cs="Times New Roman"/>
        </w:rPr>
        <w:t>‘</w:t>
      </w:r>
      <w:r w:rsidRPr="00805DCB">
        <w:rPr>
          <w:rFonts w:cs="Times New Roman"/>
        </w:rPr>
        <w:t xml:space="preserve">Die </w:t>
      </w:r>
      <w:r w:rsidR="00DC5869" w:rsidRPr="00805DCB">
        <w:rPr>
          <w:rFonts w:cs="Times New Roman"/>
        </w:rPr>
        <w:t>W</w:t>
      </w:r>
      <w:r w:rsidRPr="00805DCB">
        <w:rPr>
          <w:rFonts w:cs="Times New Roman"/>
        </w:rPr>
        <w:t xml:space="preserve">elt als </w:t>
      </w:r>
      <w:r w:rsidR="00DC5869" w:rsidRPr="00805DCB">
        <w:rPr>
          <w:rFonts w:cs="Times New Roman"/>
        </w:rPr>
        <w:t>W</w:t>
      </w:r>
      <w:r w:rsidRPr="00805DCB">
        <w:rPr>
          <w:rFonts w:cs="Times New Roman"/>
        </w:rPr>
        <w:t xml:space="preserve">ille </w:t>
      </w:r>
      <w:proofErr w:type="spellStart"/>
      <w:r w:rsidRPr="00805DCB">
        <w:rPr>
          <w:rFonts w:cs="Times New Roman"/>
        </w:rPr>
        <w:t>und</w:t>
      </w:r>
      <w:proofErr w:type="spellEnd"/>
      <w:r w:rsidRPr="00805DCB">
        <w:rPr>
          <w:rFonts w:cs="Times New Roman"/>
        </w:rPr>
        <w:t xml:space="preserve"> </w:t>
      </w:r>
      <w:proofErr w:type="spellStart"/>
      <w:r w:rsidRPr="00805DCB">
        <w:rPr>
          <w:rFonts w:cs="Times New Roman"/>
        </w:rPr>
        <w:t>Vorstellung</w:t>
      </w:r>
      <w:proofErr w:type="spellEnd"/>
      <w:r w:rsidR="004504A9" w:rsidRPr="00805DCB">
        <w:rPr>
          <w:rFonts w:cs="Times New Roman"/>
        </w:rPr>
        <w:t>’</w:t>
      </w:r>
      <w:r w:rsidRPr="00805DCB">
        <w:rPr>
          <w:rFonts w:cs="Times New Roman"/>
        </w:rPr>
        <w:t xml:space="preserve"> (1819) worden die activiteiten aangedreven met de wilsvormingen, die uit de voorstellingen van mensen voortkomen. Voorstellingen en resul</w:t>
      </w:r>
      <w:r w:rsidR="00FD0D02" w:rsidRPr="00805DCB">
        <w:rPr>
          <w:rFonts w:cs="Times New Roman"/>
        </w:rPr>
        <w:t>ter</w:t>
      </w:r>
      <w:r w:rsidRPr="00805DCB">
        <w:rPr>
          <w:rFonts w:cs="Times New Roman"/>
        </w:rPr>
        <w:t xml:space="preserve">ende wilsvormingen van mensen komen tot stand in hun werelden van reflectieve relaties tussen hun subject en hun </w:t>
      </w:r>
      <w:r w:rsidR="003A43AD" w:rsidRPr="00805DCB">
        <w:rPr>
          <w:rFonts w:cs="Times New Roman"/>
        </w:rPr>
        <w:t xml:space="preserve">persoonlijk </w:t>
      </w:r>
      <w:r w:rsidRPr="00805DCB">
        <w:rPr>
          <w:rFonts w:cs="Times New Roman"/>
        </w:rPr>
        <w:t>specifieke objecten. Verhalen voeden voorstellingen en voorstellingen meubileren en voeden verhalen. Mensen kunnen met hun wil, hun voorstellingen en verhalen manifes</w:t>
      </w:r>
      <w:r w:rsidR="00FD0D02" w:rsidRPr="00805DCB">
        <w:rPr>
          <w:rFonts w:cs="Times New Roman"/>
        </w:rPr>
        <w:t>ter</w:t>
      </w:r>
      <w:r w:rsidRPr="00805DCB">
        <w:rPr>
          <w:rFonts w:cs="Times New Roman"/>
        </w:rPr>
        <w:t>en</w:t>
      </w:r>
      <w:r w:rsidR="004504A9" w:rsidRPr="00805DCB">
        <w:rPr>
          <w:rFonts w:cs="Times New Roman"/>
        </w:rPr>
        <w:t>,</w:t>
      </w:r>
      <w:r w:rsidRPr="00805DCB">
        <w:rPr>
          <w:rFonts w:cs="Times New Roman"/>
        </w:rPr>
        <w:t xml:space="preserve"> met </w:t>
      </w:r>
      <w:r w:rsidR="004504A9" w:rsidRPr="00805DCB">
        <w:rPr>
          <w:rFonts w:cs="Times New Roman"/>
        </w:rPr>
        <w:t xml:space="preserve">al </w:t>
      </w:r>
      <w:r w:rsidRPr="00805DCB">
        <w:rPr>
          <w:rFonts w:cs="Times New Roman"/>
        </w:rPr>
        <w:t xml:space="preserve">hun symbolen en hun werken. Denk aan de verhalen van mensen in hun </w:t>
      </w:r>
      <w:r w:rsidR="00ED5EC4" w:rsidRPr="00805DCB">
        <w:rPr>
          <w:rFonts w:cs="Times New Roman"/>
        </w:rPr>
        <w:t xml:space="preserve">muzikale composities, </w:t>
      </w:r>
      <w:r w:rsidRPr="00805DCB">
        <w:rPr>
          <w:rFonts w:cs="Times New Roman"/>
        </w:rPr>
        <w:t xml:space="preserve">gedichten, schilderijen, beelden, tempels en kathedralen. Denk aan iconen, sprookjes en legenden van mensen en van </w:t>
      </w:r>
      <w:r w:rsidR="003A43AD" w:rsidRPr="00805DCB">
        <w:rPr>
          <w:rFonts w:cs="Times New Roman"/>
        </w:rPr>
        <w:t xml:space="preserve">de </w:t>
      </w:r>
      <w:r w:rsidRPr="00805DCB">
        <w:rPr>
          <w:rFonts w:cs="Times New Roman"/>
        </w:rPr>
        <w:t xml:space="preserve">culturen van hele volkeren. De symbolische </w:t>
      </w:r>
      <w:r w:rsidR="000459ED" w:rsidRPr="00805DCB">
        <w:rPr>
          <w:rFonts w:cs="Times New Roman"/>
        </w:rPr>
        <w:t>‘</w:t>
      </w:r>
      <w:r w:rsidRPr="00805DCB">
        <w:rPr>
          <w:rFonts w:cs="Times New Roman"/>
        </w:rPr>
        <w:t>betekening</w:t>
      </w:r>
      <w:r w:rsidR="000459ED" w:rsidRPr="00805DCB">
        <w:rPr>
          <w:rFonts w:cs="Times New Roman"/>
        </w:rPr>
        <w:t>’</w:t>
      </w:r>
      <w:r w:rsidRPr="00805DCB">
        <w:rPr>
          <w:rFonts w:cs="Times New Roman"/>
        </w:rPr>
        <w:t xml:space="preserve"> van objecten valt volgens Schopenhauer weg, </w:t>
      </w:r>
      <w:r w:rsidR="000459ED" w:rsidRPr="00805DCB">
        <w:rPr>
          <w:rFonts w:cs="Times New Roman"/>
        </w:rPr>
        <w:t xml:space="preserve">zodra </w:t>
      </w:r>
      <w:r w:rsidRPr="00805DCB">
        <w:rPr>
          <w:rFonts w:cs="Times New Roman"/>
        </w:rPr>
        <w:t>het subject s</w:t>
      </w:r>
      <w:r w:rsidR="00FD0D02" w:rsidRPr="00805DCB">
        <w:rPr>
          <w:rFonts w:cs="Times New Roman"/>
        </w:rPr>
        <w:t>ter</w:t>
      </w:r>
      <w:r w:rsidRPr="00805DCB">
        <w:rPr>
          <w:rFonts w:cs="Times New Roman"/>
        </w:rPr>
        <w:t xml:space="preserve">ft. Zo </w:t>
      </w:r>
      <w:r w:rsidR="000459ED" w:rsidRPr="00805DCB">
        <w:rPr>
          <w:rFonts w:cs="Times New Roman"/>
        </w:rPr>
        <w:t>‘</w:t>
      </w:r>
      <w:r w:rsidRPr="00805DCB">
        <w:rPr>
          <w:rFonts w:cs="Times New Roman"/>
        </w:rPr>
        <w:t>b</w:t>
      </w:r>
      <w:r w:rsidR="00220717" w:rsidRPr="00805DCB">
        <w:rPr>
          <w:rFonts w:cs="Times New Roman"/>
        </w:rPr>
        <w:t>e</w:t>
      </w:r>
      <w:r w:rsidRPr="00805DCB">
        <w:rPr>
          <w:rFonts w:cs="Times New Roman"/>
        </w:rPr>
        <w:t>tekent</w:t>
      </w:r>
      <w:r w:rsidR="00DC5869" w:rsidRPr="00805DCB">
        <w:rPr>
          <w:rFonts w:cs="Times New Roman"/>
        </w:rPr>
        <w:t>’</w:t>
      </w:r>
      <w:r w:rsidRPr="00805DCB">
        <w:rPr>
          <w:rFonts w:cs="Times New Roman"/>
        </w:rPr>
        <w:t xml:space="preserve"> een </w:t>
      </w:r>
      <w:r w:rsidR="00E94D73" w:rsidRPr="00805DCB">
        <w:rPr>
          <w:rFonts w:cs="Times New Roman"/>
        </w:rPr>
        <w:t>volwassen</w:t>
      </w:r>
      <w:r w:rsidRPr="00805DCB">
        <w:rPr>
          <w:rFonts w:cs="Times New Roman"/>
        </w:rPr>
        <w:t xml:space="preserve"> wordend mens geleidelijk zijn wereld. Een blinde die ziende wordt moet eerst leren zien en daarna </w:t>
      </w:r>
      <w:r w:rsidR="000459ED" w:rsidRPr="00805DCB">
        <w:rPr>
          <w:rFonts w:cs="Times New Roman"/>
        </w:rPr>
        <w:t xml:space="preserve">stap voor stap de </w:t>
      </w:r>
      <w:r w:rsidRPr="00805DCB">
        <w:rPr>
          <w:rFonts w:cs="Times New Roman"/>
        </w:rPr>
        <w:t>betekenissen van zichtbare objecten</w:t>
      </w:r>
      <w:r w:rsidR="000459ED" w:rsidRPr="00805DCB">
        <w:rPr>
          <w:rFonts w:cs="Times New Roman"/>
        </w:rPr>
        <w:t xml:space="preserve"> leren (her)kennen</w:t>
      </w:r>
      <w:r w:rsidRPr="00805DCB">
        <w:rPr>
          <w:rFonts w:cs="Times New Roman"/>
        </w:rPr>
        <w:t xml:space="preserve">. </w:t>
      </w:r>
      <w:r w:rsidR="000459ED" w:rsidRPr="00805DCB">
        <w:rPr>
          <w:rFonts w:cs="Times New Roman"/>
        </w:rPr>
        <w:t xml:space="preserve">Zo moet je </w:t>
      </w:r>
      <w:r w:rsidRPr="00805DCB">
        <w:rPr>
          <w:rFonts w:cs="Times New Roman"/>
        </w:rPr>
        <w:t>ding</w:t>
      </w:r>
      <w:r w:rsidR="000459ED" w:rsidRPr="00805DCB">
        <w:rPr>
          <w:rFonts w:cs="Times New Roman"/>
        </w:rPr>
        <w:t>en</w:t>
      </w:r>
      <w:r w:rsidRPr="00805DCB">
        <w:rPr>
          <w:rFonts w:cs="Times New Roman"/>
        </w:rPr>
        <w:t xml:space="preserve"> ler</w:t>
      </w:r>
      <w:r w:rsidR="000459ED" w:rsidRPr="00805DCB">
        <w:rPr>
          <w:rFonts w:cs="Times New Roman"/>
        </w:rPr>
        <w:t>en</w:t>
      </w:r>
      <w:r w:rsidRPr="00805DCB">
        <w:rPr>
          <w:rFonts w:cs="Times New Roman"/>
        </w:rPr>
        <w:t xml:space="preserve"> </w:t>
      </w:r>
      <w:r w:rsidR="000459ED" w:rsidRPr="00805DCB">
        <w:rPr>
          <w:rFonts w:cs="Times New Roman"/>
        </w:rPr>
        <w:t xml:space="preserve">herkennen </w:t>
      </w:r>
      <w:r w:rsidRPr="00805DCB">
        <w:rPr>
          <w:rFonts w:cs="Times New Roman"/>
        </w:rPr>
        <w:t xml:space="preserve">als een zitmeubel, als </w:t>
      </w:r>
      <w:r w:rsidR="00780B9B" w:rsidRPr="00805DCB">
        <w:rPr>
          <w:rFonts w:cs="Times New Roman"/>
        </w:rPr>
        <w:t xml:space="preserve">de schoenen of </w:t>
      </w:r>
      <w:r w:rsidRPr="00805DCB">
        <w:rPr>
          <w:rFonts w:cs="Times New Roman"/>
        </w:rPr>
        <w:t xml:space="preserve">de </w:t>
      </w:r>
      <w:r w:rsidR="001C2818" w:rsidRPr="00805DCB">
        <w:rPr>
          <w:rFonts w:cs="Times New Roman"/>
        </w:rPr>
        <w:t xml:space="preserve">theekop </w:t>
      </w:r>
      <w:r w:rsidRPr="00805DCB">
        <w:rPr>
          <w:rFonts w:cs="Times New Roman"/>
        </w:rPr>
        <w:t>van je moeder</w:t>
      </w:r>
      <w:r w:rsidR="00DC5869" w:rsidRPr="00805DCB">
        <w:rPr>
          <w:rFonts w:cs="Times New Roman"/>
        </w:rPr>
        <w:t>.</w:t>
      </w:r>
      <w:r w:rsidRPr="00805DCB">
        <w:rPr>
          <w:rFonts w:cs="Times New Roman"/>
        </w:rPr>
        <w:t xml:space="preserve"> </w:t>
      </w:r>
      <w:r w:rsidR="003A43AD" w:rsidRPr="00805DCB">
        <w:rPr>
          <w:rFonts w:cs="Times New Roman"/>
        </w:rPr>
        <w:t xml:space="preserve">Subjectief betekenen van objecten omvat toekenning van </w:t>
      </w:r>
      <w:r w:rsidR="001C2818" w:rsidRPr="00805DCB">
        <w:rPr>
          <w:rFonts w:cs="Times New Roman"/>
        </w:rPr>
        <w:t xml:space="preserve">voorstellingen en </w:t>
      </w:r>
      <w:r w:rsidR="003A43AD" w:rsidRPr="00805DCB">
        <w:rPr>
          <w:rFonts w:cs="Times New Roman"/>
        </w:rPr>
        <w:t xml:space="preserve">verhalen aan die objecten. </w:t>
      </w:r>
      <w:r w:rsidRPr="00805DCB">
        <w:rPr>
          <w:rFonts w:cs="Times New Roman"/>
        </w:rPr>
        <w:t>Wanneer je s</w:t>
      </w:r>
      <w:r w:rsidR="00FD0D02" w:rsidRPr="00805DCB">
        <w:rPr>
          <w:rFonts w:cs="Times New Roman"/>
        </w:rPr>
        <w:t>ter</w:t>
      </w:r>
      <w:r w:rsidRPr="00805DCB">
        <w:rPr>
          <w:rFonts w:cs="Times New Roman"/>
        </w:rPr>
        <w:t xml:space="preserve">ft verdwijnen jouw voorstellingen en betekeningen. Volgens deze </w:t>
      </w:r>
      <w:r w:rsidR="00CB4FD9" w:rsidRPr="00805DCB">
        <w:rPr>
          <w:rFonts w:cs="Times New Roman"/>
        </w:rPr>
        <w:t>gedachtegang</w:t>
      </w:r>
      <w:r w:rsidRPr="00805DCB">
        <w:rPr>
          <w:rFonts w:cs="Times New Roman"/>
        </w:rPr>
        <w:t xml:space="preserve"> kan een mens geen </w:t>
      </w:r>
      <w:r w:rsidR="003A43AD" w:rsidRPr="00805DCB">
        <w:rPr>
          <w:rFonts w:cs="Times New Roman"/>
        </w:rPr>
        <w:t xml:space="preserve">zeker weten </w:t>
      </w:r>
      <w:r w:rsidRPr="00805DCB">
        <w:rPr>
          <w:rFonts w:cs="Times New Roman"/>
        </w:rPr>
        <w:t>hebben van transcendente wereld</w:t>
      </w:r>
      <w:r w:rsidR="003A43AD" w:rsidRPr="00805DCB">
        <w:rPr>
          <w:rFonts w:cs="Times New Roman"/>
        </w:rPr>
        <w:t>en</w:t>
      </w:r>
      <w:r w:rsidRPr="00805DCB">
        <w:rPr>
          <w:rFonts w:cs="Times New Roman"/>
        </w:rPr>
        <w:t xml:space="preserve">. </w:t>
      </w:r>
      <w:r w:rsidR="003A43AD" w:rsidRPr="00805DCB">
        <w:rPr>
          <w:rFonts w:cs="Times New Roman"/>
        </w:rPr>
        <w:t xml:space="preserve">Voorstelingen van </w:t>
      </w:r>
      <w:r w:rsidR="00CB4FD9" w:rsidRPr="00805DCB">
        <w:rPr>
          <w:rFonts w:cs="Times New Roman"/>
        </w:rPr>
        <w:t>transcendente</w:t>
      </w:r>
      <w:r w:rsidR="003A43AD" w:rsidRPr="00805DCB">
        <w:rPr>
          <w:rFonts w:cs="Times New Roman"/>
        </w:rPr>
        <w:t xml:space="preserve"> objecten</w:t>
      </w:r>
      <w:r w:rsidR="00C27D14" w:rsidRPr="00805DCB">
        <w:rPr>
          <w:rFonts w:cs="Times New Roman"/>
        </w:rPr>
        <w:t>,</w:t>
      </w:r>
      <w:r w:rsidR="00A23CC5" w:rsidRPr="00805DCB">
        <w:rPr>
          <w:rFonts w:cs="Times New Roman"/>
        </w:rPr>
        <w:t xml:space="preserve"> zoals een antropomorf beeld van een</w:t>
      </w:r>
      <w:r w:rsidR="0065072E" w:rsidRPr="00805DCB">
        <w:rPr>
          <w:rFonts w:cs="Times New Roman"/>
        </w:rPr>
        <w:t xml:space="preserve"> persoonlijk aanspreekbare God </w:t>
      </w:r>
      <w:r w:rsidR="001F2D73" w:rsidRPr="00805DCB">
        <w:rPr>
          <w:rFonts w:cs="Times New Roman"/>
        </w:rPr>
        <w:t xml:space="preserve">of anti-antropomorf </w:t>
      </w:r>
      <w:r w:rsidR="004E33BC" w:rsidRPr="00805DCB">
        <w:rPr>
          <w:rFonts w:cs="Times New Roman"/>
        </w:rPr>
        <w:t xml:space="preserve">beeld van een eeuwige en oneindige substantie manifest in al het zijnde </w:t>
      </w:r>
      <w:r w:rsidR="0065072E" w:rsidRPr="00805DCB">
        <w:rPr>
          <w:rFonts w:cs="Times New Roman"/>
        </w:rPr>
        <w:t xml:space="preserve">– </w:t>
      </w:r>
      <w:r w:rsidR="003A43AD" w:rsidRPr="00805DCB">
        <w:rPr>
          <w:rFonts w:cs="Times New Roman"/>
        </w:rPr>
        <w:t xml:space="preserve">zijn </w:t>
      </w:r>
      <w:r w:rsidR="006305B2" w:rsidRPr="00805DCB">
        <w:rPr>
          <w:rFonts w:cs="Times New Roman"/>
        </w:rPr>
        <w:t xml:space="preserve">vruchten van </w:t>
      </w:r>
      <w:r w:rsidR="00A23CC5" w:rsidRPr="00805DCB">
        <w:rPr>
          <w:rFonts w:cs="Times New Roman"/>
        </w:rPr>
        <w:t>belevingen</w:t>
      </w:r>
      <w:r w:rsidR="006305B2" w:rsidRPr="00805DCB">
        <w:rPr>
          <w:rFonts w:cs="Times New Roman"/>
        </w:rPr>
        <w:t xml:space="preserve">, </w:t>
      </w:r>
      <w:r w:rsidRPr="00805DCB">
        <w:rPr>
          <w:rFonts w:cs="Times New Roman"/>
        </w:rPr>
        <w:t>die samenhang</w:t>
      </w:r>
      <w:r w:rsidR="006305B2" w:rsidRPr="00805DCB">
        <w:rPr>
          <w:rFonts w:cs="Times New Roman"/>
        </w:rPr>
        <w:t>en</w:t>
      </w:r>
      <w:r w:rsidRPr="00805DCB">
        <w:rPr>
          <w:rFonts w:cs="Times New Roman"/>
        </w:rPr>
        <w:t xml:space="preserve"> met voorstellingen en verhalen van mensen.</w:t>
      </w:r>
      <w:r w:rsidR="007D1D0D" w:rsidRPr="00805DCB">
        <w:rPr>
          <w:rFonts w:cs="Times New Roman"/>
        </w:rPr>
        <w:t xml:space="preserve"> </w:t>
      </w:r>
      <w:r w:rsidRPr="00805DCB">
        <w:rPr>
          <w:rFonts w:cs="Times New Roman"/>
        </w:rPr>
        <w:t>Secularisatie is dan te beschouwen als een proces van veranderingen van voorstellingen</w:t>
      </w:r>
      <w:r w:rsidR="000E730D" w:rsidRPr="00805DCB">
        <w:rPr>
          <w:rFonts w:cs="Times New Roman"/>
        </w:rPr>
        <w:t xml:space="preserve"> </w:t>
      </w:r>
      <w:r w:rsidRPr="00805DCB">
        <w:rPr>
          <w:rFonts w:cs="Times New Roman"/>
        </w:rPr>
        <w:t>en wilsvormingen, in</w:t>
      </w:r>
      <w:r w:rsidR="00010443" w:rsidRPr="00805DCB">
        <w:rPr>
          <w:rFonts w:cs="Times New Roman"/>
        </w:rPr>
        <w:t xml:space="preserve"> </w:t>
      </w:r>
      <w:r w:rsidRPr="00805DCB">
        <w:rPr>
          <w:rFonts w:cs="Times New Roman"/>
        </w:rPr>
        <w:t xml:space="preserve">de context van veranderende verhalen. </w:t>
      </w:r>
    </w:p>
    <w:p w:rsidR="009A1702" w:rsidRPr="00805DCB" w:rsidRDefault="009A1702" w:rsidP="00542B91">
      <w:pPr>
        <w:pStyle w:val="Geenafstand"/>
        <w:rPr>
          <w:rFonts w:cs="Times New Roman"/>
        </w:rPr>
      </w:pPr>
    </w:p>
    <w:p w:rsidR="00F63970" w:rsidRPr="00805DCB" w:rsidRDefault="00F63970" w:rsidP="00542B91">
      <w:pPr>
        <w:pStyle w:val="Geenafstand"/>
        <w:rPr>
          <w:rFonts w:cs="Times New Roman"/>
        </w:rPr>
      </w:pPr>
      <w:r w:rsidRPr="00805DCB">
        <w:rPr>
          <w:rFonts w:cs="Times New Roman"/>
        </w:rPr>
        <w:t xml:space="preserve">Charles Taylor stelt de vraag: </w:t>
      </w:r>
      <w:r w:rsidRPr="002A7751">
        <w:rPr>
          <w:rFonts w:cs="Times New Roman"/>
        </w:rPr>
        <w:t>“</w:t>
      </w:r>
      <w:r w:rsidR="00667643" w:rsidRPr="002A7751">
        <w:rPr>
          <w:rFonts w:cs="Times New Roman"/>
        </w:rPr>
        <w:t>W</w:t>
      </w:r>
      <w:r w:rsidRPr="002A7751">
        <w:rPr>
          <w:rFonts w:cs="Times New Roman"/>
        </w:rPr>
        <w:t xml:space="preserve">at het betekent, wanneer wij in de Noord Atlantische wereld zeggen, dat we in een seculiere tijd leven. In de eerste plaats gaat het dan om verdwijnen van religie uit de institutie van de staat; </w:t>
      </w:r>
      <w:r w:rsidR="00010443" w:rsidRPr="002A7751">
        <w:rPr>
          <w:rFonts w:cs="Times New Roman"/>
        </w:rPr>
        <w:t xml:space="preserve">dat wil zeggen, </w:t>
      </w:r>
      <w:r w:rsidRPr="002A7751">
        <w:rPr>
          <w:rFonts w:cs="Times New Roman"/>
        </w:rPr>
        <w:t>de strikte scheiding van kerk en staat. In de tweede plaats gaat het dan om verdwijnen van religie uit het dagelijkse leven en in de derde plaats om verdwijnen van religie uit het persoonlijk beleven van het individu.</w:t>
      </w:r>
      <w:r w:rsidR="00C3405A" w:rsidRPr="002A7751">
        <w:rPr>
          <w:rFonts w:cs="Times New Roman"/>
        </w:rPr>
        <w:t>”</w:t>
      </w:r>
    </w:p>
    <w:p w:rsidR="00F63970" w:rsidRPr="00805DCB" w:rsidRDefault="002A1FD3" w:rsidP="00542B91">
      <w:pPr>
        <w:pStyle w:val="Geenafstand"/>
        <w:rPr>
          <w:rFonts w:cs="Times New Roman"/>
        </w:rPr>
      </w:pPr>
      <w:r w:rsidRPr="00805DCB">
        <w:rPr>
          <w:rFonts w:cs="Times New Roman"/>
        </w:rPr>
        <w:t xml:space="preserve">In vroeger eeuwen bepaalde de – </w:t>
      </w:r>
      <w:r w:rsidR="00F63970" w:rsidRPr="00805DCB">
        <w:rPr>
          <w:rFonts w:cs="Times New Roman"/>
        </w:rPr>
        <w:t xml:space="preserve">in alle maatschappelijke kringen ervaren voorstellingen van een transcendente </w:t>
      </w:r>
      <w:r w:rsidR="00010443" w:rsidRPr="00805DCB">
        <w:rPr>
          <w:rFonts w:cs="Times New Roman"/>
        </w:rPr>
        <w:t>(</w:t>
      </w:r>
      <w:r w:rsidR="00F63970" w:rsidRPr="00805DCB">
        <w:rPr>
          <w:rFonts w:cs="Times New Roman"/>
        </w:rPr>
        <w:t>antropomorfe</w:t>
      </w:r>
      <w:r w:rsidR="00010443" w:rsidRPr="00805DCB">
        <w:rPr>
          <w:rFonts w:cs="Times New Roman"/>
        </w:rPr>
        <w:t>)</w:t>
      </w:r>
      <w:r w:rsidR="00F63970" w:rsidRPr="00805DCB">
        <w:rPr>
          <w:rFonts w:cs="Times New Roman"/>
        </w:rPr>
        <w:t xml:space="preserve"> en </w:t>
      </w:r>
      <w:r w:rsidR="00010443" w:rsidRPr="00805DCB">
        <w:rPr>
          <w:rFonts w:cs="Times New Roman"/>
        </w:rPr>
        <w:t xml:space="preserve">almachtig gedroomde </w:t>
      </w:r>
      <w:r w:rsidR="001A4F17" w:rsidRPr="00805DCB">
        <w:rPr>
          <w:rFonts w:cs="Times New Roman"/>
        </w:rPr>
        <w:t>entiteit –</w:t>
      </w:r>
      <w:r w:rsidR="00A84D67" w:rsidRPr="00805DCB">
        <w:rPr>
          <w:rFonts w:cs="Times New Roman"/>
        </w:rPr>
        <w:t xml:space="preserve"> </w:t>
      </w:r>
      <w:r w:rsidR="00F63970" w:rsidRPr="00805DCB">
        <w:rPr>
          <w:rFonts w:cs="Times New Roman"/>
        </w:rPr>
        <w:t>alle belangrijke stromen van waardedragende verhalen, producten</w:t>
      </w:r>
      <w:r w:rsidR="003B6F8E" w:rsidRPr="00805DCB">
        <w:rPr>
          <w:rFonts w:cs="Times New Roman"/>
        </w:rPr>
        <w:t>,</w:t>
      </w:r>
      <w:r w:rsidR="00F63970" w:rsidRPr="00805DCB">
        <w:rPr>
          <w:rFonts w:cs="Times New Roman"/>
        </w:rPr>
        <w:t xml:space="preserve"> diensten</w:t>
      </w:r>
      <w:r w:rsidR="003B6F8E" w:rsidRPr="00805DCB">
        <w:rPr>
          <w:rFonts w:cs="Times New Roman"/>
        </w:rPr>
        <w:t xml:space="preserve"> en kennis</w:t>
      </w:r>
      <w:r w:rsidR="00F63970" w:rsidRPr="00805DCB">
        <w:rPr>
          <w:rFonts w:cs="Times New Roman"/>
        </w:rPr>
        <w:t xml:space="preserve">. Die entiteit was persoonlijk aanspreekbaar en </w:t>
      </w:r>
      <w:proofErr w:type="spellStart"/>
      <w:r w:rsidR="00F63970" w:rsidRPr="00805DCB">
        <w:rPr>
          <w:rFonts w:cs="Times New Roman"/>
        </w:rPr>
        <w:t>aanhoorbaar</w:t>
      </w:r>
      <w:proofErr w:type="spellEnd"/>
      <w:r w:rsidR="00F63970" w:rsidRPr="00805DCB">
        <w:rPr>
          <w:rFonts w:cs="Times New Roman"/>
        </w:rPr>
        <w:t>. Het woord van God, als geschreven en gezegd in bijbel en traditie (</w:t>
      </w:r>
      <w:r w:rsidR="00CB4FD9" w:rsidRPr="00805DCB">
        <w:rPr>
          <w:rFonts w:cs="Times New Roman"/>
        </w:rPr>
        <w:t>overlevering</w:t>
      </w:r>
      <w:r w:rsidR="00F63970" w:rsidRPr="00805DCB">
        <w:rPr>
          <w:rFonts w:cs="Times New Roman"/>
        </w:rPr>
        <w:t xml:space="preserve">) bepaalde het verhaal van God en over God en zodoende ook het verhaal van de geschiedenis van mensen en hun instituties. In alles wat men deed ontmoette men God en behoorde men de gepercipieerde </w:t>
      </w:r>
      <w:r w:rsidR="00C27D14" w:rsidRPr="00805DCB">
        <w:rPr>
          <w:rFonts w:cs="Times New Roman"/>
        </w:rPr>
        <w:t>g</w:t>
      </w:r>
      <w:r w:rsidR="00F63970" w:rsidRPr="00805DCB">
        <w:rPr>
          <w:rFonts w:cs="Times New Roman"/>
        </w:rPr>
        <w:t xml:space="preserve">oddelijke normen en prestatie-eisen te dienen. In nog vroegere samenlevingen ervoer men zelfs geen verschil tussen natuur, samenleving en God; </w:t>
      </w:r>
      <w:r w:rsidR="003B6F8E" w:rsidRPr="00805DCB">
        <w:rPr>
          <w:rFonts w:cs="Times New Roman"/>
        </w:rPr>
        <w:t xml:space="preserve">dat zijn vormen van </w:t>
      </w:r>
      <w:r w:rsidR="0001448D" w:rsidRPr="00805DCB">
        <w:rPr>
          <w:rFonts w:cs="Times New Roman"/>
        </w:rPr>
        <w:t>pantheïsme</w:t>
      </w:r>
      <w:r w:rsidR="00F63970" w:rsidRPr="00805DCB">
        <w:rPr>
          <w:rFonts w:cs="Times New Roman"/>
        </w:rPr>
        <w:t>. Verdwijnen van het religieus verhaal uit de politiek kan dan ech</w:t>
      </w:r>
      <w:r w:rsidR="00FD0D02" w:rsidRPr="00805DCB">
        <w:rPr>
          <w:rFonts w:cs="Times New Roman"/>
        </w:rPr>
        <w:t>ter</w:t>
      </w:r>
      <w:r w:rsidR="00F63970" w:rsidRPr="00805DCB">
        <w:rPr>
          <w:rFonts w:cs="Times New Roman"/>
        </w:rPr>
        <w:t xml:space="preserve"> nog wel samengaan met religieus beleven in de binnenkamer en het emotioneel en spiritueel beleven van het individu. Een seculiere samenleving is een samenleving waarin het, volgens individuele keuzes, mogelijk is om in het verhaal over </w:t>
      </w:r>
      <w:r w:rsidR="00F63970" w:rsidRPr="00805DCB">
        <w:rPr>
          <w:rFonts w:cs="Times New Roman"/>
        </w:rPr>
        <w:lastRenderedPageBreak/>
        <w:t xml:space="preserve">een God te geloven, evengoed als het mogelijk is om er niet in te geloven. Dan kunnen </w:t>
      </w:r>
      <w:r w:rsidR="00773EF0" w:rsidRPr="00805DCB">
        <w:rPr>
          <w:rFonts w:cs="Times New Roman"/>
        </w:rPr>
        <w:t xml:space="preserve">wel </w:t>
      </w:r>
      <w:r w:rsidR="00F63970" w:rsidRPr="00805DCB">
        <w:rPr>
          <w:rFonts w:cs="Times New Roman"/>
        </w:rPr>
        <w:t>talrijke vragen ontstaan</w:t>
      </w:r>
      <w:r w:rsidR="00773EF0" w:rsidRPr="00805DCB">
        <w:rPr>
          <w:rFonts w:cs="Times New Roman"/>
        </w:rPr>
        <w:t>,</w:t>
      </w:r>
      <w:r w:rsidR="00F63970" w:rsidRPr="00805DCB">
        <w:rPr>
          <w:rFonts w:cs="Times New Roman"/>
        </w:rPr>
        <w:t xml:space="preserve"> met betrekking tot de normen voor goed en kwaad. Over blijft dan op zijn best</w:t>
      </w:r>
      <w:r w:rsidR="001C2818" w:rsidRPr="00805DCB">
        <w:rPr>
          <w:rFonts w:cs="Times New Roman"/>
        </w:rPr>
        <w:t xml:space="preserve"> het </w:t>
      </w:r>
      <w:r w:rsidR="00524E3D" w:rsidRPr="00805DCB">
        <w:rPr>
          <w:rFonts w:cs="Times New Roman"/>
        </w:rPr>
        <w:t xml:space="preserve">ethische </w:t>
      </w:r>
      <w:r w:rsidR="001C2818" w:rsidRPr="00805DCB">
        <w:rPr>
          <w:rFonts w:cs="Times New Roman"/>
        </w:rPr>
        <w:t>principe</w:t>
      </w:r>
      <w:r w:rsidR="00F63970" w:rsidRPr="00805DCB">
        <w:rPr>
          <w:rFonts w:cs="Times New Roman"/>
        </w:rPr>
        <w:t>: wat jij niet wil</w:t>
      </w:r>
      <w:r w:rsidR="00092565" w:rsidRPr="00805DCB">
        <w:rPr>
          <w:rFonts w:cs="Times New Roman"/>
        </w:rPr>
        <w:t>t</w:t>
      </w:r>
      <w:r w:rsidR="00F63970" w:rsidRPr="00805DCB">
        <w:rPr>
          <w:rFonts w:cs="Times New Roman"/>
        </w:rPr>
        <w:t xml:space="preserve"> dat jou geschiedt, doe dat ook een ander niet. Daarmee kan ook de </w:t>
      </w:r>
      <w:r w:rsidR="00CB4FD9" w:rsidRPr="00805DCB">
        <w:rPr>
          <w:rFonts w:cs="Times New Roman"/>
        </w:rPr>
        <w:t>harmonie</w:t>
      </w:r>
      <w:r w:rsidR="00F63970" w:rsidRPr="00805DCB">
        <w:rPr>
          <w:rFonts w:cs="Times New Roman"/>
        </w:rPr>
        <w:t xml:space="preserve"> verdwijnen tussen </w:t>
      </w:r>
      <w:r w:rsidR="006305B2" w:rsidRPr="00805DCB">
        <w:rPr>
          <w:rFonts w:cs="Times New Roman"/>
        </w:rPr>
        <w:t>de ‘</w:t>
      </w:r>
      <w:r w:rsidR="00F63970" w:rsidRPr="00805DCB">
        <w:rPr>
          <w:rFonts w:cs="Times New Roman"/>
        </w:rPr>
        <w:t>praxis</w:t>
      </w:r>
      <w:r w:rsidR="006305B2" w:rsidRPr="00805DCB">
        <w:rPr>
          <w:rFonts w:cs="Times New Roman"/>
        </w:rPr>
        <w:t>’</w:t>
      </w:r>
      <w:r w:rsidR="00702796" w:rsidRPr="00805DCB">
        <w:rPr>
          <w:rFonts w:cs="Times New Roman"/>
        </w:rPr>
        <w:t xml:space="preserve"> – </w:t>
      </w:r>
      <w:r w:rsidR="00F63970" w:rsidRPr="00805DCB">
        <w:rPr>
          <w:rFonts w:cs="Times New Roman"/>
        </w:rPr>
        <w:t xml:space="preserve">de zorg voor het zelf – en de </w:t>
      </w:r>
      <w:r w:rsidR="006305B2" w:rsidRPr="00805DCB">
        <w:rPr>
          <w:rFonts w:cs="Times New Roman"/>
        </w:rPr>
        <w:t>‘</w:t>
      </w:r>
      <w:r w:rsidR="00F63970" w:rsidRPr="00805DCB">
        <w:rPr>
          <w:rFonts w:cs="Times New Roman"/>
        </w:rPr>
        <w:t>poësis</w:t>
      </w:r>
      <w:r w:rsidR="006305B2" w:rsidRPr="00805DCB">
        <w:rPr>
          <w:rFonts w:cs="Times New Roman"/>
        </w:rPr>
        <w:t>’</w:t>
      </w:r>
      <w:r w:rsidR="00702796" w:rsidRPr="00805DCB">
        <w:rPr>
          <w:rFonts w:cs="Times New Roman"/>
        </w:rPr>
        <w:t xml:space="preserve"> – de zorg voor </w:t>
      </w:r>
      <w:r w:rsidR="00524E3D" w:rsidRPr="00805DCB">
        <w:rPr>
          <w:rFonts w:cs="Times New Roman"/>
        </w:rPr>
        <w:t xml:space="preserve">het niet-zelf, het </w:t>
      </w:r>
      <w:r w:rsidR="00702796" w:rsidRPr="00805DCB">
        <w:rPr>
          <w:rFonts w:cs="Times New Roman"/>
        </w:rPr>
        <w:t>ander</w:t>
      </w:r>
      <w:r w:rsidR="00524E3D" w:rsidRPr="00805DCB">
        <w:rPr>
          <w:rFonts w:cs="Times New Roman"/>
        </w:rPr>
        <w:t>e</w:t>
      </w:r>
      <w:r w:rsidR="00F63970" w:rsidRPr="00805DCB">
        <w:rPr>
          <w:rFonts w:cs="Times New Roman"/>
        </w:rPr>
        <w:t>.</w:t>
      </w:r>
      <w:r w:rsidR="00092565" w:rsidRPr="00805DCB">
        <w:rPr>
          <w:rFonts w:cs="Times New Roman"/>
        </w:rPr>
        <w:t xml:space="preserve"> </w:t>
      </w:r>
      <w:r w:rsidR="00316280" w:rsidRPr="00805DCB">
        <w:rPr>
          <w:rFonts w:cs="Times New Roman"/>
        </w:rPr>
        <w:t>Dan s</w:t>
      </w:r>
      <w:r w:rsidR="00FD0D02" w:rsidRPr="00805DCB">
        <w:rPr>
          <w:rFonts w:cs="Times New Roman"/>
        </w:rPr>
        <w:t>ter</w:t>
      </w:r>
      <w:r w:rsidR="00316280" w:rsidRPr="00805DCB">
        <w:rPr>
          <w:rFonts w:cs="Times New Roman"/>
        </w:rPr>
        <w:t>ft de empathie</w:t>
      </w:r>
      <w:r w:rsidR="00AE4819" w:rsidRPr="00805DCB">
        <w:rPr>
          <w:rFonts w:cs="Times New Roman"/>
        </w:rPr>
        <w:t xml:space="preserve"> </w:t>
      </w:r>
      <w:r w:rsidR="00524E3D" w:rsidRPr="00805DCB">
        <w:rPr>
          <w:rFonts w:cs="Times New Roman"/>
        </w:rPr>
        <w:t xml:space="preserve">van mensen </w:t>
      </w:r>
      <w:r w:rsidR="00F136FB" w:rsidRPr="00805DCB">
        <w:rPr>
          <w:rFonts w:cs="Times New Roman"/>
        </w:rPr>
        <w:t xml:space="preserve">en </w:t>
      </w:r>
      <w:r w:rsidR="00AE4819" w:rsidRPr="00805DCB">
        <w:rPr>
          <w:rFonts w:cs="Times New Roman"/>
        </w:rPr>
        <w:t>verkorrelt de samenleving</w:t>
      </w:r>
      <w:r w:rsidR="00316280" w:rsidRPr="00805DCB">
        <w:rPr>
          <w:rFonts w:cs="Times New Roman"/>
        </w:rPr>
        <w:t>.</w:t>
      </w:r>
      <w:r w:rsidR="009A1702" w:rsidRPr="00805DCB">
        <w:rPr>
          <w:rFonts w:cs="Times New Roman"/>
        </w:rPr>
        <w:t xml:space="preserve"> </w:t>
      </w:r>
    </w:p>
    <w:p w:rsidR="009A1702" w:rsidRPr="00805DCB" w:rsidRDefault="009A1702" w:rsidP="00542B91">
      <w:pPr>
        <w:pStyle w:val="Geenafstand"/>
        <w:rPr>
          <w:rFonts w:cs="Times New Roman"/>
        </w:rPr>
      </w:pPr>
    </w:p>
    <w:p w:rsidR="00CC2DF2" w:rsidRPr="00805DCB" w:rsidRDefault="00F63970" w:rsidP="00542B91">
      <w:pPr>
        <w:pStyle w:val="Geenafstand"/>
        <w:rPr>
          <w:rFonts w:cs="Times New Roman"/>
        </w:rPr>
      </w:pPr>
      <w:r w:rsidRPr="00805DCB">
        <w:rPr>
          <w:rFonts w:cs="Times New Roman"/>
        </w:rPr>
        <w:t xml:space="preserve">Ontplooien van het menselijk </w:t>
      </w:r>
      <w:r w:rsidR="008A1137" w:rsidRPr="00805DCB">
        <w:rPr>
          <w:rFonts w:cs="Times New Roman"/>
        </w:rPr>
        <w:t>bewustzijn</w:t>
      </w:r>
      <w:r w:rsidRPr="00805DCB">
        <w:rPr>
          <w:rFonts w:cs="Times New Roman"/>
        </w:rPr>
        <w:t xml:space="preserve"> uit de verhalen over </w:t>
      </w:r>
      <w:r w:rsidR="001C2818" w:rsidRPr="00805DCB">
        <w:rPr>
          <w:rFonts w:cs="Times New Roman"/>
        </w:rPr>
        <w:t xml:space="preserve">het geheim </w:t>
      </w:r>
      <w:r w:rsidRPr="00805DCB">
        <w:rPr>
          <w:rFonts w:cs="Times New Roman"/>
        </w:rPr>
        <w:t>God kan</w:t>
      </w:r>
      <w:r w:rsidR="008610AB" w:rsidRPr="00805DCB">
        <w:rPr>
          <w:rFonts w:cs="Times New Roman"/>
        </w:rPr>
        <w:t xml:space="preserve"> </w:t>
      </w:r>
      <w:r w:rsidRPr="00805DCB">
        <w:rPr>
          <w:rFonts w:cs="Times New Roman"/>
        </w:rPr>
        <w:t xml:space="preserve">leiden tot zoektochten van personen en groepen naar beleefbare </w:t>
      </w:r>
      <w:r w:rsidR="00773EF0" w:rsidRPr="00805DCB">
        <w:rPr>
          <w:rFonts w:cs="Times New Roman"/>
        </w:rPr>
        <w:t xml:space="preserve">wegen </w:t>
      </w:r>
      <w:r w:rsidRPr="00805DCB">
        <w:rPr>
          <w:rFonts w:cs="Times New Roman"/>
        </w:rPr>
        <w:t>van oorsprong naar zin</w:t>
      </w:r>
      <w:r w:rsidR="001B1021" w:rsidRPr="00805DCB">
        <w:rPr>
          <w:rFonts w:cs="Times New Roman"/>
        </w:rPr>
        <w:t>volle</w:t>
      </w:r>
      <w:r w:rsidRPr="00805DCB">
        <w:rPr>
          <w:rFonts w:cs="Times New Roman"/>
        </w:rPr>
        <w:t xml:space="preserve"> bestemmingen; dat wil zeggen, naar de </w:t>
      </w:r>
      <w:r w:rsidR="0040590E" w:rsidRPr="00805DCB">
        <w:rPr>
          <w:rFonts w:cs="Times New Roman"/>
        </w:rPr>
        <w:t xml:space="preserve">volheid van de </w:t>
      </w:r>
      <w:r w:rsidRPr="00805DCB">
        <w:rPr>
          <w:rFonts w:cs="Times New Roman"/>
        </w:rPr>
        <w:t>zin van het bestaan</w:t>
      </w:r>
      <w:r w:rsidR="008610AB" w:rsidRPr="00805DCB">
        <w:rPr>
          <w:rFonts w:cs="Times New Roman"/>
        </w:rPr>
        <w:t xml:space="preserve"> van mensheid en natuur</w:t>
      </w:r>
      <w:r w:rsidR="00131242" w:rsidRPr="00805DCB">
        <w:rPr>
          <w:rFonts w:cs="Times New Roman"/>
        </w:rPr>
        <w:t xml:space="preserve">. </w:t>
      </w:r>
    </w:p>
    <w:p w:rsidR="00CC2DF2" w:rsidRPr="00805DCB" w:rsidRDefault="00CC2DF2" w:rsidP="00542B91">
      <w:pPr>
        <w:pStyle w:val="Geenafstand"/>
        <w:rPr>
          <w:rFonts w:cs="Times New Roman"/>
        </w:rPr>
      </w:pPr>
    </w:p>
    <w:p w:rsidR="00F63970" w:rsidRPr="00805DCB" w:rsidRDefault="00773EF0" w:rsidP="00542B91">
      <w:pPr>
        <w:pStyle w:val="Geenafstand"/>
        <w:rPr>
          <w:rFonts w:cs="Times New Roman"/>
        </w:rPr>
      </w:pPr>
      <w:r w:rsidRPr="00805DCB">
        <w:rPr>
          <w:rFonts w:cs="Times New Roman"/>
        </w:rPr>
        <w:t xml:space="preserve">De </w:t>
      </w:r>
      <w:r w:rsidR="002E420A" w:rsidRPr="00805DCB">
        <w:rPr>
          <w:rFonts w:cs="Times New Roman"/>
        </w:rPr>
        <w:t xml:space="preserve">ruimte </w:t>
      </w:r>
      <w:r w:rsidR="0022729C" w:rsidRPr="00805DCB">
        <w:rPr>
          <w:rFonts w:cs="Times New Roman"/>
        </w:rPr>
        <w:t xml:space="preserve">in ons bewustzijn, van </w:t>
      </w:r>
      <w:r w:rsidRPr="00805DCB">
        <w:rPr>
          <w:rFonts w:cs="Times New Roman"/>
        </w:rPr>
        <w:t>s</w:t>
      </w:r>
      <w:r w:rsidR="00F63970" w:rsidRPr="00805DCB">
        <w:rPr>
          <w:rFonts w:cs="Times New Roman"/>
        </w:rPr>
        <w:t xml:space="preserve">eculariteit </w:t>
      </w:r>
      <w:r w:rsidR="0022729C" w:rsidRPr="00805DCB">
        <w:rPr>
          <w:rFonts w:cs="Times New Roman"/>
        </w:rPr>
        <w:t xml:space="preserve">tot </w:t>
      </w:r>
      <w:r w:rsidR="0001448D" w:rsidRPr="00805DCB">
        <w:rPr>
          <w:rFonts w:cs="Times New Roman"/>
        </w:rPr>
        <w:t>g</w:t>
      </w:r>
      <w:r w:rsidR="004832A0" w:rsidRPr="00805DCB">
        <w:rPr>
          <w:rFonts w:cs="Times New Roman"/>
        </w:rPr>
        <w:t>odsdienst</w:t>
      </w:r>
      <w:r w:rsidR="0022729C" w:rsidRPr="00805DCB">
        <w:rPr>
          <w:rFonts w:cs="Times New Roman"/>
        </w:rPr>
        <w:t>,</w:t>
      </w:r>
      <w:r w:rsidR="004832A0" w:rsidRPr="00805DCB">
        <w:rPr>
          <w:rFonts w:cs="Times New Roman"/>
        </w:rPr>
        <w:t xml:space="preserve"> </w:t>
      </w:r>
      <w:r w:rsidR="00F63970" w:rsidRPr="00805DCB">
        <w:rPr>
          <w:rFonts w:cs="Times New Roman"/>
        </w:rPr>
        <w:t>omvat de totale verzameling van in</w:t>
      </w:r>
      <w:r w:rsidR="00FD0D02" w:rsidRPr="00805DCB">
        <w:rPr>
          <w:rFonts w:cs="Times New Roman"/>
        </w:rPr>
        <w:t>ter</w:t>
      </w:r>
      <w:r w:rsidR="00F63970" w:rsidRPr="00805DCB">
        <w:rPr>
          <w:rFonts w:cs="Times New Roman"/>
        </w:rPr>
        <w:t xml:space="preserve">pretaties </w:t>
      </w:r>
      <w:r w:rsidR="008610AB" w:rsidRPr="00805DCB">
        <w:rPr>
          <w:rFonts w:cs="Times New Roman"/>
        </w:rPr>
        <w:t xml:space="preserve">en belevingen </w:t>
      </w:r>
      <w:r w:rsidR="00F63970" w:rsidRPr="00805DCB">
        <w:rPr>
          <w:rFonts w:cs="Times New Roman"/>
        </w:rPr>
        <w:t>van onze morele, spirituele</w:t>
      </w:r>
      <w:r w:rsidR="008610AB" w:rsidRPr="00805DCB">
        <w:rPr>
          <w:rFonts w:cs="Times New Roman"/>
        </w:rPr>
        <w:t>,</w:t>
      </w:r>
      <w:r w:rsidR="00F63970" w:rsidRPr="00805DCB">
        <w:rPr>
          <w:rFonts w:cs="Times New Roman"/>
        </w:rPr>
        <w:t xml:space="preserve"> </w:t>
      </w:r>
      <w:r w:rsidR="00CB4FD9" w:rsidRPr="00805DCB">
        <w:rPr>
          <w:rFonts w:cs="Times New Roman"/>
        </w:rPr>
        <w:t>religieuze</w:t>
      </w:r>
      <w:r w:rsidR="00F63970" w:rsidRPr="00805DCB">
        <w:rPr>
          <w:rFonts w:cs="Times New Roman"/>
        </w:rPr>
        <w:t xml:space="preserve"> </w:t>
      </w:r>
      <w:r w:rsidR="008610AB" w:rsidRPr="00805DCB">
        <w:rPr>
          <w:rFonts w:cs="Times New Roman"/>
        </w:rPr>
        <w:t xml:space="preserve">en mystieke </w:t>
      </w:r>
      <w:r w:rsidR="00F63970" w:rsidRPr="00805DCB">
        <w:rPr>
          <w:rFonts w:cs="Times New Roman"/>
        </w:rPr>
        <w:t xml:space="preserve">ervaringen </w:t>
      </w:r>
      <w:r w:rsidRPr="00805DCB">
        <w:rPr>
          <w:rFonts w:cs="Times New Roman"/>
        </w:rPr>
        <w:t xml:space="preserve">voor invulling van </w:t>
      </w:r>
      <w:r w:rsidR="00F63970" w:rsidRPr="00805DCB">
        <w:rPr>
          <w:rFonts w:cs="Times New Roman"/>
        </w:rPr>
        <w:t xml:space="preserve">het publieke </w:t>
      </w:r>
      <w:r w:rsidRPr="00805DCB">
        <w:rPr>
          <w:rFonts w:cs="Times New Roman"/>
        </w:rPr>
        <w:t xml:space="preserve">en </w:t>
      </w:r>
      <w:r w:rsidR="00F63970" w:rsidRPr="00805DCB">
        <w:rPr>
          <w:rFonts w:cs="Times New Roman"/>
        </w:rPr>
        <w:t xml:space="preserve">het persoonlijke leven. In diepste zin vormen die voorstellingen en verhalen </w:t>
      </w:r>
      <w:r w:rsidR="004832A0" w:rsidRPr="00805DCB">
        <w:rPr>
          <w:rFonts w:cs="Times New Roman"/>
        </w:rPr>
        <w:t xml:space="preserve">de emergente impulsen, </w:t>
      </w:r>
      <w:r w:rsidR="00F63970" w:rsidRPr="00805DCB">
        <w:rPr>
          <w:rFonts w:cs="Times New Roman"/>
        </w:rPr>
        <w:t xml:space="preserve">de stigmergente reuksporen of </w:t>
      </w:r>
      <w:proofErr w:type="spellStart"/>
      <w:r w:rsidR="00F63970" w:rsidRPr="00805DCB">
        <w:rPr>
          <w:rFonts w:cs="Times New Roman"/>
        </w:rPr>
        <w:t>sema-tectonische</w:t>
      </w:r>
      <w:proofErr w:type="spellEnd"/>
      <w:r w:rsidR="00F63970" w:rsidRPr="00805DCB">
        <w:rPr>
          <w:rFonts w:cs="Times New Roman"/>
        </w:rPr>
        <w:t xml:space="preserve"> </w:t>
      </w:r>
      <w:r w:rsidR="00E70D14" w:rsidRPr="00805DCB">
        <w:rPr>
          <w:rFonts w:cs="Times New Roman"/>
        </w:rPr>
        <w:t>(</w:t>
      </w:r>
      <w:r w:rsidR="00F63970" w:rsidRPr="00805DCB">
        <w:rPr>
          <w:rFonts w:cs="Times New Roman"/>
        </w:rPr>
        <w:t>ethische</w:t>
      </w:r>
      <w:r w:rsidR="00E70D14" w:rsidRPr="00805DCB">
        <w:rPr>
          <w:rFonts w:cs="Times New Roman"/>
        </w:rPr>
        <w:t>)</w:t>
      </w:r>
      <w:r w:rsidR="00F63970" w:rsidRPr="00805DCB">
        <w:rPr>
          <w:rFonts w:cs="Times New Roman"/>
        </w:rPr>
        <w:t xml:space="preserve"> bakens voor de waardestromen in de maatschappelijke en natuurlijke ruimten voor onze handel en wandel</w:t>
      </w:r>
      <w:r w:rsidR="00ED5EC4" w:rsidRPr="00805DCB">
        <w:rPr>
          <w:rFonts w:cs="Times New Roman"/>
        </w:rPr>
        <w:t>,</w:t>
      </w:r>
      <w:r w:rsidR="00F63970" w:rsidRPr="00805DCB">
        <w:rPr>
          <w:rFonts w:cs="Times New Roman"/>
        </w:rPr>
        <w:t xml:space="preserve"> als manifestatie van al wat we geloven en </w:t>
      </w:r>
      <w:r w:rsidR="007C3294" w:rsidRPr="00805DCB">
        <w:rPr>
          <w:rFonts w:cs="Times New Roman"/>
        </w:rPr>
        <w:t>getuigen</w:t>
      </w:r>
      <w:r w:rsidR="00F63970" w:rsidRPr="00805DCB">
        <w:rPr>
          <w:rFonts w:cs="Times New Roman"/>
        </w:rPr>
        <w:t>. Die ruimten omvatten al wat we doorleven, tussen de ui</w:t>
      </w:r>
      <w:r w:rsidR="00FD0D02" w:rsidRPr="00805DCB">
        <w:rPr>
          <w:rFonts w:cs="Times New Roman"/>
        </w:rPr>
        <w:t>ter</w:t>
      </w:r>
      <w:r w:rsidR="00F63970" w:rsidRPr="00805DCB">
        <w:rPr>
          <w:rFonts w:cs="Times New Roman"/>
        </w:rPr>
        <w:t xml:space="preserve">sten van fundamentalisme, dogmatiek, vrije </w:t>
      </w:r>
      <w:r w:rsidR="00CC2DF2" w:rsidRPr="00805DCB">
        <w:rPr>
          <w:rFonts w:cs="Times New Roman"/>
        </w:rPr>
        <w:t xml:space="preserve">spirituele </w:t>
      </w:r>
      <w:r w:rsidR="00F63970" w:rsidRPr="00805DCB">
        <w:rPr>
          <w:rFonts w:cs="Times New Roman"/>
        </w:rPr>
        <w:t xml:space="preserve">intuïties en atheïsme. </w:t>
      </w:r>
    </w:p>
    <w:p w:rsidR="00F63970" w:rsidRPr="00805DCB" w:rsidRDefault="00F63970" w:rsidP="00542B91">
      <w:pPr>
        <w:pStyle w:val="Geenafstand"/>
        <w:rPr>
          <w:rFonts w:cs="Times New Roman"/>
        </w:rPr>
      </w:pPr>
    </w:p>
    <w:p w:rsidR="0098584A" w:rsidRPr="00805DCB" w:rsidRDefault="0098584A" w:rsidP="00542B91">
      <w:pPr>
        <w:pStyle w:val="Geenafstand"/>
        <w:rPr>
          <w:rFonts w:cs="Times New Roman"/>
        </w:rPr>
      </w:pPr>
    </w:p>
    <w:p w:rsidR="0098584A" w:rsidRPr="00805DCB" w:rsidRDefault="009302E2" w:rsidP="00542B91">
      <w:pPr>
        <w:pStyle w:val="Geenafstand"/>
        <w:rPr>
          <w:rFonts w:cs="Times New Roman"/>
        </w:rPr>
      </w:pPr>
      <w:r w:rsidRPr="00805DCB">
        <w:rPr>
          <w:rFonts w:cs="Times New Roman"/>
        </w:rPr>
        <w:t xml:space="preserve">VERLIES VAN </w:t>
      </w:r>
      <w:r w:rsidR="0098584A" w:rsidRPr="00805DCB">
        <w:rPr>
          <w:rFonts w:cs="Times New Roman"/>
        </w:rPr>
        <w:t xml:space="preserve">BELEEFBARE VOLHEID </w:t>
      </w:r>
    </w:p>
    <w:p w:rsidR="00F2546F" w:rsidRPr="00805DCB" w:rsidRDefault="00F2546F" w:rsidP="00542B91">
      <w:pPr>
        <w:pStyle w:val="Geenafstand"/>
        <w:rPr>
          <w:rFonts w:cs="Times New Roman"/>
        </w:rPr>
      </w:pPr>
    </w:p>
    <w:p w:rsidR="00F63970" w:rsidRPr="00805DCB" w:rsidRDefault="00414E64" w:rsidP="00542B91">
      <w:pPr>
        <w:pStyle w:val="Geenafstand"/>
        <w:rPr>
          <w:rFonts w:cs="Times New Roman"/>
        </w:rPr>
      </w:pPr>
      <w:r w:rsidRPr="00805DCB">
        <w:rPr>
          <w:rFonts w:cs="Times New Roman"/>
        </w:rPr>
        <w:t>Charles Taylor biedt in zijn boek ‘</w:t>
      </w:r>
      <w:r w:rsidR="00A75E1C" w:rsidRPr="00805DCB">
        <w:rPr>
          <w:rFonts w:cs="Times New Roman"/>
        </w:rPr>
        <w:t>E</w:t>
      </w:r>
      <w:r w:rsidR="00B6791E" w:rsidRPr="00805DCB">
        <w:rPr>
          <w:rFonts w:cs="Times New Roman"/>
        </w:rPr>
        <w:t xml:space="preserve">en </w:t>
      </w:r>
      <w:r w:rsidR="00A75E1C" w:rsidRPr="00805DCB">
        <w:rPr>
          <w:rFonts w:cs="Times New Roman"/>
        </w:rPr>
        <w:t>S</w:t>
      </w:r>
      <w:r w:rsidRPr="00805DCB">
        <w:rPr>
          <w:rFonts w:cs="Times New Roman"/>
        </w:rPr>
        <w:t xml:space="preserve">eculiere </w:t>
      </w:r>
      <w:r w:rsidR="00A75E1C" w:rsidRPr="00805DCB">
        <w:rPr>
          <w:rFonts w:cs="Times New Roman"/>
        </w:rPr>
        <w:t>T</w:t>
      </w:r>
      <w:r w:rsidRPr="00805DCB">
        <w:rPr>
          <w:rFonts w:cs="Times New Roman"/>
        </w:rPr>
        <w:t xml:space="preserve">ijd’ een </w:t>
      </w:r>
      <w:r w:rsidR="00F2546F" w:rsidRPr="00805DCB">
        <w:rPr>
          <w:rFonts w:cs="Times New Roman"/>
        </w:rPr>
        <w:t>iets dieper</w:t>
      </w:r>
      <w:r w:rsidRPr="00805DCB">
        <w:rPr>
          <w:rFonts w:cs="Times New Roman"/>
        </w:rPr>
        <w:t>e</w:t>
      </w:r>
      <w:r w:rsidR="00F2546F" w:rsidRPr="00805DCB">
        <w:rPr>
          <w:rFonts w:cs="Times New Roman"/>
        </w:rPr>
        <w:t xml:space="preserve"> karak</w:t>
      </w:r>
      <w:r w:rsidR="00FD0D02" w:rsidRPr="00805DCB">
        <w:rPr>
          <w:rFonts w:cs="Times New Roman"/>
        </w:rPr>
        <w:t>ter</w:t>
      </w:r>
      <w:r w:rsidR="00F2546F" w:rsidRPr="00805DCB">
        <w:rPr>
          <w:rFonts w:cs="Times New Roman"/>
        </w:rPr>
        <w:t>is</w:t>
      </w:r>
      <w:r w:rsidRPr="00805DCB">
        <w:rPr>
          <w:rFonts w:cs="Times New Roman"/>
        </w:rPr>
        <w:t>ering van het complexe en veelkleurige verschijnsel ‘seculariteit’</w:t>
      </w:r>
      <w:r w:rsidR="00F2546F" w:rsidRPr="00805DCB">
        <w:rPr>
          <w:rFonts w:cs="Times New Roman"/>
        </w:rPr>
        <w:t xml:space="preserve">. </w:t>
      </w:r>
      <w:r w:rsidR="00F63970" w:rsidRPr="00805DCB">
        <w:rPr>
          <w:rFonts w:cs="Times New Roman"/>
        </w:rPr>
        <w:t xml:space="preserve">De ruimten </w:t>
      </w:r>
      <w:r w:rsidR="00CB4FD9" w:rsidRPr="00805DCB">
        <w:rPr>
          <w:rFonts w:cs="Times New Roman"/>
        </w:rPr>
        <w:t>waarin</w:t>
      </w:r>
      <w:r w:rsidR="00F63970" w:rsidRPr="00805DCB">
        <w:rPr>
          <w:rFonts w:cs="Times New Roman"/>
        </w:rPr>
        <w:t xml:space="preserve"> ons morele en spirituele leven zich ontrolt heeft een zekere morele en spirituele vorm, gedragen door voorstellingen en verhalen. Ergens in die ruimte bevindt zich een beleefbare volheid; een rijkdom van </w:t>
      </w:r>
      <w:r w:rsidR="008A1137" w:rsidRPr="00805DCB">
        <w:rPr>
          <w:rFonts w:cs="Times New Roman"/>
        </w:rPr>
        <w:t>bewust</w:t>
      </w:r>
      <w:r w:rsidR="00AB191F" w:rsidRPr="00805DCB">
        <w:rPr>
          <w:rFonts w:cs="Times New Roman"/>
        </w:rPr>
        <w:t xml:space="preserve"> beleven van verhalen, natuur of kosmos</w:t>
      </w:r>
      <w:r w:rsidR="00F63970" w:rsidRPr="00805DCB">
        <w:rPr>
          <w:rFonts w:cs="Times New Roman"/>
        </w:rPr>
        <w:t xml:space="preserve">. Die rijkdom kan zich aan ons voordoen als een voedende kracht, een ontroering. Dat wonderlijke en vaak vergankelijke ervaren van volheid, vrede en kosmische heelheid is te beschouwen als een </w:t>
      </w:r>
      <w:r w:rsidR="00C747F8" w:rsidRPr="00805DCB">
        <w:rPr>
          <w:rFonts w:cs="Times New Roman"/>
        </w:rPr>
        <w:t xml:space="preserve">alles </w:t>
      </w:r>
      <w:r w:rsidR="00F63970" w:rsidRPr="00805DCB">
        <w:rPr>
          <w:rFonts w:cs="Times New Roman"/>
        </w:rPr>
        <w:t xml:space="preserve">verwarmend en vervullend schijnsel </w:t>
      </w:r>
      <w:r w:rsidR="00C747F8" w:rsidRPr="00805DCB">
        <w:rPr>
          <w:rFonts w:cs="Times New Roman"/>
        </w:rPr>
        <w:t xml:space="preserve">in </w:t>
      </w:r>
      <w:r w:rsidR="00F63970" w:rsidRPr="00805DCB">
        <w:rPr>
          <w:rFonts w:cs="Times New Roman"/>
        </w:rPr>
        <w:t xml:space="preserve">ons </w:t>
      </w:r>
      <w:r w:rsidR="008A1137" w:rsidRPr="00805DCB">
        <w:rPr>
          <w:rFonts w:cs="Times New Roman"/>
        </w:rPr>
        <w:t>bewustzijn</w:t>
      </w:r>
      <w:r w:rsidR="00F63970" w:rsidRPr="00805DCB">
        <w:rPr>
          <w:rFonts w:cs="Times New Roman"/>
        </w:rPr>
        <w:t xml:space="preserve">. Bij zulk beleven vervult ons dan misschien een gevoel van verwondering, ontzag en een lied van dank en lof. Dan wordt de gewone werkelijkheid </w:t>
      </w:r>
      <w:r w:rsidR="008610AB" w:rsidRPr="00805DCB">
        <w:rPr>
          <w:rFonts w:cs="Times New Roman"/>
        </w:rPr>
        <w:t xml:space="preserve">van het dagelijkse leven </w:t>
      </w:r>
      <w:r w:rsidR="00F63970" w:rsidRPr="00805DCB">
        <w:rPr>
          <w:rFonts w:cs="Times New Roman"/>
        </w:rPr>
        <w:t>doorstroom</w:t>
      </w:r>
      <w:r w:rsidR="00A75E1C" w:rsidRPr="00805DCB">
        <w:rPr>
          <w:rFonts w:cs="Times New Roman"/>
        </w:rPr>
        <w:t>d</w:t>
      </w:r>
      <w:r w:rsidR="00F63970" w:rsidRPr="00805DCB">
        <w:rPr>
          <w:rFonts w:cs="Times New Roman"/>
        </w:rPr>
        <w:t xml:space="preserve"> met kracht en warmte. Dat is het niveau van leven in hogere vormen van </w:t>
      </w:r>
      <w:r w:rsidR="008A1137" w:rsidRPr="00805DCB">
        <w:rPr>
          <w:rFonts w:cs="Times New Roman"/>
        </w:rPr>
        <w:t>bewustzijn</w:t>
      </w:r>
      <w:r w:rsidR="006305B2" w:rsidRPr="00805DCB">
        <w:rPr>
          <w:rFonts w:cs="Times New Roman"/>
        </w:rPr>
        <w:t>.</w:t>
      </w:r>
      <w:r w:rsidR="00F63970" w:rsidRPr="00805DCB">
        <w:rPr>
          <w:rFonts w:cs="Times New Roman"/>
        </w:rPr>
        <w:t xml:space="preserve"> </w:t>
      </w:r>
      <w:r w:rsidR="006305B2" w:rsidRPr="00805DCB">
        <w:rPr>
          <w:rFonts w:cs="Times New Roman"/>
        </w:rPr>
        <w:t xml:space="preserve">Dat is </w:t>
      </w:r>
      <w:r w:rsidR="00F63970" w:rsidRPr="00805DCB">
        <w:rPr>
          <w:rFonts w:cs="Times New Roman"/>
        </w:rPr>
        <w:t>het brede gebied van visioen, droom en werkelijkheid. Dat</w:t>
      </w:r>
      <w:r w:rsidR="00A75E1C" w:rsidRPr="00805DCB">
        <w:rPr>
          <w:rFonts w:cs="Times New Roman"/>
        </w:rPr>
        <w:t xml:space="preserve"> gebied </w:t>
      </w:r>
      <w:r w:rsidR="00F63970" w:rsidRPr="00805DCB">
        <w:rPr>
          <w:rFonts w:cs="Times New Roman"/>
        </w:rPr>
        <w:t xml:space="preserve">kan men mystiek noemen. Het gaat </w:t>
      </w:r>
      <w:r w:rsidR="00D57986" w:rsidRPr="00805DCB">
        <w:rPr>
          <w:rFonts w:cs="Times New Roman"/>
        </w:rPr>
        <w:t xml:space="preserve">dan </w:t>
      </w:r>
      <w:r w:rsidR="00F63970" w:rsidRPr="00805DCB">
        <w:rPr>
          <w:rFonts w:cs="Times New Roman"/>
        </w:rPr>
        <w:t>om s</w:t>
      </w:r>
      <w:r w:rsidR="00FD0D02" w:rsidRPr="00805DCB">
        <w:rPr>
          <w:rFonts w:cs="Times New Roman"/>
        </w:rPr>
        <w:t>ter</w:t>
      </w:r>
      <w:r w:rsidR="00F63970" w:rsidRPr="00805DCB">
        <w:rPr>
          <w:rFonts w:cs="Times New Roman"/>
        </w:rPr>
        <w:t xml:space="preserve">kere of zwakkere vormen van het ontvangen van energie voor leven </w:t>
      </w:r>
      <w:r w:rsidR="009302E2" w:rsidRPr="00805DCB">
        <w:rPr>
          <w:rFonts w:cs="Times New Roman"/>
        </w:rPr>
        <w:t xml:space="preserve">naar </w:t>
      </w:r>
      <w:r w:rsidR="00F63970" w:rsidRPr="00805DCB">
        <w:rPr>
          <w:rFonts w:cs="Times New Roman"/>
        </w:rPr>
        <w:t xml:space="preserve">bestemming. Dat zijn mogelijke oriëntaties voor </w:t>
      </w:r>
      <w:r w:rsidR="005353F2" w:rsidRPr="00805DCB">
        <w:rPr>
          <w:rFonts w:cs="Times New Roman"/>
        </w:rPr>
        <w:t xml:space="preserve">de </w:t>
      </w:r>
      <w:r w:rsidR="00F63970" w:rsidRPr="00805DCB">
        <w:rPr>
          <w:rFonts w:cs="Times New Roman"/>
        </w:rPr>
        <w:t xml:space="preserve">zoektochten </w:t>
      </w:r>
      <w:r w:rsidR="005353F2" w:rsidRPr="00805DCB">
        <w:rPr>
          <w:rFonts w:cs="Times New Roman"/>
        </w:rPr>
        <w:t xml:space="preserve">van ons bewustzijn </w:t>
      </w:r>
      <w:r w:rsidR="00F63970" w:rsidRPr="00805DCB">
        <w:rPr>
          <w:rFonts w:cs="Times New Roman"/>
        </w:rPr>
        <w:t xml:space="preserve">naar </w:t>
      </w:r>
      <w:r w:rsidR="00CB4FD9" w:rsidRPr="00805DCB">
        <w:rPr>
          <w:rFonts w:cs="Times New Roman"/>
        </w:rPr>
        <w:t>spirituele</w:t>
      </w:r>
      <w:r w:rsidR="00A84D67" w:rsidRPr="00805DCB">
        <w:rPr>
          <w:rFonts w:cs="Times New Roman"/>
        </w:rPr>
        <w:t xml:space="preserve"> bloei; dat wil zeggen, </w:t>
      </w:r>
      <w:r w:rsidR="00F63970" w:rsidRPr="00805DCB">
        <w:rPr>
          <w:rFonts w:cs="Times New Roman"/>
        </w:rPr>
        <w:t>naar ervaren van zin</w:t>
      </w:r>
      <w:r w:rsidR="001B1021" w:rsidRPr="00805DCB">
        <w:rPr>
          <w:rFonts w:cs="Times New Roman"/>
        </w:rPr>
        <w:t>vol</w:t>
      </w:r>
      <w:r w:rsidR="00F63970" w:rsidRPr="00805DCB">
        <w:rPr>
          <w:rFonts w:cs="Times New Roman"/>
        </w:rPr>
        <w:t xml:space="preserve"> leven. </w:t>
      </w:r>
      <w:r w:rsidR="008610AB" w:rsidRPr="00805DCB">
        <w:rPr>
          <w:rFonts w:cs="Times New Roman"/>
        </w:rPr>
        <w:t>V</w:t>
      </w:r>
      <w:r w:rsidR="00F63970" w:rsidRPr="00805DCB">
        <w:rPr>
          <w:rFonts w:cs="Times New Roman"/>
        </w:rPr>
        <w:t xml:space="preserve">erlies van dit soort mystiek beleven van </w:t>
      </w:r>
      <w:r w:rsidR="00D57986" w:rsidRPr="00805DCB">
        <w:rPr>
          <w:rFonts w:cs="Times New Roman"/>
        </w:rPr>
        <w:t>‘</w:t>
      </w:r>
      <w:r w:rsidR="00F63970" w:rsidRPr="00805DCB">
        <w:rPr>
          <w:rFonts w:cs="Times New Roman"/>
        </w:rPr>
        <w:t>volheid en heelheid</w:t>
      </w:r>
      <w:r w:rsidR="00D57986" w:rsidRPr="00805DCB">
        <w:rPr>
          <w:rFonts w:cs="Times New Roman"/>
        </w:rPr>
        <w:t>’</w:t>
      </w:r>
      <w:r w:rsidR="00F63970" w:rsidRPr="00805DCB">
        <w:rPr>
          <w:rFonts w:cs="Times New Roman"/>
        </w:rPr>
        <w:t xml:space="preserve"> </w:t>
      </w:r>
      <w:r w:rsidR="001C7533" w:rsidRPr="00805DCB">
        <w:rPr>
          <w:rFonts w:cs="Times New Roman"/>
        </w:rPr>
        <w:t xml:space="preserve">van kosmos, aarde, natuur en mensheid </w:t>
      </w:r>
      <w:r w:rsidR="00F63970" w:rsidRPr="00805DCB">
        <w:rPr>
          <w:rFonts w:cs="Times New Roman"/>
        </w:rPr>
        <w:t xml:space="preserve">is te </w:t>
      </w:r>
      <w:r w:rsidR="008610AB" w:rsidRPr="00805DCB">
        <w:rPr>
          <w:rFonts w:cs="Times New Roman"/>
        </w:rPr>
        <w:t xml:space="preserve">ervaren </w:t>
      </w:r>
      <w:r w:rsidR="00F63970" w:rsidRPr="00805DCB">
        <w:rPr>
          <w:rFonts w:cs="Times New Roman"/>
        </w:rPr>
        <w:t xml:space="preserve">als </w:t>
      </w:r>
      <w:r w:rsidR="00E70D14" w:rsidRPr="00805DCB">
        <w:rPr>
          <w:rFonts w:cs="Times New Roman"/>
        </w:rPr>
        <w:t xml:space="preserve">de spirituele en emotionele verkilling </w:t>
      </w:r>
      <w:r w:rsidR="00F63970" w:rsidRPr="00805DCB">
        <w:rPr>
          <w:rFonts w:cs="Times New Roman"/>
        </w:rPr>
        <w:t>van onze secul</w:t>
      </w:r>
      <w:r w:rsidR="008617B3" w:rsidRPr="00805DCB">
        <w:rPr>
          <w:rFonts w:cs="Times New Roman"/>
        </w:rPr>
        <w:t>iere tijd</w:t>
      </w:r>
      <w:r w:rsidR="00F63970" w:rsidRPr="00805DCB">
        <w:rPr>
          <w:rFonts w:cs="Times New Roman"/>
        </w:rPr>
        <w:t>. Dat is de onttovering van ons zijn en ons gaan.</w:t>
      </w:r>
      <w:r w:rsidR="008C7180" w:rsidRPr="00805DCB">
        <w:rPr>
          <w:rFonts w:cs="Times New Roman"/>
        </w:rPr>
        <w:t xml:space="preserve"> Cynische vormen van kritisch denken kunnen elke vorm van poëtisch beleven </w:t>
      </w:r>
      <w:r w:rsidR="00E70D14" w:rsidRPr="00805DCB">
        <w:rPr>
          <w:rFonts w:cs="Times New Roman"/>
        </w:rPr>
        <w:t xml:space="preserve">van het geheim God </w:t>
      </w:r>
      <w:r w:rsidR="008C7180" w:rsidRPr="00805DCB">
        <w:rPr>
          <w:rFonts w:cs="Times New Roman"/>
        </w:rPr>
        <w:t xml:space="preserve">vernietigen. </w:t>
      </w:r>
      <w:r w:rsidR="009E2409" w:rsidRPr="00805DCB">
        <w:rPr>
          <w:rFonts w:cs="Times New Roman"/>
        </w:rPr>
        <w:t xml:space="preserve">Daarmee kan ook de morele grondslag voor ons bestaan als mensheid en maatschappij </w:t>
      </w:r>
      <w:r w:rsidR="00171014" w:rsidRPr="00805DCB">
        <w:rPr>
          <w:rFonts w:cs="Times New Roman"/>
        </w:rPr>
        <w:t>verdampen en verwaaien.</w:t>
      </w:r>
      <w:r w:rsidR="005353F2" w:rsidRPr="00805DCB">
        <w:rPr>
          <w:rFonts w:cs="Times New Roman"/>
        </w:rPr>
        <w:t xml:space="preserve"> </w:t>
      </w:r>
      <w:proofErr w:type="spellStart"/>
      <w:r w:rsidR="00B00FF2" w:rsidRPr="00805DCB">
        <w:rPr>
          <w:rFonts w:cs="Times New Roman"/>
        </w:rPr>
        <w:t>Herpoëtisering</w:t>
      </w:r>
      <w:proofErr w:type="spellEnd"/>
      <w:r w:rsidR="00B00FF2" w:rsidRPr="00805DCB">
        <w:rPr>
          <w:rFonts w:cs="Times New Roman"/>
        </w:rPr>
        <w:t xml:space="preserve"> van ons denken en doen is </w:t>
      </w:r>
      <w:r w:rsidR="005353F2" w:rsidRPr="00805DCB">
        <w:rPr>
          <w:rFonts w:cs="Times New Roman"/>
        </w:rPr>
        <w:t>een roeping voor een werkende bewustwordingskerk</w:t>
      </w:r>
      <w:r w:rsidR="00B00FF2" w:rsidRPr="00805DCB">
        <w:rPr>
          <w:rFonts w:cs="Times New Roman"/>
        </w:rPr>
        <w:t>.</w:t>
      </w:r>
    </w:p>
    <w:p w:rsidR="00F63970" w:rsidRPr="00805DCB" w:rsidRDefault="00F63970" w:rsidP="00542B91">
      <w:pPr>
        <w:pStyle w:val="Geenafstand"/>
        <w:rPr>
          <w:rFonts w:cs="Times New Roman"/>
        </w:rPr>
      </w:pPr>
    </w:p>
    <w:p w:rsidR="004155A5" w:rsidRPr="00805DCB" w:rsidRDefault="004832A0" w:rsidP="00542B91">
      <w:pPr>
        <w:pStyle w:val="Geenafstand"/>
        <w:rPr>
          <w:rFonts w:cs="Times New Roman"/>
        </w:rPr>
      </w:pPr>
      <w:r w:rsidRPr="00805DCB">
        <w:rPr>
          <w:rFonts w:cs="Times New Roman"/>
        </w:rPr>
        <w:t>Waarom secularisatie als mensen toch spirituele wezens zijn (</w:t>
      </w:r>
      <w:r w:rsidR="0054118F" w:rsidRPr="00805DCB">
        <w:rPr>
          <w:rFonts w:cs="Times New Roman"/>
        </w:rPr>
        <w:t>Zohar</w:t>
      </w:r>
      <w:r w:rsidRPr="00805DCB">
        <w:rPr>
          <w:rFonts w:cs="Times New Roman"/>
        </w:rPr>
        <w:t xml:space="preserve"> en Marshall)? </w:t>
      </w:r>
      <w:r w:rsidR="00230695" w:rsidRPr="00805DCB">
        <w:rPr>
          <w:rFonts w:cs="Times New Roman"/>
        </w:rPr>
        <w:t>Godsdiensten</w:t>
      </w:r>
      <w:r w:rsidR="00F63970" w:rsidRPr="00805DCB">
        <w:rPr>
          <w:rFonts w:cs="Times New Roman"/>
        </w:rPr>
        <w:t xml:space="preserve"> bieden wereldverklaringen in de vorm van scheppingstheorieën en </w:t>
      </w:r>
      <w:r w:rsidR="00F63970" w:rsidRPr="00805DCB">
        <w:rPr>
          <w:rFonts w:cs="Times New Roman"/>
        </w:rPr>
        <w:lastRenderedPageBreak/>
        <w:t>bestaansvoorschriften. Wetenschappen en de menselijke rede bieden die verklaringen ech</w:t>
      </w:r>
      <w:r w:rsidR="00FD0D02" w:rsidRPr="00805DCB">
        <w:rPr>
          <w:rFonts w:cs="Times New Roman"/>
        </w:rPr>
        <w:t>ter</w:t>
      </w:r>
      <w:r w:rsidR="00F63970" w:rsidRPr="00805DCB">
        <w:rPr>
          <w:rFonts w:cs="Times New Roman"/>
        </w:rPr>
        <w:t xml:space="preserve"> ook, en op</w:t>
      </w:r>
      <w:r w:rsidR="00CB4FD9" w:rsidRPr="00805DCB">
        <w:rPr>
          <w:rFonts w:cs="Times New Roman"/>
        </w:rPr>
        <w:t xml:space="preserve"> </w:t>
      </w:r>
      <w:r w:rsidR="00F63970" w:rsidRPr="00805DCB">
        <w:rPr>
          <w:rFonts w:cs="Times New Roman"/>
        </w:rPr>
        <w:t>den duur zelfs steeds be</w:t>
      </w:r>
      <w:r w:rsidR="00FD0D02" w:rsidRPr="00805DCB">
        <w:rPr>
          <w:rFonts w:cs="Times New Roman"/>
        </w:rPr>
        <w:t>ter</w:t>
      </w:r>
      <w:r w:rsidR="00FE63EA" w:rsidRPr="00805DCB">
        <w:rPr>
          <w:rFonts w:cs="Times New Roman"/>
        </w:rPr>
        <w:t>.</w:t>
      </w:r>
      <w:r w:rsidR="00F63970" w:rsidRPr="00805DCB">
        <w:rPr>
          <w:rFonts w:cs="Times New Roman"/>
        </w:rPr>
        <w:t xml:space="preserve"> Scholing draagt bij aan de verbreiding van die wetenschappelijke kennis en zodoende ook aan de steeds bredere verdringing van de beoefening van </w:t>
      </w:r>
      <w:r w:rsidR="004155A5" w:rsidRPr="00805DCB">
        <w:rPr>
          <w:rFonts w:cs="Times New Roman"/>
        </w:rPr>
        <w:t>g</w:t>
      </w:r>
      <w:r w:rsidR="00230695" w:rsidRPr="00805DCB">
        <w:rPr>
          <w:rFonts w:cs="Times New Roman"/>
        </w:rPr>
        <w:t>odsdiensten</w:t>
      </w:r>
      <w:r w:rsidR="00F63970" w:rsidRPr="00805DCB">
        <w:rPr>
          <w:rFonts w:cs="Times New Roman"/>
        </w:rPr>
        <w:t>.</w:t>
      </w:r>
      <w:r w:rsidR="004155A5" w:rsidRPr="00805DCB">
        <w:rPr>
          <w:rFonts w:cs="Times New Roman"/>
        </w:rPr>
        <w:t xml:space="preserve"> De moderniteit van onze Westerse samenlevingen </w:t>
      </w:r>
      <w:r w:rsidR="00C52968" w:rsidRPr="00805DCB">
        <w:rPr>
          <w:rFonts w:cs="Times New Roman"/>
        </w:rPr>
        <w:t xml:space="preserve">komt tot uiting in </w:t>
      </w:r>
      <w:r w:rsidR="00AD3413" w:rsidRPr="00805DCB">
        <w:rPr>
          <w:rFonts w:cs="Times New Roman"/>
        </w:rPr>
        <w:t xml:space="preserve">de </w:t>
      </w:r>
      <w:r w:rsidR="004155A5" w:rsidRPr="00805DCB">
        <w:rPr>
          <w:rFonts w:cs="Times New Roman"/>
        </w:rPr>
        <w:t>toenemende waardering v</w:t>
      </w:r>
      <w:r w:rsidR="00A75E1C" w:rsidRPr="00805DCB">
        <w:rPr>
          <w:rFonts w:cs="Times New Roman"/>
        </w:rPr>
        <w:t>oor</w:t>
      </w:r>
      <w:r w:rsidR="004155A5" w:rsidRPr="00805DCB">
        <w:rPr>
          <w:rFonts w:cs="Times New Roman"/>
        </w:rPr>
        <w:t xml:space="preserve"> </w:t>
      </w:r>
      <w:r w:rsidR="00DA6CB4" w:rsidRPr="00805DCB">
        <w:rPr>
          <w:rFonts w:cs="Times New Roman"/>
        </w:rPr>
        <w:t xml:space="preserve">de </w:t>
      </w:r>
      <w:r w:rsidR="004155A5" w:rsidRPr="00805DCB">
        <w:rPr>
          <w:rFonts w:cs="Times New Roman"/>
        </w:rPr>
        <w:t>rede en rationaliteit</w:t>
      </w:r>
      <w:r w:rsidR="00DA6CB4" w:rsidRPr="00805DCB">
        <w:rPr>
          <w:rFonts w:cs="Times New Roman"/>
        </w:rPr>
        <w:t xml:space="preserve"> boven emotionaliteit en spiritualiteit</w:t>
      </w:r>
      <w:r w:rsidR="00FE63EA" w:rsidRPr="00805DCB">
        <w:rPr>
          <w:rFonts w:cs="Times New Roman"/>
        </w:rPr>
        <w:t>,</w:t>
      </w:r>
      <w:r w:rsidR="00FE63EA" w:rsidRPr="00805DCB">
        <w:rPr>
          <w:rFonts w:cs="Times New Roman"/>
          <w:i/>
        </w:rPr>
        <w:t xml:space="preserve"> </w:t>
      </w:r>
      <w:r w:rsidR="004155A5" w:rsidRPr="00805DCB">
        <w:rPr>
          <w:rFonts w:cs="Times New Roman"/>
        </w:rPr>
        <w:t xml:space="preserve">in combinatie met </w:t>
      </w:r>
      <w:r w:rsidR="00AD3413" w:rsidRPr="00805DCB">
        <w:rPr>
          <w:rFonts w:cs="Times New Roman"/>
        </w:rPr>
        <w:t xml:space="preserve">de </w:t>
      </w:r>
      <w:r w:rsidR="004155A5" w:rsidRPr="00805DCB">
        <w:rPr>
          <w:rFonts w:cs="Times New Roman"/>
        </w:rPr>
        <w:t>emancipatie van de individueel vrije mens</w:t>
      </w:r>
      <w:r w:rsidR="00C52968" w:rsidRPr="00805DCB">
        <w:rPr>
          <w:rFonts w:cs="Times New Roman"/>
        </w:rPr>
        <w:t>.</w:t>
      </w:r>
      <w:r w:rsidR="004155A5" w:rsidRPr="00805DCB">
        <w:rPr>
          <w:rFonts w:cs="Times New Roman"/>
        </w:rPr>
        <w:t xml:space="preserve"> </w:t>
      </w:r>
      <w:r w:rsidR="00C52968" w:rsidRPr="00805DCB">
        <w:rPr>
          <w:rFonts w:cs="Times New Roman"/>
        </w:rPr>
        <w:t xml:space="preserve">Dat </w:t>
      </w:r>
      <w:r w:rsidR="008C7180" w:rsidRPr="00805DCB">
        <w:rPr>
          <w:rFonts w:cs="Times New Roman"/>
        </w:rPr>
        <w:t xml:space="preserve">Kritische denken </w:t>
      </w:r>
      <w:r w:rsidR="00AD3413" w:rsidRPr="00805DCB">
        <w:rPr>
          <w:rFonts w:cs="Times New Roman"/>
        </w:rPr>
        <w:t>ondermijnt kerken; de institutionele kristallisaties van mythische verhalen</w:t>
      </w:r>
      <w:r w:rsidR="004155A5" w:rsidRPr="00805DCB">
        <w:rPr>
          <w:rFonts w:cs="Times New Roman"/>
        </w:rPr>
        <w:t>.</w:t>
      </w:r>
      <w:r w:rsidR="00C52968" w:rsidRPr="00805DCB">
        <w:rPr>
          <w:rFonts w:cs="Times New Roman"/>
        </w:rPr>
        <w:t xml:space="preserve"> Mensen zetten zich af tegen gezag en macht van kerken en bevrijden zich </w:t>
      </w:r>
      <w:r w:rsidR="00DB3418" w:rsidRPr="00805DCB">
        <w:rPr>
          <w:rFonts w:cs="Times New Roman"/>
        </w:rPr>
        <w:t xml:space="preserve">van de speculatieve verhalen en leefregels van traditionele religies. </w:t>
      </w:r>
      <w:r w:rsidR="00DA6CB4" w:rsidRPr="00805DCB">
        <w:rPr>
          <w:rFonts w:cs="Times New Roman"/>
        </w:rPr>
        <w:t xml:space="preserve">Die ontwikkelingen kunnen gepaard gaan met een zekere mate van </w:t>
      </w:r>
      <w:proofErr w:type="spellStart"/>
      <w:r w:rsidR="00CC2DF2" w:rsidRPr="00805DCB">
        <w:rPr>
          <w:rFonts w:cs="Times New Roman"/>
        </w:rPr>
        <w:t>dé-</w:t>
      </w:r>
      <w:r w:rsidR="00DA6CB4" w:rsidRPr="00805DCB">
        <w:rPr>
          <w:rFonts w:cs="Times New Roman"/>
        </w:rPr>
        <w:t>poëtisering</w:t>
      </w:r>
      <w:proofErr w:type="spellEnd"/>
      <w:r w:rsidR="00CC2DF2" w:rsidRPr="00805DCB">
        <w:rPr>
          <w:rFonts w:cs="Times New Roman"/>
        </w:rPr>
        <w:t xml:space="preserve"> van </w:t>
      </w:r>
      <w:r w:rsidR="00145190" w:rsidRPr="00805DCB">
        <w:rPr>
          <w:rFonts w:cs="Times New Roman"/>
        </w:rPr>
        <w:t>ons bestaan</w:t>
      </w:r>
      <w:r w:rsidR="00FF0634" w:rsidRPr="00805DCB">
        <w:rPr>
          <w:rFonts w:cs="Times New Roman"/>
        </w:rPr>
        <w:t>. Da</w:t>
      </w:r>
      <w:r w:rsidR="00CB4FD9" w:rsidRPr="00805DCB">
        <w:rPr>
          <w:rFonts w:cs="Times New Roman"/>
        </w:rPr>
        <w:t>a</w:t>
      </w:r>
      <w:r w:rsidR="00FF0634" w:rsidRPr="00805DCB">
        <w:rPr>
          <w:rFonts w:cs="Times New Roman"/>
        </w:rPr>
        <w:t xml:space="preserve">rmee naderen we een belangrijk aspect van de secularisatie; het onttoveren van het </w:t>
      </w:r>
      <w:r w:rsidR="00136FB1" w:rsidRPr="00805DCB">
        <w:rPr>
          <w:rFonts w:cs="Times New Roman"/>
        </w:rPr>
        <w:t>groeps</w:t>
      </w:r>
      <w:r w:rsidR="00FF0634" w:rsidRPr="00805DCB">
        <w:rPr>
          <w:rFonts w:cs="Times New Roman"/>
        </w:rPr>
        <w:t xml:space="preserve">bewustzijn in het dagelijkse leven. </w:t>
      </w:r>
      <w:r w:rsidR="00136FB1" w:rsidRPr="00805DCB">
        <w:rPr>
          <w:rFonts w:cs="Times New Roman"/>
        </w:rPr>
        <w:t>Dat kan gepaard gaan met verschuivende waarderingspatronen in de richting van materialisme, egocentrisme en sportverheerlijking.</w:t>
      </w:r>
      <w:r w:rsidR="008C7180" w:rsidRPr="00805DCB">
        <w:rPr>
          <w:rFonts w:cs="Times New Roman"/>
        </w:rPr>
        <w:t xml:space="preserve"> Bestrijden van dergelijke </w:t>
      </w:r>
      <w:r w:rsidR="00145190" w:rsidRPr="00805DCB">
        <w:rPr>
          <w:rFonts w:cs="Times New Roman"/>
        </w:rPr>
        <w:t xml:space="preserve">sociaal-culturele </w:t>
      </w:r>
      <w:r w:rsidR="008C7180" w:rsidRPr="00805DCB">
        <w:rPr>
          <w:rFonts w:cs="Times New Roman"/>
        </w:rPr>
        <w:t xml:space="preserve">uitwassen vereist ontwikkeling van </w:t>
      </w:r>
      <w:proofErr w:type="spellStart"/>
      <w:r w:rsidR="008C7180" w:rsidRPr="00805DCB">
        <w:rPr>
          <w:rFonts w:cs="Times New Roman"/>
        </w:rPr>
        <w:t>zelf-kritisch</w:t>
      </w:r>
      <w:proofErr w:type="spellEnd"/>
      <w:r w:rsidR="008C7180" w:rsidRPr="00805DCB">
        <w:rPr>
          <w:rFonts w:cs="Times New Roman"/>
        </w:rPr>
        <w:t xml:space="preserve"> denken</w:t>
      </w:r>
      <w:r w:rsidR="00DA417E" w:rsidRPr="00805DCB">
        <w:rPr>
          <w:rFonts w:cs="Times New Roman"/>
        </w:rPr>
        <w:t xml:space="preserve"> naast openen van hart en verstand voor het geheim van Schepper en schepping.</w:t>
      </w:r>
      <w:r w:rsidR="00145190" w:rsidRPr="00805DCB">
        <w:rPr>
          <w:rFonts w:cs="Times New Roman"/>
        </w:rPr>
        <w:t xml:space="preserve"> Dat is deel van de missie van de in openheid werkende bewustwordingskerk. </w:t>
      </w:r>
    </w:p>
    <w:p w:rsidR="009A1702" w:rsidRPr="00805DCB" w:rsidRDefault="009A1702" w:rsidP="00542B91">
      <w:pPr>
        <w:pStyle w:val="Geenafstand"/>
        <w:rPr>
          <w:rFonts w:cs="Times New Roman"/>
        </w:rPr>
      </w:pPr>
    </w:p>
    <w:p w:rsidR="00F63970" w:rsidRPr="00805DCB" w:rsidRDefault="00F63970" w:rsidP="00542B91">
      <w:pPr>
        <w:pStyle w:val="Geenafstand"/>
        <w:rPr>
          <w:rFonts w:cs="Times New Roman"/>
        </w:rPr>
      </w:pPr>
      <w:r w:rsidRPr="00805DCB">
        <w:rPr>
          <w:rFonts w:cs="Times New Roman"/>
        </w:rPr>
        <w:t xml:space="preserve">Een </w:t>
      </w:r>
      <w:r w:rsidR="004832A0" w:rsidRPr="00805DCB">
        <w:rPr>
          <w:rFonts w:cs="Times New Roman"/>
        </w:rPr>
        <w:t xml:space="preserve">ander </w:t>
      </w:r>
      <w:r w:rsidR="00136FB1" w:rsidRPr="00805DCB">
        <w:rPr>
          <w:rFonts w:cs="Times New Roman"/>
        </w:rPr>
        <w:t>secularisatie</w:t>
      </w:r>
      <w:r w:rsidRPr="00805DCB">
        <w:rPr>
          <w:rFonts w:cs="Times New Roman"/>
        </w:rPr>
        <w:t xml:space="preserve">mechanisme is de </w:t>
      </w:r>
      <w:r w:rsidR="00136FB1" w:rsidRPr="00805DCB">
        <w:rPr>
          <w:rFonts w:cs="Times New Roman"/>
        </w:rPr>
        <w:t xml:space="preserve">sociale diversificatie en </w:t>
      </w:r>
      <w:r w:rsidR="000D7F4F" w:rsidRPr="00805DCB">
        <w:rPr>
          <w:rFonts w:cs="Times New Roman"/>
        </w:rPr>
        <w:t xml:space="preserve">organisatorische specialisatie </w:t>
      </w:r>
      <w:r w:rsidRPr="00805DCB">
        <w:rPr>
          <w:rFonts w:cs="Times New Roman"/>
        </w:rPr>
        <w:t xml:space="preserve">in de samenleving. Daardoor marginaliseert het geïnstitutionaliseerde </w:t>
      </w:r>
      <w:proofErr w:type="spellStart"/>
      <w:r w:rsidRPr="00805DCB">
        <w:rPr>
          <w:rFonts w:cs="Times New Roman"/>
        </w:rPr>
        <w:t>geloofsbeleven</w:t>
      </w:r>
      <w:proofErr w:type="spellEnd"/>
      <w:r w:rsidRPr="00805DCB">
        <w:rPr>
          <w:rFonts w:cs="Times New Roman"/>
        </w:rPr>
        <w:t xml:space="preserve"> en beoefenen, zoals in kerken of kloos</w:t>
      </w:r>
      <w:r w:rsidR="00FD0D02" w:rsidRPr="00805DCB">
        <w:rPr>
          <w:rFonts w:cs="Times New Roman"/>
        </w:rPr>
        <w:t>ter</w:t>
      </w:r>
      <w:r w:rsidRPr="00805DCB">
        <w:rPr>
          <w:rFonts w:cs="Times New Roman"/>
        </w:rPr>
        <w:t xml:space="preserve">s. Institutionele differentiatie van functies en rollen in de samenleving centrifugeert het instituut kerk uit de veelkleurige waardestromen en machten van het dagelijkse leven. Wereldse instellingen nemen verantwoordelijkheden voor gezondheidszorg, sociale zorg en onderwijs van de kerken </w:t>
      </w:r>
      <w:r w:rsidR="00CB4FD9" w:rsidRPr="00805DCB">
        <w:rPr>
          <w:rFonts w:cs="Times New Roman"/>
        </w:rPr>
        <w:t>over</w:t>
      </w:r>
      <w:r w:rsidRPr="00805DCB">
        <w:rPr>
          <w:rFonts w:cs="Times New Roman"/>
        </w:rPr>
        <w:t xml:space="preserve">. Zo verliest het instituut kerk in maatschappelijke zin en in </w:t>
      </w:r>
      <w:r w:rsidR="00A75E1C" w:rsidRPr="00805DCB">
        <w:rPr>
          <w:rFonts w:cs="Times New Roman"/>
        </w:rPr>
        <w:t>g</w:t>
      </w:r>
      <w:r w:rsidRPr="00805DCB">
        <w:rPr>
          <w:rFonts w:cs="Times New Roman"/>
        </w:rPr>
        <w:t xml:space="preserve">odsdienstige zin betekenis en macht. Ook die ontwikkelingen </w:t>
      </w:r>
      <w:r w:rsidR="005F4DCD" w:rsidRPr="00805DCB">
        <w:rPr>
          <w:rFonts w:cs="Times New Roman"/>
        </w:rPr>
        <w:t xml:space="preserve">konden en </w:t>
      </w:r>
      <w:r w:rsidRPr="00805DCB">
        <w:rPr>
          <w:rFonts w:cs="Times New Roman"/>
        </w:rPr>
        <w:t>kunnen bijdragen aan aspecten van onttovering van ons bestaan en aan vormen van ontkleuring van onze identiteiten, als personen en als groepen.</w:t>
      </w:r>
      <w:r w:rsidR="000D7F4F" w:rsidRPr="00805DCB">
        <w:rPr>
          <w:rFonts w:cs="Times New Roman"/>
        </w:rPr>
        <w:t xml:space="preserve"> </w:t>
      </w:r>
      <w:r w:rsidR="00DC1242" w:rsidRPr="00805DCB">
        <w:rPr>
          <w:rFonts w:cs="Times New Roman"/>
        </w:rPr>
        <w:t xml:space="preserve">Rationalistisch vooruitgangsgeloof </w:t>
      </w:r>
      <w:r w:rsidR="000D7F4F" w:rsidRPr="00805DCB">
        <w:rPr>
          <w:rFonts w:cs="Times New Roman"/>
        </w:rPr>
        <w:t>ontkleur</w:t>
      </w:r>
      <w:r w:rsidR="00DC1242" w:rsidRPr="00805DCB">
        <w:rPr>
          <w:rFonts w:cs="Times New Roman"/>
        </w:rPr>
        <w:t>t</w:t>
      </w:r>
      <w:r w:rsidR="000D7F4F" w:rsidRPr="00805DCB">
        <w:rPr>
          <w:rFonts w:cs="Times New Roman"/>
        </w:rPr>
        <w:t xml:space="preserve"> en verzakelijk</w:t>
      </w:r>
      <w:r w:rsidR="00DC1242" w:rsidRPr="00805DCB">
        <w:rPr>
          <w:rFonts w:cs="Times New Roman"/>
        </w:rPr>
        <w:t>t</w:t>
      </w:r>
      <w:r w:rsidR="000D7F4F" w:rsidRPr="00805DCB">
        <w:rPr>
          <w:rFonts w:cs="Times New Roman"/>
        </w:rPr>
        <w:t xml:space="preserve"> de dienstenstromen in vele West-Europese landen. Die effecten worden versterkt door de roep om invoering van </w:t>
      </w:r>
      <w:r w:rsidR="00DC1242" w:rsidRPr="00805DCB">
        <w:rPr>
          <w:rFonts w:cs="Times New Roman"/>
        </w:rPr>
        <w:t xml:space="preserve">competitieve </w:t>
      </w:r>
      <w:r w:rsidR="000D7F4F" w:rsidRPr="00805DCB">
        <w:rPr>
          <w:rFonts w:cs="Times New Roman"/>
        </w:rPr>
        <w:t xml:space="preserve">marktwerking voor verhoging van </w:t>
      </w:r>
      <w:proofErr w:type="spellStart"/>
      <w:r w:rsidR="000D7F4F" w:rsidRPr="00805DCB">
        <w:rPr>
          <w:rFonts w:cs="Times New Roman"/>
        </w:rPr>
        <w:t>kosten-effectiviteit</w:t>
      </w:r>
      <w:proofErr w:type="spellEnd"/>
      <w:r w:rsidR="000D7F4F" w:rsidRPr="00805DCB">
        <w:rPr>
          <w:rFonts w:cs="Times New Roman"/>
        </w:rPr>
        <w:t xml:space="preserve"> </w:t>
      </w:r>
      <w:r w:rsidR="00DC1242" w:rsidRPr="00805DCB">
        <w:rPr>
          <w:rFonts w:cs="Times New Roman"/>
        </w:rPr>
        <w:t>en innovatiekracht.</w:t>
      </w:r>
      <w:r w:rsidR="005F4DCD" w:rsidRPr="00805DCB">
        <w:rPr>
          <w:rFonts w:cs="Times New Roman"/>
        </w:rPr>
        <w:t xml:space="preserve"> De moderniteit van de samenleving in West-Europa wordt uiteindelijk aangejaagd door de m</w:t>
      </w:r>
      <w:r w:rsidR="00D02151" w:rsidRPr="00805DCB">
        <w:rPr>
          <w:rFonts w:cs="Times New Roman"/>
        </w:rPr>
        <w:t>ythen rond rede en emancipatie voor individuele vrijheid en creativiteit.</w:t>
      </w:r>
    </w:p>
    <w:p w:rsidR="00D02151" w:rsidRPr="00805DCB" w:rsidRDefault="00D02151" w:rsidP="00542B91">
      <w:pPr>
        <w:pStyle w:val="Geenafstand"/>
        <w:rPr>
          <w:rFonts w:cs="Times New Roman"/>
        </w:rPr>
      </w:pPr>
    </w:p>
    <w:p w:rsidR="00D02151" w:rsidRPr="00805DCB" w:rsidRDefault="00D02151" w:rsidP="00542B91">
      <w:pPr>
        <w:pStyle w:val="Geenafstand"/>
        <w:rPr>
          <w:rFonts w:cs="Times New Roman"/>
        </w:rPr>
      </w:pPr>
      <w:r w:rsidRPr="00805DCB">
        <w:rPr>
          <w:rFonts w:cs="Times New Roman"/>
        </w:rPr>
        <w:t>In een seculiere samenleving manifesteren de waardestromen van onze producten en diensten niet meer de normen en waarden uit de verhalen van God en over God</w:t>
      </w:r>
      <w:r w:rsidR="00B16D6A" w:rsidRPr="00805DCB">
        <w:rPr>
          <w:rFonts w:cs="Times New Roman"/>
        </w:rPr>
        <w:t xml:space="preserve"> en </w:t>
      </w:r>
      <w:r w:rsidR="001549B7" w:rsidRPr="00805DCB">
        <w:rPr>
          <w:rFonts w:cs="Times New Roman"/>
        </w:rPr>
        <w:t xml:space="preserve">van en over </w:t>
      </w:r>
      <w:r w:rsidR="00B16D6A" w:rsidRPr="00805DCB">
        <w:rPr>
          <w:rFonts w:cs="Times New Roman"/>
        </w:rPr>
        <w:t>mensen</w:t>
      </w:r>
      <w:r w:rsidRPr="00805DCB">
        <w:rPr>
          <w:rFonts w:cs="Times New Roman"/>
        </w:rPr>
        <w:t xml:space="preserve">. Rationalisaties verdringen dan de spiritualisatie van denken en doen en daarmee van het leven en werken, gericht op bijdragen aan de zin van het bestaan van kosmos, aarde en mensheid. Zo kan de opkomst van seculariteit leiden tot verlies van de grondslagen voor onderscheid tussen goed en kwaad. Zo baant rationalisatie van denken en doen de weg voor liberalisatie, materialisatie en </w:t>
      </w:r>
      <w:r w:rsidR="00B16D6A" w:rsidRPr="00805DCB">
        <w:rPr>
          <w:rFonts w:cs="Times New Roman"/>
        </w:rPr>
        <w:t xml:space="preserve">egocentrische </w:t>
      </w:r>
      <w:r w:rsidRPr="00805DCB">
        <w:rPr>
          <w:rFonts w:cs="Times New Roman"/>
        </w:rPr>
        <w:t>concentratie op het platte eigen bestaan.</w:t>
      </w:r>
    </w:p>
    <w:p w:rsidR="00F63970" w:rsidRPr="00805DCB" w:rsidRDefault="00F63970" w:rsidP="00542B91">
      <w:pPr>
        <w:pStyle w:val="Geenafstand"/>
        <w:rPr>
          <w:rFonts w:cs="Times New Roman"/>
        </w:rPr>
      </w:pPr>
      <w:r w:rsidRPr="00805DCB">
        <w:rPr>
          <w:rFonts w:cs="Times New Roman"/>
        </w:rPr>
        <w:t>Godsdienst sociologen bestri</w:t>
      </w:r>
      <w:r w:rsidR="00141FB0" w:rsidRPr="00805DCB">
        <w:rPr>
          <w:rFonts w:cs="Times New Roman"/>
        </w:rPr>
        <w:t>jde</w:t>
      </w:r>
      <w:r w:rsidR="00781662" w:rsidRPr="00805DCB">
        <w:rPr>
          <w:rFonts w:cs="Times New Roman"/>
        </w:rPr>
        <w:t>n – volgens Herman Philipse</w:t>
      </w:r>
      <w:r w:rsidR="00141FB0" w:rsidRPr="00805DCB">
        <w:rPr>
          <w:rFonts w:cs="Times New Roman"/>
        </w:rPr>
        <w:t xml:space="preserve"> – </w:t>
      </w:r>
      <w:r w:rsidRPr="00805DCB">
        <w:rPr>
          <w:rFonts w:cs="Times New Roman"/>
        </w:rPr>
        <w:t>ech</w:t>
      </w:r>
      <w:r w:rsidR="00FD0D02" w:rsidRPr="00805DCB">
        <w:rPr>
          <w:rFonts w:cs="Times New Roman"/>
        </w:rPr>
        <w:t>ter</w:t>
      </w:r>
      <w:r w:rsidRPr="00805DCB">
        <w:rPr>
          <w:rFonts w:cs="Times New Roman"/>
        </w:rPr>
        <w:t xml:space="preserve"> de these van de toenemende secularisatie. Met name in het liberale Noord Amerika, waar kerken nog steeds vele maatschappelijke zorgfuncties vervullen, leeft ook een meer vitaal </w:t>
      </w:r>
      <w:proofErr w:type="spellStart"/>
      <w:r w:rsidRPr="00805DCB">
        <w:rPr>
          <w:rFonts w:cs="Times New Roman"/>
        </w:rPr>
        <w:t>geloofsbeleven</w:t>
      </w:r>
      <w:proofErr w:type="spellEnd"/>
      <w:r w:rsidRPr="00805DCB">
        <w:rPr>
          <w:rFonts w:cs="Times New Roman"/>
        </w:rPr>
        <w:t xml:space="preserve"> dan in West Europa. Ech</w:t>
      </w:r>
      <w:r w:rsidR="00FD0D02" w:rsidRPr="00805DCB">
        <w:rPr>
          <w:rFonts w:cs="Times New Roman"/>
        </w:rPr>
        <w:t>ter</w:t>
      </w:r>
      <w:r w:rsidRPr="00805DCB">
        <w:rPr>
          <w:rFonts w:cs="Times New Roman"/>
        </w:rPr>
        <w:t xml:space="preserve"> ook in Noord Amerika tekent </w:t>
      </w:r>
      <w:r w:rsidR="00CB4FD9" w:rsidRPr="00805DCB">
        <w:rPr>
          <w:rFonts w:cs="Times New Roman"/>
        </w:rPr>
        <w:t>zich</w:t>
      </w:r>
      <w:r w:rsidRPr="00805DCB">
        <w:rPr>
          <w:rFonts w:cs="Times New Roman"/>
        </w:rPr>
        <w:t xml:space="preserve"> een zekere secularisatie af, maar iets langzamer dan in Europa.</w:t>
      </w:r>
    </w:p>
    <w:p w:rsidR="00F63970" w:rsidRPr="00805DCB" w:rsidRDefault="00F63970" w:rsidP="00542B91">
      <w:pPr>
        <w:pStyle w:val="Geenafstand"/>
        <w:rPr>
          <w:rFonts w:cs="Times New Roman"/>
        </w:rPr>
      </w:pPr>
      <w:r w:rsidRPr="00805DCB">
        <w:rPr>
          <w:rFonts w:cs="Times New Roman"/>
        </w:rPr>
        <w:t xml:space="preserve">De </w:t>
      </w:r>
      <w:r w:rsidR="00766FEC" w:rsidRPr="00805DCB">
        <w:rPr>
          <w:rFonts w:cs="Times New Roman"/>
        </w:rPr>
        <w:t xml:space="preserve">radicaliserende </w:t>
      </w:r>
      <w:r w:rsidRPr="00805DCB">
        <w:rPr>
          <w:rFonts w:cs="Times New Roman"/>
        </w:rPr>
        <w:t xml:space="preserve">ontwikkelingen </w:t>
      </w:r>
      <w:r w:rsidR="001D5D90" w:rsidRPr="00805DCB">
        <w:rPr>
          <w:rFonts w:cs="Times New Roman"/>
        </w:rPr>
        <w:t>in aanmerking nemend</w:t>
      </w:r>
      <w:r w:rsidR="00766FEC" w:rsidRPr="00805DCB">
        <w:rPr>
          <w:rFonts w:cs="Times New Roman"/>
        </w:rPr>
        <w:t xml:space="preserve"> </w:t>
      </w:r>
      <w:r w:rsidRPr="00805DCB">
        <w:rPr>
          <w:rFonts w:cs="Times New Roman"/>
        </w:rPr>
        <w:t xml:space="preserve">van de </w:t>
      </w:r>
      <w:r w:rsidR="00CB4FD9" w:rsidRPr="00805DCB">
        <w:rPr>
          <w:rFonts w:cs="Times New Roman"/>
        </w:rPr>
        <w:t>Islam</w:t>
      </w:r>
      <w:r w:rsidRPr="00805DCB">
        <w:rPr>
          <w:rFonts w:cs="Times New Roman"/>
        </w:rPr>
        <w:t xml:space="preserve"> en andere </w:t>
      </w:r>
      <w:r w:rsidR="00460D58" w:rsidRPr="00805DCB">
        <w:rPr>
          <w:rFonts w:cs="Times New Roman"/>
        </w:rPr>
        <w:t>f</w:t>
      </w:r>
      <w:r w:rsidRPr="00805DCB">
        <w:rPr>
          <w:rFonts w:cs="Times New Roman"/>
        </w:rPr>
        <w:t xml:space="preserve">undamentalistische </w:t>
      </w:r>
      <w:r w:rsidR="001D5D90" w:rsidRPr="00805DCB">
        <w:rPr>
          <w:rFonts w:cs="Times New Roman"/>
        </w:rPr>
        <w:t xml:space="preserve">godsdienstige stromingen </w:t>
      </w:r>
      <w:r w:rsidRPr="00805DCB">
        <w:rPr>
          <w:rFonts w:cs="Times New Roman"/>
        </w:rPr>
        <w:t xml:space="preserve">zoals het orthodoxe </w:t>
      </w:r>
      <w:proofErr w:type="spellStart"/>
      <w:r w:rsidRPr="00805DCB">
        <w:rPr>
          <w:rFonts w:cs="Times New Roman"/>
        </w:rPr>
        <w:t>Judisme</w:t>
      </w:r>
      <w:proofErr w:type="spellEnd"/>
      <w:r w:rsidRPr="00805DCB">
        <w:rPr>
          <w:rFonts w:cs="Times New Roman"/>
        </w:rPr>
        <w:t xml:space="preserve">, bestrijdt de bewering van de voortschrijdende secularisatie van de wereld. Dit tekent het debat </w:t>
      </w:r>
      <w:r w:rsidRPr="00805DCB">
        <w:rPr>
          <w:rFonts w:cs="Times New Roman"/>
        </w:rPr>
        <w:lastRenderedPageBreak/>
        <w:t>tussen</w:t>
      </w:r>
      <w:r w:rsidR="001D5D90" w:rsidRPr="00805DCB">
        <w:rPr>
          <w:rFonts w:cs="Times New Roman"/>
        </w:rPr>
        <w:t xml:space="preserve"> g</w:t>
      </w:r>
      <w:r w:rsidRPr="00805DCB">
        <w:rPr>
          <w:rFonts w:cs="Times New Roman"/>
        </w:rPr>
        <w:t>odsdienst sociologen</w:t>
      </w:r>
      <w:r w:rsidR="00FF0634" w:rsidRPr="00805DCB">
        <w:rPr>
          <w:rFonts w:cs="Times New Roman"/>
        </w:rPr>
        <w:t>,</w:t>
      </w:r>
      <w:r w:rsidRPr="00805DCB">
        <w:rPr>
          <w:rFonts w:cs="Times New Roman"/>
        </w:rPr>
        <w:t xml:space="preserve"> over de voortschrijdende secularisatie. Het debat betreft dus de spanning tussen secularisatie en </w:t>
      </w:r>
      <w:proofErr w:type="spellStart"/>
      <w:r w:rsidRPr="00805DCB">
        <w:rPr>
          <w:rFonts w:cs="Times New Roman"/>
        </w:rPr>
        <w:t>extrema</w:t>
      </w:r>
      <w:proofErr w:type="spellEnd"/>
      <w:r w:rsidRPr="00805DCB">
        <w:rPr>
          <w:rFonts w:cs="Times New Roman"/>
        </w:rPr>
        <w:t xml:space="preserve">, op het gebied van de </w:t>
      </w:r>
      <w:r w:rsidR="00CB4FD9" w:rsidRPr="00805DCB">
        <w:rPr>
          <w:rFonts w:cs="Times New Roman"/>
        </w:rPr>
        <w:t>sektarische</w:t>
      </w:r>
      <w:r w:rsidRPr="00805DCB">
        <w:rPr>
          <w:rFonts w:cs="Times New Roman"/>
        </w:rPr>
        <w:t xml:space="preserve"> spiritualisering. </w:t>
      </w:r>
    </w:p>
    <w:p w:rsidR="00F63970" w:rsidRPr="00805DCB" w:rsidRDefault="00F63970" w:rsidP="00542B91">
      <w:pPr>
        <w:pStyle w:val="Geenafstand"/>
        <w:rPr>
          <w:rFonts w:cs="Times New Roman"/>
        </w:rPr>
      </w:pPr>
    </w:p>
    <w:p w:rsidR="00F63970" w:rsidRPr="00805DCB" w:rsidRDefault="00F63970" w:rsidP="00542B91">
      <w:pPr>
        <w:pStyle w:val="Geenafstand"/>
        <w:rPr>
          <w:rFonts w:cs="Times New Roman"/>
        </w:rPr>
      </w:pPr>
      <w:r w:rsidRPr="00805DCB">
        <w:rPr>
          <w:rFonts w:cs="Times New Roman"/>
        </w:rPr>
        <w:t>Empirisch onderzoek toont, volgens Herman Philip</w:t>
      </w:r>
      <w:r w:rsidR="00CE67B3" w:rsidRPr="00805DCB">
        <w:rPr>
          <w:rFonts w:cs="Times New Roman"/>
        </w:rPr>
        <w:t>se, dat er twee bewegingen zijn.</w:t>
      </w:r>
    </w:p>
    <w:p w:rsidR="00F63970" w:rsidRPr="00805DCB" w:rsidRDefault="00F63970" w:rsidP="00542B91">
      <w:pPr>
        <w:pStyle w:val="Geenafstand"/>
        <w:rPr>
          <w:rFonts w:cs="Times New Roman"/>
        </w:rPr>
      </w:pPr>
      <w:r w:rsidRPr="00805DCB">
        <w:rPr>
          <w:rFonts w:cs="Times New Roman"/>
        </w:rPr>
        <w:t xml:space="preserve">In het Westen verloopt de secularisatie snel (bijvoorbeeld ontkerkelijking van </w:t>
      </w:r>
      <w:r w:rsidR="00CB4FD9" w:rsidRPr="00805DCB">
        <w:rPr>
          <w:rFonts w:cs="Times New Roman"/>
        </w:rPr>
        <w:t>Ierland</w:t>
      </w:r>
      <w:r w:rsidRPr="00805DCB">
        <w:rPr>
          <w:rFonts w:cs="Times New Roman"/>
        </w:rPr>
        <w:t xml:space="preserve"> </w:t>
      </w:r>
      <w:r w:rsidR="00D51960" w:rsidRPr="00805DCB">
        <w:rPr>
          <w:rFonts w:cs="Times New Roman"/>
        </w:rPr>
        <w:t>en Nederland</w:t>
      </w:r>
      <w:r w:rsidR="001D5D90" w:rsidRPr="00805DCB">
        <w:rPr>
          <w:rFonts w:cs="Times New Roman"/>
        </w:rPr>
        <w:t>)</w:t>
      </w:r>
      <w:r w:rsidR="00D51960" w:rsidRPr="00805DCB">
        <w:rPr>
          <w:rFonts w:cs="Times New Roman"/>
        </w:rPr>
        <w:t xml:space="preserve">. </w:t>
      </w:r>
      <w:r w:rsidRPr="00805DCB">
        <w:rPr>
          <w:rFonts w:cs="Times New Roman"/>
        </w:rPr>
        <w:t>In armere landen met gro</w:t>
      </w:r>
      <w:r w:rsidR="00FD0D02" w:rsidRPr="00805DCB">
        <w:rPr>
          <w:rFonts w:cs="Times New Roman"/>
        </w:rPr>
        <w:t>ter</w:t>
      </w:r>
      <w:r w:rsidRPr="00805DCB">
        <w:rPr>
          <w:rFonts w:cs="Times New Roman"/>
        </w:rPr>
        <w:t xml:space="preserve">e levensnoden en levensrisico’s bestaat geen </w:t>
      </w:r>
      <w:r w:rsidR="00D51960" w:rsidRPr="00805DCB">
        <w:rPr>
          <w:rFonts w:cs="Times New Roman"/>
        </w:rPr>
        <w:t xml:space="preserve">of </w:t>
      </w:r>
      <w:r w:rsidRPr="00805DCB">
        <w:rPr>
          <w:rFonts w:cs="Times New Roman"/>
        </w:rPr>
        <w:t>in mindere mate secularisatie.</w:t>
      </w:r>
      <w:r w:rsidR="00D51960" w:rsidRPr="00805DCB">
        <w:rPr>
          <w:rFonts w:cs="Times New Roman"/>
        </w:rPr>
        <w:t xml:space="preserve"> </w:t>
      </w:r>
      <w:r w:rsidRPr="00805DCB">
        <w:rPr>
          <w:rFonts w:cs="Times New Roman"/>
        </w:rPr>
        <w:t xml:space="preserve">Institutionele manifestaties van geloven dragen </w:t>
      </w:r>
      <w:r w:rsidR="00CE67B3" w:rsidRPr="00805DCB">
        <w:rPr>
          <w:rFonts w:cs="Times New Roman"/>
        </w:rPr>
        <w:t xml:space="preserve">in die landen nog </w:t>
      </w:r>
      <w:r w:rsidRPr="00805DCB">
        <w:rPr>
          <w:rFonts w:cs="Times New Roman"/>
        </w:rPr>
        <w:t xml:space="preserve">belangrijke maatschappelijke functies, zoals eens ook in onze </w:t>
      </w:r>
      <w:r w:rsidR="00CB4FD9" w:rsidRPr="00805DCB">
        <w:rPr>
          <w:rFonts w:cs="Times New Roman"/>
        </w:rPr>
        <w:t>Westerse wereld</w:t>
      </w:r>
      <w:r w:rsidRPr="00805DCB">
        <w:rPr>
          <w:rFonts w:cs="Times New Roman"/>
        </w:rPr>
        <w:t>.</w:t>
      </w:r>
      <w:r w:rsidR="00CE67B3" w:rsidRPr="00805DCB">
        <w:rPr>
          <w:rFonts w:cs="Times New Roman"/>
        </w:rPr>
        <w:t xml:space="preserve"> Voorts tonen verschillen </w:t>
      </w:r>
      <w:r w:rsidRPr="00805DCB">
        <w:rPr>
          <w:rFonts w:cs="Times New Roman"/>
        </w:rPr>
        <w:t xml:space="preserve">in geboortestatistieken op </w:t>
      </w:r>
      <w:r w:rsidR="00CE67B3" w:rsidRPr="00805DCB">
        <w:rPr>
          <w:rFonts w:cs="Times New Roman"/>
        </w:rPr>
        <w:t xml:space="preserve">mondiaal </w:t>
      </w:r>
      <w:r w:rsidRPr="00805DCB">
        <w:rPr>
          <w:rFonts w:cs="Times New Roman"/>
        </w:rPr>
        <w:t xml:space="preserve">niveau een toekomstige omslag van secularisatie naar antisecularisatie. Politiek betekent dit een toenemende betekenis van </w:t>
      </w:r>
      <w:r w:rsidR="001D5D90" w:rsidRPr="00805DCB">
        <w:rPr>
          <w:rFonts w:cs="Times New Roman"/>
        </w:rPr>
        <w:t>g</w:t>
      </w:r>
      <w:r w:rsidR="00230695" w:rsidRPr="00805DCB">
        <w:rPr>
          <w:rFonts w:cs="Times New Roman"/>
        </w:rPr>
        <w:t>odsdiensten</w:t>
      </w:r>
      <w:r w:rsidRPr="00805DCB">
        <w:rPr>
          <w:rFonts w:cs="Times New Roman"/>
        </w:rPr>
        <w:t xml:space="preserve"> op de in</w:t>
      </w:r>
      <w:r w:rsidR="00FD0D02" w:rsidRPr="00805DCB">
        <w:rPr>
          <w:rFonts w:cs="Times New Roman"/>
        </w:rPr>
        <w:t>ter</w:t>
      </w:r>
      <w:r w:rsidRPr="00805DCB">
        <w:rPr>
          <w:rFonts w:cs="Times New Roman"/>
        </w:rPr>
        <w:t>nationale politieke agenda’</w:t>
      </w:r>
      <w:r w:rsidR="001D5D90" w:rsidRPr="00805DCB">
        <w:rPr>
          <w:rFonts w:cs="Times New Roman"/>
        </w:rPr>
        <w:t>s</w:t>
      </w:r>
      <w:r w:rsidRPr="00805DCB">
        <w:rPr>
          <w:rFonts w:cs="Times New Roman"/>
        </w:rPr>
        <w:t xml:space="preserve"> door getalsmatige machtsverschuivingen. </w:t>
      </w:r>
    </w:p>
    <w:p w:rsidR="00460D58" w:rsidRPr="00805DCB" w:rsidRDefault="00460D58" w:rsidP="00542B91">
      <w:pPr>
        <w:pStyle w:val="Geenafstand"/>
        <w:rPr>
          <w:rFonts w:cs="Times New Roman"/>
        </w:rPr>
      </w:pPr>
    </w:p>
    <w:p w:rsidR="004C7FCD" w:rsidRPr="00805DCB" w:rsidRDefault="008D21FC" w:rsidP="007E6B06">
      <w:pPr>
        <w:pStyle w:val="Geenafstand"/>
        <w:rPr>
          <w:rFonts w:cs="Times New Roman"/>
        </w:rPr>
      </w:pPr>
      <w:r w:rsidRPr="00805DCB">
        <w:rPr>
          <w:rFonts w:cs="Times New Roman"/>
        </w:rPr>
        <w:t>Frédéric</w:t>
      </w:r>
      <w:r w:rsidR="00597761" w:rsidRPr="00805DCB">
        <w:rPr>
          <w:rFonts w:cs="Times New Roman"/>
        </w:rPr>
        <w:t xml:space="preserve"> </w:t>
      </w:r>
      <w:r w:rsidRPr="00805DCB">
        <w:rPr>
          <w:rFonts w:cs="Times New Roman"/>
        </w:rPr>
        <w:t>Lenoir</w:t>
      </w:r>
      <w:r w:rsidR="00597761" w:rsidRPr="00805DCB">
        <w:rPr>
          <w:rFonts w:cs="Times New Roman"/>
        </w:rPr>
        <w:t xml:space="preserve"> stelt dat de filosofische grondslagen </w:t>
      </w:r>
      <w:r w:rsidR="001D5D90" w:rsidRPr="00805DCB">
        <w:rPr>
          <w:rFonts w:cs="Times New Roman"/>
        </w:rPr>
        <w:t xml:space="preserve">voor </w:t>
      </w:r>
      <w:r w:rsidR="00597761" w:rsidRPr="00805DCB">
        <w:rPr>
          <w:rFonts w:cs="Times New Roman"/>
        </w:rPr>
        <w:t>de werking van rede en emancipatie feitelijk al lang in de histori</w:t>
      </w:r>
      <w:r w:rsidR="00E76773" w:rsidRPr="00805DCB">
        <w:rPr>
          <w:rFonts w:cs="Times New Roman"/>
        </w:rPr>
        <w:t xml:space="preserve">e van Judaïsme en Christenheid </w:t>
      </w:r>
      <w:r w:rsidR="00597761" w:rsidRPr="00805DCB">
        <w:rPr>
          <w:rFonts w:cs="Times New Roman"/>
        </w:rPr>
        <w:t>besloten lagen.</w:t>
      </w:r>
      <w:r w:rsidR="001213EA" w:rsidRPr="00805DCB">
        <w:rPr>
          <w:rFonts w:cs="Times New Roman"/>
        </w:rPr>
        <w:t xml:space="preserve"> </w:t>
      </w:r>
      <w:r w:rsidR="005C2BEE" w:rsidRPr="00805DCB">
        <w:rPr>
          <w:rFonts w:cs="Times New Roman"/>
        </w:rPr>
        <w:t>Gelijkheid van alle mensen, individuele vrijheid, broederschap en de scheiding van geestelijke en wereldse mach</w:t>
      </w:r>
      <w:r w:rsidR="00E47189" w:rsidRPr="00805DCB">
        <w:rPr>
          <w:rFonts w:cs="Times New Roman"/>
        </w:rPr>
        <w:t>ten</w:t>
      </w:r>
      <w:r w:rsidR="005C2BEE" w:rsidRPr="00805DCB">
        <w:rPr>
          <w:rFonts w:cs="Times New Roman"/>
        </w:rPr>
        <w:t xml:space="preserve"> li</w:t>
      </w:r>
      <w:r w:rsidR="00E47189" w:rsidRPr="00805DCB">
        <w:rPr>
          <w:rFonts w:cs="Times New Roman"/>
        </w:rPr>
        <w:t>g</w:t>
      </w:r>
      <w:r w:rsidR="005C2BEE" w:rsidRPr="00805DCB">
        <w:rPr>
          <w:rFonts w:cs="Times New Roman"/>
        </w:rPr>
        <w:t xml:space="preserve">t al besloten in de verhalen van het oude en nieuwe testament. In de periode van de verlichting wordt de ethiek niet primair door God maar door de menselijke rede gevoed. Dat is de kern van het humanisme. </w:t>
      </w:r>
      <w:r w:rsidRPr="00805DCB">
        <w:rPr>
          <w:rFonts w:cs="Times New Roman"/>
        </w:rPr>
        <w:t>Lenoir</w:t>
      </w:r>
      <w:r w:rsidR="005C2BEE" w:rsidRPr="00805DCB">
        <w:rPr>
          <w:rFonts w:cs="Times New Roman"/>
        </w:rPr>
        <w:t xml:space="preserve"> schetst dat de </w:t>
      </w:r>
      <w:r w:rsidR="00CB4FD9" w:rsidRPr="00805DCB">
        <w:rPr>
          <w:rFonts w:cs="Times New Roman"/>
        </w:rPr>
        <w:t>tirannie</w:t>
      </w:r>
      <w:r w:rsidR="005C2BEE" w:rsidRPr="00805DCB">
        <w:rPr>
          <w:rFonts w:cs="Times New Roman"/>
        </w:rPr>
        <w:t xml:space="preserve"> van de middeleeuwse kerk de mens heeft opgejaagd naar het bevrijdende kamp van de rede</w:t>
      </w:r>
      <w:r w:rsidR="007546A8" w:rsidRPr="00805DCB">
        <w:rPr>
          <w:rFonts w:cs="Times New Roman"/>
        </w:rPr>
        <w:t xml:space="preserve">. Om de moderniteit tot stand te brengen waren de wapens nodig van de rede en </w:t>
      </w:r>
      <w:r w:rsidR="00E47189" w:rsidRPr="00805DCB">
        <w:rPr>
          <w:rFonts w:cs="Times New Roman"/>
        </w:rPr>
        <w:t xml:space="preserve">van </w:t>
      </w:r>
      <w:r w:rsidR="007546A8" w:rsidRPr="00805DCB">
        <w:rPr>
          <w:rFonts w:cs="Times New Roman"/>
        </w:rPr>
        <w:t>het verhaal van de vooruitgang door voortdurende perfectionering van het leven</w:t>
      </w:r>
      <w:r w:rsidR="001213EA" w:rsidRPr="00805DCB">
        <w:rPr>
          <w:rFonts w:cs="Times New Roman"/>
        </w:rPr>
        <w:t xml:space="preserve"> </w:t>
      </w:r>
      <w:r w:rsidR="001611E6" w:rsidRPr="00805DCB">
        <w:rPr>
          <w:rFonts w:cs="Times New Roman"/>
        </w:rPr>
        <w:t>in</w:t>
      </w:r>
      <w:r w:rsidR="007546A8" w:rsidRPr="00805DCB">
        <w:rPr>
          <w:rFonts w:cs="Times New Roman"/>
        </w:rPr>
        <w:t xml:space="preserve"> vrijheid.</w:t>
      </w:r>
      <w:r w:rsidR="001611E6" w:rsidRPr="00805DCB">
        <w:rPr>
          <w:rFonts w:cs="Times New Roman"/>
        </w:rPr>
        <w:t xml:space="preserve"> De vervolmaking van de schepping wordt verwacht van de inzet van de mens voor implementatie van de rede. Zo verwacht men dat het natuurlijke bestaan wordt vervangen door het filosofische bestaan. Dat bestaan gaat uiteindelijk over in het wetenschappelijke bestaan. Dat dacht men tenminste tot voor</w:t>
      </w:r>
      <w:r w:rsidR="00DE68C8" w:rsidRPr="00805DCB">
        <w:rPr>
          <w:rFonts w:cs="Times New Roman"/>
        </w:rPr>
        <w:t xml:space="preserve"> </w:t>
      </w:r>
      <w:r w:rsidR="001611E6" w:rsidRPr="00805DCB">
        <w:rPr>
          <w:rFonts w:cs="Times New Roman"/>
        </w:rPr>
        <w:t>kort.</w:t>
      </w:r>
      <w:r w:rsidR="00DE68C8" w:rsidRPr="00805DCB">
        <w:rPr>
          <w:rFonts w:cs="Times New Roman"/>
        </w:rPr>
        <w:t xml:space="preserve"> Dit soort rationele ideologieën moet wel ontsporen door de primitieve lineaire enkelsporige opvatting van het concept vooruitgang. Dat een grote diversiteit van evolutionaire ontwikkelingen de kwaliteit en zin van het bestaan bepaalt komt in onze jaren steeds scherper op tafel voor steeds meer mensen. </w:t>
      </w:r>
      <w:r w:rsidR="00910C5D" w:rsidRPr="00805DCB">
        <w:rPr>
          <w:rFonts w:cs="Times New Roman"/>
        </w:rPr>
        <w:t>Barbaarse wereld</w:t>
      </w:r>
      <w:r w:rsidR="00DE68C8" w:rsidRPr="00805DCB">
        <w:rPr>
          <w:rFonts w:cs="Times New Roman"/>
        </w:rPr>
        <w:t xml:space="preserve">oorlogen, </w:t>
      </w:r>
      <w:r w:rsidR="00731FD6" w:rsidRPr="00805DCB">
        <w:rPr>
          <w:rFonts w:cs="Times New Roman"/>
        </w:rPr>
        <w:t>e</w:t>
      </w:r>
      <w:r w:rsidR="00910C5D" w:rsidRPr="00805DCB">
        <w:rPr>
          <w:rFonts w:cs="Times New Roman"/>
        </w:rPr>
        <w:t xml:space="preserve">xtremistische aanslagen, </w:t>
      </w:r>
      <w:r w:rsidR="00A84D67" w:rsidRPr="00805DCB">
        <w:rPr>
          <w:rFonts w:cs="Times New Roman"/>
        </w:rPr>
        <w:t xml:space="preserve">technische rampen </w:t>
      </w:r>
      <w:r w:rsidR="00DE68C8" w:rsidRPr="00805DCB">
        <w:rPr>
          <w:rFonts w:cs="Times New Roman"/>
        </w:rPr>
        <w:t xml:space="preserve">en toenemende milieurampen </w:t>
      </w:r>
      <w:r w:rsidR="00910C5D" w:rsidRPr="00805DCB">
        <w:rPr>
          <w:rFonts w:cs="Times New Roman"/>
        </w:rPr>
        <w:t xml:space="preserve">hebben het historische vooruitgangsverhaal drastisch ontmythologiseerd. </w:t>
      </w:r>
      <w:r w:rsidR="004C7FCD" w:rsidRPr="00805DCB">
        <w:rPr>
          <w:rFonts w:cs="Times New Roman"/>
        </w:rPr>
        <w:tab/>
      </w:r>
    </w:p>
    <w:p w:rsidR="004C7FCD" w:rsidRPr="00805DCB" w:rsidRDefault="004C7FCD" w:rsidP="004C7FCD">
      <w:pPr>
        <w:pStyle w:val="Geenafstand"/>
        <w:tabs>
          <w:tab w:val="left" w:pos="3546"/>
        </w:tabs>
        <w:rPr>
          <w:rFonts w:cs="Times New Roman"/>
        </w:rPr>
      </w:pPr>
    </w:p>
    <w:p w:rsidR="00923227" w:rsidRPr="00805DCB" w:rsidRDefault="00923227" w:rsidP="004C7FCD">
      <w:pPr>
        <w:pStyle w:val="Geenafstand"/>
        <w:tabs>
          <w:tab w:val="left" w:pos="3546"/>
        </w:tabs>
        <w:rPr>
          <w:rFonts w:cs="Times New Roman"/>
        </w:rPr>
      </w:pPr>
    </w:p>
    <w:p w:rsidR="004C175E" w:rsidRPr="00805DCB" w:rsidRDefault="0061097E" w:rsidP="00542B91">
      <w:pPr>
        <w:pStyle w:val="Geenafstand"/>
        <w:rPr>
          <w:rFonts w:cs="Times New Roman"/>
        </w:rPr>
      </w:pPr>
      <w:r w:rsidRPr="00805DCB">
        <w:rPr>
          <w:rFonts w:cs="Times New Roman"/>
        </w:rPr>
        <w:t>RATIONELE THEOLOGIE EN OPENBARINGSTHEOLOGIE</w:t>
      </w:r>
    </w:p>
    <w:p w:rsidR="004C175E" w:rsidRPr="00805DCB" w:rsidRDefault="004C175E" w:rsidP="00542B91">
      <w:pPr>
        <w:pStyle w:val="Geenafstand"/>
        <w:rPr>
          <w:rFonts w:cs="Times New Roman"/>
        </w:rPr>
      </w:pPr>
    </w:p>
    <w:p w:rsidR="00B4236D" w:rsidRPr="00805DCB" w:rsidRDefault="00B4236D" w:rsidP="00542B91">
      <w:pPr>
        <w:pStyle w:val="Geenafstand"/>
        <w:rPr>
          <w:rFonts w:cs="Times New Roman"/>
        </w:rPr>
      </w:pPr>
      <w:r w:rsidRPr="00805DCB">
        <w:rPr>
          <w:rFonts w:cs="Times New Roman"/>
        </w:rPr>
        <w:t xml:space="preserve">In de context van de moderniteit wordt het geloof in God vervangen door het geloof in de menselijke rede. De hoop op een paradijs in de hemel wordt vervangen door </w:t>
      </w:r>
      <w:r w:rsidR="00731FD6" w:rsidRPr="00805DCB">
        <w:rPr>
          <w:rFonts w:cs="Times New Roman"/>
        </w:rPr>
        <w:t xml:space="preserve">het streven naar </w:t>
      </w:r>
      <w:r w:rsidRPr="00805DCB">
        <w:rPr>
          <w:rFonts w:cs="Times New Roman"/>
        </w:rPr>
        <w:t>een paradijs op aarde. Al bij de uittocht uit Egypte werd het volk van Israël een land beloofd van melk en honing. Het verhaal van Exodus voegt een bijzondere betekenis toe aan het menselijke avontuur van de uittocht. Dat maakt deel uit van de messiaanse verwachting</w:t>
      </w:r>
      <w:r w:rsidR="005308DA" w:rsidRPr="00805DCB">
        <w:rPr>
          <w:rFonts w:cs="Times New Roman"/>
        </w:rPr>
        <w:t>.</w:t>
      </w:r>
      <w:r w:rsidRPr="00805DCB">
        <w:rPr>
          <w:rFonts w:cs="Times New Roman"/>
        </w:rPr>
        <w:t xml:space="preserve"> </w:t>
      </w:r>
      <w:r w:rsidR="00925F14" w:rsidRPr="00805DCB">
        <w:rPr>
          <w:rFonts w:cs="Times New Roman"/>
        </w:rPr>
        <w:t xml:space="preserve">Jezus is de gerealiseerde </w:t>
      </w:r>
      <w:r w:rsidR="00CB4FD9" w:rsidRPr="00805DCB">
        <w:rPr>
          <w:rFonts w:cs="Times New Roman"/>
        </w:rPr>
        <w:t>Messias</w:t>
      </w:r>
      <w:r w:rsidR="00925F14" w:rsidRPr="00805DCB">
        <w:rPr>
          <w:rFonts w:cs="Times New Roman"/>
        </w:rPr>
        <w:t>.</w:t>
      </w:r>
    </w:p>
    <w:p w:rsidR="007E6B06" w:rsidRPr="00805DCB" w:rsidRDefault="007E6B06" w:rsidP="00542B91">
      <w:pPr>
        <w:pStyle w:val="Geenafstand"/>
        <w:rPr>
          <w:rFonts w:cs="Times New Roman"/>
        </w:rPr>
      </w:pPr>
    </w:p>
    <w:p w:rsidR="00CD43B5" w:rsidRPr="00805DCB" w:rsidRDefault="00673331" w:rsidP="00542B91">
      <w:pPr>
        <w:pStyle w:val="Geenafstand"/>
        <w:rPr>
          <w:rFonts w:cs="Times New Roman"/>
        </w:rPr>
      </w:pPr>
      <w:r w:rsidRPr="00805DCB">
        <w:rPr>
          <w:rFonts w:cs="Times New Roman"/>
        </w:rPr>
        <w:t>In de context van de evolutie van de moderniteit</w:t>
      </w:r>
      <w:r w:rsidR="00167D07" w:rsidRPr="00805DCB">
        <w:rPr>
          <w:rFonts w:cs="Times New Roman"/>
        </w:rPr>
        <w:t>,</w:t>
      </w:r>
      <w:r w:rsidRPr="00805DCB">
        <w:rPr>
          <w:rFonts w:cs="Times New Roman"/>
        </w:rPr>
        <w:t xml:space="preserve"> </w:t>
      </w:r>
      <w:r w:rsidR="00167D07" w:rsidRPr="00805DCB">
        <w:rPr>
          <w:rFonts w:cs="Times New Roman"/>
        </w:rPr>
        <w:t xml:space="preserve">gedreven door </w:t>
      </w:r>
      <w:r w:rsidRPr="00805DCB">
        <w:rPr>
          <w:rFonts w:cs="Times New Roman"/>
        </w:rPr>
        <w:t xml:space="preserve">de mythe van de </w:t>
      </w:r>
      <w:r w:rsidR="00167D07" w:rsidRPr="00805DCB">
        <w:rPr>
          <w:rFonts w:cs="Times New Roman"/>
        </w:rPr>
        <w:t xml:space="preserve">altijd </w:t>
      </w:r>
      <w:r w:rsidR="00CB4FD9" w:rsidRPr="00805DCB">
        <w:rPr>
          <w:rFonts w:cs="Times New Roman"/>
        </w:rPr>
        <w:t>voortschrijdende</w:t>
      </w:r>
      <w:r w:rsidRPr="00805DCB">
        <w:rPr>
          <w:rFonts w:cs="Times New Roman"/>
        </w:rPr>
        <w:t xml:space="preserve"> vooruitgang, </w:t>
      </w:r>
      <w:r w:rsidR="00F63970" w:rsidRPr="00805DCB">
        <w:rPr>
          <w:rFonts w:cs="Times New Roman"/>
        </w:rPr>
        <w:t>groeit ook de spanning tussen rationele theologie en openbaringstheologie. In het begin van de na-</w:t>
      </w:r>
      <w:r w:rsidR="00731FD6" w:rsidRPr="00805DCB">
        <w:rPr>
          <w:rFonts w:cs="Times New Roman"/>
        </w:rPr>
        <w:t>c</w:t>
      </w:r>
      <w:r w:rsidR="00F63970" w:rsidRPr="00805DCB">
        <w:rPr>
          <w:rFonts w:cs="Times New Roman"/>
        </w:rPr>
        <w:t>hristelijke Wes</w:t>
      </w:r>
      <w:r w:rsidR="00FD0D02" w:rsidRPr="00805DCB">
        <w:rPr>
          <w:rFonts w:cs="Times New Roman"/>
        </w:rPr>
        <w:t>ter</w:t>
      </w:r>
      <w:r w:rsidR="00F63970" w:rsidRPr="00805DCB">
        <w:rPr>
          <w:rFonts w:cs="Times New Roman"/>
        </w:rPr>
        <w:t>se wereld staat de openbaringstheologie ver boven de rationele of fenomenologische theologie. In de loop van de verlichting keert de pikorde ech</w:t>
      </w:r>
      <w:r w:rsidR="00FD0D02" w:rsidRPr="00805DCB">
        <w:rPr>
          <w:rFonts w:cs="Times New Roman"/>
        </w:rPr>
        <w:t>ter</w:t>
      </w:r>
      <w:r w:rsidR="00F63970" w:rsidRPr="00805DCB">
        <w:rPr>
          <w:rFonts w:cs="Times New Roman"/>
        </w:rPr>
        <w:t xml:space="preserve"> helemaal om. Omdat allerlei </w:t>
      </w:r>
      <w:r w:rsidR="00642902" w:rsidRPr="00805DCB">
        <w:rPr>
          <w:rFonts w:cs="Times New Roman"/>
        </w:rPr>
        <w:t>Bijbelse</w:t>
      </w:r>
      <w:r w:rsidR="00F63970" w:rsidRPr="00805DCB">
        <w:rPr>
          <w:rFonts w:cs="Times New Roman"/>
        </w:rPr>
        <w:t xml:space="preserve"> doctrines onjuist blijken te zijn verliest de openbaringstheologie steeds meer </w:t>
      </w:r>
      <w:r w:rsidR="00FD0D02" w:rsidRPr="00805DCB">
        <w:rPr>
          <w:rFonts w:cs="Times New Roman"/>
        </w:rPr>
        <w:t>ter</w:t>
      </w:r>
      <w:r w:rsidR="00F63970" w:rsidRPr="00805DCB">
        <w:rPr>
          <w:rFonts w:cs="Times New Roman"/>
        </w:rPr>
        <w:t xml:space="preserve">rein. </w:t>
      </w:r>
      <w:r w:rsidR="00F63970" w:rsidRPr="00805DCB">
        <w:rPr>
          <w:rFonts w:cs="Times New Roman"/>
        </w:rPr>
        <w:lastRenderedPageBreak/>
        <w:t>Spinoza ontwikkelt een rationele vorm van pantheïsme. Dan blijkt ech</w:t>
      </w:r>
      <w:r w:rsidR="00FD0D02" w:rsidRPr="00805DCB">
        <w:rPr>
          <w:rFonts w:cs="Times New Roman"/>
        </w:rPr>
        <w:t>ter</w:t>
      </w:r>
      <w:r w:rsidR="00F63970" w:rsidRPr="00805DCB">
        <w:rPr>
          <w:rFonts w:cs="Times New Roman"/>
        </w:rPr>
        <w:t xml:space="preserve"> ook de rationele theologie te mislukken.</w:t>
      </w:r>
      <w:r w:rsidR="00460D58" w:rsidRPr="00805DCB">
        <w:rPr>
          <w:rFonts w:cs="Times New Roman"/>
        </w:rPr>
        <w:t xml:space="preserve"> </w:t>
      </w:r>
      <w:r w:rsidR="00F63970" w:rsidRPr="00805DCB">
        <w:rPr>
          <w:rFonts w:cs="Times New Roman"/>
        </w:rPr>
        <w:t xml:space="preserve">Dan ontstaan </w:t>
      </w:r>
      <w:r w:rsidR="00CB4FD9" w:rsidRPr="00805DCB">
        <w:rPr>
          <w:rFonts w:cs="Times New Roman"/>
        </w:rPr>
        <w:t>religieuze</w:t>
      </w:r>
      <w:r w:rsidR="00F63970" w:rsidRPr="00805DCB">
        <w:rPr>
          <w:rFonts w:cs="Times New Roman"/>
        </w:rPr>
        <w:t xml:space="preserve"> vluchtbewegingen naar vormen van hogere irrationaliteiten zoals Kierkegaart, die eigenlijk beveelt: niet praten maar geloven! Een soort ‘geen woorden maar daden’. Nu bloeit de</w:t>
      </w:r>
      <w:r w:rsidR="00731FD6" w:rsidRPr="00805DCB">
        <w:rPr>
          <w:rFonts w:cs="Times New Roman"/>
        </w:rPr>
        <w:t xml:space="preserve"> g</w:t>
      </w:r>
      <w:r w:rsidR="00F63970" w:rsidRPr="00805DCB">
        <w:rPr>
          <w:rFonts w:cs="Times New Roman"/>
        </w:rPr>
        <w:t>odsdienstfilosofie (de rationele theologie) ech</w:t>
      </w:r>
      <w:r w:rsidR="00FD0D02" w:rsidRPr="00805DCB">
        <w:rPr>
          <w:rFonts w:cs="Times New Roman"/>
        </w:rPr>
        <w:t>ter</w:t>
      </w:r>
      <w:r w:rsidR="00F63970" w:rsidRPr="00805DCB">
        <w:rPr>
          <w:rFonts w:cs="Times New Roman"/>
        </w:rPr>
        <w:t xml:space="preserve"> weer, zoals </w:t>
      </w:r>
      <w:r w:rsidR="00CB4FD9" w:rsidRPr="00805DCB">
        <w:rPr>
          <w:rFonts w:cs="Times New Roman"/>
        </w:rPr>
        <w:t>nooit eerder</w:t>
      </w:r>
      <w:r w:rsidR="00F63970" w:rsidRPr="00805DCB">
        <w:rPr>
          <w:rFonts w:cs="Times New Roman"/>
        </w:rPr>
        <w:t xml:space="preserve"> het geval was.</w:t>
      </w:r>
      <w:r w:rsidR="005308DA" w:rsidRPr="00805DCB">
        <w:rPr>
          <w:rFonts w:cs="Times New Roman"/>
        </w:rPr>
        <w:t xml:space="preserve"> </w:t>
      </w:r>
      <w:r w:rsidR="008C40CF" w:rsidRPr="00805DCB">
        <w:rPr>
          <w:rFonts w:cs="Times New Roman"/>
        </w:rPr>
        <w:t xml:space="preserve">Filosofie en rationele theologie onderwerpen religieuze voorstellingen en verhalen aan kritisch onderzoek. Daarbij is, volgens de filosoof Johan </w:t>
      </w:r>
      <w:proofErr w:type="spellStart"/>
      <w:r w:rsidR="005C64B9" w:rsidRPr="00805DCB">
        <w:rPr>
          <w:rFonts w:cs="Times New Roman"/>
        </w:rPr>
        <w:t>Braeckman</w:t>
      </w:r>
      <w:proofErr w:type="spellEnd"/>
      <w:r w:rsidR="008C40CF" w:rsidRPr="00805DCB">
        <w:rPr>
          <w:rFonts w:cs="Times New Roman"/>
        </w:rPr>
        <w:t xml:space="preserve">, onderscheid te maken </w:t>
      </w:r>
      <w:r w:rsidR="00BB778E" w:rsidRPr="00805DCB">
        <w:rPr>
          <w:rFonts w:cs="Times New Roman"/>
        </w:rPr>
        <w:t xml:space="preserve">tussen empirisch toetsbare – dus feitelijke – religieuze beweringen en niet empirisch </w:t>
      </w:r>
      <w:r w:rsidR="001549B7" w:rsidRPr="00805DCB">
        <w:rPr>
          <w:rFonts w:cs="Times New Roman"/>
        </w:rPr>
        <w:t xml:space="preserve">toetsbare </w:t>
      </w:r>
      <w:r w:rsidR="00BB778E" w:rsidRPr="00805DCB">
        <w:rPr>
          <w:rFonts w:cs="Times New Roman"/>
        </w:rPr>
        <w:t>beweringen zoals bijvoorbeeld beweringen</w:t>
      </w:r>
      <w:r w:rsidR="001549B7" w:rsidRPr="00805DCB">
        <w:rPr>
          <w:rFonts w:cs="Times New Roman"/>
        </w:rPr>
        <w:t xml:space="preserve"> van ethische aard.</w:t>
      </w:r>
      <w:r w:rsidR="00BB778E" w:rsidRPr="00805DCB">
        <w:rPr>
          <w:rFonts w:cs="Times New Roman"/>
        </w:rPr>
        <w:t xml:space="preserve"> </w:t>
      </w:r>
      <w:proofErr w:type="spellStart"/>
      <w:r w:rsidR="00E76462" w:rsidRPr="00805DCB">
        <w:rPr>
          <w:rFonts w:cs="Times New Roman"/>
        </w:rPr>
        <w:t>Toetsbaarheid</w:t>
      </w:r>
      <w:proofErr w:type="spellEnd"/>
      <w:r w:rsidR="00E76462" w:rsidRPr="00805DCB">
        <w:rPr>
          <w:rFonts w:cs="Times New Roman"/>
        </w:rPr>
        <w:t xml:space="preserve"> betreft de falsifieerbaarheid van uitspraken. Daarbij maakt </w:t>
      </w:r>
      <w:proofErr w:type="spellStart"/>
      <w:r w:rsidR="005C64B9" w:rsidRPr="00805DCB">
        <w:rPr>
          <w:rFonts w:cs="Times New Roman"/>
        </w:rPr>
        <w:t>Braeckman</w:t>
      </w:r>
      <w:proofErr w:type="spellEnd"/>
      <w:r w:rsidR="00E76462" w:rsidRPr="00805DCB">
        <w:rPr>
          <w:rFonts w:cs="Times New Roman"/>
        </w:rPr>
        <w:t xml:space="preserve"> onderscheid tussen </w:t>
      </w:r>
      <w:r w:rsidR="00F235B5" w:rsidRPr="00805DCB">
        <w:rPr>
          <w:rFonts w:cs="Times New Roman"/>
        </w:rPr>
        <w:t xml:space="preserve">enerzijds </w:t>
      </w:r>
      <w:r w:rsidR="00E76462" w:rsidRPr="00805DCB">
        <w:rPr>
          <w:rFonts w:cs="Times New Roman"/>
        </w:rPr>
        <w:t>irrationele uitspraken</w:t>
      </w:r>
      <w:r w:rsidR="00F235B5" w:rsidRPr="00805DCB">
        <w:rPr>
          <w:rFonts w:cs="Times New Roman"/>
        </w:rPr>
        <w:t>;</w:t>
      </w:r>
      <w:r w:rsidR="00E76462" w:rsidRPr="00805DCB">
        <w:rPr>
          <w:rFonts w:cs="Times New Roman"/>
        </w:rPr>
        <w:t xml:space="preserve"> </w:t>
      </w:r>
      <w:r w:rsidR="00F235B5" w:rsidRPr="00805DCB">
        <w:rPr>
          <w:rFonts w:cs="Times New Roman"/>
        </w:rPr>
        <w:t xml:space="preserve">dat zijn </w:t>
      </w:r>
      <w:r w:rsidR="00E76462" w:rsidRPr="00805DCB">
        <w:rPr>
          <w:rFonts w:cs="Times New Roman"/>
        </w:rPr>
        <w:t xml:space="preserve">uitspraken in strijd met rede en wetenschap en </w:t>
      </w:r>
      <w:r w:rsidR="00F235B5" w:rsidRPr="00805DCB">
        <w:rPr>
          <w:rFonts w:cs="Times New Roman"/>
        </w:rPr>
        <w:t xml:space="preserve">anderzijds </w:t>
      </w:r>
      <w:r w:rsidR="00E76462" w:rsidRPr="00805DCB">
        <w:rPr>
          <w:rFonts w:cs="Times New Roman"/>
        </w:rPr>
        <w:t>arationele uit</w:t>
      </w:r>
      <w:r w:rsidR="00F235B5" w:rsidRPr="00805DCB">
        <w:rPr>
          <w:rFonts w:cs="Times New Roman"/>
        </w:rPr>
        <w:t>s</w:t>
      </w:r>
      <w:r w:rsidR="00A84D67" w:rsidRPr="00805DCB">
        <w:rPr>
          <w:rFonts w:cs="Times New Roman"/>
        </w:rPr>
        <w:t>praken</w:t>
      </w:r>
      <w:r w:rsidR="00AF26C4" w:rsidRPr="00805DCB">
        <w:rPr>
          <w:rFonts w:cs="Times New Roman"/>
        </w:rPr>
        <w:t xml:space="preserve"> – </w:t>
      </w:r>
      <w:r w:rsidR="00F235B5" w:rsidRPr="00805DCB">
        <w:rPr>
          <w:rFonts w:cs="Times New Roman"/>
        </w:rPr>
        <w:t xml:space="preserve">dat zijn </w:t>
      </w:r>
      <w:r w:rsidR="00E76462" w:rsidRPr="00805DCB">
        <w:rPr>
          <w:rFonts w:cs="Times New Roman"/>
        </w:rPr>
        <w:t>uitspraken die niet voor wetenschappelijke of andere rationele argumenten vatbaar zijn.</w:t>
      </w:r>
      <w:r w:rsidR="00F235B5" w:rsidRPr="00805DCB">
        <w:rPr>
          <w:rFonts w:cs="Times New Roman"/>
        </w:rPr>
        <w:t xml:space="preserve"> Zo is het irrationeel om vast te houden aan letterlijke interpretatie van het boek Genesis. </w:t>
      </w:r>
      <w:proofErr w:type="spellStart"/>
      <w:r w:rsidR="00CD43B5" w:rsidRPr="00805DCB">
        <w:rPr>
          <w:rFonts w:cs="Times New Roman"/>
        </w:rPr>
        <w:t>Arationeel</w:t>
      </w:r>
      <w:proofErr w:type="spellEnd"/>
      <w:r w:rsidR="00CD43B5" w:rsidRPr="00805DCB">
        <w:rPr>
          <w:rFonts w:cs="Times New Roman"/>
        </w:rPr>
        <w:t xml:space="preserve"> </w:t>
      </w:r>
      <w:r w:rsidR="00804488" w:rsidRPr="00805DCB">
        <w:rPr>
          <w:rFonts w:cs="Times New Roman"/>
        </w:rPr>
        <w:t xml:space="preserve">kunnen uitspraken </w:t>
      </w:r>
      <w:r w:rsidR="00CD43B5" w:rsidRPr="00805DCB">
        <w:rPr>
          <w:rFonts w:cs="Times New Roman"/>
        </w:rPr>
        <w:t xml:space="preserve">zijn </w:t>
      </w:r>
      <w:r w:rsidR="00804488" w:rsidRPr="00805DCB">
        <w:rPr>
          <w:rFonts w:cs="Times New Roman"/>
        </w:rPr>
        <w:t xml:space="preserve">over </w:t>
      </w:r>
      <w:r w:rsidR="00CD43B5" w:rsidRPr="00805DCB">
        <w:rPr>
          <w:rFonts w:cs="Times New Roman"/>
        </w:rPr>
        <w:t xml:space="preserve">de relatie tussen God </w:t>
      </w:r>
      <w:r w:rsidR="00804488" w:rsidRPr="00805DCB">
        <w:rPr>
          <w:rFonts w:cs="Times New Roman"/>
        </w:rPr>
        <w:t xml:space="preserve">en </w:t>
      </w:r>
      <w:r w:rsidR="00CD43B5" w:rsidRPr="00805DCB">
        <w:rPr>
          <w:rFonts w:cs="Times New Roman"/>
        </w:rPr>
        <w:t>zijn profeten, inc</w:t>
      </w:r>
      <w:r w:rsidR="00DA5871" w:rsidRPr="00805DCB">
        <w:rPr>
          <w:rFonts w:cs="Times New Roman"/>
        </w:rPr>
        <w:t>l</w:t>
      </w:r>
      <w:r w:rsidR="00CD43B5" w:rsidRPr="00805DCB">
        <w:rPr>
          <w:rFonts w:cs="Times New Roman"/>
        </w:rPr>
        <w:t xml:space="preserve">usief Jezus. Kritisch valideren van religieuze modellen </w:t>
      </w:r>
      <w:r w:rsidR="00804488" w:rsidRPr="00805DCB">
        <w:rPr>
          <w:rFonts w:cs="Times New Roman"/>
        </w:rPr>
        <w:t xml:space="preserve">van het werken van God in de wereld, </w:t>
      </w:r>
      <w:r w:rsidR="00CD43B5" w:rsidRPr="00805DCB">
        <w:rPr>
          <w:rFonts w:cs="Times New Roman"/>
        </w:rPr>
        <w:t xml:space="preserve">vereist toetsing van waarschijnlijkheden. </w:t>
      </w:r>
      <w:r w:rsidR="00644451" w:rsidRPr="00805DCB">
        <w:rPr>
          <w:rFonts w:cs="Times New Roman"/>
        </w:rPr>
        <w:t xml:space="preserve">Vormen van </w:t>
      </w:r>
      <w:r w:rsidR="00804488" w:rsidRPr="00805DCB">
        <w:rPr>
          <w:rFonts w:cs="Times New Roman"/>
        </w:rPr>
        <w:t>intuïtief</w:t>
      </w:r>
      <w:r w:rsidR="00644451" w:rsidRPr="00805DCB">
        <w:rPr>
          <w:rFonts w:cs="Times New Roman"/>
        </w:rPr>
        <w:t xml:space="preserve"> denken, teleologisch denken, dualistisch denken, essentialistisch denken, denken onder invloed van cognitieve dissonanties en groepsdenken onder </w:t>
      </w:r>
      <w:proofErr w:type="spellStart"/>
      <w:r w:rsidR="00644451" w:rsidRPr="00805DCB">
        <w:rPr>
          <w:rFonts w:cs="Times New Roman"/>
        </w:rPr>
        <w:t>sociaal-psychologische</w:t>
      </w:r>
      <w:proofErr w:type="spellEnd"/>
      <w:r w:rsidR="00644451" w:rsidRPr="00805DCB">
        <w:rPr>
          <w:rFonts w:cs="Times New Roman"/>
        </w:rPr>
        <w:t xml:space="preserve"> druk kunnen het rationalistisch denken bemoeilijken. </w:t>
      </w:r>
      <w:r w:rsidR="00A96FDE" w:rsidRPr="00805DCB">
        <w:rPr>
          <w:rFonts w:cs="Times New Roman"/>
        </w:rPr>
        <w:t>Respectvol k</w:t>
      </w:r>
      <w:r w:rsidR="005648CE" w:rsidRPr="00805DCB">
        <w:rPr>
          <w:rFonts w:cs="Times New Roman"/>
        </w:rPr>
        <w:t>ritisch b</w:t>
      </w:r>
      <w:r w:rsidR="003D60F3" w:rsidRPr="00805DCB">
        <w:rPr>
          <w:rFonts w:cs="Times New Roman"/>
        </w:rPr>
        <w:t>enader</w:t>
      </w:r>
      <w:r w:rsidR="00A96FDE" w:rsidRPr="00805DCB">
        <w:rPr>
          <w:rFonts w:cs="Times New Roman"/>
        </w:rPr>
        <w:t>en</w:t>
      </w:r>
      <w:r w:rsidR="003D60F3" w:rsidRPr="00805DCB">
        <w:rPr>
          <w:rFonts w:cs="Times New Roman"/>
        </w:rPr>
        <w:t xml:space="preserve"> van religieuze </w:t>
      </w:r>
      <w:r w:rsidR="005648CE" w:rsidRPr="00805DCB">
        <w:rPr>
          <w:rFonts w:cs="Times New Roman"/>
        </w:rPr>
        <w:t xml:space="preserve">voorstellingen, </w:t>
      </w:r>
      <w:r w:rsidR="003D60F3" w:rsidRPr="00805DCB">
        <w:rPr>
          <w:rFonts w:cs="Times New Roman"/>
        </w:rPr>
        <w:t>verhalen en de</w:t>
      </w:r>
      <w:r w:rsidR="00A96FDE" w:rsidRPr="00805DCB">
        <w:rPr>
          <w:rFonts w:cs="Times New Roman"/>
        </w:rPr>
        <w:t>nken</w:t>
      </w:r>
      <w:r w:rsidR="003D60F3" w:rsidRPr="00805DCB">
        <w:rPr>
          <w:rFonts w:cs="Times New Roman"/>
        </w:rPr>
        <w:t xml:space="preserve"> vereist evenwicht</w:t>
      </w:r>
      <w:r w:rsidR="005648CE" w:rsidRPr="00805DCB">
        <w:rPr>
          <w:rFonts w:cs="Times New Roman"/>
        </w:rPr>
        <w:t>ig</w:t>
      </w:r>
      <w:r w:rsidR="003D60F3" w:rsidRPr="00805DCB">
        <w:rPr>
          <w:rFonts w:cs="Times New Roman"/>
        </w:rPr>
        <w:t xml:space="preserve"> </w:t>
      </w:r>
      <w:r w:rsidR="005648CE" w:rsidRPr="00805DCB">
        <w:rPr>
          <w:rFonts w:cs="Times New Roman"/>
        </w:rPr>
        <w:t>scepti</w:t>
      </w:r>
      <w:r w:rsidR="00DA5871" w:rsidRPr="00805DCB">
        <w:rPr>
          <w:rFonts w:cs="Times New Roman"/>
        </w:rPr>
        <w:t>c</w:t>
      </w:r>
      <w:r w:rsidR="005648CE" w:rsidRPr="00805DCB">
        <w:rPr>
          <w:rFonts w:cs="Times New Roman"/>
        </w:rPr>
        <w:t xml:space="preserve">isme, </w:t>
      </w:r>
      <w:r w:rsidR="003D60F3" w:rsidRPr="00805DCB">
        <w:rPr>
          <w:rFonts w:cs="Times New Roman"/>
        </w:rPr>
        <w:t xml:space="preserve">tussen </w:t>
      </w:r>
      <w:r w:rsidR="005648CE" w:rsidRPr="00805DCB">
        <w:rPr>
          <w:rFonts w:cs="Times New Roman"/>
        </w:rPr>
        <w:t>conservatisme en progressiviteit.</w:t>
      </w:r>
      <w:r w:rsidR="00DB49EC" w:rsidRPr="00805DCB">
        <w:rPr>
          <w:rFonts w:cs="Times New Roman"/>
        </w:rPr>
        <w:t xml:space="preserve"> Wordt weten en geloven</w:t>
      </w:r>
      <w:r w:rsidR="00366A50" w:rsidRPr="00805DCB">
        <w:rPr>
          <w:rFonts w:cs="Times New Roman"/>
        </w:rPr>
        <w:t>,</w:t>
      </w:r>
      <w:r w:rsidR="00DB49EC" w:rsidRPr="00805DCB">
        <w:rPr>
          <w:rFonts w:cs="Times New Roman"/>
        </w:rPr>
        <w:t xml:space="preserve"> gel</w:t>
      </w:r>
      <w:r w:rsidR="00DA5871" w:rsidRPr="00805DCB">
        <w:rPr>
          <w:rFonts w:cs="Times New Roman"/>
        </w:rPr>
        <w:t>o</w:t>
      </w:r>
      <w:r w:rsidR="00DB49EC" w:rsidRPr="00805DCB">
        <w:rPr>
          <w:rFonts w:cs="Times New Roman"/>
        </w:rPr>
        <w:t xml:space="preserve">uterd door </w:t>
      </w:r>
      <w:r w:rsidR="00366A50" w:rsidRPr="00805DCB">
        <w:rPr>
          <w:rFonts w:cs="Times New Roman"/>
        </w:rPr>
        <w:t xml:space="preserve">diepgaand kritisch observeren en </w:t>
      </w:r>
      <w:r w:rsidR="00A96FDE" w:rsidRPr="00805DCB">
        <w:rPr>
          <w:rFonts w:cs="Times New Roman"/>
        </w:rPr>
        <w:t xml:space="preserve">vragend </w:t>
      </w:r>
      <w:r w:rsidR="00366A50" w:rsidRPr="00805DCB">
        <w:rPr>
          <w:rFonts w:cs="Times New Roman"/>
        </w:rPr>
        <w:t>valideren</w:t>
      </w:r>
      <w:r w:rsidR="00EA7B24" w:rsidRPr="00805DCB">
        <w:rPr>
          <w:rFonts w:cs="Times New Roman"/>
        </w:rPr>
        <w:t>,</w:t>
      </w:r>
      <w:r w:rsidR="00DB49EC" w:rsidRPr="00805DCB">
        <w:rPr>
          <w:rFonts w:cs="Times New Roman"/>
        </w:rPr>
        <w:t xml:space="preserve"> door mensen geaccepteerd</w:t>
      </w:r>
      <w:r w:rsidR="00A96FDE" w:rsidRPr="00805DCB">
        <w:rPr>
          <w:rFonts w:cs="Times New Roman"/>
        </w:rPr>
        <w:t>,</w:t>
      </w:r>
      <w:r w:rsidR="00DB49EC" w:rsidRPr="00805DCB">
        <w:rPr>
          <w:rFonts w:cs="Times New Roman"/>
        </w:rPr>
        <w:t xml:space="preserve"> dan openen zich de vensters voor </w:t>
      </w:r>
      <w:r w:rsidR="00A96FDE" w:rsidRPr="00805DCB">
        <w:rPr>
          <w:rFonts w:cs="Times New Roman"/>
        </w:rPr>
        <w:t xml:space="preserve">het </w:t>
      </w:r>
      <w:r w:rsidR="00DB49EC" w:rsidRPr="00805DCB">
        <w:rPr>
          <w:rFonts w:cs="Times New Roman"/>
        </w:rPr>
        <w:t xml:space="preserve">beleven van de wonderen van het geheim God; het </w:t>
      </w:r>
      <w:r w:rsidR="00366A50" w:rsidRPr="00805DCB">
        <w:rPr>
          <w:rFonts w:cs="Times New Roman"/>
        </w:rPr>
        <w:t xml:space="preserve">kosmisch </w:t>
      </w:r>
      <w:r w:rsidR="00DB49EC" w:rsidRPr="00805DCB">
        <w:rPr>
          <w:rFonts w:cs="Times New Roman"/>
        </w:rPr>
        <w:t>bewus</w:t>
      </w:r>
      <w:r w:rsidR="00425037" w:rsidRPr="00805DCB">
        <w:rPr>
          <w:rFonts w:cs="Times New Roman"/>
        </w:rPr>
        <w:t>t</w:t>
      </w:r>
      <w:r w:rsidR="00DB49EC" w:rsidRPr="00805DCB">
        <w:rPr>
          <w:rFonts w:cs="Times New Roman"/>
        </w:rPr>
        <w:t xml:space="preserve">zijn van </w:t>
      </w:r>
      <w:r w:rsidR="00993788" w:rsidRPr="00805DCB">
        <w:rPr>
          <w:rFonts w:cs="Times New Roman"/>
        </w:rPr>
        <w:t>S</w:t>
      </w:r>
      <w:r w:rsidR="00DB49EC" w:rsidRPr="00805DCB">
        <w:rPr>
          <w:rFonts w:cs="Times New Roman"/>
        </w:rPr>
        <w:t>chepper en schepping.</w:t>
      </w:r>
      <w:r w:rsidR="00EA7B24" w:rsidRPr="00805DCB">
        <w:rPr>
          <w:rFonts w:cs="Times New Roman"/>
        </w:rPr>
        <w:t xml:space="preserve"> In deze context nem</w:t>
      </w:r>
      <w:r w:rsidR="00B447EA" w:rsidRPr="00805DCB">
        <w:rPr>
          <w:rFonts w:cs="Times New Roman"/>
        </w:rPr>
        <w:t>en</w:t>
      </w:r>
      <w:r w:rsidR="00EA7B24" w:rsidRPr="00805DCB">
        <w:rPr>
          <w:rFonts w:cs="Times New Roman"/>
        </w:rPr>
        <w:t xml:space="preserve"> </w:t>
      </w:r>
      <w:r w:rsidR="00B447EA" w:rsidRPr="00805DCB">
        <w:rPr>
          <w:rFonts w:cs="Times New Roman"/>
        </w:rPr>
        <w:t xml:space="preserve">we </w:t>
      </w:r>
      <w:r w:rsidR="00EA7B24" w:rsidRPr="00805DCB">
        <w:rPr>
          <w:rFonts w:cs="Times New Roman"/>
        </w:rPr>
        <w:t xml:space="preserve">graag de aanbeveling van </w:t>
      </w:r>
      <w:r w:rsidR="0054646D" w:rsidRPr="00805DCB">
        <w:rPr>
          <w:rFonts w:cs="Times New Roman"/>
        </w:rPr>
        <w:t xml:space="preserve">de filosoof </w:t>
      </w:r>
      <w:r w:rsidR="00EA7B24" w:rsidRPr="00805DCB">
        <w:rPr>
          <w:rFonts w:cs="Times New Roman"/>
        </w:rPr>
        <w:t xml:space="preserve">Johan </w:t>
      </w:r>
      <w:proofErr w:type="spellStart"/>
      <w:r w:rsidR="005C64B9" w:rsidRPr="00805DCB">
        <w:rPr>
          <w:rFonts w:cs="Times New Roman"/>
        </w:rPr>
        <w:t>Braeckman</w:t>
      </w:r>
      <w:proofErr w:type="spellEnd"/>
      <w:r w:rsidR="00EA7B24" w:rsidRPr="00805DCB">
        <w:rPr>
          <w:rFonts w:cs="Times New Roman"/>
        </w:rPr>
        <w:t xml:space="preserve"> over, om de methoden en geschiedenis van het kritisch denken te onderwijzen en te </w:t>
      </w:r>
      <w:r w:rsidR="00A96FDE" w:rsidRPr="00805DCB">
        <w:rPr>
          <w:rFonts w:cs="Times New Roman"/>
        </w:rPr>
        <w:t>oefenen</w:t>
      </w:r>
      <w:r w:rsidR="00EA7B24" w:rsidRPr="00805DCB">
        <w:rPr>
          <w:rFonts w:cs="Times New Roman"/>
        </w:rPr>
        <w:t xml:space="preserve">, in de loop van </w:t>
      </w:r>
      <w:r w:rsidR="00804488" w:rsidRPr="00805DCB">
        <w:rPr>
          <w:rFonts w:cs="Times New Roman"/>
        </w:rPr>
        <w:t xml:space="preserve">alle trajecten voor </w:t>
      </w:r>
      <w:r w:rsidR="00EA7B24" w:rsidRPr="00805DCB">
        <w:rPr>
          <w:rFonts w:cs="Times New Roman"/>
        </w:rPr>
        <w:t xml:space="preserve">onderwijs en </w:t>
      </w:r>
      <w:r w:rsidR="00D3234D" w:rsidRPr="00805DCB">
        <w:rPr>
          <w:rFonts w:cs="Times New Roman"/>
        </w:rPr>
        <w:t>opvoeding</w:t>
      </w:r>
      <w:r w:rsidR="00EA7B24" w:rsidRPr="00805DCB">
        <w:rPr>
          <w:rFonts w:cs="Times New Roman"/>
        </w:rPr>
        <w:t xml:space="preserve">. </w:t>
      </w:r>
      <w:r w:rsidR="00804488" w:rsidRPr="00805DCB">
        <w:rPr>
          <w:rFonts w:cs="Times New Roman"/>
        </w:rPr>
        <w:t xml:space="preserve">Opdracht voor onderwijs en opvoeding op het gebied van kritisch denken is ook drastische reductie van de </w:t>
      </w:r>
      <w:r w:rsidR="00427AA8" w:rsidRPr="00805DCB">
        <w:rPr>
          <w:rFonts w:cs="Times New Roman"/>
        </w:rPr>
        <w:t xml:space="preserve">universele </w:t>
      </w:r>
      <w:r w:rsidR="00804488" w:rsidRPr="00805DCB">
        <w:rPr>
          <w:rFonts w:cs="Times New Roman"/>
        </w:rPr>
        <w:t xml:space="preserve">kwetsbaarheid van </w:t>
      </w:r>
      <w:r w:rsidR="00427AA8" w:rsidRPr="00805DCB">
        <w:rPr>
          <w:rFonts w:cs="Times New Roman"/>
        </w:rPr>
        <w:t>het menselijk bewustzijn voor infecties met irrationele en arationele ideeën, voorstellingen en verhalen.</w:t>
      </w:r>
      <w:r w:rsidR="00361FE8" w:rsidRPr="00805DCB">
        <w:rPr>
          <w:rFonts w:cs="Times New Roman"/>
        </w:rPr>
        <w:t xml:space="preserve"> Dat alles neemt niet weg, dat verhalen hun betekenissen in lagen kunnen dragen; lagen van historische feitelijkheden en symbolisch gewezen waarden en </w:t>
      </w:r>
      <w:r w:rsidR="00141DB4" w:rsidRPr="00805DCB">
        <w:rPr>
          <w:rFonts w:cs="Times New Roman"/>
        </w:rPr>
        <w:t>ethische betekenissen</w:t>
      </w:r>
      <w:r w:rsidR="00361FE8" w:rsidRPr="00805DCB">
        <w:rPr>
          <w:rFonts w:cs="Times New Roman"/>
        </w:rPr>
        <w:t>.</w:t>
      </w:r>
      <w:r w:rsidR="005D26AA" w:rsidRPr="00805DCB">
        <w:rPr>
          <w:rFonts w:cs="Times New Roman"/>
        </w:rPr>
        <w:t xml:space="preserve"> Wat hebben schrijvers en vertellers </w:t>
      </w:r>
      <w:r w:rsidR="005C5E40" w:rsidRPr="00805DCB">
        <w:rPr>
          <w:rFonts w:cs="Times New Roman"/>
        </w:rPr>
        <w:t xml:space="preserve">met hun verhaal </w:t>
      </w:r>
      <w:r w:rsidR="005D26AA" w:rsidRPr="00805DCB">
        <w:rPr>
          <w:rFonts w:cs="Times New Roman"/>
        </w:rPr>
        <w:t>bedoeld te zeggen?</w:t>
      </w:r>
    </w:p>
    <w:p w:rsidR="00CD43B5" w:rsidRDefault="00CD43B5" w:rsidP="00542B91">
      <w:pPr>
        <w:pStyle w:val="Geenafstand"/>
        <w:rPr>
          <w:rFonts w:cs="Times New Roman"/>
        </w:rPr>
      </w:pPr>
    </w:p>
    <w:p w:rsidR="002A7751" w:rsidRPr="00805DCB" w:rsidRDefault="002A7751" w:rsidP="00542B91">
      <w:pPr>
        <w:pStyle w:val="Geenafstand"/>
        <w:rPr>
          <w:rFonts w:cs="Times New Roman"/>
        </w:rPr>
      </w:pPr>
    </w:p>
    <w:p w:rsidR="009A61E7" w:rsidRPr="00805DCB" w:rsidRDefault="00035246" w:rsidP="00542B91">
      <w:pPr>
        <w:pStyle w:val="Geenafstand"/>
        <w:rPr>
          <w:rFonts w:cs="Times New Roman"/>
        </w:rPr>
      </w:pPr>
      <w:r w:rsidRPr="00805DCB">
        <w:rPr>
          <w:rFonts w:cs="Times New Roman"/>
        </w:rPr>
        <w:t>W</w:t>
      </w:r>
      <w:r w:rsidR="009A61E7" w:rsidRPr="00805DCB">
        <w:rPr>
          <w:rFonts w:cs="Times New Roman"/>
        </w:rPr>
        <w:t>AT IS GODSDIENST?</w:t>
      </w:r>
    </w:p>
    <w:p w:rsidR="009A61E7" w:rsidRPr="00805DCB" w:rsidRDefault="009A61E7" w:rsidP="00542B91">
      <w:pPr>
        <w:pStyle w:val="Geenafstand"/>
        <w:rPr>
          <w:rFonts w:cs="Times New Roman"/>
        </w:rPr>
      </w:pPr>
    </w:p>
    <w:p w:rsidR="00F63970" w:rsidRPr="00805DCB" w:rsidRDefault="00F63970" w:rsidP="00542B91">
      <w:pPr>
        <w:pStyle w:val="Geenafstand"/>
        <w:rPr>
          <w:rFonts w:cs="Times New Roman"/>
        </w:rPr>
      </w:pPr>
      <w:r w:rsidRPr="00805DCB">
        <w:rPr>
          <w:rFonts w:cs="Times New Roman"/>
        </w:rPr>
        <w:t xml:space="preserve">Wat is </w:t>
      </w:r>
      <w:r w:rsidR="003D3765" w:rsidRPr="00805DCB">
        <w:rPr>
          <w:rFonts w:cs="Times New Roman"/>
        </w:rPr>
        <w:t>g</w:t>
      </w:r>
      <w:r w:rsidRPr="00805DCB">
        <w:rPr>
          <w:rFonts w:cs="Times New Roman"/>
        </w:rPr>
        <w:t xml:space="preserve">odsdienst eigenlijk? </w:t>
      </w:r>
      <w:r w:rsidR="005648CE" w:rsidRPr="00805DCB">
        <w:rPr>
          <w:rFonts w:cs="Times New Roman"/>
        </w:rPr>
        <w:t xml:space="preserve">Heel globaal kunnen we zeggen, dat </w:t>
      </w:r>
      <w:r w:rsidR="00F23525" w:rsidRPr="00805DCB">
        <w:rPr>
          <w:rFonts w:cs="Times New Roman"/>
        </w:rPr>
        <w:t>g</w:t>
      </w:r>
      <w:r w:rsidR="005648CE" w:rsidRPr="00805DCB">
        <w:rPr>
          <w:rFonts w:cs="Times New Roman"/>
        </w:rPr>
        <w:t xml:space="preserve">odsdienst </w:t>
      </w:r>
      <w:r w:rsidR="0054646D" w:rsidRPr="00805DCB">
        <w:rPr>
          <w:rFonts w:cs="Times New Roman"/>
        </w:rPr>
        <w:t xml:space="preserve">operationele </w:t>
      </w:r>
      <w:r w:rsidR="005648CE" w:rsidRPr="00805DCB">
        <w:rPr>
          <w:rFonts w:cs="Times New Roman"/>
        </w:rPr>
        <w:t>manifestatie</w:t>
      </w:r>
      <w:r w:rsidR="00333A02" w:rsidRPr="00805DCB">
        <w:rPr>
          <w:rFonts w:cs="Times New Roman"/>
        </w:rPr>
        <w:t>s</w:t>
      </w:r>
      <w:r w:rsidR="005648CE" w:rsidRPr="00805DCB">
        <w:rPr>
          <w:rFonts w:cs="Times New Roman"/>
        </w:rPr>
        <w:t xml:space="preserve"> omvat van </w:t>
      </w:r>
      <w:r w:rsidR="00333A02" w:rsidRPr="00805DCB">
        <w:rPr>
          <w:rFonts w:cs="Times New Roman"/>
        </w:rPr>
        <w:t xml:space="preserve">bewust </w:t>
      </w:r>
      <w:r w:rsidR="005648CE" w:rsidRPr="00805DCB">
        <w:rPr>
          <w:rFonts w:cs="Times New Roman"/>
        </w:rPr>
        <w:t xml:space="preserve">geloven. </w:t>
      </w:r>
      <w:r w:rsidR="00333A02" w:rsidRPr="00805DCB">
        <w:rPr>
          <w:rFonts w:cs="Times New Roman"/>
        </w:rPr>
        <w:t xml:space="preserve">Die manifestaties omvatten overdrachten van mystieke, spirituele, emotionele en intellectuele energie en informatie </w:t>
      </w:r>
      <w:r w:rsidR="00254D8D" w:rsidRPr="00805DCB">
        <w:rPr>
          <w:rFonts w:cs="Times New Roman"/>
        </w:rPr>
        <w:t xml:space="preserve">uit het menselijk bewustzijn, </w:t>
      </w:r>
      <w:r w:rsidR="00333A02" w:rsidRPr="00805DCB">
        <w:rPr>
          <w:rFonts w:cs="Times New Roman"/>
        </w:rPr>
        <w:t>met voorstellin</w:t>
      </w:r>
      <w:r w:rsidR="00254D8D" w:rsidRPr="00805DCB">
        <w:rPr>
          <w:rFonts w:cs="Times New Roman"/>
        </w:rPr>
        <w:t>g</w:t>
      </w:r>
      <w:r w:rsidR="00333A02" w:rsidRPr="00805DCB">
        <w:rPr>
          <w:rFonts w:cs="Times New Roman"/>
        </w:rPr>
        <w:t>en</w:t>
      </w:r>
      <w:r w:rsidR="00A96FDE" w:rsidRPr="00805DCB">
        <w:rPr>
          <w:rFonts w:cs="Times New Roman"/>
        </w:rPr>
        <w:t>,</w:t>
      </w:r>
      <w:r w:rsidR="00333A02" w:rsidRPr="00805DCB">
        <w:rPr>
          <w:rFonts w:cs="Times New Roman"/>
        </w:rPr>
        <w:t xml:space="preserve"> verhalen </w:t>
      </w:r>
      <w:r w:rsidR="00A96FDE" w:rsidRPr="00805DCB">
        <w:rPr>
          <w:rFonts w:cs="Times New Roman"/>
        </w:rPr>
        <w:t xml:space="preserve">en daden </w:t>
      </w:r>
      <w:r w:rsidR="00333A02" w:rsidRPr="00805DCB">
        <w:rPr>
          <w:rFonts w:cs="Times New Roman"/>
        </w:rPr>
        <w:t xml:space="preserve">als </w:t>
      </w:r>
      <w:r w:rsidR="00DB49EC" w:rsidRPr="00805DCB">
        <w:rPr>
          <w:rFonts w:cs="Times New Roman"/>
        </w:rPr>
        <w:t>voertuigen</w:t>
      </w:r>
      <w:r w:rsidR="00333A02" w:rsidRPr="00805DCB">
        <w:rPr>
          <w:rFonts w:cs="Times New Roman"/>
        </w:rPr>
        <w:t xml:space="preserve">. </w:t>
      </w:r>
      <w:r w:rsidRPr="00805DCB">
        <w:rPr>
          <w:rFonts w:cs="Times New Roman"/>
        </w:rPr>
        <w:t xml:space="preserve">Een heldere en algemeen geldige definitie van het concept </w:t>
      </w:r>
      <w:r w:rsidR="003D3765" w:rsidRPr="00805DCB">
        <w:rPr>
          <w:rFonts w:cs="Times New Roman"/>
        </w:rPr>
        <w:t>g</w:t>
      </w:r>
      <w:r w:rsidRPr="00805DCB">
        <w:rPr>
          <w:rFonts w:cs="Times New Roman"/>
        </w:rPr>
        <w:t xml:space="preserve">odsdienst is </w:t>
      </w:r>
      <w:r w:rsidR="00333A02" w:rsidRPr="00805DCB">
        <w:rPr>
          <w:rFonts w:cs="Times New Roman"/>
        </w:rPr>
        <w:t xml:space="preserve">overigens </w:t>
      </w:r>
      <w:r w:rsidRPr="00805DCB">
        <w:rPr>
          <w:rFonts w:cs="Times New Roman"/>
        </w:rPr>
        <w:t xml:space="preserve">volgens de filosoof Herman Philipse niet te geven. Een tweede probleem is het gevolg van de sociale marginalisering </w:t>
      </w:r>
      <w:r w:rsidR="009F039F" w:rsidRPr="00805DCB">
        <w:rPr>
          <w:rFonts w:cs="Times New Roman"/>
        </w:rPr>
        <w:t xml:space="preserve">van dat begrip </w:t>
      </w:r>
      <w:r w:rsidRPr="00805DCB">
        <w:rPr>
          <w:rFonts w:cs="Times New Roman"/>
        </w:rPr>
        <w:t xml:space="preserve">door differentiatie van </w:t>
      </w:r>
      <w:r w:rsidR="005308DA" w:rsidRPr="00805DCB">
        <w:rPr>
          <w:rFonts w:cs="Times New Roman"/>
        </w:rPr>
        <w:t>de geïnstitutionaliseerde g</w:t>
      </w:r>
      <w:r w:rsidRPr="00805DCB">
        <w:rPr>
          <w:rFonts w:cs="Times New Roman"/>
        </w:rPr>
        <w:t xml:space="preserve">odsdienst en </w:t>
      </w:r>
      <w:r w:rsidR="005308DA" w:rsidRPr="00805DCB">
        <w:rPr>
          <w:rFonts w:cs="Times New Roman"/>
        </w:rPr>
        <w:t xml:space="preserve">de </w:t>
      </w:r>
      <w:r w:rsidRPr="00805DCB">
        <w:rPr>
          <w:rFonts w:cs="Times New Roman"/>
        </w:rPr>
        <w:t xml:space="preserve">samenleving. Denk </w:t>
      </w:r>
      <w:r w:rsidR="00A96FDE" w:rsidRPr="00805DCB">
        <w:rPr>
          <w:rFonts w:cs="Times New Roman"/>
        </w:rPr>
        <w:t xml:space="preserve">hierbij </w:t>
      </w:r>
      <w:r w:rsidRPr="00805DCB">
        <w:rPr>
          <w:rFonts w:cs="Times New Roman"/>
        </w:rPr>
        <w:t>aan het on</w:t>
      </w:r>
      <w:r w:rsidR="00CB4FD9" w:rsidRPr="00805DCB">
        <w:rPr>
          <w:rFonts w:cs="Times New Roman"/>
        </w:rPr>
        <w:t xml:space="preserve">derscheid van </w:t>
      </w:r>
      <w:r w:rsidR="008D21FC" w:rsidRPr="00805DCB">
        <w:rPr>
          <w:rFonts w:cs="Times New Roman"/>
        </w:rPr>
        <w:t>Frédéric</w:t>
      </w:r>
      <w:r w:rsidR="00CB4FD9" w:rsidRPr="00805DCB">
        <w:rPr>
          <w:rFonts w:cs="Times New Roman"/>
        </w:rPr>
        <w:t xml:space="preserve"> </w:t>
      </w:r>
      <w:r w:rsidR="008D21FC" w:rsidRPr="00805DCB">
        <w:rPr>
          <w:rFonts w:cs="Times New Roman"/>
        </w:rPr>
        <w:t>Lenoir</w:t>
      </w:r>
      <w:r w:rsidR="00A96FDE" w:rsidRPr="00805DCB">
        <w:rPr>
          <w:rFonts w:cs="Times New Roman"/>
        </w:rPr>
        <w:t>,</w:t>
      </w:r>
      <w:r w:rsidRPr="00805DCB">
        <w:rPr>
          <w:rFonts w:cs="Times New Roman"/>
        </w:rPr>
        <w:t xml:space="preserve"> tussen Christendom en Christenheid; dus tussen instituut en geloof. </w:t>
      </w:r>
      <w:r w:rsidR="008D21FC" w:rsidRPr="00805DCB">
        <w:rPr>
          <w:rFonts w:cs="Times New Roman"/>
        </w:rPr>
        <w:t>Lenoir</w:t>
      </w:r>
      <w:r w:rsidRPr="00805DCB">
        <w:rPr>
          <w:rFonts w:cs="Times New Roman"/>
        </w:rPr>
        <w:t xml:space="preserve"> beschrijft hoe de filosofie van Christus werd vertroebeld door kerkelijke instituties, toen in de vierde eeuw het </w:t>
      </w:r>
      <w:r w:rsidR="00CB4FD9" w:rsidRPr="00805DCB">
        <w:rPr>
          <w:rFonts w:cs="Times New Roman"/>
        </w:rPr>
        <w:t>Christendom</w:t>
      </w:r>
      <w:r w:rsidRPr="00805DCB">
        <w:rPr>
          <w:rFonts w:cs="Times New Roman"/>
        </w:rPr>
        <w:t xml:space="preserve"> de officiële en met sociale machten beklede religie van het</w:t>
      </w:r>
      <w:r w:rsidR="00724CAF" w:rsidRPr="00805DCB">
        <w:rPr>
          <w:rFonts w:cs="Times New Roman"/>
        </w:rPr>
        <w:t xml:space="preserve"> </w:t>
      </w:r>
      <w:r w:rsidR="00F23525" w:rsidRPr="00805DCB">
        <w:rPr>
          <w:rFonts w:cs="Times New Roman"/>
        </w:rPr>
        <w:t>r</w:t>
      </w:r>
      <w:r w:rsidRPr="00805DCB">
        <w:rPr>
          <w:rFonts w:cs="Times New Roman"/>
        </w:rPr>
        <w:t xml:space="preserve">omeinse rijk werd. </w:t>
      </w:r>
    </w:p>
    <w:p w:rsidR="00FA39CE" w:rsidRPr="00805DCB" w:rsidRDefault="00FA39CE" w:rsidP="00542B91">
      <w:pPr>
        <w:pStyle w:val="Geenafstand"/>
        <w:rPr>
          <w:rFonts w:cs="Times New Roman"/>
        </w:rPr>
      </w:pPr>
    </w:p>
    <w:p w:rsidR="00F63970" w:rsidRPr="00805DCB" w:rsidRDefault="00F63970" w:rsidP="00542B91">
      <w:pPr>
        <w:pStyle w:val="Geenafstand"/>
        <w:rPr>
          <w:rFonts w:cs="Times New Roman"/>
        </w:rPr>
      </w:pPr>
      <w:r w:rsidRPr="00805DCB">
        <w:rPr>
          <w:rFonts w:cs="Times New Roman"/>
        </w:rPr>
        <w:lastRenderedPageBreak/>
        <w:t xml:space="preserve">Opnieuw stellen we de vraag. Wat is </w:t>
      </w:r>
      <w:r w:rsidR="003D3765" w:rsidRPr="00805DCB">
        <w:rPr>
          <w:rFonts w:cs="Times New Roman"/>
        </w:rPr>
        <w:t>g</w:t>
      </w:r>
      <w:r w:rsidRPr="00805DCB">
        <w:rPr>
          <w:rFonts w:cs="Times New Roman"/>
        </w:rPr>
        <w:t>odsdienst? Een tweede concept van</w:t>
      </w:r>
      <w:r w:rsidR="003D3765" w:rsidRPr="00805DCB">
        <w:rPr>
          <w:rFonts w:cs="Times New Roman"/>
        </w:rPr>
        <w:t xml:space="preserve"> g</w:t>
      </w:r>
      <w:r w:rsidRPr="00805DCB">
        <w:rPr>
          <w:rFonts w:cs="Times New Roman"/>
        </w:rPr>
        <w:t xml:space="preserve">odsdienst is </w:t>
      </w:r>
      <w:r w:rsidR="009F039F" w:rsidRPr="00805DCB">
        <w:rPr>
          <w:rFonts w:cs="Times New Roman"/>
        </w:rPr>
        <w:t>‘</w:t>
      </w:r>
      <w:r w:rsidRPr="00805DCB">
        <w:rPr>
          <w:rFonts w:cs="Times New Roman"/>
        </w:rPr>
        <w:t>een groepskenmerk</w:t>
      </w:r>
      <w:r w:rsidR="009F039F" w:rsidRPr="00805DCB">
        <w:rPr>
          <w:rFonts w:cs="Times New Roman"/>
        </w:rPr>
        <w:t>’</w:t>
      </w:r>
      <w:r w:rsidRPr="00805DCB">
        <w:rPr>
          <w:rFonts w:cs="Times New Roman"/>
        </w:rPr>
        <w:t>. Hier enkele voorbeelden</w:t>
      </w:r>
      <w:r w:rsidR="005A5FBD" w:rsidRPr="00805DCB">
        <w:rPr>
          <w:rFonts w:cs="Times New Roman"/>
        </w:rPr>
        <w:t>:</w:t>
      </w:r>
    </w:p>
    <w:p w:rsidR="00F63970" w:rsidRPr="00805DCB" w:rsidRDefault="00F63970" w:rsidP="00A15213">
      <w:pPr>
        <w:pStyle w:val="Geenafstand"/>
        <w:numPr>
          <w:ilvl w:val="0"/>
          <w:numId w:val="9"/>
        </w:numPr>
        <w:rPr>
          <w:rFonts w:cs="Times New Roman"/>
        </w:rPr>
      </w:pPr>
      <w:r w:rsidRPr="00805DCB">
        <w:rPr>
          <w:rFonts w:cs="Times New Roman"/>
        </w:rPr>
        <w:t>Godsdienst is het geloof in geestelijke wezens (cognitieve definitie).</w:t>
      </w:r>
    </w:p>
    <w:p w:rsidR="00F63970" w:rsidRPr="00805DCB" w:rsidRDefault="00F63970" w:rsidP="00A15213">
      <w:pPr>
        <w:pStyle w:val="Geenafstand"/>
        <w:numPr>
          <w:ilvl w:val="0"/>
          <w:numId w:val="9"/>
        </w:numPr>
        <w:rPr>
          <w:rFonts w:cs="Times New Roman"/>
        </w:rPr>
      </w:pPr>
      <w:r w:rsidRPr="00805DCB">
        <w:rPr>
          <w:rFonts w:cs="Times New Roman"/>
        </w:rPr>
        <w:t xml:space="preserve">Godsdienst is een stelsel van overtuigingen en </w:t>
      </w:r>
      <w:r w:rsidR="00CB4FD9" w:rsidRPr="00805DCB">
        <w:rPr>
          <w:rFonts w:cs="Times New Roman"/>
        </w:rPr>
        <w:t>handelingspraktijken, die</w:t>
      </w:r>
      <w:r w:rsidRPr="00805DCB">
        <w:rPr>
          <w:rFonts w:cs="Times New Roman"/>
        </w:rPr>
        <w:t xml:space="preserve"> te maken hebben met heilige dingen en mensen in een sociaal verband</w:t>
      </w:r>
      <w:r w:rsidR="009F039F" w:rsidRPr="00805DCB">
        <w:rPr>
          <w:rFonts w:cs="Times New Roman"/>
        </w:rPr>
        <w:t>.</w:t>
      </w:r>
      <w:r w:rsidRPr="00805DCB">
        <w:rPr>
          <w:rFonts w:cs="Times New Roman"/>
        </w:rPr>
        <w:t xml:space="preserve"> </w:t>
      </w:r>
      <w:r w:rsidR="009F039F" w:rsidRPr="00805DCB">
        <w:rPr>
          <w:rFonts w:cs="Times New Roman"/>
        </w:rPr>
        <w:t>D</w:t>
      </w:r>
      <w:r w:rsidR="00724CAF" w:rsidRPr="00805DCB">
        <w:rPr>
          <w:rFonts w:cs="Times New Roman"/>
        </w:rPr>
        <w:t xml:space="preserve">at is een vorm </w:t>
      </w:r>
      <w:r w:rsidR="009F039F" w:rsidRPr="00805DCB">
        <w:rPr>
          <w:rFonts w:cs="Times New Roman"/>
        </w:rPr>
        <w:t xml:space="preserve">van </w:t>
      </w:r>
      <w:r w:rsidRPr="00805DCB">
        <w:rPr>
          <w:rFonts w:cs="Times New Roman"/>
        </w:rPr>
        <w:t>verbinden</w:t>
      </w:r>
      <w:r w:rsidR="007F20B5" w:rsidRPr="00805DCB">
        <w:rPr>
          <w:rFonts w:cs="Times New Roman"/>
        </w:rPr>
        <w:t>;</w:t>
      </w:r>
      <w:r w:rsidRPr="00805DCB">
        <w:rPr>
          <w:rFonts w:cs="Times New Roman"/>
        </w:rPr>
        <w:t xml:space="preserve"> een sociaal functionalistische definitie. </w:t>
      </w:r>
    </w:p>
    <w:p w:rsidR="00F63970" w:rsidRPr="00805DCB" w:rsidRDefault="007F20B5" w:rsidP="00542B91">
      <w:pPr>
        <w:pStyle w:val="Geenafstand"/>
        <w:rPr>
          <w:rFonts w:cs="Times New Roman"/>
        </w:rPr>
      </w:pPr>
      <w:r w:rsidRPr="00805DCB">
        <w:rPr>
          <w:rFonts w:cs="Times New Roman"/>
        </w:rPr>
        <w:t>Anderen zeggen:</w:t>
      </w:r>
      <w:r w:rsidR="00F63970" w:rsidRPr="00805DCB">
        <w:rPr>
          <w:rFonts w:cs="Times New Roman"/>
        </w:rPr>
        <w:t xml:space="preserve"> </w:t>
      </w:r>
      <w:r w:rsidR="00A15213" w:rsidRPr="002A7751">
        <w:rPr>
          <w:rFonts w:cs="Times New Roman"/>
        </w:rPr>
        <w:t>“G</w:t>
      </w:r>
      <w:r w:rsidR="00F63970" w:rsidRPr="002A7751">
        <w:rPr>
          <w:rFonts w:cs="Times New Roman"/>
        </w:rPr>
        <w:t xml:space="preserve">odsdienst </w:t>
      </w:r>
      <w:r w:rsidRPr="002A7751">
        <w:rPr>
          <w:rFonts w:cs="Times New Roman"/>
        </w:rPr>
        <w:t xml:space="preserve">omvat </w:t>
      </w:r>
      <w:r w:rsidR="00F63970" w:rsidRPr="002A7751">
        <w:rPr>
          <w:rFonts w:cs="Times New Roman"/>
        </w:rPr>
        <w:t>de gevoelens, handelingen en ervaringen van personen</w:t>
      </w:r>
      <w:r w:rsidRPr="002A7751">
        <w:rPr>
          <w:rFonts w:cs="Times New Roman"/>
        </w:rPr>
        <w:t>,</w:t>
      </w:r>
      <w:r w:rsidR="00F63970" w:rsidRPr="002A7751">
        <w:rPr>
          <w:rFonts w:cs="Times New Roman"/>
        </w:rPr>
        <w:t xml:space="preserve"> </w:t>
      </w:r>
      <w:r w:rsidRPr="002A7751">
        <w:rPr>
          <w:rFonts w:cs="Times New Roman"/>
        </w:rPr>
        <w:t xml:space="preserve">met betrekking tot de </w:t>
      </w:r>
      <w:r w:rsidR="00F63970" w:rsidRPr="002A7751">
        <w:rPr>
          <w:rFonts w:cs="Times New Roman"/>
        </w:rPr>
        <w:t>relatie</w:t>
      </w:r>
      <w:r w:rsidRPr="002A7751">
        <w:rPr>
          <w:rFonts w:cs="Times New Roman"/>
        </w:rPr>
        <w:t>,</w:t>
      </w:r>
      <w:r w:rsidR="00F63970" w:rsidRPr="002A7751">
        <w:rPr>
          <w:rFonts w:cs="Times New Roman"/>
        </w:rPr>
        <w:t xml:space="preserve"> </w:t>
      </w:r>
      <w:r w:rsidRPr="002A7751">
        <w:rPr>
          <w:rFonts w:cs="Times New Roman"/>
        </w:rPr>
        <w:t xml:space="preserve">die zij </w:t>
      </w:r>
      <w:r w:rsidR="00F63970" w:rsidRPr="002A7751">
        <w:rPr>
          <w:rFonts w:cs="Times New Roman"/>
        </w:rPr>
        <w:t xml:space="preserve">ervaren tot </w:t>
      </w:r>
      <w:r w:rsidRPr="002A7751">
        <w:rPr>
          <w:rFonts w:cs="Times New Roman"/>
        </w:rPr>
        <w:t>(</w:t>
      </w:r>
      <w:r w:rsidR="00F63970" w:rsidRPr="002A7751">
        <w:rPr>
          <w:rFonts w:cs="Times New Roman"/>
        </w:rPr>
        <w:t>wat zij beschouwen als</w:t>
      </w:r>
      <w:r w:rsidRPr="002A7751">
        <w:rPr>
          <w:rFonts w:cs="Times New Roman"/>
        </w:rPr>
        <w:t>)</w:t>
      </w:r>
      <w:r w:rsidR="00F63970" w:rsidRPr="002A7751">
        <w:rPr>
          <w:rFonts w:cs="Times New Roman"/>
        </w:rPr>
        <w:t xml:space="preserve"> het </w:t>
      </w:r>
      <w:r w:rsidR="003D3765" w:rsidRPr="002A7751">
        <w:rPr>
          <w:rFonts w:cs="Times New Roman"/>
        </w:rPr>
        <w:t>g</w:t>
      </w:r>
      <w:r w:rsidR="00F63970" w:rsidRPr="002A7751">
        <w:rPr>
          <w:rFonts w:cs="Times New Roman"/>
        </w:rPr>
        <w:t>oddelijke.</w:t>
      </w:r>
      <w:r w:rsidRPr="002A7751">
        <w:rPr>
          <w:rFonts w:cs="Times New Roman"/>
        </w:rPr>
        <w:t>”</w:t>
      </w:r>
      <w:r w:rsidR="00F63970" w:rsidRPr="002A7751">
        <w:rPr>
          <w:rFonts w:cs="Times New Roman"/>
        </w:rPr>
        <w:t xml:space="preserve"> </w:t>
      </w:r>
      <w:r w:rsidRPr="002A7751">
        <w:rPr>
          <w:rFonts w:cs="Times New Roman"/>
        </w:rPr>
        <w:t xml:space="preserve">Weer anderen zeggen </w:t>
      </w:r>
      <w:r w:rsidR="00200E51" w:rsidRPr="002A7751">
        <w:rPr>
          <w:rFonts w:cs="Times New Roman"/>
        </w:rPr>
        <w:t xml:space="preserve">het volgende. </w:t>
      </w:r>
      <w:r w:rsidRPr="002A7751">
        <w:rPr>
          <w:rFonts w:cs="Times New Roman"/>
        </w:rPr>
        <w:t>“</w:t>
      </w:r>
      <w:r w:rsidR="00200E51" w:rsidRPr="002A7751">
        <w:rPr>
          <w:rFonts w:cs="Times New Roman"/>
        </w:rPr>
        <w:t>G</w:t>
      </w:r>
      <w:r w:rsidR="00F63970" w:rsidRPr="002A7751">
        <w:rPr>
          <w:rFonts w:cs="Times New Roman"/>
        </w:rPr>
        <w:t xml:space="preserve">odsdienst is een geheel van ritualen, </w:t>
      </w:r>
      <w:r w:rsidR="00200E51" w:rsidRPr="002A7751">
        <w:rPr>
          <w:rFonts w:cs="Times New Roman"/>
        </w:rPr>
        <w:t xml:space="preserve">gevoed uit </w:t>
      </w:r>
      <w:r w:rsidR="00F63970" w:rsidRPr="002A7751">
        <w:rPr>
          <w:rFonts w:cs="Times New Roman"/>
        </w:rPr>
        <w:t>mythen</w:t>
      </w:r>
      <w:r w:rsidRPr="002A7751">
        <w:rPr>
          <w:rFonts w:cs="Times New Roman"/>
        </w:rPr>
        <w:t>.</w:t>
      </w:r>
      <w:r w:rsidR="00F63970" w:rsidRPr="002A7751">
        <w:rPr>
          <w:rFonts w:cs="Times New Roman"/>
        </w:rPr>
        <w:t xml:space="preserve"> </w:t>
      </w:r>
      <w:r w:rsidR="00200E51" w:rsidRPr="002A7751">
        <w:rPr>
          <w:rFonts w:cs="Times New Roman"/>
        </w:rPr>
        <w:t>Met d</w:t>
      </w:r>
      <w:r w:rsidR="00F63970" w:rsidRPr="002A7751">
        <w:rPr>
          <w:rFonts w:cs="Times New Roman"/>
        </w:rPr>
        <w:t xml:space="preserve">ie </w:t>
      </w:r>
      <w:r w:rsidR="00200E51" w:rsidRPr="002A7751">
        <w:rPr>
          <w:rFonts w:cs="Times New Roman"/>
        </w:rPr>
        <w:t xml:space="preserve">ritualen beogen mensen de communicatie met </w:t>
      </w:r>
      <w:r w:rsidR="00F63970" w:rsidRPr="002A7751">
        <w:rPr>
          <w:rFonts w:cs="Times New Roman"/>
        </w:rPr>
        <w:t xml:space="preserve">bovennatuurlijke machten </w:t>
      </w:r>
      <w:r w:rsidR="00200E51" w:rsidRPr="002A7751">
        <w:rPr>
          <w:rFonts w:cs="Times New Roman"/>
        </w:rPr>
        <w:t xml:space="preserve">te bewerkstelligen en/of die machten te </w:t>
      </w:r>
      <w:r w:rsidR="00F63970" w:rsidRPr="002A7751">
        <w:rPr>
          <w:rFonts w:cs="Times New Roman"/>
        </w:rPr>
        <w:t>beweg</w:t>
      </w:r>
      <w:r w:rsidR="00200E51" w:rsidRPr="002A7751">
        <w:rPr>
          <w:rFonts w:cs="Times New Roman"/>
        </w:rPr>
        <w:t>e</w:t>
      </w:r>
      <w:r w:rsidR="00F63970" w:rsidRPr="002A7751">
        <w:rPr>
          <w:rFonts w:cs="Times New Roman"/>
        </w:rPr>
        <w:t xml:space="preserve">n om veranderingen in de toestand van mensen </w:t>
      </w:r>
      <w:r w:rsidR="00200E51" w:rsidRPr="002A7751">
        <w:rPr>
          <w:rFonts w:cs="Times New Roman"/>
        </w:rPr>
        <w:t xml:space="preserve">of de natuur </w:t>
      </w:r>
      <w:r w:rsidR="00F63970" w:rsidRPr="002A7751">
        <w:rPr>
          <w:rFonts w:cs="Times New Roman"/>
        </w:rPr>
        <w:t>teweeg te brengen</w:t>
      </w:r>
      <w:r w:rsidR="00592602" w:rsidRPr="002A7751">
        <w:rPr>
          <w:rFonts w:cs="Times New Roman"/>
        </w:rPr>
        <w:t>.”</w:t>
      </w:r>
    </w:p>
    <w:p w:rsidR="00B04F63" w:rsidRPr="00805DCB" w:rsidRDefault="00B04F63" w:rsidP="00542B91">
      <w:pPr>
        <w:pStyle w:val="Geenafstand"/>
        <w:rPr>
          <w:rFonts w:cs="Times New Roman"/>
        </w:rPr>
      </w:pPr>
    </w:p>
    <w:p w:rsidR="00B04F63" w:rsidRPr="00805DCB" w:rsidRDefault="00B04F63" w:rsidP="00542B91">
      <w:pPr>
        <w:pStyle w:val="Geenafstand"/>
        <w:rPr>
          <w:rFonts w:cs="Times New Roman"/>
        </w:rPr>
      </w:pPr>
      <w:r w:rsidRPr="00805DCB">
        <w:rPr>
          <w:rFonts w:cs="Times New Roman"/>
        </w:rPr>
        <w:t xml:space="preserve">Een kern van het beleven en beoefenen van Godsdienst is geloven; een belevingsproces van mensen, dat het empirisch bewijsbaar weten overstijgt. Marc Borg onderscheidt </w:t>
      </w:r>
      <w:r w:rsidR="00965505" w:rsidRPr="00805DCB">
        <w:rPr>
          <w:rFonts w:cs="Times New Roman"/>
        </w:rPr>
        <w:t xml:space="preserve">in zijn boek getiteld ‘het hart van het Christendom’ </w:t>
      </w:r>
      <w:r w:rsidR="003A357C" w:rsidRPr="00805DCB">
        <w:rPr>
          <w:rFonts w:cs="Times New Roman"/>
        </w:rPr>
        <w:t xml:space="preserve">vier </w:t>
      </w:r>
      <w:r w:rsidRPr="00805DCB">
        <w:rPr>
          <w:rFonts w:cs="Times New Roman"/>
        </w:rPr>
        <w:t>vormen van geloven:</w:t>
      </w:r>
    </w:p>
    <w:p w:rsidR="00B04F63" w:rsidRPr="00805DCB" w:rsidRDefault="00965505" w:rsidP="00965505">
      <w:pPr>
        <w:pStyle w:val="Geenafstand"/>
        <w:numPr>
          <w:ilvl w:val="0"/>
          <w:numId w:val="9"/>
        </w:numPr>
        <w:rPr>
          <w:rFonts w:cs="Times New Roman"/>
        </w:rPr>
      </w:pPr>
      <w:r w:rsidRPr="00805DCB">
        <w:rPr>
          <w:rFonts w:cs="Times New Roman"/>
        </w:rPr>
        <w:t xml:space="preserve">geloof als </w:t>
      </w:r>
      <w:proofErr w:type="spellStart"/>
      <w:r w:rsidRPr="00805DCB">
        <w:rPr>
          <w:rFonts w:cs="Times New Roman"/>
        </w:rPr>
        <w:t>assensus</w:t>
      </w:r>
      <w:proofErr w:type="spellEnd"/>
      <w:r w:rsidRPr="00805DCB">
        <w:rPr>
          <w:rFonts w:cs="Times New Roman"/>
        </w:rPr>
        <w:t xml:space="preserve"> (</w:t>
      </w:r>
      <w:r w:rsidR="003A357C" w:rsidRPr="00805DCB">
        <w:rPr>
          <w:rFonts w:cs="Times New Roman"/>
        </w:rPr>
        <w:t xml:space="preserve">als </w:t>
      </w:r>
      <w:r w:rsidRPr="00805DCB">
        <w:rPr>
          <w:rFonts w:cs="Times New Roman"/>
        </w:rPr>
        <w:t>instemming</w:t>
      </w:r>
      <w:r w:rsidR="003A357C" w:rsidRPr="00805DCB">
        <w:rPr>
          <w:rFonts w:cs="Times New Roman"/>
        </w:rPr>
        <w:t xml:space="preserve"> met het bestaan van God</w:t>
      </w:r>
      <w:r w:rsidRPr="00805DCB">
        <w:rPr>
          <w:rFonts w:cs="Times New Roman"/>
        </w:rPr>
        <w:t>),</w:t>
      </w:r>
    </w:p>
    <w:p w:rsidR="00965505" w:rsidRPr="00805DCB" w:rsidRDefault="00965505" w:rsidP="00965505">
      <w:pPr>
        <w:pStyle w:val="Geenafstand"/>
        <w:numPr>
          <w:ilvl w:val="0"/>
          <w:numId w:val="9"/>
        </w:numPr>
        <w:rPr>
          <w:rFonts w:cs="Times New Roman"/>
        </w:rPr>
      </w:pPr>
      <w:r w:rsidRPr="00805DCB">
        <w:rPr>
          <w:rFonts w:cs="Times New Roman"/>
        </w:rPr>
        <w:t xml:space="preserve">geloof als </w:t>
      </w:r>
      <w:proofErr w:type="spellStart"/>
      <w:r w:rsidRPr="00805DCB">
        <w:rPr>
          <w:rFonts w:cs="Times New Roman"/>
        </w:rPr>
        <w:t>fiducia</w:t>
      </w:r>
      <w:proofErr w:type="spellEnd"/>
      <w:r w:rsidRPr="00805DCB">
        <w:rPr>
          <w:rFonts w:cs="Times New Roman"/>
        </w:rPr>
        <w:t xml:space="preserve"> </w:t>
      </w:r>
      <w:r w:rsidR="003A357C" w:rsidRPr="00805DCB">
        <w:rPr>
          <w:rFonts w:cs="Times New Roman"/>
        </w:rPr>
        <w:t>(als vertrouwen in God),</w:t>
      </w:r>
    </w:p>
    <w:p w:rsidR="003A357C" w:rsidRPr="00805DCB" w:rsidRDefault="003A357C" w:rsidP="00965505">
      <w:pPr>
        <w:pStyle w:val="Geenafstand"/>
        <w:numPr>
          <w:ilvl w:val="0"/>
          <w:numId w:val="9"/>
        </w:numPr>
        <w:rPr>
          <w:rFonts w:cs="Times New Roman"/>
        </w:rPr>
      </w:pPr>
      <w:r w:rsidRPr="00805DCB">
        <w:rPr>
          <w:rFonts w:cs="Times New Roman"/>
        </w:rPr>
        <w:t xml:space="preserve">geloof als </w:t>
      </w:r>
      <w:proofErr w:type="spellStart"/>
      <w:r w:rsidRPr="00805DCB">
        <w:rPr>
          <w:rFonts w:cs="Times New Roman"/>
        </w:rPr>
        <w:t>fidelitas</w:t>
      </w:r>
      <w:proofErr w:type="spellEnd"/>
      <w:r w:rsidRPr="00805DCB">
        <w:rPr>
          <w:rFonts w:cs="Times New Roman"/>
        </w:rPr>
        <w:t xml:space="preserve"> (als trouw zijn aan God),</w:t>
      </w:r>
    </w:p>
    <w:p w:rsidR="003A357C" w:rsidRPr="00805DCB" w:rsidRDefault="003A357C" w:rsidP="00965505">
      <w:pPr>
        <w:pStyle w:val="Geenafstand"/>
        <w:numPr>
          <w:ilvl w:val="0"/>
          <w:numId w:val="9"/>
        </w:numPr>
        <w:rPr>
          <w:rFonts w:cs="Times New Roman"/>
        </w:rPr>
      </w:pPr>
      <w:r w:rsidRPr="00805DCB">
        <w:rPr>
          <w:rFonts w:cs="Times New Roman"/>
        </w:rPr>
        <w:t xml:space="preserve">geloof als </w:t>
      </w:r>
      <w:proofErr w:type="spellStart"/>
      <w:r w:rsidRPr="00805DCB">
        <w:rPr>
          <w:rFonts w:cs="Times New Roman"/>
        </w:rPr>
        <w:t>visio</w:t>
      </w:r>
      <w:proofErr w:type="spellEnd"/>
      <w:r w:rsidRPr="00805DCB">
        <w:rPr>
          <w:rFonts w:cs="Times New Roman"/>
        </w:rPr>
        <w:t xml:space="preserve"> (als wijze van zien van wat is),</w:t>
      </w:r>
    </w:p>
    <w:p w:rsidR="00021AD9" w:rsidRPr="00805DCB" w:rsidRDefault="002A7751" w:rsidP="00542B91">
      <w:pPr>
        <w:pStyle w:val="Geenafstand"/>
        <w:rPr>
          <w:rFonts w:cs="Times New Roman"/>
        </w:rPr>
      </w:pPr>
      <w:r>
        <w:rPr>
          <w:rFonts w:cs="Times New Roman"/>
        </w:rPr>
        <w:t>Deze aanduid</w:t>
      </w:r>
      <w:r w:rsidR="00021AD9" w:rsidRPr="00805DCB">
        <w:rPr>
          <w:rFonts w:cs="Times New Roman"/>
        </w:rPr>
        <w:t>ingen van het wezen van geloven verwijzen allen naar menselijke belevingen van de relatie tussen de mens en het geheim God.</w:t>
      </w:r>
      <w:r w:rsidR="00DF45C5" w:rsidRPr="00805DCB">
        <w:rPr>
          <w:rFonts w:cs="Times New Roman"/>
        </w:rPr>
        <w:t xml:space="preserve"> Borg schrijft uiteindelijk samenvattend: “In de premoderne betekenis is ‘in God geloven’ hetzelfde als God liefhebben en alles liefhebben wat God liefheeft.” Hij onderstreept dat geloven de weg is van het hart. Daarmee bespeelt Borg de snaren van de emotionele en spirituele intelligentie van de mens.</w:t>
      </w:r>
    </w:p>
    <w:p w:rsidR="00021AD9" w:rsidRPr="00805DCB" w:rsidRDefault="00021AD9" w:rsidP="00542B91">
      <w:pPr>
        <w:pStyle w:val="Geenafstand"/>
        <w:rPr>
          <w:rFonts w:cs="Times New Roman"/>
        </w:rPr>
      </w:pPr>
    </w:p>
    <w:p w:rsidR="00F63970" w:rsidRPr="00805DCB" w:rsidRDefault="00F63970" w:rsidP="00542B91">
      <w:pPr>
        <w:pStyle w:val="Geenafstand"/>
        <w:rPr>
          <w:rFonts w:cs="Times New Roman"/>
        </w:rPr>
      </w:pPr>
      <w:r w:rsidRPr="00805DCB">
        <w:rPr>
          <w:rFonts w:cs="Times New Roman"/>
        </w:rPr>
        <w:t>Herman Philipse definieert</w:t>
      </w:r>
      <w:r w:rsidR="004433DC" w:rsidRPr="00805DCB">
        <w:rPr>
          <w:rFonts w:cs="Times New Roman"/>
        </w:rPr>
        <w:t xml:space="preserve"> g</w:t>
      </w:r>
      <w:r w:rsidR="00BD24AA" w:rsidRPr="00805DCB">
        <w:rPr>
          <w:rFonts w:cs="Times New Roman"/>
        </w:rPr>
        <w:t xml:space="preserve">odsdienst als volgt: </w:t>
      </w:r>
      <w:r w:rsidR="00BD24AA" w:rsidRPr="002A7751">
        <w:rPr>
          <w:rFonts w:cs="Times New Roman"/>
        </w:rPr>
        <w:t>“G</w:t>
      </w:r>
      <w:r w:rsidRPr="002A7751">
        <w:rPr>
          <w:rFonts w:cs="Times New Roman"/>
        </w:rPr>
        <w:t>odsdienst is de som van menselijke pogingen, om veronderstelde niet waarneembare machten te begrijpen, te vereren en te beïnvloede</w:t>
      </w:r>
      <w:r w:rsidR="00BD24AA" w:rsidRPr="002A7751">
        <w:rPr>
          <w:rFonts w:cs="Times New Roman"/>
        </w:rPr>
        <w:t>n door vormen van communicatie.”</w:t>
      </w:r>
      <w:r w:rsidR="002A7751">
        <w:rPr>
          <w:rFonts w:cs="Times New Roman"/>
        </w:rPr>
        <w:t xml:space="preserve"> </w:t>
      </w:r>
      <w:r w:rsidRPr="00805DCB">
        <w:rPr>
          <w:rFonts w:cs="Times New Roman"/>
        </w:rPr>
        <w:t>Hij maakt onderscheid tussen machten en krachten. Een macht is een communicabel object. Een kracht is een niet communicabel mechanisme. Een macht bestaat bij de gratie van een subject-object relatie. Zo benaderen we de relatie tussen ‘voorstelling’ en ‘wil’ als beschreven door Schopenhauer.</w:t>
      </w:r>
    </w:p>
    <w:p w:rsidR="00F63970" w:rsidRPr="00805DCB" w:rsidRDefault="00F63970" w:rsidP="00542B91">
      <w:pPr>
        <w:pStyle w:val="Geenafstand"/>
        <w:rPr>
          <w:rFonts w:cs="Times New Roman"/>
        </w:rPr>
      </w:pPr>
    </w:p>
    <w:p w:rsidR="009302E2" w:rsidRPr="00805DCB" w:rsidRDefault="009302E2" w:rsidP="00542B91">
      <w:pPr>
        <w:pStyle w:val="Geenafstand"/>
        <w:rPr>
          <w:rFonts w:cs="Times New Roman"/>
        </w:rPr>
      </w:pPr>
    </w:p>
    <w:p w:rsidR="009302E2" w:rsidRPr="00805DCB" w:rsidRDefault="009302E2" w:rsidP="00542B91">
      <w:pPr>
        <w:pStyle w:val="Geenafstand"/>
        <w:rPr>
          <w:rFonts w:cs="Times New Roman"/>
        </w:rPr>
      </w:pPr>
      <w:r w:rsidRPr="00805DCB">
        <w:rPr>
          <w:rFonts w:cs="Times New Roman"/>
        </w:rPr>
        <w:t>WAT IS WAAR EN WIE MAG HET ZEGGEN?</w:t>
      </w:r>
    </w:p>
    <w:p w:rsidR="00F2546F" w:rsidRPr="00805DCB" w:rsidRDefault="00F2546F" w:rsidP="00542B91">
      <w:pPr>
        <w:pStyle w:val="Geenafstand"/>
        <w:rPr>
          <w:rFonts w:cs="Times New Roman"/>
        </w:rPr>
      </w:pPr>
    </w:p>
    <w:p w:rsidR="00F63970" w:rsidRPr="00805DCB" w:rsidRDefault="00F63970" w:rsidP="00542B91">
      <w:pPr>
        <w:pStyle w:val="Geenafstand"/>
        <w:rPr>
          <w:rFonts w:cs="Times New Roman"/>
        </w:rPr>
      </w:pPr>
      <w:r w:rsidRPr="00805DCB">
        <w:rPr>
          <w:rFonts w:cs="Times New Roman"/>
        </w:rPr>
        <w:t>Nu een tandje diepere visie op het ontstaan van seculariteit. Reden voor secularisatie is gro</w:t>
      </w:r>
      <w:r w:rsidR="00FD0D02" w:rsidRPr="00805DCB">
        <w:rPr>
          <w:rFonts w:cs="Times New Roman"/>
        </w:rPr>
        <w:t>ter</w:t>
      </w:r>
      <w:r w:rsidRPr="00805DCB">
        <w:rPr>
          <w:rFonts w:cs="Times New Roman"/>
        </w:rPr>
        <w:t>e effectiviteit van de cognitieve benadering van krachten dan de mystieke benadering van machten.</w:t>
      </w:r>
      <w:r w:rsidR="001C05D7" w:rsidRPr="00805DCB">
        <w:rPr>
          <w:rFonts w:cs="Times New Roman"/>
        </w:rPr>
        <w:t xml:space="preserve"> </w:t>
      </w:r>
      <w:r w:rsidRPr="00805DCB">
        <w:rPr>
          <w:rFonts w:cs="Times New Roman"/>
        </w:rPr>
        <w:t>De filosofische vraag betreft het waarheidsgehalte van hetgeen mensen geloven. Daarbij stel</w:t>
      </w:r>
      <w:r w:rsidR="00277937" w:rsidRPr="00805DCB">
        <w:rPr>
          <w:rFonts w:cs="Times New Roman"/>
        </w:rPr>
        <w:t>len wij</w:t>
      </w:r>
      <w:r w:rsidRPr="00805DCB">
        <w:rPr>
          <w:rFonts w:cs="Times New Roman"/>
        </w:rPr>
        <w:t xml:space="preserve"> wel de vraag wat het concept waarheid in deze context betekent.</w:t>
      </w:r>
      <w:r w:rsidR="000B742C" w:rsidRPr="00805DCB">
        <w:rPr>
          <w:rFonts w:cs="Times New Roman"/>
        </w:rPr>
        <w:t xml:space="preserve"> </w:t>
      </w:r>
      <w:r w:rsidR="00277937" w:rsidRPr="00805DCB">
        <w:rPr>
          <w:rFonts w:cs="Times New Roman"/>
        </w:rPr>
        <w:t xml:space="preserve">Wij </w:t>
      </w:r>
      <w:r w:rsidRPr="00805DCB">
        <w:rPr>
          <w:rFonts w:cs="Times New Roman"/>
        </w:rPr>
        <w:t>stel</w:t>
      </w:r>
      <w:r w:rsidR="00277937" w:rsidRPr="00805DCB">
        <w:rPr>
          <w:rFonts w:cs="Times New Roman"/>
        </w:rPr>
        <w:t>len</w:t>
      </w:r>
      <w:r w:rsidRPr="00805DCB">
        <w:rPr>
          <w:rFonts w:cs="Times New Roman"/>
        </w:rPr>
        <w:t xml:space="preserve"> dat buiten reproduceerbare empirische waarheidstoetsing, niemand gerechtigd en competent is om het concept waarheid </w:t>
      </w:r>
      <w:r w:rsidR="00F2546F" w:rsidRPr="00805DCB">
        <w:rPr>
          <w:rFonts w:cs="Times New Roman"/>
        </w:rPr>
        <w:t xml:space="preserve">in brede zin </w:t>
      </w:r>
      <w:r w:rsidRPr="00805DCB">
        <w:rPr>
          <w:rFonts w:cs="Times New Roman"/>
        </w:rPr>
        <w:t xml:space="preserve">voor een ander in te vullen. Het eigen geweten is de norm voor het eigen </w:t>
      </w:r>
      <w:r w:rsidR="00416D4D" w:rsidRPr="00805DCB">
        <w:rPr>
          <w:rFonts w:cs="Times New Roman"/>
        </w:rPr>
        <w:t xml:space="preserve">geestelijke landschap </w:t>
      </w:r>
      <w:r w:rsidRPr="00805DCB">
        <w:rPr>
          <w:rFonts w:cs="Times New Roman"/>
        </w:rPr>
        <w:t>van weten en geloven</w:t>
      </w:r>
      <w:r w:rsidRPr="00805DCB">
        <w:rPr>
          <w:rFonts w:cs="Times New Roman"/>
          <w:i/>
        </w:rPr>
        <w:t xml:space="preserve">. </w:t>
      </w:r>
      <w:r w:rsidRPr="00805DCB">
        <w:rPr>
          <w:rFonts w:cs="Times New Roman"/>
        </w:rPr>
        <w:t xml:space="preserve">Maar ieder mens heeft eigen voorstellingen en derhalve eigen waarheden </w:t>
      </w:r>
      <w:r w:rsidR="001C05D7" w:rsidRPr="00805DCB">
        <w:rPr>
          <w:rFonts w:cs="Times New Roman"/>
        </w:rPr>
        <w:t xml:space="preserve">over het geheim God </w:t>
      </w:r>
      <w:r w:rsidRPr="00805DCB">
        <w:rPr>
          <w:rFonts w:cs="Times New Roman"/>
        </w:rPr>
        <w:t xml:space="preserve">of </w:t>
      </w:r>
      <w:r w:rsidR="001C05D7" w:rsidRPr="00805DCB">
        <w:rPr>
          <w:rFonts w:cs="Times New Roman"/>
        </w:rPr>
        <w:t xml:space="preserve">over zekere </w:t>
      </w:r>
      <w:r w:rsidRPr="00805DCB">
        <w:rPr>
          <w:rFonts w:cs="Times New Roman"/>
        </w:rPr>
        <w:t xml:space="preserve">percepties daarvan. Oecumenische bewegingen </w:t>
      </w:r>
      <w:r w:rsidR="000B742C" w:rsidRPr="00805DCB">
        <w:rPr>
          <w:rFonts w:cs="Times New Roman"/>
        </w:rPr>
        <w:t xml:space="preserve">kunnen </w:t>
      </w:r>
      <w:r w:rsidR="00F2546F" w:rsidRPr="00805DCB">
        <w:rPr>
          <w:rFonts w:cs="Times New Roman"/>
        </w:rPr>
        <w:t xml:space="preserve">dan ook </w:t>
      </w:r>
      <w:r w:rsidRPr="00805DCB">
        <w:rPr>
          <w:rFonts w:cs="Times New Roman"/>
        </w:rPr>
        <w:t>vast</w:t>
      </w:r>
      <w:r w:rsidR="000B742C" w:rsidRPr="00805DCB">
        <w:rPr>
          <w:rFonts w:cs="Times New Roman"/>
        </w:rPr>
        <w:t>lopen</w:t>
      </w:r>
      <w:r w:rsidRPr="00805DCB">
        <w:rPr>
          <w:rFonts w:cs="Times New Roman"/>
        </w:rPr>
        <w:t xml:space="preserve"> bij het </w:t>
      </w:r>
      <w:r w:rsidR="00CB4FD9" w:rsidRPr="00805DCB">
        <w:rPr>
          <w:rFonts w:cs="Times New Roman"/>
        </w:rPr>
        <w:t>vaststellen</w:t>
      </w:r>
      <w:r w:rsidRPr="00805DCB">
        <w:rPr>
          <w:rFonts w:cs="Times New Roman"/>
        </w:rPr>
        <w:t xml:space="preserve"> van het waarheidscri</w:t>
      </w:r>
      <w:r w:rsidR="00FD0D02" w:rsidRPr="00805DCB">
        <w:rPr>
          <w:rFonts w:cs="Times New Roman"/>
        </w:rPr>
        <w:t>ter</w:t>
      </w:r>
      <w:r w:rsidRPr="00805DCB">
        <w:rPr>
          <w:rFonts w:cs="Times New Roman"/>
        </w:rPr>
        <w:t>ium</w:t>
      </w:r>
      <w:r w:rsidR="000B742C" w:rsidRPr="00805DCB">
        <w:rPr>
          <w:rFonts w:cs="Times New Roman"/>
        </w:rPr>
        <w:t xml:space="preserve"> op </w:t>
      </w:r>
      <w:r w:rsidR="00CB4FD9" w:rsidRPr="00805DCB">
        <w:rPr>
          <w:rFonts w:cs="Times New Roman"/>
        </w:rPr>
        <w:t>groepsniveaus</w:t>
      </w:r>
      <w:r w:rsidRPr="00805DCB">
        <w:rPr>
          <w:rFonts w:cs="Times New Roman"/>
        </w:rPr>
        <w:t xml:space="preserve">. Zo </w:t>
      </w:r>
      <w:r w:rsidR="000B742C" w:rsidRPr="00805DCB">
        <w:rPr>
          <w:rFonts w:cs="Times New Roman"/>
        </w:rPr>
        <w:t>on</w:t>
      </w:r>
      <w:r w:rsidRPr="00805DCB">
        <w:rPr>
          <w:rFonts w:cs="Times New Roman"/>
        </w:rPr>
        <w:t>tstaat in institutionele omgevingen van kerken het spanningsveld tussen het eigen geweten en het institutionele geweten of de zogenaamde traditie.</w:t>
      </w:r>
    </w:p>
    <w:p w:rsidR="00F63970" w:rsidRPr="00805DCB" w:rsidRDefault="00F63970" w:rsidP="00542B91">
      <w:pPr>
        <w:pStyle w:val="Geenafstand"/>
        <w:rPr>
          <w:rFonts w:cs="Times New Roman"/>
        </w:rPr>
      </w:pPr>
    </w:p>
    <w:p w:rsidR="00F63970" w:rsidRPr="00805DCB" w:rsidRDefault="00F63970" w:rsidP="00542B91">
      <w:pPr>
        <w:pStyle w:val="Geenafstand"/>
        <w:rPr>
          <w:rFonts w:cs="Times New Roman"/>
        </w:rPr>
      </w:pPr>
      <w:r w:rsidRPr="00805DCB">
        <w:rPr>
          <w:rFonts w:cs="Times New Roman"/>
        </w:rPr>
        <w:lastRenderedPageBreak/>
        <w:t xml:space="preserve">De verhouding tussen </w:t>
      </w:r>
      <w:r w:rsidR="001C05D7" w:rsidRPr="00805DCB">
        <w:rPr>
          <w:rFonts w:cs="Times New Roman"/>
        </w:rPr>
        <w:t xml:space="preserve">te onderscheiden vormen van </w:t>
      </w:r>
      <w:r w:rsidR="0020688C" w:rsidRPr="00805DCB">
        <w:rPr>
          <w:rFonts w:cs="Times New Roman"/>
        </w:rPr>
        <w:t>g</w:t>
      </w:r>
      <w:r w:rsidR="00230695" w:rsidRPr="00805DCB">
        <w:rPr>
          <w:rFonts w:cs="Times New Roman"/>
        </w:rPr>
        <w:t>odsdiensten</w:t>
      </w:r>
      <w:r w:rsidRPr="00805DCB">
        <w:rPr>
          <w:rFonts w:cs="Times New Roman"/>
        </w:rPr>
        <w:t xml:space="preserve"> </w:t>
      </w:r>
      <w:r w:rsidR="0020688C" w:rsidRPr="00805DCB">
        <w:rPr>
          <w:rFonts w:cs="Times New Roman"/>
        </w:rPr>
        <w:t xml:space="preserve">of tussen godsdiensten en seculariteit </w:t>
      </w:r>
      <w:r w:rsidRPr="00805DCB">
        <w:rPr>
          <w:rFonts w:cs="Times New Roman"/>
        </w:rPr>
        <w:t>wordt gekenmerkt door het debat over waarheidscri</w:t>
      </w:r>
      <w:r w:rsidR="00FD0D02" w:rsidRPr="00805DCB">
        <w:rPr>
          <w:rFonts w:cs="Times New Roman"/>
        </w:rPr>
        <w:t>ter</w:t>
      </w:r>
      <w:r w:rsidRPr="00805DCB">
        <w:rPr>
          <w:rFonts w:cs="Times New Roman"/>
        </w:rPr>
        <w:t>i</w:t>
      </w:r>
      <w:r w:rsidR="0020688C" w:rsidRPr="00805DCB">
        <w:rPr>
          <w:rFonts w:cs="Times New Roman"/>
        </w:rPr>
        <w:t>a</w:t>
      </w:r>
      <w:r w:rsidRPr="00805DCB">
        <w:rPr>
          <w:rFonts w:cs="Times New Roman"/>
        </w:rPr>
        <w:t>. Daarbij komt ook de vraag op</w:t>
      </w:r>
      <w:r w:rsidR="0020688C" w:rsidRPr="00805DCB">
        <w:rPr>
          <w:rFonts w:cs="Times New Roman"/>
        </w:rPr>
        <w:t>,</w:t>
      </w:r>
      <w:r w:rsidRPr="00805DCB">
        <w:rPr>
          <w:rFonts w:cs="Times New Roman"/>
        </w:rPr>
        <w:t xml:space="preserve"> wie waarheidscri</w:t>
      </w:r>
      <w:r w:rsidR="00FD0D02" w:rsidRPr="00805DCB">
        <w:rPr>
          <w:rFonts w:cs="Times New Roman"/>
        </w:rPr>
        <w:t>ter</w:t>
      </w:r>
      <w:r w:rsidRPr="00805DCB">
        <w:rPr>
          <w:rFonts w:cs="Times New Roman"/>
        </w:rPr>
        <w:t>i</w:t>
      </w:r>
      <w:r w:rsidR="0020688C" w:rsidRPr="00805DCB">
        <w:rPr>
          <w:rFonts w:cs="Times New Roman"/>
        </w:rPr>
        <w:t>a</w:t>
      </w:r>
      <w:r w:rsidRPr="00805DCB">
        <w:rPr>
          <w:rFonts w:cs="Times New Roman"/>
        </w:rPr>
        <w:t xml:space="preserve"> mag opstellen voor een ander. Waar geen consensus bestaat over waarheidscri</w:t>
      </w:r>
      <w:r w:rsidR="00FD0D02" w:rsidRPr="00805DCB">
        <w:rPr>
          <w:rFonts w:cs="Times New Roman"/>
        </w:rPr>
        <w:t>ter</w:t>
      </w:r>
      <w:r w:rsidRPr="00805DCB">
        <w:rPr>
          <w:rFonts w:cs="Times New Roman"/>
        </w:rPr>
        <w:t xml:space="preserve">ia kan geen vrede ontstaan, tenzij men elkaar geen eisen </w:t>
      </w:r>
      <w:r w:rsidR="000B742C" w:rsidRPr="00805DCB">
        <w:rPr>
          <w:rFonts w:cs="Times New Roman"/>
        </w:rPr>
        <w:t>maar slechts</w:t>
      </w:r>
      <w:r w:rsidR="000B742C" w:rsidRPr="00805DCB">
        <w:rPr>
          <w:rFonts w:cs="Times New Roman"/>
          <w:i/>
        </w:rPr>
        <w:t xml:space="preserve"> </w:t>
      </w:r>
      <w:r w:rsidR="00F2546F" w:rsidRPr="00805DCB">
        <w:rPr>
          <w:rFonts w:cs="Times New Roman"/>
        </w:rPr>
        <w:t xml:space="preserve">met een </w:t>
      </w:r>
      <w:r w:rsidR="001C05D7" w:rsidRPr="00805DCB">
        <w:rPr>
          <w:rFonts w:cs="Times New Roman"/>
        </w:rPr>
        <w:t xml:space="preserve">respectvol hart </w:t>
      </w:r>
      <w:r w:rsidR="0046174A" w:rsidRPr="00805DCB">
        <w:rPr>
          <w:rFonts w:cs="Times New Roman"/>
        </w:rPr>
        <w:t xml:space="preserve">en kritisch verstand </w:t>
      </w:r>
      <w:r w:rsidR="000B742C" w:rsidRPr="00805DCB">
        <w:rPr>
          <w:rFonts w:cs="Times New Roman"/>
        </w:rPr>
        <w:t xml:space="preserve">vragen </w:t>
      </w:r>
      <w:r w:rsidRPr="00805DCB">
        <w:rPr>
          <w:rFonts w:cs="Times New Roman"/>
        </w:rPr>
        <w:t>stelt</w:t>
      </w:r>
      <w:r w:rsidRPr="00805DCB">
        <w:rPr>
          <w:rFonts w:cs="Times New Roman"/>
          <w:i/>
        </w:rPr>
        <w:t>.</w:t>
      </w:r>
      <w:r w:rsidRPr="00805DCB">
        <w:rPr>
          <w:rFonts w:cs="Times New Roman"/>
        </w:rPr>
        <w:t xml:space="preserve"> Dan kunnen wel grote problemen ontstaan bij groepsgewijze afspraken (coderingen) </w:t>
      </w:r>
      <w:r w:rsidR="00FD0D02" w:rsidRPr="00805DCB">
        <w:rPr>
          <w:rFonts w:cs="Times New Roman"/>
        </w:rPr>
        <w:t>ter</w:t>
      </w:r>
      <w:r w:rsidR="00CB4FD9" w:rsidRPr="00805DCB">
        <w:rPr>
          <w:rFonts w:cs="Times New Roman"/>
        </w:rPr>
        <w:t xml:space="preserve"> </w:t>
      </w:r>
      <w:r w:rsidRPr="00805DCB">
        <w:rPr>
          <w:rFonts w:cs="Times New Roman"/>
        </w:rPr>
        <w:t xml:space="preserve">zake van morele kaders voor </w:t>
      </w:r>
      <w:r w:rsidR="001C05D7" w:rsidRPr="00805DCB">
        <w:rPr>
          <w:rFonts w:cs="Times New Roman"/>
        </w:rPr>
        <w:t xml:space="preserve">spiritueel </w:t>
      </w:r>
      <w:r w:rsidRPr="00805DCB">
        <w:rPr>
          <w:rFonts w:cs="Times New Roman"/>
        </w:rPr>
        <w:t>gedrag.</w:t>
      </w:r>
    </w:p>
    <w:p w:rsidR="00F63970" w:rsidRPr="00805DCB" w:rsidRDefault="00F63970" w:rsidP="00542B91">
      <w:pPr>
        <w:pStyle w:val="Geenafstand"/>
        <w:rPr>
          <w:rFonts w:cs="Times New Roman"/>
        </w:rPr>
      </w:pPr>
    </w:p>
    <w:p w:rsidR="009302E2" w:rsidRPr="00805DCB" w:rsidRDefault="009302E2" w:rsidP="00542B91">
      <w:pPr>
        <w:pStyle w:val="Geenafstand"/>
        <w:rPr>
          <w:rFonts w:cs="Times New Roman"/>
        </w:rPr>
      </w:pPr>
    </w:p>
    <w:p w:rsidR="009302E2" w:rsidRPr="00805DCB" w:rsidRDefault="009302E2" w:rsidP="00542B91">
      <w:pPr>
        <w:pStyle w:val="Geenafstand"/>
        <w:rPr>
          <w:rFonts w:cs="Times New Roman"/>
        </w:rPr>
      </w:pPr>
      <w:r w:rsidRPr="00805DCB">
        <w:rPr>
          <w:rFonts w:cs="Times New Roman"/>
        </w:rPr>
        <w:t>TUSSEN WONDER EN WERKELIJKHEID</w:t>
      </w:r>
    </w:p>
    <w:p w:rsidR="00F2546F" w:rsidRPr="00805DCB" w:rsidRDefault="00F2546F" w:rsidP="00542B91">
      <w:pPr>
        <w:pStyle w:val="Geenafstand"/>
        <w:rPr>
          <w:rFonts w:cs="Times New Roman"/>
        </w:rPr>
      </w:pPr>
    </w:p>
    <w:p w:rsidR="00F63970" w:rsidRPr="00237FC0" w:rsidRDefault="00F2546F" w:rsidP="00542B91">
      <w:pPr>
        <w:pStyle w:val="Geenafstand"/>
        <w:rPr>
          <w:rFonts w:cs="Times New Roman"/>
          <w:color w:val="000000" w:themeColor="text1"/>
        </w:rPr>
      </w:pPr>
      <w:r w:rsidRPr="00805DCB">
        <w:rPr>
          <w:rFonts w:cs="Times New Roman"/>
        </w:rPr>
        <w:t xml:space="preserve">Percepties van wonderen kunnen mensen het gevoel van werkelijkheden </w:t>
      </w:r>
      <w:r w:rsidR="001C05D7" w:rsidRPr="00805DCB">
        <w:rPr>
          <w:rFonts w:cs="Times New Roman"/>
        </w:rPr>
        <w:t xml:space="preserve">over het geheim God </w:t>
      </w:r>
      <w:r w:rsidRPr="00805DCB">
        <w:rPr>
          <w:rFonts w:cs="Times New Roman"/>
        </w:rPr>
        <w:t xml:space="preserve">bezorgen. </w:t>
      </w:r>
      <w:r w:rsidR="00F63970" w:rsidRPr="00805DCB">
        <w:rPr>
          <w:rFonts w:cs="Times New Roman"/>
        </w:rPr>
        <w:t>Ten aanzien van openbaringen spelen daarbij tal van uiteenlopende in</w:t>
      </w:r>
      <w:r w:rsidR="00FD0D02" w:rsidRPr="00805DCB">
        <w:rPr>
          <w:rFonts w:cs="Times New Roman"/>
        </w:rPr>
        <w:t>ter</w:t>
      </w:r>
      <w:r w:rsidR="00F63970" w:rsidRPr="00805DCB">
        <w:rPr>
          <w:rFonts w:cs="Times New Roman"/>
        </w:rPr>
        <w:t xml:space="preserve">pretaties van </w:t>
      </w:r>
      <w:r w:rsidR="00DB5315" w:rsidRPr="00805DCB">
        <w:rPr>
          <w:rFonts w:cs="Times New Roman"/>
        </w:rPr>
        <w:t>verhalen</w:t>
      </w:r>
      <w:r w:rsidR="00F63970" w:rsidRPr="00805DCB">
        <w:rPr>
          <w:rFonts w:cs="Times New Roman"/>
        </w:rPr>
        <w:t>. Een onderscheid tussen in</w:t>
      </w:r>
      <w:r w:rsidR="00FD0D02" w:rsidRPr="00805DCB">
        <w:rPr>
          <w:rFonts w:cs="Times New Roman"/>
        </w:rPr>
        <w:t>ter</w:t>
      </w:r>
      <w:r w:rsidR="00F63970" w:rsidRPr="00805DCB">
        <w:rPr>
          <w:rFonts w:cs="Times New Roman"/>
        </w:rPr>
        <w:t>pretaties van openbaringen betreft het verschil tussen historische in</w:t>
      </w:r>
      <w:r w:rsidR="00FD0D02" w:rsidRPr="00805DCB">
        <w:rPr>
          <w:rFonts w:cs="Times New Roman"/>
        </w:rPr>
        <w:t>ter</w:t>
      </w:r>
      <w:r w:rsidR="00F63970" w:rsidRPr="00805DCB">
        <w:rPr>
          <w:rFonts w:cs="Times New Roman"/>
        </w:rPr>
        <w:t>pretaties en modernistische in</w:t>
      </w:r>
      <w:r w:rsidR="00FD0D02" w:rsidRPr="00805DCB">
        <w:rPr>
          <w:rFonts w:cs="Times New Roman"/>
        </w:rPr>
        <w:t>ter</w:t>
      </w:r>
      <w:r w:rsidR="00F63970" w:rsidRPr="00805DCB">
        <w:rPr>
          <w:rFonts w:cs="Times New Roman"/>
        </w:rPr>
        <w:t xml:space="preserve">pretaties. </w:t>
      </w:r>
      <w:r w:rsidR="002B5D4B" w:rsidRPr="00805DCB">
        <w:rPr>
          <w:rFonts w:cs="Times New Roman"/>
        </w:rPr>
        <w:t xml:space="preserve">Herman Philipse verwijst naar een tegenstelling in </w:t>
      </w:r>
      <w:r w:rsidR="00CB4FD9" w:rsidRPr="00805DCB">
        <w:rPr>
          <w:rFonts w:cs="Times New Roman"/>
        </w:rPr>
        <w:t>principes</w:t>
      </w:r>
      <w:r w:rsidR="002B5D4B" w:rsidRPr="00805DCB">
        <w:rPr>
          <w:rFonts w:cs="Times New Roman"/>
        </w:rPr>
        <w:t xml:space="preserve"> voor het religieus debat</w:t>
      </w:r>
      <w:r w:rsidR="002B5D4B" w:rsidRPr="00237FC0">
        <w:rPr>
          <w:rFonts w:cs="Times New Roman"/>
          <w:color w:val="000000" w:themeColor="text1"/>
        </w:rPr>
        <w:t>. “</w:t>
      </w:r>
      <w:proofErr w:type="spellStart"/>
      <w:r w:rsidR="00F63970" w:rsidRPr="00237FC0">
        <w:rPr>
          <w:rFonts w:cs="Times New Roman"/>
          <w:color w:val="000000" w:themeColor="text1"/>
        </w:rPr>
        <w:t>Textualism</w:t>
      </w:r>
      <w:proofErr w:type="spellEnd"/>
      <w:r w:rsidR="00F63970" w:rsidRPr="00237FC0">
        <w:rPr>
          <w:rFonts w:cs="Times New Roman"/>
          <w:color w:val="000000" w:themeColor="text1"/>
        </w:rPr>
        <w:t xml:space="preserve"> ve</w:t>
      </w:r>
      <w:r w:rsidR="004433DC" w:rsidRPr="00237FC0">
        <w:rPr>
          <w:rFonts w:cs="Times New Roman"/>
          <w:color w:val="000000" w:themeColor="text1"/>
        </w:rPr>
        <w:t>r</w:t>
      </w:r>
      <w:r w:rsidR="00F63970" w:rsidRPr="00237FC0">
        <w:rPr>
          <w:rFonts w:cs="Times New Roman"/>
          <w:color w:val="000000" w:themeColor="text1"/>
        </w:rPr>
        <w:t xml:space="preserve">sus living </w:t>
      </w:r>
      <w:proofErr w:type="spellStart"/>
      <w:r w:rsidR="00F63970" w:rsidRPr="00237FC0">
        <w:rPr>
          <w:rFonts w:cs="Times New Roman"/>
          <w:color w:val="000000" w:themeColor="text1"/>
        </w:rPr>
        <w:t>constitutions</w:t>
      </w:r>
      <w:proofErr w:type="spellEnd"/>
      <w:r w:rsidR="00F63970" w:rsidRPr="00237FC0">
        <w:rPr>
          <w:rFonts w:cs="Times New Roman"/>
          <w:color w:val="000000" w:themeColor="text1"/>
        </w:rPr>
        <w:t>.</w:t>
      </w:r>
      <w:r w:rsidR="002B5D4B" w:rsidRPr="00237FC0">
        <w:rPr>
          <w:rFonts w:cs="Times New Roman"/>
          <w:color w:val="000000" w:themeColor="text1"/>
        </w:rPr>
        <w:t>”</w:t>
      </w:r>
    </w:p>
    <w:p w:rsidR="00F63970" w:rsidRPr="00805DCB" w:rsidRDefault="00F63970" w:rsidP="00542B91">
      <w:pPr>
        <w:pStyle w:val="Geenafstand"/>
        <w:rPr>
          <w:rFonts w:cs="Times New Roman"/>
        </w:rPr>
      </w:pPr>
      <w:r w:rsidRPr="00805DCB">
        <w:rPr>
          <w:rFonts w:cs="Times New Roman"/>
        </w:rPr>
        <w:t xml:space="preserve">Wonderen zijn verschijnselen die indruisen tegen natuurwetten. </w:t>
      </w:r>
      <w:r w:rsidR="002B5D4B" w:rsidRPr="00805DCB">
        <w:rPr>
          <w:rFonts w:cs="Times New Roman"/>
        </w:rPr>
        <w:t xml:space="preserve">Deterministische </w:t>
      </w:r>
      <w:r w:rsidR="002F3963" w:rsidRPr="00805DCB">
        <w:rPr>
          <w:rFonts w:cs="Times New Roman"/>
        </w:rPr>
        <w:t>n</w:t>
      </w:r>
      <w:r w:rsidRPr="00805DCB">
        <w:rPr>
          <w:rFonts w:cs="Times New Roman"/>
        </w:rPr>
        <w:t xml:space="preserve">atuurwetten beschrijven regelmatige verschijnselen zonder </w:t>
      </w:r>
      <w:r w:rsidR="00CB4FD9" w:rsidRPr="00805DCB">
        <w:rPr>
          <w:rFonts w:cs="Times New Roman"/>
        </w:rPr>
        <w:t>uitzonderingen</w:t>
      </w:r>
      <w:r w:rsidRPr="00805DCB">
        <w:rPr>
          <w:rFonts w:cs="Times New Roman"/>
        </w:rPr>
        <w:t xml:space="preserve">. </w:t>
      </w:r>
      <w:r w:rsidR="00277937" w:rsidRPr="00805DCB">
        <w:rPr>
          <w:rFonts w:cs="Times New Roman"/>
        </w:rPr>
        <w:t>Naast deterministische natuurwetten kennen we ook probabilistische natuurwetten.  Denk daarbij aan de wetten van de genetica, de epigenetica de the</w:t>
      </w:r>
      <w:r w:rsidR="0004712B">
        <w:rPr>
          <w:rFonts w:cs="Times New Roman"/>
        </w:rPr>
        <w:t>r</w:t>
      </w:r>
      <w:r w:rsidR="00277937" w:rsidRPr="00805DCB">
        <w:rPr>
          <w:rFonts w:cs="Times New Roman"/>
        </w:rPr>
        <w:t xml:space="preserve">modynamica, de statistische mechanica en op microschalen in de natuur de </w:t>
      </w:r>
      <w:proofErr w:type="spellStart"/>
      <w:r w:rsidR="00277937" w:rsidRPr="00805DCB">
        <w:rPr>
          <w:rFonts w:cs="Times New Roman"/>
        </w:rPr>
        <w:t>quantummechanica</w:t>
      </w:r>
      <w:proofErr w:type="spellEnd"/>
      <w:r w:rsidR="00277937" w:rsidRPr="00805DCB">
        <w:rPr>
          <w:rFonts w:cs="Times New Roman"/>
        </w:rPr>
        <w:t>.</w:t>
      </w:r>
    </w:p>
    <w:p w:rsidR="00277937" w:rsidRPr="00805DCB" w:rsidRDefault="00277937" w:rsidP="00542B91">
      <w:pPr>
        <w:pStyle w:val="Geenafstand"/>
        <w:rPr>
          <w:rFonts w:cs="Times New Roman"/>
        </w:rPr>
      </w:pPr>
    </w:p>
    <w:p w:rsidR="00F63970" w:rsidRPr="00805DCB" w:rsidRDefault="00F63970" w:rsidP="00542B91">
      <w:pPr>
        <w:pStyle w:val="Geenafstand"/>
        <w:rPr>
          <w:rFonts w:cs="Times New Roman"/>
        </w:rPr>
      </w:pPr>
      <w:r w:rsidRPr="00805DCB">
        <w:rPr>
          <w:rFonts w:cs="Times New Roman"/>
        </w:rPr>
        <w:t>Wanneer kun je dan in een wonder geloven? Je kunt alleen in wonderen geloven, wanneer de getuigenis gedragen wordt door een niveau van betrouwbaarheid, dat de onzekerheden over de realiteit van het wonder ui</w:t>
      </w:r>
      <w:r w:rsidR="00FD0D02" w:rsidRPr="00805DCB">
        <w:rPr>
          <w:rFonts w:cs="Times New Roman"/>
        </w:rPr>
        <w:t>ter</w:t>
      </w:r>
      <w:r w:rsidRPr="00805DCB">
        <w:rPr>
          <w:rFonts w:cs="Times New Roman"/>
        </w:rPr>
        <w:t xml:space="preserve">st minimaal maakt. </w:t>
      </w:r>
    </w:p>
    <w:p w:rsidR="00F63970" w:rsidRPr="00805DCB" w:rsidRDefault="002B5D4B" w:rsidP="00542B91">
      <w:pPr>
        <w:pStyle w:val="Geenafstand"/>
        <w:rPr>
          <w:rFonts w:cs="Times New Roman"/>
        </w:rPr>
      </w:pPr>
      <w:r w:rsidRPr="00805DCB">
        <w:rPr>
          <w:rFonts w:cs="Times New Roman"/>
        </w:rPr>
        <w:t xml:space="preserve">De kritische rede van mensen kan enerzijds de acceptatie van wonderen sterk begrenzen. Maar anderzijds maken </w:t>
      </w:r>
      <w:r w:rsidR="004433DC" w:rsidRPr="00805DCB">
        <w:rPr>
          <w:rFonts w:cs="Times New Roman"/>
        </w:rPr>
        <w:t>m</w:t>
      </w:r>
      <w:r w:rsidR="00F63970" w:rsidRPr="00805DCB">
        <w:rPr>
          <w:rFonts w:cs="Times New Roman"/>
        </w:rPr>
        <w:t xml:space="preserve">ensen graag een eind aan de uitingen van de kritische rede. Mensen verlangen namelijk naar mooie verhalen waarmee ze kunnen ontsnappen uit de vaak uitzichtloze en vreugdeloze realiteit. </w:t>
      </w:r>
    </w:p>
    <w:p w:rsidR="00F63970" w:rsidRPr="00805DCB" w:rsidRDefault="00F63970" w:rsidP="00542B91">
      <w:pPr>
        <w:pStyle w:val="Geenafstand"/>
        <w:rPr>
          <w:rFonts w:cs="Times New Roman"/>
        </w:rPr>
      </w:pPr>
    </w:p>
    <w:p w:rsidR="00F63970" w:rsidRPr="00805DCB" w:rsidRDefault="00F63970" w:rsidP="00542B91">
      <w:pPr>
        <w:pStyle w:val="Geenafstand"/>
        <w:rPr>
          <w:rFonts w:cs="Times New Roman"/>
        </w:rPr>
      </w:pPr>
      <w:r w:rsidRPr="00805DCB">
        <w:rPr>
          <w:rFonts w:cs="Times New Roman"/>
        </w:rPr>
        <w:t>Volgens de</w:t>
      </w:r>
      <w:r w:rsidR="00FD0D02" w:rsidRPr="00805DCB">
        <w:rPr>
          <w:rFonts w:cs="Times New Roman"/>
        </w:rPr>
        <w:t>ter</w:t>
      </w:r>
      <w:r w:rsidRPr="00805DCB">
        <w:rPr>
          <w:rFonts w:cs="Times New Roman"/>
        </w:rPr>
        <w:t xml:space="preserve">ministische natuurwetten kunnen wonderen nooit plaats vinden. Bij </w:t>
      </w:r>
      <w:r w:rsidR="00E95E91" w:rsidRPr="00805DCB">
        <w:rPr>
          <w:rFonts w:cs="Times New Roman"/>
        </w:rPr>
        <w:t xml:space="preserve">probabilistische </w:t>
      </w:r>
      <w:r w:rsidR="004433DC" w:rsidRPr="00805DCB">
        <w:rPr>
          <w:rFonts w:cs="Times New Roman"/>
        </w:rPr>
        <w:t>natuur</w:t>
      </w:r>
      <w:r w:rsidRPr="00805DCB">
        <w:rPr>
          <w:rFonts w:cs="Times New Roman"/>
        </w:rPr>
        <w:t>wetten kunnen toevalligheden ech</w:t>
      </w:r>
      <w:r w:rsidR="00FD0D02" w:rsidRPr="00805DCB">
        <w:rPr>
          <w:rFonts w:cs="Times New Roman"/>
        </w:rPr>
        <w:t>ter</w:t>
      </w:r>
      <w:r w:rsidRPr="00805DCB">
        <w:rPr>
          <w:rFonts w:cs="Times New Roman"/>
        </w:rPr>
        <w:t xml:space="preserve"> wel plaa</w:t>
      </w:r>
      <w:r w:rsidR="004433DC" w:rsidRPr="00805DCB">
        <w:rPr>
          <w:rFonts w:cs="Times New Roman"/>
        </w:rPr>
        <w:t>ts</w:t>
      </w:r>
      <w:r w:rsidRPr="00805DCB">
        <w:rPr>
          <w:rFonts w:cs="Times New Roman"/>
        </w:rPr>
        <w:t xml:space="preserve"> vinden. Dan moet de betrouwbaarheid van </w:t>
      </w:r>
      <w:r w:rsidR="00CB4FD9" w:rsidRPr="00805DCB">
        <w:rPr>
          <w:rFonts w:cs="Times New Roman"/>
        </w:rPr>
        <w:t>getuigenverklaringen</w:t>
      </w:r>
      <w:r w:rsidRPr="00805DCB">
        <w:rPr>
          <w:rFonts w:cs="Times New Roman"/>
        </w:rPr>
        <w:t xml:space="preserve"> dus heel groot zijn. De betrouwbaarheid van de getuigen moet gro</w:t>
      </w:r>
      <w:r w:rsidR="00FD0D02" w:rsidRPr="00805DCB">
        <w:rPr>
          <w:rFonts w:cs="Times New Roman"/>
        </w:rPr>
        <w:t>ter</w:t>
      </w:r>
      <w:r w:rsidRPr="00805DCB">
        <w:rPr>
          <w:rFonts w:cs="Times New Roman"/>
        </w:rPr>
        <w:t xml:space="preserve"> zijn dan de onwaarschijnlijkheid van het wonder.</w:t>
      </w:r>
      <w:r w:rsidR="00E95E91" w:rsidRPr="00805DCB">
        <w:rPr>
          <w:rFonts w:cs="Times New Roman"/>
        </w:rPr>
        <w:t xml:space="preserve"> Dit is niet meer dan een kwantitatieve bewering. Betrouwbaarheden en waarschijnlijkheden zijn in de context van mythische verhalen immers niet te meten.</w:t>
      </w:r>
    </w:p>
    <w:p w:rsidR="00E95E91" w:rsidRPr="00805DCB" w:rsidRDefault="00E95E91" w:rsidP="00542B91">
      <w:pPr>
        <w:pStyle w:val="Geenafstand"/>
        <w:rPr>
          <w:rFonts w:cs="Times New Roman"/>
        </w:rPr>
      </w:pPr>
    </w:p>
    <w:p w:rsidR="00F63970" w:rsidRPr="00805DCB" w:rsidRDefault="00F63970" w:rsidP="00542B91">
      <w:pPr>
        <w:pStyle w:val="Geenafstand"/>
        <w:rPr>
          <w:rFonts w:cs="Times New Roman"/>
        </w:rPr>
      </w:pPr>
      <w:r w:rsidRPr="00805DCB">
        <w:rPr>
          <w:rFonts w:cs="Times New Roman"/>
        </w:rPr>
        <w:t xml:space="preserve">Wanneer je </w:t>
      </w:r>
      <w:r w:rsidR="002B5D4B" w:rsidRPr="00805DCB">
        <w:rPr>
          <w:rFonts w:cs="Times New Roman"/>
        </w:rPr>
        <w:t xml:space="preserve">echter </w:t>
      </w:r>
      <w:r w:rsidRPr="00805DCB">
        <w:rPr>
          <w:rFonts w:cs="Times New Roman"/>
        </w:rPr>
        <w:t>uitspraken over waarschijnlijkheden wilt in</w:t>
      </w:r>
      <w:r w:rsidR="00FD0D02" w:rsidRPr="00805DCB">
        <w:rPr>
          <w:rFonts w:cs="Times New Roman"/>
        </w:rPr>
        <w:t>ter</w:t>
      </w:r>
      <w:r w:rsidRPr="00805DCB">
        <w:rPr>
          <w:rFonts w:cs="Times New Roman"/>
        </w:rPr>
        <w:t>pre</w:t>
      </w:r>
      <w:r w:rsidR="00FD0D02" w:rsidRPr="00805DCB">
        <w:rPr>
          <w:rFonts w:cs="Times New Roman"/>
        </w:rPr>
        <w:t>ter</w:t>
      </w:r>
      <w:r w:rsidRPr="00805DCB">
        <w:rPr>
          <w:rFonts w:cs="Times New Roman"/>
        </w:rPr>
        <w:t>en, zegt Herman Philipse, dan heb je referentieklassen nodig. Zonder referentiek</w:t>
      </w:r>
      <w:r w:rsidR="002F3963" w:rsidRPr="00805DCB">
        <w:rPr>
          <w:rFonts w:cs="Times New Roman"/>
        </w:rPr>
        <w:t>lassen</w:t>
      </w:r>
      <w:r w:rsidRPr="00805DCB">
        <w:rPr>
          <w:rFonts w:cs="Times New Roman"/>
        </w:rPr>
        <w:t xml:space="preserve"> kan men geen enkele uitspraak over waarschijnlijkheden of onwaarschijnlijkheden doen.</w:t>
      </w:r>
    </w:p>
    <w:p w:rsidR="002B5D4B" w:rsidRPr="00805DCB" w:rsidRDefault="002B5D4B" w:rsidP="00542B91">
      <w:pPr>
        <w:pStyle w:val="Geenafstand"/>
        <w:rPr>
          <w:rFonts w:cs="Times New Roman"/>
        </w:rPr>
      </w:pPr>
    </w:p>
    <w:p w:rsidR="00F63970" w:rsidRPr="00805DCB" w:rsidRDefault="00E95E91" w:rsidP="00542B91">
      <w:pPr>
        <w:pStyle w:val="Geenafstand"/>
        <w:rPr>
          <w:rFonts w:cs="Times New Roman"/>
        </w:rPr>
      </w:pPr>
      <w:r w:rsidRPr="00805DCB">
        <w:rPr>
          <w:rFonts w:cs="Times New Roman"/>
        </w:rPr>
        <w:t xml:space="preserve">In het kader van de ecosfeer </w:t>
      </w:r>
      <w:r w:rsidR="00F63970" w:rsidRPr="00805DCB">
        <w:rPr>
          <w:rFonts w:cs="Times New Roman"/>
        </w:rPr>
        <w:t>kan men stellen, dat orde minder waarschijnlijk</w:t>
      </w:r>
      <w:r w:rsidR="00E532CC" w:rsidRPr="00805DCB">
        <w:rPr>
          <w:rFonts w:cs="Times New Roman"/>
        </w:rPr>
        <w:t xml:space="preserve"> </w:t>
      </w:r>
      <w:r w:rsidR="00F63970" w:rsidRPr="00805DCB">
        <w:rPr>
          <w:rFonts w:cs="Times New Roman"/>
        </w:rPr>
        <w:t>is dan wanorde. Dus dan moet</w:t>
      </w:r>
      <w:r w:rsidR="00E532CC" w:rsidRPr="00805DCB">
        <w:rPr>
          <w:rFonts w:cs="Times New Roman"/>
        </w:rPr>
        <w:t>en</w:t>
      </w:r>
      <w:r w:rsidR="00F63970" w:rsidRPr="00805DCB">
        <w:rPr>
          <w:rFonts w:cs="Times New Roman"/>
        </w:rPr>
        <w:t xml:space="preserve"> </w:t>
      </w:r>
      <w:r w:rsidR="00E532CC" w:rsidRPr="00805DCB">
        <w:rPr>
          <w:rFonts w:cs="Times New Roman"/>
        </w:rPr>
        <w:t xml:space="preserve">ordeningen gerealiseerd zijn door een ordenende </w:t>
      </w:r>
      <w:r w:rsidR="00F63970" w:rsidRPr="00805DCB">
        <w:rPr>
          <w:rFonts w:cs="Times New Roman"/>
        </w:rPr>
        <w:t xml:space="preserve">macht. Die macht kun je dan </w:t>
      </w:r>
      <w:r w:rsidR="00BF14AF" w:rsidRPr="00805DCB">
        <w:rPr>
          <w:rFonts w:cs="Times New Roman"/>
        </w:rPr>
        <w:t>het geheim ‘</w:t>
      </w:r>
      <w:r w:rsidR="00F63970" w:rsidRPr="00805DCB">
        <w:rPr>
          <w:rFonts w:cs="Times New Roman"/>
        </w:rPr>
        <w:t>God</w:t>
      </w:r>
      <w:r w:rsidR="00BF14AF" w:rsidRPr="00805DCB">
        <w:rPr>
          <w:rFonts w:cs="Times New Roman"/>
        </w:rPr>
        <w:t>’</w:t>
      </w:r>
      <w:r w:rsidR="00F63970" w:rsidRPr="00805DCB">
        <w:rPr>
          <w:rFonts w:cs="Times New Roman"/>
        </w:rPr>
        <w:t xml:space="preserve"> noemen. </w:t>
      </w:r>
      <w:r w:rsidR="00E532CC" w:rsidRPr="00805DCB">
        <w:rPr>
          <w:rFonts w:cs="Times New Roman"/>
        </w:rPr>
        <w:t xml:space="preserve">De vraag rijst dan wel, of sommige vormen van </w:t>
      </w:r>
      <w:r w:rsidR="00F63970" w:rsidRPr="00805DCB">
        <w:rPr>
          <w:rFonts w:cs="Times New Roman"/>
        </w:rPr>
        <w:t xml:space="preserve">orde </w:t>
      </w:r>
      <w:r w:rsidR="00E532CC" w:rsidRPr="00805DCB">
        <w:rPr>
          <w:rFonts w:cs="Times New Roman"/>
        </w:rPr>
        <w:t xml:space="preserve">misschien ook </w:t>
      </w:r>
      <w:r w:rsidR="00F63970" w:rsidRPr="00805DCB">
        <w:rPr>
          <w:rFonts w:cs="Times New Roman"/>
        </w:rPr>
        <w:t xml:space="preserve">spontaan </w:t>
      </w:r>
      <w:r w:rsidR="00E532CC" w:rsidRPr="00805DCB">
        <w:rPr>
          <w:rFonts w:cs="Times New Roman"/>
        </w:rPr>
        <w:t xml:space="preserve">kunnen </w:t>
      </w:r>
      <w:r w:rsidR="00F63970" w:rsidRPr="00805DCB">
        <w:rPr>
          <w:rFonts w:cs="Times New Roman"/>
        </w:rPr>
        <w:t>ontstaan</w:t>
      </w:r>
      <w:r w:rsidR="004433DC" w:rsidRPr="00805DCB">
        <w:rPr>
          <w:rFonts w:cs="Times New Roman"/>
        </w:rPr>
        <w:t>.</w:t>
      </w:r>
      <w:r w:rsidR="00F63970" w:rsidRPr="00805DCB">
        <w:rPr>
          <w:rFonts w:cs="Times New Roman"/>
        </w:rPr>
        <w:t xml:space="preserve"> Dus zonder een ordenende macht</w:t>
      </w:r>
      <w:r w:rsidR="004433DC" w:rsidRPr="00805DCB">
        <w:rPr>
          <w:rFonts w:cs="Times New Roman"/>
        </w:rPr>
        <w:t>.</w:t>
      </w:r>
      <w:r w:rsidR="00F63970" w:rsidRPr="00805DCB">
        <w:rPr>
          <w:rFonts w:cs="Times New Roman"/>
        </w:rPr>
        <w:t xml:space="preserve"> In de natuur ontstaan </w:t>
      </w:r>
      <w:r w:rsidR="00E532CC" w:rsidRPr="00805DCB">
        <w:rPr>
          <w:rFonts w:cs="Times New Roman"/>
        </w:rPr>
        <w:t xml:space="preserve">immers </w:t>
      </w:r>
      <w:r w:rsidR="00F63970" w:rsidRPr="00805DCB">
        <w:rPr>
          <w:rFonts w:cs="Times New Roman"/>
        </w:rPr>
        <w:t xml:space="preserve">wel complexe ordenende mechanismen via combinaties van variatie, competitie en selectie. Ordeningen zullen in de natuur vooral ontstaan wanneer daardoor energetische voordelen </w:t>
      </w:r>
      <w:r w:rsidR="00E532CC" w:rsidRPr="00805DCB">
        <w:rPr>
          <w:rFonts w:cs="Times New Roman"/>
        </w:rPr>
        <w:t xml:space="preserve">worden bereikt of wanneer overlevingskansen </w:t>
      </w:r>
      <w:r w:rsidR="00057A2A" w:rsidRPr="00805DCB">
        <w:rPr>
          <w:rFonts w:cs="Times New Roman"/>
        </w:rPr>
        <w:t xml:space="preserve">van </w:t>
      </w:r>
      <w:proofErr w:type="spellStart"/>
      <w:r w:rsidR="00057A2A" w:rsidRPr="00805DCB">
        <w:rPr>
          <w:rFonts w:cs="Times New Roman"/>
        </w:rPr>
        <w:t>biosystemen</w:t>
      </w:r>
      <w:proofErr w:type="spellEnd"/>
      <w:r w:rsidR="00057A2A" w:rsidRPr="00805DCB">
        <w:rPr>
          <w:rFonts w:cs="Times New Roman"/>
        </w:rPr>
        <w:t xml:space="preserve"> </w:t>
      </w:r>
      <w:r w:rsidR="00E532CC" w:rsidRPr="00805DCB">
        <w:rPr>
          <w:rFonts w:cs="Times New Roman"/>
        </w:rPr>
        <w:t xml:space="preserve">toenemen. </w:t>
      </w:r>
    </w:p>
    <w:p w:rsidR="00F63970" w:rsidRPr="00805DCB" w:rsidRDefault="00F63970" w:rsidP="00542B91">
      <w:pPr>
        <w:pStyle w:val="Geenafstand"/>
        <w:rPr>
          <w:rFonts w:cs="Times New Roman"/>
        </w:rPr>
      </w:pPr>
    </w:p>
    <w:p w:rsidR="00F63970" w:rsidRPr="00805DCB" w:rsidRDefault="00E532CC" w:rsidP="00542B91">
      <w:pPr>
        <w:pStyle w:val="Geenafstand"/>
        <w:rPr>
          <w:rFonts w:cs="Times New Roman"/>
        </w:rPr>
      </w:pPr>
      <w:r w:rsidRPr="00805DCB">
        <w:rPr>
          <w:rFonts w:cs="Times New Roman"/>
        </w:rPr>
        <w:t>De fysica omvat een bijzonder probleem. A</w:t>
      </w:r>
      <w:r w:rsidR="00F63970" w:rsidRPr="00805DCB">
        <w:rPr>
          <w:rFonts w:cs="Times New Roman"/>
        </w:rPr>
        <w:t xml:space="preserve">lle natuurconstanten </w:t>
      </w:r>
      <w:r w:rsidR="000D4E32" w:rsidRPr="00805DCB">
        <w:rPr>
          <w:rFonts w:cs="Times New Roman"/>
        </w:rPr>
        <w:t xml:space="preserve">moeten </w:t>
      </w:r>
      <w:r w:rsidR="00F63970" w:rsidRPr="00805DCB">
        <w:rPr>
          <w:rFonts w:cs="Times New Roman"/>
        </w:rPr>
        <w:t>in hele kleine in</w:t>
      </w:r>
      <w:r w:rsidR="00FD0D02" w:rsidRPr="00805DCB">
        <w:rPr>
          <w:rFonts w:cs="Times New Roman"/>
        </w:rPr>
        <w:t>ter</w:t>
      </w:r>
      <w:r w:rsidR="00F63970" w:rsidRPr="00805DCB">
        <w:rPr>
          <w:rFonts w:cs="Times New Roman"/>
        </w:rPr>
        <w:t>vallen liggen</w:t>
      </w:r>
      <w:r w:rsidR="000D4E32" w:rsidRPr="00805DCB">
        <w:rPr>
          <w:rFonts w:cs="Times New Roman"/>
        </w:rPr>
        <w:t>,</w:t>
      </w:r>
      <w:r w:rsidR="00F63970" w:rsidRPr="00805DCB">
        <w:rPr>
          <w:rFonts w:cs="Times New Roman"/>
        </w:rPr>
        <w:t xml:space="preserve"> om de ordeningen van leven </w:t>
      </w:r>
      <w:r w:rsidR="001C05D7" w:rsidRPr="00805DCB">
        <w:rPr>
          <w:rFonts w:cs="Times New Roman"/>
        </w:rPr>
        <w:t xml:space="preserve">en kosmos </w:t>
      </w:r>
      <w:r w:rsidR="00F63970" w:rsidRPr="00805DCB">
        <w:rPr>
          <w:rFonts w:cs="Times New Roman"/>
        </w:rPr>
        <w:t xml:space="preserve">te kunnen laten ontstaan. Dan bestaat weer de verleiding om een ordenende macht te veronderstellen. Dat noemt men het argument van de ‘fine </w:t>
      </w:r>
      <w:proofErr w:type="spellStart"/>
      <w:r w:rsidR="004433DC" w:rsidRPr="00805DCB">
        <w:rPr>
          <w:rFonts w:cs="Times New Roman"/>
        </w:rPr>
        <w:t>t</w:t>
      </w:r>
      <w:r w:rsidR="00F63970" w:rsidRPr="00805DCB">
        <w:rPr>
          <w:rFonts w:cs="Times New Roman"/>
        </w:rPr>
        <w:t>uning</w:t>
      </w:r>
      <w:proofErr w:type="spellEnd"/>
      <w:r w:rsidR="00F63970" w:rsidRPr="00805DCB">
        <w:rPr>
          <w:rFonts w:cs="Times New Roman"/>
        </w:rPr>
        <w:t xml:space="preserve">’ </w:t>
      </w:r>
      <w:r w:rsidR="004433DC" w:rsidRPr="00805DCB">
        <w:rPr>
          <w:rFonts w:cs="Times New Roman"/>
        </w:rPr>
        <w:t xml:space="preserve">(Herman Philipse). </w:t>
      </w:r>
      <w:r w:rsidR="00F63970" w:rsidRPr="00805DCB">
        <w:rPr>
          <w:rFonts w:cs="Times New Roman"/>
        </w:rPr>
        <w:t>Dit alles ruikt naar vastlopen van alle rationele theologie.</w:t>
      </w:r>
      <w:r w:rsidR="000D4E32" w:rsidRPr="00805DCB">
        <w:rPr>
          <w:rFonts w:cs="Times New Roman"/>
        </w:rPr>
        <w:t xml:space="preserve"> De kans dat alle natuurconstanten bij toeval hun natuurlijke waarden hebben gekregen lijkt klein en in ieder geval ondoorgrondelijk.</w:t>
      </w:r>
    </w:p>
    <w:p w:rsidR="00F63970" w:rsidRPr="00805DCB" w:rsidRDefault="00F63970" w:rsidP="00542B91">
      <w:pPr>
        <w:pStyle w:val="Geenafstand"/>
        <w:rPr>
          <w:rFonts w:cs="Times New Roman"/>
        </w:rPr>
      </w:pPr>
      <w:r w:rsidRPr="00805DCB">
        <w:rPr>
          <w:rFonts w:cs="Times New Roman"/>
        </w:rPr>
        <w:t xml:space="preserve">Dan komt nu de vlucht van mensen in het irrationele, met alle vragen naar het waarom en hoe van </w:t>
      </w:r>
      <w:r w:rsidR="00E95E91" w:rsidRPr="00805DCB">
        <w:rPr>
          <w:rFonts w:cs="Times New Roman"/>
        </w:rPr>
        <w:t xml:space="preserve">Schepper, </w:t>
      </w:r>
      <w:r w:rsidRPr="00805DCB">
        <w:rPr>
          <w:rFonts w:cs="Times New Roman"/>
        </w:rPr>
        <w:t>schepping</w:t>
      </w:r>
      <w:r w:rsidR="001C05D7" w:rsidRPr="00805DCB">
        <w:rPr>
          <w:rFonts w:cs="Times New Roman"/>
        </w:rPr>
        <w:t>,</w:t>
      </w:r>
      <w:r w:rsidRPr="00805DCB">
        <w:rPr>
          <w:rFonts w:cs="Times New Roman"/>
        </w:rPr>
        <w:t xml:space="preserve"> leven</w:t>
      </w:r>
      <w:r w:rsidR="001C05D7" w:rsidRPr="00805DCB">
        <w:rPr>
          <w:rFonts w:cs="Times New Roman"/>
        </w:rPr>
        <w:t xml:space="preserve"> en </w:t>
      </w:r>
      <w:r w:rsidR="008A1137" w:rsidRPr="00805DCB">
        <w:rPr>
          <w:rFonts w:cs="Times New Roman"/>
        </w:rPr>
        <w:t>bewustzijn</w:t>
      </w:r>
      <w:r w:rsidRPr="00805DCB">
        <w:rPr>
          <w:rFonts w:cs="Times New Roman"/>
        </w:rPr>
        <w:t xml:space="preserve">. </w:t>
      </w:r>
    </w:p>
    <w:p w:rsidR="008531D6" w:rsidRPr="00805DCB" w:rsidRDefault="008531D6" w:rsidP="00542B91">
      <w:pPr>
        <w:pStyle w:val="Geenafstand"/>
        <w:rPr>
          <w:rFonts w:cs="Times New Roman"/>
        </w:rPr>
      </w:pPr>
    </w:p>
    <w:p w:rsidR="009302E2" w:rsidRPr="00805DCB" w:rsidRDefault="009302E2" w:rsidP="00542B91">
      <w:pPr>
        <w:pStyle w:val="Geenafstand"/>
        <w:rPr>
          <w:rFonts w:cs="Times New Roman"/>
        </w:rPr>
      </w:pPr>
    </w:p>
    <w:p w:rsidR="009302E2" w:rsidRPr="00805DCB" w:rsidRDefault="009302E2" w:rsidP="00542B91">
      <w:pPr>
        <w:pStyle w:val="Geenafstand"/>
        <w:rPr>
          <w:rFonts w:cs="Times New Roman"/>
        </w:rPr>
      </w:pPr>
      <w:r w:rsidRPr="00805DCB">
        <w:rPr>
          <w:rFonts w:cs="Times New Roman"/>
        </w:rPr>
        <w:t>OPSTANDING OF VERHAAL</w:t>
      </w:r>
    </w:p>
    <w:p w:rsidR="00851349" w:rsidRPr="00805DCB" w:rsidRDefault="00851349" w:rsidP="00542B91">
      <w:pPr>
        <w:pStyle w:val="Geenafstand"/>
        <w:rPr>
          <w:rFonts w:cs="Times New Roman"/>
        </w:rPr>
      </w:pPr>
    </w:p>
    <w:p w:rsidR="000D4E32" w:rsidRPr="00805DCB" w:rsidRDefault="00F63970" w:rsidP="00542B91">
      <w:pPr>
        <w:pStyle w:val="Geenafstand"/>
        <w:rPr>
          <w:rFonts w:cs="Times New Roman"/>
        </w:rPr>
      </w:pPr>
      <w:r w:rsidRPr="00805DCB">
        <w:rPr>
          <w:rFonts w:cs="Times New Roman"/>
        </w:rPr>
        <w:t xml:space="preserve">Over het wonder der opstanding </w:t>
      </w:r>
      <w:r w:rsidR="00FD0D02" w:rsidRPr="00805DCB">
        <w:rPr>
          <w:rFonts w:cs="Times New Roman"/>
        </w:rPr>
        <w:t xml:space="preserve">schrijft </w:t>
      </w:r>
      <w:r w:rsidRPr="00805DCB">
        <w:rPr>
          <w:rFonts w:cs="Times New Roman"/>
        </w:rPr>
        <w:t xml:space="preserve">Paulus </w:t>
      </w:r>
      <w:r w:rsidR="00FD0D02" w:rsidRPr="00805DCB">
        <w:rPr>
          <w:rFonts w:cs="Times New Roman"/>
        </w:rPr>
        <w:t>(</w:t>
      </w:r>
      <w:r w:rsidRPr="00805DCB">
        <w:rPr>
          <w:rFonts w:cs="Times New Roman"/>
        </w:rPr>
        <w:t xml:space="preserve">1 </w:t>
      </w:r>
      <w:proofErr w:type="spellStart"/>
      <w:r w:rsidRPr="00805DCB">
        <w:rPr>
          <w:rFonts w:cs="Times New Roman"/>
        </w:rPr>
        <w:t>Korintiers</w:t>
      </w:r>
      <w:proofErr w:type="spellEnd"/>
      <w:r w:rsidRPr="00805DCB">
        <w:rPr>
          <w:rFonts w:cs="Times New Roman"/>
        </w:rPr>
        <w:t xml:space="preserve"> 15, vers 35</w:t>
      </w:r>
      <w:r w:rsidR="00FD0D02" w:rsidRPr="00805DCB">
        <w:rPr>
          <w:rFonts w:cs="Times New Roman"/>
        </w:rPr>
        <w:t>):</w:t>
      </w:r>
      <w:r w:rsidRPr="00805DCB">
        <w:rPr>
          <w:rFonts w:cs="Times New Roman"/>
        </w:rPr>
        <w:t xml:space="preserve"> </w:t>
      </w:r>
    </w:p>
    <w:p w:rsidR="00F63970" w:rsidRPr="00805DCB" w:rsidRDefault="0021609D" w:rsidP="00542B91">
      <w:pPr>
        <w:pStyle w:val="Geenafstand"/>
        <w:rPr>
          <w:rFonts w:cs="Times New Roman"/>
        </w:rPr>
      </w:pPr>
      <w:r w:rsidRPr="00805DCB">
        <w:rPr>
          <w:rFonts w:cs="Times New Roman"/>
          <w:color w:val="595959" w:themeColor="text1" w:themeTint="A6"/>
        </w:rPr>
        <w:t xml:space="preserve"> </w:t>
      </w:r>
      <w:r w:rsidR="00FD0D02" w:rsidRPr="0004712B">
        <w:rPr>
          <w:rFonts w:cs="Times New Roman"/>
        </w:rPr>
        <w:t>“</w:t>
      </w:r>
      <w:r w:rsidR="007F00FE" w:rsidRPr="0004712B">
        <w:rPr>
          <w:rFonts w:cs="Times New Roman"/>
        </w:rPr>
        <w:t>M</w:t>
      </w:r>
      <w:r w:rsidR="00F63970" w:rsidRPr="0004712B">
        <w:rPr>
          <w:rFonts w:cs="Times New Roman"/>
        </w:rPr>
        <w:t xml:space="preserve">aar hoe worden de doden opgewekt en met </w:t>
      </w:r>
      <w:r w:rsidR="00CB4FD9" w:rsidRPr="0004712B">
        <w:rPr>
          <w:rFonts w:cs="Times New Roman"/>
        </w:rPr>
        <w:t>wat voor</w:t>
      </w:r>
      <w:r w:rsidR="00F63970" w:rsidRPr="0004712B">
        <w:rPr>
          <w:rFonts w:cs="Times New Roman"/>
        </w:rPr>
        <w:t xml:space="preserve"> lichaam?</w:t>
      </w:r>
      <w:r w:rsidR="00FD0D02" w:rsidRPr="0004712B">
        <w:rPr>
          <w:rFonts w:cs="Times New Roman"/>
        </w:rPr>
        <w:t xml:space="preserve"> </w:t>
      </w:r>
      <w:r w:rsidR="00F63970" w:rsidRPr="0004712B">
        <w:rPr>
          <w:rFonts w:cs="Times New Roman"/>
        </w:rPr>
        <w:t>Er wordt gezaaid in vergankelijkheid en opgewekt in onvergankelijkheid. Er wordt gezaaid in oneer en opgewekt in heerlijkheid. Er word gezaaid in zwakheid en opgewekt in kracht. Er wordt een natuurlijk lichaam gezaaid en een geestelijk lichaam opgewekt. Is er een natuurlijk lichaam, dan bestaat er ook een geestelijk lichaam. . . .!”</w:t>
      </w:r>
    </w:p>
    <w:p w:rsidR="00F63970" w:rsidRPr="00805DCB" w:rsidRDefault="00F63970" w:rsidP="00542B91">
      <w:pPr>
        <w:pStyle w:val="Geenafstand"/>
        <w:rPr>
          <w:rFonts w:cs="Times New Roman"/>
        </w:rPr>
      </w:pPr>
      <w:r w:rsidRPr="00805DCB">
        <w:rPr>
          <w:rFonts w:cs="Times New Roman"/>
        </w:rPr>
        <w:t>Zo is na de dood van het grofstoffelijke lichaam van Christus het fijnstoffelijke lichaam opgewekt. En die geschiedenis is la</w:t>
      </w:r>
      <w:r w:rsidR="00FD0D02" w:rsidRPr="00805DCB">
        <w:rPr>
          <w:rFonts w:cs="Times New Roman"/>
        </w:rPr>
        <w:t>ter</w:t>
      </w:r>
      <w:r w:rsidRPr="00805DCB">
        <w:rPr>
          <w:rFonts w:cs="Times New Roman"/>
        </w:rPr>
        <w:t xml:space="preserve"> vertaald in opwekking van het grofstoffelijke lichaam. Zo werd de </w:t>
      </w:r>
      <w:r w:rsidR="002F3963" w:rsidRPr="00805DCB">
        <w:rPr>
          <w:rFonts w:cs="Times New Roman"/>
        </w:rPr>
        <w:t>j</w:t>
      </w:r>
      <w:r w:rsidRPr="00805DCB">
        <w:rPr>
          <w:rFonts w:cs="Times New Roman"/>
        </w:rPr>
        <w:t xml:space="preserve">oodse mystieke versie van het verhaal </w:t>
      </w:r>
      <w:r w:rsidR="00851349" w:rsidRPr="00805DCB">
        <w:rPr>
          <w:rFonts w:cs="Times New Roman"/>
        </w:rPr>
        <w:t xml:space="preserve">over de opstanding </w:t>
      </w:r>
      <w:r w:rsidRPr="00805DCB">
        <w:rPr>
          <w:rFonts w:cs="Times New Roman"/>
        </w:rPr>
        <w:t xml:space="preserve">aangepast aan het </w:t>
      </w:r>
      <w:r w:rsidR="002F3963" w:rsidRPr="00805DCB">
        <w:rPr>
          <w:rFonts w:cs="Times New Roman"/>
        </w:rPr>
        <w:t>r</w:t>
      </w:r>
      <w:r w:rsidRPr="00805DCB">
        <w:rPr>
          <w:rFonts w:cs="Times New Roman"/>
        </w:rPr>
        <w:t xml:space="preserve">omeinse gedachtengoed. </w:t>
      </w:r>
    </w:p>
    <w:p w:rsidR="00F63970" w:rsidRPr="00805DCB" w:rsidRDefault="00F63970" w:rsidP="00542B91">
      <w:pPr>
        <w:pStyle w:val="Geenafstand"/>
        <w:rPr>
          <w:rFonts w:cs="Times New Roman"/>
        </w:rPr>
      </w:pPr>
    </w:p>
    <w:p w:rsidR="00F63970" w:rsidRPr="00805DCB" w:rsidRDefault="00F63970" w:rsidP="00542B91">
      <w:pPr>
        <w:pStyle w:val="Geenafstand"/>
        <w:rPr>
          <w:rFonts w:cs="Times New Roman"/>
        </w:rPr>
      </w:pPr>
      <w:r w:rsidRPr="00805DCB">
        <w:rPr>
          <w:rFonts w:cs="Times New Roman"/>
        </w:rPr>
        <w:t xml:space="preserve">Over de opstanding van Christus kunnen we twee bronnen vergelijken: Paulus – de oudste </w:t>
      </w:r>
      <w:r w:rsidR="0004712B">
        <w:rPr>
          <w:rFonts w:cs="Times New Roman"/>
        </w:rPr>
        <w:t>C</w:t>
      </w:r>
      <w:r w:rsidRPr="00805DCB">
        <w:rPr>
          <w:rFonts w:cs="Times New Roman"/>
        </w:rPr>
        <w:t>hristelijke bron die we hebben en Marcus</w:t>
      </w:r>
      <w:r w:rsidR="0078082E" w:rsidRPr="00805DCB">
        <w:rPr>
          <w:rFonts w:cs="Times New Roman"/>
        </w:rPr>
        <w:t xml:space="preserve"> – </w:t>
      </w:r>
      <w:r w:rsidRPr="00805DCB">
        <w:rPr>
          <w:rFonts w:cs="Times New Roman"/>
        </w:rPr>
        <w:t>het oudste evangelie.</w:t>
      </w:r>
    </w:p>
    <w:p w:rsidR="00F63970" w:rsidRPr="00805DCB" w:rsidRDefault="00F63970" w:rsidP="00542B91">
      <w:pPr>
        <w:pStyle w:val="Geenafstand"/>
        <w:rPr>
          <w:rFonts w:cs="Times New Roman"/>
        </w:rPr>
      </w:pPr>
      <w:r w:rsidRPr="00805DCB">
        <w:rPr>
          <w:rFonts w:cs="Times New Roman"/>
        </w:rPr>
        <w:t xml:space="preserve">We zien dan twee theorieën over de opstanding. </w:t>
      </w:r>
    </w:p>
    <w:p w:rsidR="00F63970" w:rsidRPr="00805DCB" w:rsidRDefault="00F63970" w:rsidP="00542B91">
      <w:pPr>
        <w:pStyle w:val="Geenafstand"/>
        <w:rPr>
          <w:rFonts w:cs="Times New Roman"/>
        </w:rPr>
      </w:pPr>
      <w:r w:rsidRPr="00805DCB">
        <w:rPr>
          <w:rFonts w:cs="Times New Roman"/>
        </w:rPr>
        <w:t>Een gelovige die te vroeg s</w:t>
      </w:r>
      <w:r w:rsidR="00FD0D02" w:rsidRPr="00805DCB">
        <w:rPr>
          <w:rFonts w:cs="Times New Roman"/>
        </w:rPr>
        <w:t>ter</w:t>
      </w:r>
      <w:r w:rsidRPr="00805DCB">
        <w:rPr>
          <w:rFonts w:cs="Times New Roman"/>
        </w:rPr>
        <w:t>ft wordt in de hemel opgewekt met een nieuw hemels lichaam van fijnstoffelijke ma</w:t>
      </w:r>
      <w:r w:rsidR="00FD0D02" w:rsidRPr="00805DCB">
        <w:rPr>
          <w:rFonts w:cs="Times New Roman"/>
        </w:rPr>
        <w:t>ter</w:t>
      </w:r>
      <w:r w:rsidRPr="00805DCB">
        <w:rPr>
          <w:rFonts w:cs="Times New Roman"/>
        </w:rPr>
        <w:t xml:space="preserve">ie. De andere theorie zegt, dat Jezus met zijn </w:t>
      </w:r>
      <w:r w:rsidR="00CB4FD9" w:rsidRPr="00805DCB">
        <w:rPr>
          <w:rFonts w:cs="Times New Roman"/>
        </w:rPr>
        <w:t>aardse</w:t>
      </w:r>
      <w:r w:rsidRPr="00805DCB">
        <w:rPr>
          <w:rFonts w:cs="Times New Roman"/>
        </w:rPr>
        <w:t xml:space="preserve"> lich</w:t>
      </w:r>
      <w:r w:rsidR="00A84D67" w:rsidRPr="00805DCB">
        <w:rPr>
          <w:rFonts w:cs="Times New Roman"/>
        </w:rPr>
        <w:t xml:space="preserve">aam uit het graf is opgestaan. </w:t>
      </w:r>
    </w:p>
    <w:p w:rsidR="00057A2A" w:rsidRPr="00805DCB" w:rsidRDefault="00057A2A" w:rsidP="00542B91">
      <w:pPr>
        <w:pStyle w:val="Geenafstand"/>
        <w:rPr>
          <w:rFonts w:cs="Times New Roman"/>
        </w:rPr>
      </w:pPr>
    </w:p>
    <w:p w:rsidR="00BF14AF" w:rsidRPr="00805DCB" w:rsidRDefault="00057A2A" w:rsidP="00542B91">
      <w:pPr>
        <w:pStyle w:val="Geenafstand"/>
        <w:rPr>
          <w:rFonts w:cs="Times New Roman"/>
        </w:rPr>
      </w:pPr>
      <w:r w:rsidRPr="00805DCB">
        <w:rPr>
          <w:rFonts w:cs="Times New Roman"/>
        </w:rPr>
        <w:t xml:space="preserve">De betekenis van deze verhalen en de onderliggende belevingen is onder meer gelegen in de manifestatie van de worsteling van mensen met de </w:t>
      </w:r>
      <w:r w:rsidR="00372A31" w:rsidRPr="00805DCB">
        <w:rPr>
          <w:rFonts w:cs="Times New Roman"/>
        </w:rPr>
        <w:t xml:space="preserve">werkingen in mens en maatschappij, van de </w:t>
      </w:r>
      <w:r w:rsidR="00A84D67" w:rsidRPr="00805DCB">
        <w:rPr>
          <w:rFonts w:cs="Times New Roman"/>
        </w:rPr>
        <w:t>empirisch onverifieerbare</w:t>
      </w:r>
      <w:r w:rsidRPr="00805DCB">
        <w:rPr>
          <w:rFonts w:cs="Times New Roman"/>
        </w:rPr>
        <w:t xml:space="preserve"> vragen</w:t>
      </w:r>
      <w:r w:rsidR="00372A31" w:rsidRPr="00805DCB">
        <w:rPr>
          <w:rFonts w:cs="Times New Roman"/>
        </w:rPr>
        <w:t>,</w:t>
      </w:r>
      <w:r w:rsidRPr="00805DCB">
        <w:rPr>
          <w:rFonts w:cs="Times New Roman"/>
        </w:rPr>
        <w:t xml:space="preserve"> die opspelen in collectieve of individuele bewustzijns</w:t>
      </w:r>
      <w:r w:rsidR="00372A31" w:rsidRPr="00805DCB">
        <w:rPr>
          <w:rFonts w:cs="Times New Roman"/>
        </w:rPr>
        <w:t>velden.</w:t>
      </w:r>
      <w:r w:rsidR="008D5380" w:rsidRPr="00805DCB">
        <w:rPr>
          <w:rFonts w:cs="Times New Roman"/>
        </w:rPr>
        <w:t xml:space="preserve"> In die </w:t>
      </w:r>
      <w:r w:rsidR="00CB4FD9" w:rsidRPr="00805DCB">
        <w:rPr>
          <w:rFonts w:cs="Times New Roman"/>
        </w:rPr>
        <w:t>wervelingen</w:t>
      </w:r>
      <w:r w:rsidR="008D5380" w:rsidRPr="00805DCB">
        <w:rPr>
          <w:rFonts w:cs="Times New Roman"/>
        </w:rPr>
        <w:t xml:space="preserve"> van bewustzijnsvelden worden zekerheden van verhalen vervangen door knipperende waarschijnlijkheden of door knagende onwaarschijnlijkheden. Hoe </w:t>
      </w:r>
      <w:r w:rsidR="00E95E91" w:rsidRPr="00805DCB">
        <w:rPr>
          <w:rFonts w:cs="Times New Roman"/>
        </w:rPr>
        <w:t xml:space="preserve">kun </w:t>
      </w:r>
      <w:r w:rsidR="008D5380" w:rsidRPr="00805DCB">
        <w:rPr>
          <w:rFonts w:cs="Times New Roman"/>
        </w:rPr>
        <w:t xml:space="preserve">je nog bidden? Is dat nog wel gezond en getuigt dat nog van werkelijkheidszin? </w:t>
      </w:r>
      <w:r w:rsidR="0082020C" w:rsidRPr="00805DCB">
        <w:rPr>
          <w:rFonts w:cs="Times New Roman"/>
        </w:rPr>
        <w:t>Als er geen persoonlijk gerichte God blijkt te zijn</w:t>
      </w:r>
      <w:r w:rsidR="00C3214A" w:rsidRPr="00805DCB">
        <w:rPr>
          <w:rFonts w:cs="Times New Roman"/>
        </w:rPr>
        <w:t>,</w:t>
      </w:r>
      <w:r w:rsidR="0082020C" w:rsidRPr="00805DCB">
        <w:rPr>
          <w:rFonts w:cs="Times New Roman"/>
        </w:rPr>
        <w:t xml:space="preserve"> kun je dan nog wel bidden tot een </w:t>
      </w:r>
      <w:r w:rsidR="00C3214A" w:rsidRPr="00805DCB">
        <w:rPr>
          <w:rFonts w:cs="Times New Roman"/>
        </w:rPr>
        <w:t xml:space="preserve">onpersoonlijk </w:t>
      </w:r>
      <w:r w:rsidR="0082020C" w:rsidRPr="00805DCB">
        <w:rPr>
          <w:rFonts w:cs="Times New Roman"/>
        </w:rPr>
        <w:t>kosmisch geheim</w:t>
      </w:r>
      <w:r w:rsidR="00C3214A" w:rsidRPr="00805DCB">
        <w:rPr>
          <w:rFonts w:cs="Times New Roman"/>
        </w:rPr>
        <w:t>, een energie, een kracht, een vonk in jezelf</w:t>
      </w:r>
      <w:r w:rsidR="0082020C" w:rsidRPr="00805DCB">
        <w:rPr>
          <w:rFonts w:cs="Times New Roman"/>
        </w:rPr>
        <w:t xml:space="preserve">? </w:t>
      </w:r>
    </w:p>
    <w:p w:rsidR="00D323EA" w:rsidRPr="00805DCB" w:rsidRDefault="00D323EA" w:rsidP="00542B91">
      <w:pPr>
        <w:pStyle w:val="Geenafstand"/>
        <w:rPr>
          <w:rFonts w:cs="Times New Roman"/>
        </w:rPr>
      </w:pPr>
      <w:r w:rsidRPr="00805DCB">
        <w:rPr>
          <w:rFonts w:cs="Times New Roman"/>
        </w:rPr>
        <w:t>Carel ter Linden schrijft</w:t>
      </w:r>
      <w:r w:rsidR="00886CA7" w:rsidRPr="00805DCB">
        <w:rPr>
          <w:rFonts w:cs="Times New Roman"/>
        </w:rPr>
        <w:t xml:space="preserve"> in dit verband</w:t>
      </w:r>
      <w:r w:rsidRPr="00805DCB">
        <w:rPr>
          <w:rFonts w:cs="Times New Roman"/>
        </w:rPr>
        <w:t xml:space="preserve">: </w:t>
      </w:r>
      <w:r w:rsidR="003F3FB5" w:rsidRPr="00805DCB">
        <w:rPr>
          <w:rFonts w:cs="Times New Roman"/>
        </w:rPr>
        <w:br/>
      </w:r>
      <w:r w:rsidRPr="0004712B">
        <w:rPr>
          <w:rFonts w:cs="Times New Roman"/>
        </w:rPr>
        <w:t>“Wij zullen zelf een antwoord op onze vragen moeten zoeken. Maar wij doen dat voor het aangezicht van God. Een gebed is in wezen een gesprek met onszelf voor het aangezicht van God. Natuurlijk kunnen we ook een ge</w:t>
      </w:r>
      <w:r w:rsidRPr="0004712B">
        <w:rPr>
          <w:rFonts w:cs="Times New Roman"/>
        </w:rPr>
        <w:softHyphen/>
        <w:t>sprek met onszelf voeren zonder God daarbij te halen; dat doen we ook voortdurend en zo moet het in de dagelijkse dingen ook. Maar als het erop aankomt kunnen we ons hierin aardig voor de gek houden en het zó draaien</w:t>
      </w:r>
      <w:r w:rsidR="00886CA7" w:rsidRPr="0004712B">
        <w:rPr>
          <w:rFonts w:cs="Times New Roman"/>
        </w:rPr>
        <w:t>,</w:t>
      </w:r>
      <w:r w:rsidRPr="0004712B">
        <w:rPr>
          <w:rFonts w:cs="Times New Roman"/>
        </w:rPr>
        <w:t xml:space="preserve"> </w:t>
      </w:r>
      <w:r w:rsidR="00886CA7" w:rsidRPr="0004712B">
        <w:rPr>
          <w:rFonts w:cs="Times New Roman"/>
        </w:rPr>
        <w:t>zo</w:t>
      </w:r>
      <w:r w:rsidRPr="0004712B">
        <w:rPr>
          <w:rFonts w:cs="Times New Roman"/>
        </w:rPr>
        <w:t>als het onszelf het beste uitkomt.”</w:t>
      </w:r>
    </w:p>
    <w:p w:rsidR="00057A2A" w:rsidRPr="00805DCB" w:rsidRDefault="00C511C8" w:rsidP="00542B91">
      <w:pPr>
        <w:pStyle w:val="Geenafstand"/>
        <w:rPr>
          <w:rFonts w:cs="Times New Roman"/>
        </w:rPr>
      </w:pPr>
      <w:r w:rsidRPr="00805DCB">
        <w:rPr>
          <w:rFonts w:cs="Times New Roman"/>
        </w:rPr>
        <w:t xml:space="preserve">Hoe tastbaar is: </w:t>
      </w:r>
      <w:r w:rsidR="00AA1352" w:rsidRPr="00805DCB">
        <w:rPr>
          <w:rFonts w:cs="Times New Roman"/>
        </w:rPr>
        <w:t>“G</w:t>
      </w:r>
      <w:r w:rsidRPr="00805DCB">
        <w:rPr>
          <w:rFonts w:cs="Times New Roman"/>
        </w:rPr>
        <w:t>a maar, dan ga ik met je mee.” (Klaas Hendriks</w:t>
      </w:r>
      <w:r w:rsidR="002F3963" w:rsidRPr="00805DCB">
        <w:rPr>
          <w:rFonts w:cs="Times New Roman"/>
        </w:rPr>
        <w:t>e</w:t>
      </w:r>
      <w:r w:rsidRPr="00805DCB">
        <w:rPr>
          <w:rFonts w:cs="Times New Roman"/>
        </w:rPr>
        <w:t>)</w:t>
      </w:r>
      <w:r w:rsidR="009A441F" w:rsidRPr="00805DCB">
        <w:rPr>
          <w:rFonts w:cs="Times New Roman"/>
        </w:rPr>
        <w:t>.</w:t>
      </w:r>
      <w:r w:rsidRPr="00805DCB">
        <w:rPr>
          <w:rFonts w:cs="Times New Roman"/>
        </w:rPr>
        <w:t xml:space="preserve"> </w:t>
      </w:r>
      <w:r w:rsidR="008D5380" w:rsidRPr="00805DCB">
        <w:rPr>
          <w:rFonts w:cs="Times New Roman"/>
        </w:rPr>
        <w:t>Wat betekenen de oude dogma’s nog?</w:t>
      </w:r>
      <w:r w:rsidR="0082020C" w:rsidRPr="00805DCB">
        <w:rPr>
          <w:rFonts w:cs="Times New Roman"/>
        </w:rPr>
        <w:t xml:space="preserve"> </w:t>
      </w:r>
      <w:r w:rsidR="005217D1" w:rsidRPr="00805DCB">
        <w:rPr>
          <w:rFonts w:cs="Times New Roman"/>
        </w:rPr>
        <w:t xml:space="preserve">Wat betekenen alle </w:t>
      </w:r>
      <w:r w:rsidR="000C46FA" w:rsidRPr="00805DCB">
        <w:rPr>
          <w:rFonts w:cs="Times New Roman"/>
        </w:rPr>
        <w:t>Bijbelse</w:t>
      </w:r>
      <w:r w:rsidR="005217D1" w:rsidRPr="00805DCB">
        <w:rPr>
          <w:rFonts w:cs="Times New Roman"/>
        </w:rPr>
        <w:t xml:space="preserve"> beloften</w:t>
      </w:r>
      <w:r w:rsidR="0092733F" w:rsidRPr="00805DCB">
        <w:rPr>
          <w:rFonts w:cs="Times New Roman"/>
        </w:rPr>
        <w:t xml:space="preserve"> in tijden van crises</w:t>
      </w:r>
      <w:r w:rsidR="00D8066F" w:rsidRPr="00805DCB">
        <w:rPr>
          <w:rFonts w:cs="Times New Roman"/>
        </w:rPr>
        <w:t>,</w:t>
      </w:r>
      <w:r w:rsidR="0092733F" w:rsidRPr="00805DCB">
        <w:rPr>
          <w:rFonts w:cs="Times New Roman"/>
        </w:rPr>
        <w:t xml:space="preserve"> maatschappelijk</w:t>
      </w:r>
      <w:r w:rsidR="00D8066F" w:rsidRPr="00805DCB">
        <w:rPr>
          <w:rFonts w:cs="Times New Roman"/>
        </w:rPr>
        <w:t>, geestelijk</w:t>
      </w:r>
      <w:r w:rsidR="0092733F" w:rsidRPr="00805DCB">
        <w:rPr>
          <w:rFonts w:cs="Times New Roman"/>
        </w:rPr>
        <w:t xml:space="preserve"> of lichamelijk verval</w:t>
      </w:r>
      <w:r w:rsidR="005217D1" w:rsidRPr="00805DCB">
        <w:rPr>
          <w:rFonts w:cs="Times New Roman"/>
        </w:rPr>
        <w:t xml:space="preserve">? </w:t>
      </w:r>
    </w:p>
    <w:p w:rsidR="00F63970" w:rsidRPr="00805DCB" w:rsidRDefault="00F63970" w:rsidP="00542B91">
      <w:pPr>
        <w:pStyle w:val="Geenafstand"/>
        <w:rPr>
          <w:rFonts w:cs="Times New Roman"/>
        </w:rPr>
      </w:pPr>
    </w:p>
    <w:p w:rsidR="0021609D" w:rsidRPr="00805DCB" w:rsidRDefault="0021609D" w:rsidP="00542B91">
      <w:pPr>
        <w:pStyle w:val="Geenafstand"/>
        <w:rPr>
          <w:rFonts w:cs="Times New Roman"/>
        </w:rPr>
      </w:pPr>
    </w:p>
    <w:p w:rsidR="00551FBE" w:rsidRPr="00805DCB" w:rsidRDefault="00551FBE" w:rsidP="00542B91">
      <w:pPr>
        <w:pStyle w:val="Geenafstand"/>
        <w:rPr>
          <w:rFonts w:cs="Times New Roman"/>
        </w:rPr>
      </w:pPr>
      <w:r w:rsidRPr="00805DCB">
        <w:rPr>
          <w:rFonts w:cs="Times New Roman"/>
        </w:rPr>
        <w:t>ZOEKTOCHTEN</w:t>
      </w:r>
    </w:p>
    <w:p w:rsidR="000E3643" w:rsidRPr="00805DCB" w:rsidRDefault="000E3643" w:rsidP="00542B91">
      <w:pPr>
        <w:pStyle w:val="Geenafstand"/>
        <w:rPr>
          <w:rFonts w:cs="Times New Roman"/>
        </w:rPr>
      </w:pPr>
    </w:p>
    <w:p w:rsidR="000E3643" w:rsidRPr="00805DCB" w:rsidRDefault="000E3643" w:rsidP="00542B91">
      <w:pPr>
        <w:pStyle w:val="Geenafstand"/>
        <w:rPr>
          <w:rFonts w:cs="Times New Roman"/>
        </w:rPr>
      </w:pPr>
      <w:r w:rsidRPr="00805DCB">
        <w:rPr>
          <w:rFonts w:cs="Times New Roman"/>
        </w:rPr>
        <w:t xml:space="preserve">Alle innerlijke onzekerheden in het individueel en collectief bewustzijn van mensen, omtrent herkomst en doel van het bestaan, lijken te leiden tot </w:t>
      </w:r>
      <w:r w:rsidR="00CB4FD9" w:rsidRPr="00805DCB">
        <w:rPr>
          <w:rFonts w:cs="Times New Roman"/>
        </w:rPr>
        <w:t>stimuli</w:t>
      </w:r>
      <w:r w:rsidRPr="00805DCB">
        <w:rPr>
          <w:rFonts w:cs="Times New Roman"/>
        </w:rPr>
        <w:t xml:space="preserve"> voor uiterlijke manifestaties van individuele of groepsidentiteiten, zoals het dragen van hoofddoeken of het eten van koosjer voedsel.</w:t>
      </w:r>
      <w:r w:rsidR="00CA0780" w:rsidRPr="00805DCB">
        <w:rPr>
          <w:rFonts w:cs="Times New Roman"/>
        </w:rPr>
        <w:t xml:space="preserve"> Men slaat op de vlucht voor de afbrokkeling van de spirituele beddingen voor de waardestromen van mensheid en maatschappij.</w:t>
      </w:r>
      <w:r w:rsidR="00D20F12" w:rsidRPr="00805DCB">
        <w:rPr>
          <w:rFonts w:cs="Times New Roman"/>
        </w:rPr>
        <w:t xml:space="preserve"> Tegenover seculiere ontwikkelingen staat de opkomst van nieuwe dogmatische groepen. Wat nog enigszins </w:t>
      </w:r>
      <w:r w:rsidR="004D0DD4" w:rsidRPr="00805DCB">
        <w:rPr>
          <w:rFonts w:cs="Times New Roman"/>
        </w:rPr>
        <w:t xml:space="preserve">stand </w:t>
      </w:r>
      <w:r w:rsidR="00D20F12" w:rsidRPr="00805DCB">
        <w:rPr>
          <w:rFonts w:cs="Times New Roman"/>
        </w:rPr>
        <w:t xml:space="preserve">houdt is </w:t>
      </w:r>
      <w:r w:rsidR="004D0DD4" w:rsidRPr="00805DCB">
        <w:rPr>
          <w:rFonts w:cs="Times New Roman"/>
        </w:rPr>
        <w:t xml:space="preserve">beoefening van </w:t>
      </w:r>
      <w:r w:rsidR="00D20F12" w:rsidRPr="00805DCB">
        <w:rPr>
          <w:rFonts w:cs="Times New Roman"/>
        </w:rPr>
        <w:t xml:space="preserve">de </w:t>
      </w:r>
      <w:proofErr w:type="spellStart"/>
      <w:r w:rsidR="00D20F12" w:rsidRPr="00805DCB">
        <w:rPr>
          <w:rFonts w:cs="Times New Roman"/>
        </w:rPr>
        <w:t>ritualistiek</w:t>
      </w:r>
      <w:proofErr w:type="spellEnd"/>
      <w:r w:rsidR="00D20F12" w:rsidRPr="00805DCB">
        <w:rPr>
          <w:rFonts w:cs="Times New Roman"/>
        </w:rPr>
        <w:t xml:space="preserve"> rond sterven en begraven (</w:t>
      </w:r>
      <w:r w:rsidR="008D21FC" w:rsidRPr="00805DCB">
        <w:rPr>
          <w:rFonts w:cs="Times New Roman"/>
        </w:rPr>
        <w:t>Lenoir</w:t>
      </w:r>
      <w:r w:rsidR="000C46FA" w:rsidRPr="00805DCB">
        <w:rPr>
          <w:rFonts w:cs="Times New Roman"/>
        </w:rPr>
        <w:t>)</w:t>
      </w:r>
      <w:r w:rsidR="0051062A" w:rsidRPr="00805DCB">
        <w:rPr>
          <w:rFonts w:cs="Times New Roman"/>
        </w:rPr>
        <w:t>.</w:t>
      </w:r>
    </w:p>
    <w:p w:rsidR="00886CA7" w:rsidRPr="00805DCB" w:rsidRDefault="00886CA7" w:rsidP="00542B91">
      <w:pPr>
        <w:pStyle w:val="Geenafstand"/>
        <w:rPr>
          <w:rFonts w:cs="Times New Roman"/>
        </w:rPr>
      </w:pPr>
    </w:p>
    <w:p w:rsidR="00DC0854" w:rsidRPr="00805DCB" w:rsidRDefault="00F63970" w:rsidP="00542B91">
      <w:pPr>
        <w:pStyle w:val="Geenafstand"/>
        <w:rPr>
          <w:rFonts w:cs="Times New Roman"/>
        </w:rPr>
      </w:pPr>
      <w:r w:rsidRPr="00805DCB">
        <w:rPr>
          <w:rFonts w:cs="Times New Roman"/>
        </w:rPr>
        <w:t>Ontwikkelingen zoals mondialisering, demografische groei, intensivering van communicatie met toenemende schaars</w:t>
      </w:r>
      <w:r w:rsidR="00A84D67" w:rsidRPr="00805DCB">
        <w:rPr>
          <w:rFonts w:cs="Times New Roman"/>
        </w:rPr>
        <w:t xml:space="preserve">ten van primaire levenswaarden </w:t>
      </w:r>
      <w:r w:rsidRPr="00805DCB">
        <w:rPr>
          <w:rFonts w:cs="Times New Roman"/>
        </w:rPr>
        <w:t>leiden tot spanningen tussen mondiale maten en menselijke maten. Demografische verschuivingen leiden tot toenemende betekenissen in de wereld van de niet-</w:t>
      </w:r>
      <w:r w:rsidR="007D2B6C" w:rsidRPr="00805DCB">
        <w:rPr>
          <w:rFonts w:cs="Times New Roman"/>
        </w:rPr>
        <w:t>w</w:t>
      </w:r>
      <w:r w:rsidRPr="00805DCB">
        <w:rPr>
          <w:rFonts w:cs="Times New Roman"/>
        </w:rPr>
        <w:t>es</w:t>
      </w:r>
      <w:r w:rsidR="00FD0D02" w:rsidRPr="00805DCB">
        <w:rPr>
          <w:rFonts w:cs="Times New Roman"/>
        </w:rPr>
        <w:t>ter</w:t>
      </w:r>
      <w:r w:rsidRPr="00805DCB">
        <w:rPr>
          <w:rFonts w:cs="Times New Roman"/>
        </w:rPr>
        <w:t xml:space="preserve">se geloofskampen en daarmee tot toenemende spanningen met </w:t>
      </w:r>
      <w:r w:rsidR="00CB4FD9" w:rsidRPr="00805DCB">
        <w:rPr>
          <w:rFonts w:cs="Times New Roman"/>
        </w:rPr>
        <w:t>betrekking</w:t>
      </w:r>
      <w:r w:rsidRPr="00805DCB">
        <w:rPr>
          <w:rFonts w:cs="Times New Roman"/>
        </w:rPr>
        <w:t xml:space="preserve"> tot de morele kaders voor het handelen en denken van grote groepen. </w:t>
      </w:r>
      <w:r w:rsidR="007464FF" w:rsidRPr="00805DCB">
        <w:rPr>
          <w:rFonts w:cs="Times New Roman"/>
        </w:rPr>
        <w:t xml:space="preserve">Demografisch gezien lijkt God niet dood maar aan het verhuizen. </w:t>
      </w:r>
    </w:p>
    <w:p w:rsidR="00DC0854" w:rsidRPr="00805DCB" w:rsidRDefault="00DC0854" w:rsidP="00542B91">
      <w:pPr>
        <w:pStyle w:val="Geenafstand"/>
        <w:rPr>
          <w:rFonts w:cs="Times New Roman"/>
        </w:rPr>
      </w:pPr>
    </w:p>
    <w:p w:rsidR="00F63970" w:rsidRPr="00805DCB" w:rsidRDefault="00F63970" w:rsidP="00542B91">
      <w:pPr>
        <w:pStyle w:val="Geenafstand"/>
        <w:rPr>
          <w:rFonts w:cs="Times New Roman"/>
        </w:rPr>
      </w:pPr>
      <w:r w:rsidRPr="00805DCB">
        <w:rPr>
          <w:rFonts w:cs="Times New Roman"/>
        </w:rPr>
        <w:t>Essentieel voor de in</w:t>
      </w:r>
      <w:r w:rsidR="00FD0D02" w:rsidRPr="00805DCB">
        <w:rPr>
          <w:rFonts w:cs="Times New Roman"/>
        </w:rPr>
        <w:t>ter</w:t>
      </w:r>
      <w:r w:rsidRPr="00805DCB">
        <w:rPr>
          <w:rFonts w:cs="Times New Roman"/>
        </w:rPr>
        <w:t>nationale culturele agenda’s is het streven naar minimale morele consensus</w:t>
      </w:r>
      <w:r w:rsidR="00DC0854" w:rsidRPr="00805DCB">
        <w:rPr>
          <w:rFonts w:cs="Times New Roman"/>
        </w:rPr>
        <w:t>,</w:t>
      </w:r>
      <w:r w:rsidRPr="00805DCB">
        <w:rPr>
          <w:rFonts w:cs="Times New Roman"/>
        </w:rPr>
        <w:t xml:space="preserve"> als basis voor groei naar harmonisatie van </w:t>
      </w:r>
      <w:r w:rsidR="006E3991" w:rsidRPr="00805DCB">
        <w:rPr>
          <w:rFonts w:cs="Times New Roman"/>
        </w:rPr>
        <w:t xml:space="preserve">culturele </w:t>
      </w:r>
      <w:r w:rsidRPr="00805DCB">
        <w:rPr>
          <w:rFonts w:cs="Times New Roman"/>
        </w:rPr>
        <w:t>tegenstellingen en tegengestelde verhalen. Dat is brugvorming tussen culturen</w:t>
      </w:r>
      <w:r w:rsidR="00AC542E" w:rsidRPr="00805DCB">
        <w:rPr>
          <w:rFonts w:cs="Times New Roman"/>
        </w:rPr>
        <w:t>. Overbruggen van verschillen tussen culturen is essentieel voor het bevorderen van vrede, welzijn en welvaart van volkeren</w:t>
      </w:r>
      <w:r w:rsidRPr="00805DCB">
        <w:rPr>
          <w:rFonts w:cs="Times New Roman"/>
        </w:rPr>
        <w:t xml:space="preserve">. </w:t>
      </w:r>
      <w:r w:rsidR="00AC542E" w:rsidRPr="00805DCB">
        <w:rPr>
          <w:rFonts w:cs="Times New Roman"/>
        </w:rPr>
        <w:t>Bij zulke brugvorming kan diepgaande filosofische interpretatie van oude verhalen van belang zijn. Daarom wil</w:t>
      </w:r>
      <w:r w:rsidR="00B447EA" w:rsidRPr="00805DCB">
        <w:rPr>
          <w:rFonts w:cs="Times New Roman"/>
        </w:rPr>
        <w:t>len</w:t>
      </w:r>
      <w:r w:rsidR="00AC542E" w:rsidRPr="00805DCB">
        <w:rPr>
          <w:rFonts w:cs="Times New Roman"/>
        </w:rPr>
        <w:t xml:space="preserve"> </w:t>
      </w:r>
      <w:r w:rsidR="00B447EA" w:rsidRPr="00805DCB">
        <w:rPr>
          <w:rFonts w:cs="Times New Roman"/>
        </w:rPr>
        <w:t xml:space="preserve">we </w:t>
      </w:r>
      <w:r w:rsidR="00AC542E" w:rsidRPr="00805DCB">
        <w:rPr>
          <w:rFonts w:cs="Times New Roman"/>
        </w:rPr>
        <w:t xml:space="preserve">voor deze studie over mogelijkheden voor </w:t>
      </w:r>
      <w:proofErr w:type="spellStart"/>
      <w:r w:rsidR="00AC542E" w:rsidRPr="00805DCB">
        <w:rPr>
          <w:rFonts w:cs="Times New Roman"/>
        </w:rPr>
        <w:t>herspiritualiseren</w:t>
      </w:r>
      <w:proofErr w:type="spellEnd"/>
      <w:r w:rsidR="00AC542E" w:rsidRPr="00805DCB">
        <w:rPr>
          <w:rFonts w:cs="Times New Roman"/>
        </w:rPr>
        <w:t xml:space="preserve"> </w:t>
      </w:r>
      <w:r w:rsidR="00547288" w:rsidRPr="00805DCB">
        <w:rPr>
          <w:rFonts w:cs="Times New Roman"/>
        </w:rPr>
        <w:t xml:space="preserve">van ons </w:t>
      </w:r>
      <w:r w:rsidR="007D2B6C" w:rsidRPr="00805DCB">
        <w:rPr>
          <w:rFonts w:cs="Times New Roman"/>
        </w:rPr>
        <w:t>w</w:t>
      </w:r>
      <w:r w:rsidR="00547288" w:rsidRPr="00805DCB">
        <w:rPr>
          <w:rFonts w:cs="Times New Roman"/>
        </w:rPr>
        <w:t xml:space="preserve">esters bewustzijn </w:t>
      </w:r>
      <w:r w:rsidR="00AC542E" w:rsidRPr="00805DCB">
        <w:rPr>
          <w:rFonts w:cs="Times New Roman"/>
        </w:rPr>
        <w:t xml:space="preserve">aandacht </w:t>
      </w:r>
      <w:r w:rsidR="00547288" w:rsidRPr="00805DCB">
        <w:rPr>
          <w:rFonts w:cs="Times New Roman"/>
        </w:rPr>
        <w:t>wijden aan een baanbrekend en brugvormend verhaal over de filosofie van Christus, zoals kernachtig beschreven in een</w:t>
      </w:r>
      <w:r w:rsidR="00547288" w:rsidRPr="00805DCB">
        <w:rPr>
          <w:rFonts w:cs="Times New Roman"/>
          <w:color w:val="FF0000"/>
        </w:rPr>
        <w:t xml:space="preserve"> </w:t>
      </w:r>
      <w:r w:rsidR="00547288" w:rsidRPr="00805DCB">
        <w:rPr>
          <w:rFonts w:cs="Times New Roman"/>
        </w:rPr>
        <w:t xml:space="preserve">verhaal van de vierde evangelist Johannes. </w:t>
      </w:r>
      <w:r w:rsidR="00B447EA" w:rsidRPr="00805DCB">
        <w:rPr>
          <w:rFonts w:cs="Times New Roman"/>
        </w:rPr>
        <w:t xml:space="preserve">We </w:t>
      </w:r>
      <w:r w:rsidR="00547288" w:rsidRPr="00805DCB">
        <w:rPr>
          <w:rFonts w:cs="Times New Roman"/>
        </w:rPr>
        <w:t>vermeld</w:t>
      </w:r>
      <w:r w:rsidR="00B447EA" w:rsidRPr="00805DCB">
        <w:rPr>
          <w:rFonts w:cs="Times New Roman"/>
        </w:rPr>
        <w:t>en</w:t>
      </w:r>
      <w:r w:rsidR="00547288" w:rsidRPr="00805DCB">
        <w:rPr>
          <w:rFonts w:cs="Times New Roman"/>
        </w:rPr>
        <w:t xml:space="preserve"> de kernachtige conclusie uit dit verhaal, zoals </w:t>
      </w:r>
      <w:r w:rsidR="007464FF" w:rsidRPr="00805DCB">
        <w:rPr>
          <w:rFonts w:cs="Times New Roman"/>
        </w:rPr>
        <w:t xml:space="preserve">respectvol </w:t>
      </w:r>
      <w:r w:rsidR="00547288" w:rsidRPr="00805DCB">
        <w:rPr>
          <w:rFonts w:cs="Times New Roman"/>
        </w:rPr>
        <w:t xml:space="preserve">beschreven door </w:t>
      </w:r>
      <w:r w:rsidR="008D21FC" w:rsidRPr="00805DCB">
        <w:rPr>
          <w:rFonts w:cs="Times New Roman"/>
        </w:rPr>
        <w:t>Frédéric</w:t>
      </w:r>
      <w:r w:rsidR="00547288" w:rsidRPr="00805DCB">
        <w:rPr>
          <w:rFonts w:cs="Times New Roman"/>
        </w:rPr>
        <w:t xml:space="preserve"> </w:t>
      </w:r>
      <w:r w:rsidR="008D21FC" w:rsidRPr="00805DCB">
        <w:rPr>
          <w:rFonts w:cs="Times New Roman"/>
        </w:rPr>
        <w:t>Lenoir</w:t>
      </w:r>
      <w:r w:rsidR="00BA48D9" w:rsidRPr="00805DCB">
        <w:rPr>
          <w:rFonts w:cs="Times New Roman"/>
        </w:rPr>
        <w:t>.</w:t>
      </w:r>
    </w:p>
    <w:p w:rsidR="00547288" w:rsidRPr="00805DCB" w:rsidRDefault="00547288" w:rsidP="00542B91">
      <w:pPr>
        <w:pStyle w:val="Geenafstand"/>
        <w:rPr>
          <w:rFonts w:cs="Times New Roman"/>
        </w:rPr>
      </w:pPr>
    </w:p>
    <w:p w:rsidR="00276203" w:rsidRPr="00237FC0" w:rsidRDefault="00547288" w:rsidP="00542B91">
      <w:pPr>
        <w:pStyle w:val="Geenafstand"/>
        <w:rPr>
          <w:rFonts w:cs="Times New Roman"/>
          <w:color w:val="000000" w:themeColor="text1"/>
        </w:rPr>
      </w:pPr>
      <w:r w:rsidRPr="00805DCB">
        <w:rPr>
          <w:rFonts w:cs="Times New Roman"/>
        </w:rPr>
        <w:t>Het verhaal van Johannes waar het hier omgaat</w:t>
      </w:r>
      <w:r w:rsidR="00E048F5" w:rsidRPr="00805DCB">
        <w:rPr>
          <w:rFonts w:cs="Times New Roman"/>
        </w:rPr>
        <w:t>,</w:t>
      </w:r>
      <w:r w:rsidRPr="00805DCB">
        <w:rPr>
          <w:rFonts w:cs="Times New Roman"/>
        </w:rPr>
        <w:t xml:space="preserve"> betreft de ontmoeting van Jezus met </w:t>
      </w:r>
      <w:r w:rsidR="00E048F5" w:rsidRPr="00805DCB">
        <w:rPr>
          <w:rFonts w:cs="Times New Roman"/>
        </w:rPr>
        <w:t xml:space="preserve">een </w:t>
      </w:r>
      <w:r w:rsidR="00273236" w:rsidRPr="00805DCB">
        <w:rPr>
          <w:rFonts w:cs="Times New Roman"/>
        </w:rPr>
        <w:t>S</w:t>
      </w:r>
      <w:r w:rsidR="00085FED" w:rsidRPr="00805DCB">
        <w:rPr>
          <w:rFonts w:cs="Times New Roman"/>
        </w:rPr>
        <w:t>amaritaanse</w:t>
      </w:r>
      <w:r w:rsidRPr="00805DCB">
        <w:rPr>
          <w:rFonts w:cs="Times New Roman"/>
        </w:rPr>
        <w:t xml:space="preserve"> vrouw bij een waterput.</w:t>
      </w:r>
      <w:r w:rsidR="00E048F5" w:rsidRPr="00805DCB">
        <w:rPr>
          <w:rFonts w:cs="Times New Roman"/>
        </w:rPr>
        <w:t xml:space="preserve"> De eerste essentie in dit verhaal is de vrijheid die Jezus neemt om indringend met haar te spreken en haar levend water aan te bieden. Daarmee rijst hij </w:t>
      </w:r>
      <w:r w:rsidR="00C80565" w:rsidRPr="00805DCB">
        <w:rPr>
          <w:rFonts w:cs="Times New Roman"/>
        </w:rPr>
        <w:t xml:space="preserve">moedig </w:t>
      </w:r>
      <w:r w:rsidR="00E048F5" w:rsidRPr="00805DCB">
        <w:rPr>
          <w:rFonts w:cs="Times New Roman"/>
        </w:rPr>
        <w:t>uit boven alle menselijke vooroordelen</w:t>
      </w:r>
      <w:r w:rsidR="00321B13" w:rsidRPr="00805DCB">
        <w:rPr>
          <w:rFonts w:cs="Times New Roman"/>
        </w:rPr>
        <w:t xml:space="preserve"> ten aanzien van alles wat anders is</w:t>
      </w:r>
      <w:r w:rsidR="00E048F5" w:rsidRPr="00805DCB">
        <w:rPr>
          <w:rFonts w:cs="Times New Roman"/>
        </w:rPr>
        <w:t>.</w:t>
      </w:r>
      <w:r w:rsidR="00321B13" w:rsidRPr="00805DCB">
        <w:rPr>
          <w:rFonts w:cs="Times New Roman"/>
        </w:rPr>
        <w:t xml:space="preserve"> </w:t>
      </w:r>
      <w:r w:rsidR="008C6405" w:rsidRPr="00805DCB">
        <w:rPr>
          <w:rFonts w:cs="Times New Roman"/>
        </w:rPr>
        <w:t xml:space="preserve">De Samaritanen waren </w:t>
      </w:r>
      <w:r w:rsidR="003841C1" w:rsidRPr="00805DCB">
        <w:rPr>
          <w:rFonts w:cs="Times New Roman"/>
        </w:rPr>
        <w:t xml:space="preserve">immers </w:t>
      </w:r>
      <w:r w:rsidR="008C6405" w:rsidRPr="00805DCB">
        <w:rPr>
          <w:rFonts w:cs="Times New Roman"/>
        </w:rPr>
        <w:t xml:space="preserve">geen Joden en werden door de Joden geminacht. </w:t>
      </w:r>
      <w:r w:rsidR="00C80565" w:rsidRPr="00805DCB">
        <w:rPr>
          <w:rFonts w:cs="Times New Roman"/>
        </w:rPr>
        <w:t>De tweede essentie in dit verhaal betreft de gave van diep empathisch bewustzijn</w:t>
      </w:r>
      <w:r w:rsidR="00913C9C" w:rsidRPr="00805DCB">
        <w:rPr>
          <w:rFonts w:cs="Times New Roman"/>
        </w:rPr>
        <w:t xml:space="preserve"> van de profeet</w:t>
      </w:r>
      <w:r w:rsidR="00147468" w:rsidRPr="00805DCB">
        <w:rPr>
          <w:rFonts w:cs="Times New Roman"/>
        </w:rPr>
        <w:t xml:space="preserve"> Jezus</w:t>
      </w:r>
      <w:r w:rsidR="00913C9C" w:rsidRPr="00805DCB">
        <w:rPr>
          <w:rFonts w:cs="Times New Roman"/>
        </w:rPr>
        <w:t>; een niveau van mystiek bewustzijn, dat normale menselijke capaciteiten lijkt te overstijgen</w:t>
      </w:r>
      <w:r w:rsidR="00C80565" w:rsidRPr="00805DCB">
        <w:rPr>
          <w:rFonts w:cs="Times New Roman"/>
        </w:rPr>
        <w:t>.</w:t>
      </w:r>
      <w:r w:rsidR="00913C9C" w:rsidRPr="00805DCB">
        <w:rPr>
          <w:rFonts w:cs="Times New Roman"/>
        </w:rPr>
        <w:t xml:space="preserve"> </w:t>
      </w:r>
      <w:r w:rsidR="00061C86" w:rsidRPr="00805DCB">
        <w:rPr>
          <w:rFonts w:cs="Times New Roman"/>
        </w:rPr>
        <w:t xml:space="preserve">De derde essentie van dit verhaal is de metafoor van het levende water; de manifestatie van alle vormen van dorst bevrijdende liefde vanuit het geheim, dat mensen God noemen. De vierde essentie van dit verhaal betreft de, nog steeds springlevende </w:t>
      </w:r>
      <w:r w:rsidR="00CB4FD9" w:rsidRPr="00805DCB">
        <w:rPr>
          <w:rFonts w:cs="Times New Roman"/>
        </w:rPr>
        <w:t>zoektocht</w:t>
      </w:r>
      <w:r w:rsidR="00061C86" w:rsidRPr="00805DCB">
        <w:rPr>
          <w:rFonts w:cs="Times New Roman"/>
        </w:rPr>
        <w:t xml:space="preserve"> </w:t>
      </w:r>
      <w:r w:rsidR="005C1D0F" w:rsidRPr="00805DCB">
        <w:rPr>
          <w:rFonts w:cs="Times New Roman"/>
        </w:rPr>
        <w:t xml:space="preserve">van de Samaritaanse vrouw, geprojecteerd </w:t>
      </w:r>
      <w:r w:rsidR="00061C86" w:rsidRPr="00805DCB">
        <w:rPr>
          <w:rFonts w:cs="Times New Roman"/>
        </w:rPr>
        <w:t>in onze tijd</w:t>
      </w:r>
      <w:r w:rsidR="005C1D0F" w:rsidRPr="00805DCB">
        <w:rPr>
          <w:rFonts w:cs="Times New Roman"/>
        </w:rPr>
        <w:t>,</w:t>
      </w:r>
      <w:r w:rsidR="00061C86" w:rsidRPr="00805DCB">
        <w:rPr>
          <w:rFonts w:cs="Times New Roman"/>
        </w:rPr>
        <w:t xml:space="preserve"> </w:t>
      </w:r>
      <w:r w:rsidR="005C1D0F" w:rsidRPr="00805DCB">
        <w:rPr>
          <w:rFonts w:cs="Times New Roman"/>
        </w:rPr>
        <w:t xml:space="preserve">onze zoektocht </w:t>
      </w:r>
      <w:r w:rsidR="00061C86" w:rsidRPr="00805DCB">
        <w:rPr>
          <w:rFonts w:cs="Times New Roman"/>
        </w:rPr>
        <w:t>naar de ‘ware religie’.</w:t>
      </w:r>
      <w:r w:rsidR="00321B13" w:rsidRPr="00805DCB">
        <w:rPr>
          <w:rFonts w:cs="Times New Roman"/>
        </w:rPr>
        <w:t xml:space="preserve"> </w:t>
      </w:r>
      <w:r w:rsidR="001047C4" w:rsidRPr="00805DCB">
        <w:rPr>
          <w:rFonts w:cs="Times New Roman"/>
        </w:rPr>
        <w:t xml:space="preserve">De </w:t>
      </w:r>
      <w:r w:rsidR="00CB4FD9" w:rsidRPr="00805DCB">
        <w:rPr>
          <w:rFonts w:cs="Times New Roman"/>
        </w:rPr>
        <w:t>vijfde</w:t>
      </w:r>
      <w:r w:rsidR="001047C4" w:rsidRPr="00805DCB">
        <w:rPr>
          <w:rFonts w:cs="Times New Roman"/>
        </w:rPr>
        <w:t xml:space="preserve"> essentie van dit verhaal is het beeld van de </w:t>
      </w:r>
      <w:r w:rsidR="00DA5871" w:rsidRPr="00805DCB">
        <w:rPr>
          <w:rFonts w:cs="Times New Roman"/>
        </w:rPr>
        <w:t>S</w:t>
      </w:r>
      <w:r w:rsidR="001047C4" w:rsidRPr="00805DCB">
        <w:rPr>
          <w:rFonts w:cs="Times New Roman"/>
        </w:rPr>
        <w:t>amaritaanse vrouw, als metafoor voor het innerlijk bewustzijn van de vraag</w:t>
      </w:r>
      <w:r w:rsidR="00321B13" w:rsidRPr="00805DCB">
        <w:rPr>
          <w:rFonts w:cs="Times New Roman"/>
        </w:rPr>
        <w:t xml:space="preserve"> voor ieder mens</w:t>
      </w:r>
      <w:r w:rsidR="001047C4" w:rsidRPr="00805DCB">
        <w:rPr>
          <w:rFonts w:cs="Times New Roman"/>
        </w:rPr>
        <w:t>: “Adam waar zijt gij?”</w:t>
      </w:r>
      <w:r w:rsidR="00321B13" w:rsidRPr="00805DCB">
        <w:rPr>
          <w:rFonts w:cs="Times New Roman"/>
        </w:rPr>
        <w:t xml:space="preserve"> </w:t>
      </w:r>
      <w:r w:rsidR="001047C4" w:rsidRPr="00805DCB">
        <w:rPr>
          <w:rFonts w:cs="Times New Roman"/>
        </w:rPr>
        <w:t xml:space="preserve">De zesde essentie is, aldus </w:t>
      </w:r>
      <w:r w:rsidR="008D21FC" w:rsidRPr="00805DCB">
        <w:rPr>
          <w:rFonts w:cs="Times New Roman"/>
        </w:rPr>
        <w:t>Lenoir</w:t>
      </w:r>
      <w:r w:rsidR="001047C4" w:rsidRPr="00805DCB">
        <w:rPr>
          <w:rFonts w:cs="Times New Roman"/>
        </w:rPr>
        <w:t xml:space="preserve">, </w:t>
      </w:r>
      <w:r w:rsidR="00864A07" w:rsidRPr="00805DCB">
        <w:rPr>
          <w:rFonts w:cs="Times New Roman"/>
        </w:rPr>
        <w:t xml:space="preserve">dat Jezus afrekent met elke vorm van discriminerend waarheidsbezit van enige groep of denominatie. </w:t>
      </w:r>
      <w:r w:rsidR="00321B13" w:rsidRPr="00805DCB">
        <w:rPr>
          <w:rFonts w:cs="Times New Roman"/>
        </w:rPr>
        <w:t>Hoewel wellicht verschillend in inhoudelijke betekenis omvat geen en</w:t>
      </w:r>
      <w:r w:rsidR="007D2B6C" w:rsidRPr="00805DCB">
        <w:rPr>
          <w:rFonts w:cs="Times New Roman"/>
        </w:rPr>
        <w:t>kel</w:t>
      </w:r>
      <w:r w:rsidR="00321B13" w:rsidRPr="00805DCB">
        <w:rPr>
          <w:rFonts w:cs="Times New Roman"/>
        </w:rPr>
        <w:t xml:space="preserve"> geloof de volle en enige waarheid. </w:t>
      </w:r>
      <w:r w:rsidR="00864A07" w:rsidRPr="00805DCB">
        <w:rPr>
          <w:rFonts w:cs="Times New Roman"/>
        </w:rPr>
        <w:t xml:space="preserve">De zevende essentie – en voor deze </w:t>
      </w:r>
      <w:r w:rsidR="00864A07" w:rsidRPr="00805DCB">
        <w:rPr>
          <w:rFonts w:cs="Times New Roman"/>
        </w:rPr>
        <w:lastRenderedPageBreak/>
        <w:t xml:space="preserve">studie de meest zwaarwegende – is dat dit verhaal als enige heilige </w:t>
      </w:r>
      <w:r w:rsidR="00497461" w:rsidRPr="00805DCB">
        <w:rPr>
          <w:rFonts w:cs="Times New Roman"/>
        </w:rPr>
        <w:t xml:space="preserve">plaats </w:t>
      </w:r>
      <w:r w:rsidR="00864A07" w:rsidRPr="00805DCB">
        <w:rPr>
          <w:rFonts w:cs="Times New Roman"/>
        </w:rPr>
        <w:t xml:space="preserve">voor </w:t>
      </w:r>
      <w:r w:rsidR="00497461" w:rsidRPr="00805DCB">
        <w:rPr>
          <w:rFonts w:cs="Times New Roman"/>
        </w:rPr>
        <w:t xml:space="preserve">communiceren met </w:t>
      </w:r>
      <w:r w:rsidR="00864A07" w:rsidRPr="00805DCB">
        <w:rPr>
          <w:rFonts w:cs="Times New Roman"/>
        </w:rPr>
        <w:t>het geheim God</w:t>
      </w:r>
      <w:r w:rsidR="00497461" w:rsidRPr="00805DCB">
        <w:rPr>
          <w:rFonts w:cs="Times New Roman"/>
        </w:rPr>
        <w:t>,</w:t>
      </w:r>
      <w:r w:rsidR="00864A07" w:rsidRPr="00805DCB">
        <w:rPr>
          <w:rFonts w:cs="Times New Roman"/>
        </w:rPr>
        <w:t xml:space="preserve"> de </w:t>
      </w:r>
      <w:r w:rsidR="00497461" w:rsidRPr="00805DCB">
        <w:rPr>
          <w:rFonts w:cs="Times New Roman"/>
        </w:rPr>
        <w:t xml:space="preserve">tempel </w:t>
      </w:r>
      <w:r w:rsidR="00321B13" w:rsidRPr="00805DCB">
        <w:rPr>
          <w:rFonts w:cs="Times New Roman"/>
        </w:rPr>
        <w:t xml:space="preserve">aanwijst </w:t>
      </w:r>
      <w:r w:rsidR="00497461" w:rsidRPr="00805DCB">
        <w:rPr>
          <w:rFonts w:cs="Times New Roman"/>
        </w:rPr>
        <w:t xml:space="preserve">van het </w:t>
      </w:r>
      <w:r w:rsidR="00864A07" w:rsidRPr="00805DCB">
        <w:rPr>
          <w:rFonts w:cs="Times New Roman"/>
        </w:rPr>
        <w:t xml:space="preserve">menselijk </w:t>
      </w:r>
      <w:r w:rsidR="00497461" w:rsidRPr="00805DCB">
        <w:rPr>
          <w:rFonts w:cs="Times New Roman"/>
        </w:rPr>
        <w:t xml:space="preserve">bewustzijn. Bij jezelf binnen gaan om het absolute van het geheim God te aanbidden; de bron van alle leven in het </w:t>
      </w:r>
      <w:proofErr w:type="spellStart"/>
      <w:r w:rsidR="00497461" w:rsidRPr="00805DCB">
        <w:rPr>
          <w:rFonts w:cs="Times New Roman"/>
        </w:rPr>
        <w:t>Ejn</w:t>
      </w:r>
      <w:proofErr w:type="spellEnd"/>
      <w:r w:rsidR="00497461" w:rsidRPr="00805DCB">
        <w:rPr>
          <w:rFonts w:cs="Times New Roman"/>
        </w:rPr>
        <w:t xml:space="preserve"> Sof.</w:t>
      </w:r>
      <w:r w:rsidR="00321B13" w:rsidRPr="00805DCB">
        <w:rPr>
          <w:rFonts w:cs="Times New Roman"/>
        </w:rPr>
        <w:t xml:space="preserve"> De evangelist meldt nog dat Jezus zegt: “wie de Vader echt aanbidt</w:t>
      </w:r>
      <w:r w:rsidR="007725F9" w:rsidRPr="00805DCB">
        <w:rPr>
          <w:rFonts w:cs="Times New Roman"/>
        </w:rPr>
        <w:t>,</w:t>
      </w:r>
      <w:r w:rsidR="00321B13" w:rsidRPr="00805DCB">
        <w:rPr>
          <w:rFonts w:cs="Times New Roman"/>
        </w:rPr>
        <w:t xml:space="preserve"> </w:t>
      </w:r>
      <w:r w:rsidR="007725F9" w:rsidRPr="00805DCB">
        <w:rPr>
          <w:rFonts w:cs="Times New Roman"/>
        </w:rPr>
        <w:t xml:space="preserve">doet </w:t>
      </w:r>
      <w:r w:rsidR="00321B13" w:rsidRPr="00805DCB">
        <w:rPr>
          <w:rFonts w:cs="Times New Roman"/>
        </w:rPr>
        <w:t xml:space="preserve">dat in geest en in waarheid.” </w:t>
      </w:r>
      <w:r w:rsidR="007725F9" w:rsidRPr="00805DCB">
        <w:rPr>
          <w:rFonts w:cs="Times New Roman"/>
        </w:rPr>
        <w:t xml:space="preserve">Het verhaal van Jezus en de </w:t>
      </w:r>
      <w:r w:rsidR="00DA5871" w:rsidRPr="00805DCB">
        <w:rPr>
          <w:rFonts w:cs="Times New Roman"/>
        </w:rPr>
        <w:t>S</w:t>
      </w:r>
      <w:r w:rsidR="007725F9" w:rsidRPr="00805DCB">
        <w:rPr>
          <w:rFonts w:cs="Times New Roman"/>
        </w:rPr>
        <w:t xml:space="preserve">amaritaanse vrouw rekent af met de pretentie van alle religies, een uniek centrum te zijn voor het aanbod van de </w:t>
      </w:r>
      <w:r w:rsidR="000A3B2A" w:rsidRPr="00805DCB">
        <w:rPr>
          <w:rFonts w:cs="Times New Roman"/>
        </w:rPr>
        <w:t xml:space="preserve">enige betrouwbare </w:t>
      </w:r>
      <w:r w:rsidR="007725F9" w:rsidRPr="00805DCB">
        <w:rPr>
          <w:rFonts w:cs="Times New Roman"/>
        </w:rPr>
        <w:t>reisgids voor de weg naar de redding</w:t>
      </w:r>
      <w:r w:rsidR="00F92841" w:rsidRPr="00805DCB">
        <w:rPr>
          <w:rFonts w:cs="Times New Roman"/>
        </w:rPr>
        <w:t xml:space="preserve"> en eeuwig </w:t>
      </w:r>
      <w:r w:rsidR="00F92841" w:rsidRPr="00237FC0">
        <w:rPr>
          <w:rFonts w:cs="Times New Roman"/>
          <w:color w:val="000000" w:themeColor="text1"/>
        </w:rPr>
        <w:t>geluk</w:t>
      </w:r>
      <w:r w:rsidR="007725F9" w:rsidRPr="00237FC0">
        <w:rPr>
          <w:rFonts w:cs="Times New Roman"/>
          <w:color w:val="000000" w:themeColor="text1"/>
        </w:rPr>
        <w:t>.</w:t>
      </w:r>
      <w:r w:rsidR="00F92841" w:rsidRPr="00237FC0">
        <w:rPr>
          <w:rFonts w:cs="Times New Roman"/>
          <w:color w:val="000000" w:themeColor="text1"/>
        </w:rPr>
        <w:t xml:space="preserve"> De overgang van uiterlijk beleven naar innerlijk beleven is essentieel voor spiritueel verdiepen en </w:t>
      </w:r>
      <w:r w:rsidR="00BB769B" w:rsidRPr="00237FC0">
        <w:rPr>
          <w:rFonts w:cs="Times New Roman"/>
          <w:color w:val="000000" w:themeColor="text1"/>
        </w:rPr>
        <w:t xml:space="preserve">in onze moderniteit </w:t>
      </w:r>
      <w:r w:rsidR="00F92841" w:rsidRPr="00237FC0">
        <w:rPr>
          <w:rFonts w:cs="Times New Roman"/>
          <w:color w:val="000000" w:themeColor="text1"/>
        </w:rPr>
        <w:t xml:space="preserve">bloeien van ons </w:t>
      </w:r>
      <w:r w:rsidR="00BB769B" w:rsidRPr="00237FC0">
        <w:rPr>
          <w:rFonts w:cs="Times New Roman"/>
          <w:color w:val="000000" w:themeColor="text1"/>
        </w:rPr>
        <w:t xml:space="preserve">religieus </w:t>
      </w:r>
      <w:r w:rsidR="00F92841" w:rsidRPr="00237FC0">
        <w:rPr>
          <w:rFonts w:cs="Times New Roman"/>
          <w:color w:val="000000" w:themeColor="text1"/>
        </w:rPr>
        <w:t xml:space="preserve">bewustzijn. </w:t>
      </w:r>
      <w:r w:rsidR="00C21BE2" w:rsidRPr="00237FC0">
        <w:rPr>
          <w:rFonts w:cs="Times New Roman"/>
          <w:color w:val="000000" w:themeColor="text1"/>
        </w:rPr>
        <w:br/>
      </w:r>
      <w:r w:rsidR="00276203" w:rsidRPr="00237FC0">
        <w:rPr>
          <w:rFonts w:cs="Times New Roman"/>
          <w:color w:val="000000" w:themeColor="text1"/>
        </w:rPr>
        <w:t>“De toekomst wordt niet langer gebouwd op basis van een volmaakt verleden, een door</w:t>
      </w:r>
      <w:r w:rsidR="00A84D67" w:rsidRPr="00237FC0">
        <w:rPr>
          <w:rFonts w:cs="Times New Roman"/>
          <w:color w:val="000000" w:themeColor="text1"/>
        </w:rPr>
        <w:t xml:space="preserve"> de gemeenschap gevormd model, </w:t>
      </w:r>
      <w:r w:rsidR="00276203" w:rsidRPr="00237FC0">
        <w:rPr>
          <w:rFonts w:cs="Times New Roman"/>
          <w:color w:val="000000" w:themeColor="text1"/>
        </w:rPr>
        <w:t>maar in het heden van het individuele spirituele leven” (</w:t>
      </w:r>
      <w:r w:rsidR="008D21FC" w:rsidRPr="00237FC0">
        <w:rPr>
          <w:rFonts w:cs="Times New Roman"/>
          <w:color w:val="000000" w:themeColor="text1"/>
        </w:rPr>
        <w:t>Lenoir</w:t>
      </w:r>
      <w:r w:rsidR="00276203" w:rsidRPr="00237FC0">
        <w:rPr>
          <w:rFonts w:cs="Times New Roman"/>
          <w:color w:val="000000" w:themeColor="text1"/>
        </w:rPr>
        <w:t>)</w:t>
      </w:r>
      <w:r w:rsidR="00C21BE2" w:rsidRPr="00237FC0">
        <w:rPr>
          <w:rFonts w:cs="Times New Roman"/>
          <w:color w:val="000000" w:themeColor="text1"/>
        </w:rPr>
        <w:t>.</w:t>
      </w:r>
    </w:p>
    <w:p w:rsidR="00276203" w:rsidRPr="00805DCB" w:rsidRDefault="00276203" w:rsidP="00542B91">
      <w:pPr>
        <w:pStyle w:val="Geenafstand"/>
        <w:rPr>
          <w:rFonts w:cs="Times New Roman"/>
        </w:rPr>
      </w:pPr>
    </w:p>
    <w:p w:rsidR="0094365A" w:rsidRPr="00805DCB" w:rsidRDefault="006E3991" w:rsidP="00542B91">
      <w:pPr>
        <w:pStyle w:val="Geenafstand"/>
        <w:rPr>
          <w:rFonts w:cs="Times New Roman"/>
        </w:rPr>
      </w:pPr>
      <w:r w:rsidRPr="00805DCB">
        <w:rPr>
          <w:rFonts w:cs="Times New Roman"/>
        </w:rPr>
        <w:t>Gelovigen en niet-gelovigen staan altijd voor vragen</w:t>
      </w:r>
      <w:r w:rsidR="00C25CD6" w:rsidRPr="00805DCB">
        <w:rPr>
          <w:rFonts w:cs="Times New Roman"/>
        </w:rPr>
        <w:t>,</w:t>
      </w:r>
      <w:r w:rsidRPr="00805DCB">
        <w:rPr>
          <w:rFonts w:cs="Times New Roman"/>
        </w:rPr>
        <w:t xml:space="preserve"> met betrekking tot hun eigen bijdragen aan de zin van het bestaan. </w:t>
      </w:r>
      <w:r w:rsidR="00C25CD6" w:rsidRPr="00805DCB">
        <w:rPr>
          <w:rFonts w:cs="Times New Roman"/>
        </w:rPr>
        <w:t xml:space="preserve">Geloven is in open weten voortdurend antwoorden op de innerlijke </w:t>
      </w:r>
      <w:r w:rsidR="00487B07" w:rsidRPr="00805DCB">
        <w:rPr>
          <w:rFonts w:cs="Times New Roman"/>
        </w:rPr>
        <w:t xml:space="preserve">kritische </w:t>
      </w:r>
      <w:r w:rsidR="00C25CD6" w:rsidRPr="00805DCB">
        <w:rPr>
          <w:rFonts w:cs="Times New Roman"/>
        </w:rPr>
        <w:t>vragen naar de spirituele betekenissen van ons denken en ons doen.</w:t>
      </w:r>
      <w:r w:rsidR="00487B07" w:rsidRPr="00805DCB">
        <w:rPr>
          <w:rFonts w:cs="Times New Roman"/>
        </w:rPr>
        <w:t xml:space="preserve"> </w:t>
      </w:r>
      <w:r w:rsidRPr="00805DCB">
        <w:rPr>
          <w:rFonts w:cs="Times New Roman"/>
        </w:rPr>
        <w:t>Bijbelse verhalen</w:t>
      </w:r>
      <w:r w:rsidR="00B3573B" w:rsidRPr="00805DCB">
        <w:rPr>
          <w:rFonts w:cs="Times New Roman"/>
        </w:rPr>
        <w:t>,</w:t>
      </w:r>
      <w:r w:rsidRPr="00805DCB">
        <w:rPr>
          <w:rFonts w:cs="Times New Roman"/>
        </w:rPr>
        <w:t xml:space="preserve"> zoals Genesis verwijzen naar de stem van het eigen innerlijk geheim</w:t>
      </w:r>
      <w:r w:rsidR="00B3573B" w:rsidRPr="00805DCB">
        <w:rPr>
          <w:rFonts w:cs="Times New Roman"/>
        </w:rPr>
        <w:t>,</w:t>
      </w:r>
      <w:r w:rsidRPr="00805DCB">
        <w:rPr>
          <w:rFonts w:cs="Times New Roman"/>
        </w:rPr>
        <w:t xml:space="preserve"> </w:t>
      </w:r>
      <w:r w:rsidR="00B3573B" w:rsidRPr="00805DCB">
        <w:rPr>
          <w:rFonts w:cs="Times New Roman"/>
        </w:rPr>
        <w:t xml:space="preserve">met </w:t>
      </w:r>
      <w:r w:rsidR="00784C09" w:rsidRPr="00805DCB">
        <w:rPr>
          <w:rFonts w:cs="Times New Roman"/>
        </w:rPr>
        <w:t>de vraag</w:t>
      </w:r>
      <w:r w:rsidR="0094365A" w:rsidRPr="00805DCB">
        <w:rPr>
          <w:rFonts w:cs="Times New Roman"/>
        </w:rPr>
        <w:t xml:space="preserve"> </w:t>
      </w:r>
      <w:r w:rsidR="00C25CD6" w:rsidRPr="00805DCB">
        <w:rPr>
          <w:rFonts w:cs="Times New Roman"/>
        </w:rPr>
        <w:t>van</w:t>
      </w:r>
      <w:r w:rsidR="0094365A" w:rsidRPr="00805DCB">
        <w:rPr>
          <w:rFonts w:cs="Times New Roman"/>
        </w:rPr>
        <w:t>uit de eeuwigheid van de schepping</w:t>
      </w:r>
      <w:r w:rsidR="00B3573B" w:rsidRPr="00805DCB">
        <w:rPr>
          <w:rFonts w:cs="Times New Roman"/>
        </w:rPr>
        <w:t>:</w:t>
      </w:r>
      <w:r w:rsidR="00D04C4E" w:rsidRPr="00805DCB">
        <w:rPr>
          <w:rFonts w:cs="Times New Roman"/>
        </w:rPr>
        <w:t xml:space="preserve"> “</w:t>
      </w:r>
      <w:r w:rsidR="00784C09" w:rsidRPr="00805DCB">
        <w:rPr>
          <w:rFonts w:cs="Times New Roman"/>
        </w:rPr>
        <w:t xml:space="preserve">Adam waar </w:t>
      </w:r>
      <w:r w:rsidR="00B3573B" w:rsidRPr="00805DCB">
        <w:rPr>
          <w:rFonts w:cs="Times New Roman"/>
        </w:rPr>
        <w:t xml:space="preserve">zijt </w:t>
      </w:r>
      <w:r w:rsidR="002F3963" w:rsidRPr="00805DCB">
        <w:rPr>
          <w:rFonts w:cs="Times New Roman"/>
        </w:rPr>
        <w:t>g</w:t>
      </w:r>
      <w:r w:rsidR="00B3573B" w:rsidRPr="00805DCB">
        <w:rPr>
          <w:rFonts w:cs="Times New Roman"/>
        </w:rPr>
        <w:t>ij?</w:t>
      </w:r>
      <w:r w:rsidR="00D04C4E" w:rsidRPr="00805DCB">
        <w:rPr>
          <w:rFonts w:cs="Times New Roman"/>
        </w:rPr>
        <w:t>”</w:t>
      </w:r>
      <w:r w:rsidR="00B3573B" w:rsidRPr="00805DCB">
        <w:rPr>
          <w:rFonts w:cs="Times New Roman"/>
        </w:rPr>
        <w:t xml:space="preserve"> </w:t>
      </w:r>
      <w:r w:rsidR="0094365A" w:rsidRPr="00805DCB">
        <w:rPr>
          <w:rFonts w:cs="Times New Roman"/>
        </w:rPr>
        <w:t xml:space="preserve">Het verhaal van Genesis vermeldt dat Adam – dat is ieder mens – zich verbergt voor die gewetensvraag om geen rekenschap te hoeven afleggen </w:t>
      </w:r>
      <w:r w:rsidR="008F4284" w:rsidRPr="00805DCB">
        <w:rPr>
          <w:rFonts w:cs="Times New Roman"/>
        </w:rPr>
        <w:t>en om zo de eindverantwoording voor het geleefde leven te ontlopen. Daarbij verbergt de angstige en onzekere mens zich voor zichzelf</w:t>
      </w:r>
      <w:r w:rsidR="0058417C" w:rsidRPr="00805DCB">
        <w:rPr>
          <w:rFonts w:cs="Times New Roman"/>
        </w:rPr>
        <w:t>; voor het eigen onderbewuste en bewuste geweten</w:t>
      </w:r>
      <w:r w:rsidR="008F4284" w:rsidRPr="00805DCB">
        <w:rPr>
          <w:rFonts w:cs="Times New Roman"/>
        </w:rPr>
        <w:t xml:space="preserve">. </w:t>
      </w:r>
      <w:r w:rsidR="00BF14AF" w:rsidRPr="00805DCB">
        <w:rPr>
          <w:rFonts w:cs="Times New Roman"/>
        </w:rPr>
        <w:t>Het moedigste antwoord dat</w:t>
      </w:r>
      <w:r w:rsidR="00BD0EC8" w:rsidRPr="00805DCB">
        <w:rPr>
          <w:rFonts w:cs="Times New Roman"/>
        </w:rPr>
        <w:t xml:space="preserve"> Adam de Heer – het geheim God –</w:t>
      </w:r>
      <w:r w:rsidR="00BF14AF" w:rsidRPr="00805DCB">
        <w:rPr>
          <w:rFonts w:cs="Times New Roman"/>
        </w:rPr>
        <w:t xml:space="preserve"> kan geven is </w:t>
      </w:r>
      <w:r w:rsidR="000277DF" w:rsidRPr="00805DCB">
        <w:rPr>
          <w:rFonts w:cs="Times New Roman"/>
        </w:rPr>
        <w:t>misschien</w:t>
      </w:r>
      <w:r w:rsidR="00BF14AF" w:rsidRPr="00805DCB">
        <w:rPr>
          <w:rFonts w:cs="Times New Roman"/>
        </w:rPr>
        <w:t>: “Heer ik kom eraan! Ik zoek mijn weg naar u toe!</w:t>
      </w:r>
      <w:r w:rsidR="000277DF" w:rsidRPr="00805DCB">
        <w:rPr>
          <w:rFonts w:cs="Times New Roman"/>
        </w:rPr>
        <w:t xml:space="preserve"> Ik doe echt mijn best, maar het valt niet mee!</w:t>
      </w:r>
      <w:r w:rsidR="00BF14AF" w:rsidRPr="00805DCB">
        <w:rPr>
          <w:rFonts w:cs="Times New Roman"/>
        </w:rPr>
        <w:t>”</w:t>
      </w:r>
    </w:p>
    <w:p w:rsidR="008F4284" w:rsidRPr="00805DCB" w:rsidRDefault="008F4284" w:rsidP="00542B91">
      <w:pPr>
        <w:pStyle w:val="Geenafstand"/>
        <w:rPr>
          <w:rFonts w:cs="Times New Roman"/>
          <w:color w:val="FF0000"/>
        </w:rPr>
      </w:pPr>
    </w:p>
    <w:p w:rsidR="0058417C" w:rsidRPr="00805DCB" w:rsidRDefault="00B3573B" w:rsidP="00542B91">
      <w:pPr>
        <w:pStyle w:val="Geenafstand"/>
        <w:rPr>
          <w:rFonts w:cs="Times New Roman"/>
        </w:rPr>
      </w:pPr>
      <w:r w:rsidRPr="00805DCB">
        <w:rPr>
          <w:rFonts w:cs="Times New Roman"/>
        </w:rPr>
        <w:t>H</w:t>
      </w:r>
      <w:r w:rsidR="006E3991" w:rsidRPr="00805DCB">
        <w:rPr>
          <w:rFonts w:cs="Times New Roman"/>
        </w:rPr>
        <w:t xml:space="preserve">et nativistisch </w:t>
      </w:r>
      <w:r w:rsidR="00D97355" w:rsidRPr="00805DCB">
        <w:rPr>
          <w:rFonts w:cs="Times New Roman"/>
        </w:rPr>
        <w:t xml:space="preserve">verkregen </w:t>
      </w:r>
      <w:r w:rsidR="006E3991" w:rsidRPr="00805DCB">
        <w:rPr>
          <w:rFonts w:cs="Times New Roman"/>
        </w:rPr>
        <w:t>en hermeneutisch ontwikkelde geweten</w:t>
      </w:r>
      <w:r w:rsidRPr="00805DCB">
        <w:rPr>
          <w:rFonts w:cs="Times New Roman"/>
        </w:rPr>
        <w:t xml:space="preserve"> is deel van het </w:t>
      </w:r>
      <w:r w:rsidR="0058417C" w:rsidRPr="00805DCB">
        <w:rPr>
          <w:rFonts w:cs="Times New Roman"/>
        </w:rPr>
        <w:t xml:space="preserve">‘open weten’ in het </w:t>
      </w:r>
      <w:r w:rsidR="008A1137" w:rsidRPr="00805DCB">
        <w:rPr>
          <w:rFonts w:cs="Times New Roman"/>
        </w:rPr>
        <w:t>bewustzijn</w:t>
      </w:r>
      <w:r w:rsidRPr="00805DCB">
        <w:rPr>
          <w:rFonts w:cs="Times New Roman"/>
        </w:rPr>
        <w:t xml:space="preserve"> van de mens</w:t>
      </w:r>
      <w:r w:rsidR="006E3991" w:rsidRPr="00805DCB">
        <w:rPr>
          <w:rFonts w:cs="Times New Roman"/>
        </w:rPr>
        <w:t xml:space="preserve">. </w:t>
      </w:r>
      <w:r w:rsidR="0058417C" w:rsidRPr="00805DCB">
        <w:rPr>
          <w:rFonts w:cs="Times New Roman"/>
        </w:rPr>
        <w:t>S</w:t>
      </w:r>
      <w:r w:rsidRPr="00805DCB">
        <w:rPr>
          <w:rFonts w:cs="Times New Roman"/>
        </w:rPr>
        <w:t xml:space="preserve">pirituele </w:t>
      </w:r>
      <w:r w:rsidR="00260C5D" w:rsidRPr="00805DCB">
        <w:rPr>
          <w:rFonts w:cs="Times New Roman"/>
        </w:rPr>
        <w:t xml:space="preserve">vragen </w:t>
      </w:r>
      <w:r w:rsidRPr="00805DCB">
        <w:rPr>
          <w:rFonts w:cs="Times New Roman"/>
        </w:rPr>
        <w:t xml:space="preserve">leiden de mens uiteindelijk naar de eigen </w:t>
      </w:r>
      <w:proofErr w:type="spellStart"/>
      <w:r w:rsidR="00B447EA" w:rsidRPr="00805DCB">
        <w:rPr>
          <w:rFonts w:cs="Times New Roman"/>
        </w:rPr>
        <w:t>mede-</w:t>
      </w:r>
      <w:r w:rsidRPr="00805DCB">
        <w:rPr>
          <w:rFonts w:cs="Times New Roman"/>
        </w:rPr>
        <w:t>verantwoordelijkheid</w:t>
      </w:r>
      <w:proofErr w:type="spellEnd"/>
      <w:r w:rsidRPr="00805DCB">
        <w:rPr>
          <w:rFonts w:cs="Times New Roman"/>
        </w:rPr>
        <w:t xml:space="preserve"> voor de ontplooiing van </w:t>
      </w:r>
      <w:r w:rsidR="008F4284" w:rsidRPr="00805DCB">
        <w:rPr>
          <w:rFonts w:cs="Times New Roman"/>
        </w:rPr>
        <w:t xml:space="preserve">het geheim van </w:t>
      </w:r>
      <w:r w:rsidR="000272F7" w:rsidRPr="00805DCB">
        <w:rPr>
          <w:rFonts w:cs="Times New Roman"/>
        </w:rPr>
        <w:t xml:space="preserve">het </w:t>
      </w:r>
      <w:r w:rsidR="00E54FFD" w:rsidRPr="00805DCB">
        <w:rPr>
          <w:rFonts w:cs="Times New Roman"/>
        </w:rPr>
        <w:t>eeuwig scheppende</w:t>
      </w:r>
      <w:r w:rsidR="0058417C" w:rsidRPr="00805DCB">
        <w:rPr>
          <w:rFonts w:cs="Times New Roman"/>
        </w:rPr>
        <w:t xml:space="preserve"> </w:t>
      </w:r>
      <w:r w:rsidR="00FB3C6C" w:rsidRPr="00805DCB">
        <w:rPr>
          <w:rFonts w:cs="Times New Roman"/>
        </w:rPr>
        <w:t xml:space="preserve">bewustzijn </w:t>
      </w:r>
      <w:r w:rsidR="008F4284" w:rsidRPr="00805DCB">
        <w:rPr>
          <w:rFonts w:cs="Times New Roman"/>
        </w:rPr>
        <w:t>van</w:t>
      </w:r>
      <w:r w:rsidR="0058417C" w:rsidRPr="00805DCB">
        <w:rPr>
          <w:rFonts w:cs="Times New Roman"/>
        </w:rPr>
        <w:t xml:space="preserve"> </w:t>
      </w:r>
      <w:r w:rsidR="00D97355" w:rsidRPr="00805DCB">
        <w:rPr>
          <w:rFonts w:cs="Times New Roman"/>
        </w:rPr>
        <w:t xml:space="preserve">de eenheid van </w:t>
      </w:r>
      <w:r w:rsidR="00BD6DF3" w:rsidRPr="00805DCB">
        <w:rPr>
          <w:rFonts w:cs="Times New Roman"/>
        </w:rPr>
        <w:t>Schepper</w:t>
      </w:r>
      <w:r w:rsidR="008F4284" w:rsidRPr="00805DCB">
        <w:rPr>
          <w:rFonts w:cs="Times New Roman"/>
        </w:rPr>
        <w:t xml:space="preserve"> en </w:t>
      </w:r>
      <w:r w:rsidRPr="00805DCB">
        <w:rPr>
          <w:rFonts w:cs="Times New Roman"/>
        </w:rPr>
        <w:t xml:space="preserve">schepping. Dat is de praxis van </w:t>
      </w:r>
      <w:r w:rsidR="008F4284" w:rsidRPr="00805DCB">
        <w:rPr>
          <w:rFonts w:cs="Times New Roman"/>
        </w:rPr>
        <w:t xml:space="preserve">het eigen geweten en </w:t>
      </w:r>
      <w:r w:rsidRPr="00805DCB">
        <w:rPr>
          <w:rFonts w:cs="Times New Roman"/>
        </w:rPr>
        <w:t xml:space="preserve">de </w:t>
      </w:r>
      <w:r w:rsidR="0094365A" w:rsidRPr="00805DCB">
        <w:rPr>
          <w:rFonts w:cs="Times New Roman"/>
        </w:rPr>
        <w:t xml:space="preserve">poësis van de mystieke </w:t>
      </w:r>
      <w:r w:rsidRPr="00805DCB">
        <w:rPr>
          <w:rFonts w:cs="Times New Roman"/>
        </w:rPr>
        <w:t xml:space="preserve">relatie tussen </w:t>
      </w:r>
      <w:r w:rsidR="0094365A" w:rsidRPr="00805DCB">
        <w:rPr>
          <w:rFonts w:cs="Times New Roman"/>
        </w:rPr>
        <w:t xml:space="preserve">het verschijnsel </w:t>
      </w:r>
      <w:r w:rsidRPr="00805DCB">
        <w:rPr>
          <w:rFonts w:cs="Times New Roman"/>
        </w:rPr>
        <w:t xml:space="preserve">mens en het geheim </w:t>
      </w:r>
      <w:r w:rsidR="0094365A" w:rsidRPr="00805DCB">
        <w:rPr>
          <w:rFonts w:cs="Times New Roman"/>
        </w:rPr>
        <w:t>God.</w:t>
      </w:r>
      <w:r w:rsidR="00372076" w:rsidRPr="00805DCB">
        <w:rPr>
          <w:rFonts w:cs="Times New Roman"/>
        </w:rPr>
        <w:t xml:space="preserve"> Met de bekentenis van Adam: “ik heb mij verborgen”</w:t>
      </w:r>
      <w:r w:rsidR="008F4284" w:rsidRPr="00805DCB">
        <w:rPr>
          <w:rFonts w:cs="Times New Roman"/>
        </w:rPr>
        <w:t xml:space="preserve"> </w:t>
      </w:r>
      <w:r w:rsidR="009758CC" w:rsidRPr="00805DCB">
        <w:rPr>
          <w:rFonts w:cs="Times New Roman"/>
        </w:rPr>
        <w:t xml:space="preserve">kan </w:t>
      </w:r>
      <w:r w:rsidR="008F4284" w:rsidRPr="00805DCB">
        <w:rPr>
          <w:rFonts w:cs="Times New Roman"/>
        </w:rPr>
        <w:t xml:space="preserve">de weg </w:t>
      </w:r>
      <w:r w:rsidR="009758CC" w:rsidRPr="00805DCB">
        <w:rPr>
          <w:rFonts w:cs="Times New Roman"/>
        </w:rPr>
        <w:t xml:space="preserve">beginnen </w:t>
      </w:r>
      <w:r w:rsidR="008F4284" w:rsidRPr="00805DCB">
        <w:rPr>
          <w:rFonts w:cs="Times New Roman"/>
        </w:rPr>
        <w:t>van de mens</w:t>
      </w:r>
      <w:r w:rsidR="009758CC" w:rsidRPr="00805DCB">
        <w:rPr>
          <w:rFonts w:cs="Times New Roman"/>
        </w:rPr>
        <w:t>, naar de bron en de zin van de schepping.</w:t>
      </w:r>
      <w:r w:rsidR="00A263F0" w:rsidRPr="00805DCB">
        <w:rPr>
          <w:rFonts w:cs="Times New Roman"/>
        </w:rPr>
        <w:t xml:space="preserve"> Niet alleen de rede of de emotie of de spiritualiteit van de mens kan hem de </w:t>
      </w:r>
      <w:r w:rsidR="00BF675D" w:rsidRPr="00805DCB">
        <w:rPr>
          <w:rFonts w:cs="Times New Roman"/>
        </w:rPr>
        <w:t xml:space="preserve">goede eigen </w:t>
      </w:r>
      <w:r w:rsidR="00A263F0" w:rsidRPr="00805DCB">
        <w:rPr>
          <w:rFonts w:cs="Times New Roman"/>
        </w:rPr>
        <w:t>weg helpen gaan. Het is de combinatie van deze intelligenties</w:t>
      </w:r>
      <w:r w:rsidR="00BF675D" w:rsidRPr="00805DCB">
        <w:rPr>
          <w:rFonts w:cs="Times New Roman"/>
        </w:rPr>
        <w:t>,</w:t>
      </w:r>
      <w:r w:rsidR="00A263F0" w:rsidRPr="00805DCB">
        <w:rPr>
          <w:rFonts w:cs="Times New Roman"/>
        </w:rPr>
        <w:t xml:space="preserve"> die hem kan helpen het goede spoor te vinden en te vervolgen.</w:t>
      </w:r>
      <w:r w:rsidR="00BF675D" w:rsidRPr="00805DCB">
        <w:rPr>
          <w:rFonts w:cs="Times New Roman"/>
        </w:rPr>
        <w:t xml:space="preserve"> </w:t>
      </w:r>
    </w:p>
    <w:p w:rsidR="0058417C" w:rsidRPr="00805DCB" w:rsidRDefault="0058417C" w:rsidP="00542B91">
      <w:pPr>
        <w:pStyle w:val="Geenafstand"/>
        <w:rPr>
          <w:rFonts w:cs="Times New Roman"/>
        </w:rPr>
      </w:pPr>
    </w:p>
    <w:p w:rsidR="00067C26" w:rsidRPr="00805DCB" w:rsidRDefault="00BF675D" w:rsidP="00542B91">
      <w:pPr>
        <w:pStyle w:val="Geenafstand"/>
        <w:rPr>
          <w:rFonts w:cs="Times New Roman"/>
        </w:rPr>
      </w:pPr>
      <w:r w:rsidRPr="00805DCB">
        <w:rPr>
          <w:rFonts w:cs="Times New Roman"/>
        </w:rPr>
        <w:t xml:space="preserve">Volgens de </w:t>
      </w:r>
      <w:r w:rsidR="002F3963" w:rsidRPr="00805DCB">
        <w:rPr>
          <w:rFonts w:cs="Times New Roman"/>
        </w:rPr>
        <w:t>c</w:t>
      </w:r>
      <w:r w:rsidRPr="00805DCB">
        <w:rPr>
          <w:rFonts w:cs="Times New Roman"/>
        </w:rPr>
        <w:t xml:space="preserve">hassidische belevingswereld wordt ieder mens niet gevraagd een heilige te zijn of een profeet. Wat wel gevraagd wordt, is het beste in het eigen </w:t>
      </w:r>
      <w:r w:rsidR="00D716FF" w:rsidRPr="00805DCB">
        <w:rPr>
          <w:rFonts w:cs="Times New Roman"/>
        </w:rPr>
        <w:t>‘</w:t>
      </w:r>
      <w:r w:rsidRPr="00805DCB">
        <w:rPr>
          <w:rFonts w:cs="Times New Roman"/>
        </w:rPr>
        <w:t>zijn</w:t>
      </w:r>
      <w:r w:rsidR="00D716FF" w:rsidRPr="00805DCB">
        <w:rPr>
          <w:rFonts w:cs="Times New Roman"/>
        </w:rPr>
        <w:t>’</w:t>
      </w:r>
      <w:r w:rsidRPr="00805DCB">
        <w:rPr>
          <w:rFonts w:cs="Times New Roman"/>
        </w:rPr>
        <w:t xml:space="preserve"> te ontwikkelen en te ontplooien, tot een verbindingsweg naar de diepste bron voor het eigen </w:t>
      </w:r>
      <w:r w:rsidR="0058417C" w:rsidRPr="00805DCB">
        <w:rPr>
          <w:rFonts w:cs="Times New Roman"/>
        </w:rPr>
        <w:t>‘bewust</w:t>
      </w:r>
      <w:r w:rsidR="00FB3C6C" w:rsidRPr="00805DCB">
        <w:rPr>
          <w:rFonts w:cs="Times New Roman"/>
        </w:rPr>
        <w:t>zijn</w:t>
      </w:r>
      <w:r w:rsidR="0058417C" w:rsidRPr="00805DCB">
        <w:rPr>
          <w:rFonts w:cs="Times New Roman"/>
        </w:rPr>
        <w:t xml:space="preserve"> van </w:t>
      </w:r>
      <w:r w:rsidR="00FB3C6C" w:rsidRPr="00805DCB">
        <w:rPr>
          <w:rFonts w:cs="Times New Roman"/>
        </w:rPr>
        <w:t xml:space="preserve">de </w:t>
      </w:r>
      <w:r w:rsidR="0058417C" w:rsidRPr="00805DCB">
        <w:rPr>
          <w:rFonts w:cs="Times New Roman"/>
        </w:rPr>
        <w:t xml:space="preserve">zin’ </w:t>
      </w:r>
      <w:r w:rsidR="00FB3C6C" w:rsidRPr="00805DCB">
        <w:rPr>
          <w:rFonts w:cs="Times New Roman"/>
        </w:rPr>
        <w:t xml:space="preserve">van het </w:t>
      </w:r>
      <w:r w:rsidR="0058417C" w:rsidRPr="00805DCB">
        <w:rPr>
          <w:rFonts w:cs="Times New Roman"/>
        </w:rPr>
        <w:t>bestaan</w:t>
      </w:r>
      <w:r w:rsidRPr="00805DCB">
        <w:rPr>
          <w:rFonts w:cs="Times New Roman"/>
        </w:rPr>
        <w:t>.</w:t>
      </w:r>
      <w:r w:rsidR="00CA6D72" w:rsidRPr="00805DCB">
        <w:rPr>
          <w:rFonts w:cs="Times New Roman"/>
        </w:rPr>
        <w:t xml:space="preserve"> Zoals ook het Chassidisme beoogt, is de transitie van onze cultuur naar open weten – naar spiritueel zelf ondervragen – gericht op </w:t>
      </w:r>
      <w:r w:rsidR="00FD0D02" w:rsidRPr="00805DCB">
        <w:rPr>
          <w:rFonts w:cs="Times New Roman"/>
        </w:rPr>
        <w:t>ter</w:t>
      </w:r>
      <w:r w:rsidR="00CA6D72" w:rsidRPr="00805DCB">
        <w:rPr>
          <w:rFonts w:cs="Times New Roman"/>
        </w:rPr>
        <w:t>ug brengen van het ui</w:t>
      </w:r>
      <w:r w:rsidR="00FD0D02" w:rsidRPr="00805DCB">
        <w:rPr>
          <w:rFonts w:cs="Times New Roman"/>
        </w:rPr>
        <w:t>ter</w:t>
      </w:r>
      <w:r w:rsidR="00CA6D72" w:rsidRPr="00805DCB">
        <w:rPr>
          <w:rFonts w:cs="Times New Roman"/>
        </w:rPr>
        <w:t>lijk</w:t>
      </w:r>
      <w:r w:rsidR="00F94438" w:rsidRPr="00805DCB">
        <w:rPr>
          <w:rFonts w:cs="Times New Roman"/>
        </w:rPr>
        <w:t>,</w:t>
      </w:r>
      <w:r w:rsidR="00CA6D72" w:rsidRPr="00805DCB">
        <w:rPr>
          <w:rFonts w:cs="Times New Roman"/>
        </w:rPr>
        <w:t xml:space="preserve"> </w:t>
      </w:r>
      <w:r w:rsidR="00F94438" w:rsidRPr="00805DCB">
        <w:rPr>
          <w:rFonts w:cs="Times New Roman"/>
        </w:rPr>
        <w:t xml:space="preserve">stoffelijk rationeel gerichte leven </w:t>
      </w:r>
      <w:r w:rsidR="00CA6D72" w:rsidRPr="00805DCB">
        <w:rPr>
          <w:rFonts w:cs="Times New Roman"/>
        </w:rPr>
        <w:t>naar het innerlijk en spiritue</w:t>
      </w:r>
      <w:r w:rsidR="00F94438" w:rsidRPr="00805DCB">
        <w:rPr>
          <w:rFonts w:cs="Times New Roman"/>
        </w:rPr>
        <w:t>e</w:t>
      </w:r>
      <w:r w:rsidR="00CA6D72" w:rsidRPr="00805DCB">
        <w:rPr>
          <w:rFonts w:cs="Times New Roman"/>
        </w:rPr>
        <w:t xml:space="preserve">l </w:t>
      </w:r>
      <w:r w:rsidR="00F94438" w:rsidRPr="00805DCB">
        <w:rPr>
          <w:rFonts w:cs="Times New Roman"/>
        </w:rPr>
        <w:t xml:space="preserve">gerichte </w:t>
      </w:r>
      <w:r w:rsidR="00CA6D72" w:rsidRPr="00805DCB">
        <w:rPr>
          <w:rFonts w:cs="Times New Roman"/>
        </w:rPr>
        <w:t>leven.</w:t>
      </w:r>
      <w:r w:rsidR="00F94438" w:rsidRPr="00805DCB">
        <w:rPr>
          <w:rFonts w:cs="Times New Roman"/>
        </w:rPr>
        <w:t xml:space="preserve"> Dat kan</w:t>
      </w:r>
      <w:r w:rsidR="00F94438" w:rsidRPr="00805DCB">
        <w:rPr>
          <w:rFonts w:cs="Times New Roman"/>
          <w:color w:val="FF0000"/>
        </w:rPr>
        <w:t xml:space="preserve"> </w:t>
      </w:r>
      <w:r w:rsidR="00F94438" w:rsidRPr="00805DCB">
        <w:rPr>
          <w:rFonts w:cs="Times New Roman"/>
        </w:rPr>
        <w:t xml:space="preserve">leiden tot leven in </w:t>
      </w:r>
      <w:r w:rsidR="00D716FF" w:rsidRPr="00805DCB">
        <w:rPr>
          <w:rFonts w:cs="Times New Roman"/>
        </w:rPr>
        <w:t xml:space="preserve">de </w:t>
      </w:r>
      <w:r w:rsidR="00F94438" w:rsidRPr="00805DCB">
        <w:rPr>
          <w:rFonts w:cs="Times New Roman"/>
        </w:rPr>
        <w:t xml:space="preserve">volheid van het bestaan en strekken tot </w:t>
      </w:r>
      <w:r w:rsidR="00786C76" w:rsidRPr="00805DCB">
        <w:rPr>
          <w:rFonts w:cs="Times New Roman"/>
        </w:rPr>
        <w:t>‘</w:t>
      </w:r>
      <w:r w:rsidR="00F94438" w:rsidRPr="00805DCB">
        <w:rPr>
          <w:rFonts w:cs="Times New Roman"/>
        </w:rPr>
        <w:t>heelheid</w:t>
      </w:r>
      <w:r w:rsidR="00786C76" w:rsidRPr="00805DCB">
        <w:rPr>
          <w:rFonts w:cs="Times New Roman"/>
        </w:rPr>
        <w:t>’</w:t>
      </w:r>
      <w:r w:rsidR="00F94438" w:rsidRPr="00805DCB">
        <w:rPr>
          <w:rFonts w:cs="Times New Roman"/>
        </w:rPr>
        <w:t>.</w:t>
      </w:r>
      <w:r w:rsidR="00281F95" w:rsidRPr="00805DCB">
        <w:rPr>
          <w:rFonts w:cs="Times New Roman"/>
        </w:rPr>
        <w:t xml:space="preserve"> Het is een </w:t>
      </w:r>
      <w:r w:rsidR="00D716FF" w:rsidRPr="00805DCB">
        <w:rPr>
          <w:rFonts w:cs="Times New Roman"/>
        </w:rPr>
        <w:t>‘</w:t>
      </w:r>
      <w:r w:rsidR="00281F95" w:rsidRPr="00805DCB">
        <w:rPr>
          <w:rFonts w:cs="Times New Roman"/>
        </w:rPr>
        <w:t>keer</w:t>
      </w:r>
      <w:r w:rsidR="00D716FF" w:rsidRPr="00805DCB">
        <w:rPr>
          <w:rFonts w:cs="Times New Roman"/>
        </w:rPr>
        <w:t>’</w:t>
      </w:r>
      <w:r w:rsidR="00281F95" w:rsidRPr="00805DCB">
        <w:rPr>
          <w:rFonts w:cs="Times New Roman"/>
        </w:rPr>
        <w:t xml:space="preserve"> in het leven door wending van het eigen wezen naar de bron van het </w:t>
      </w:r>
      <w:proofErr w:type="spellStart"/>
      <w:r w:rsidR="00281F95" w:rsidRPr="00805DCB">
        <w:rPr>
          <w:rFonts w:cs="Times New Roman"/>
        </w:rPr>
        <w:t>Ej</w:t>
      </w:r>
      <w:r w:rsidR="002F3963" w:rsidRPr="00805DCB">
        <w:rPr>
          <w:rFonts w:cs="Times New Roman"/>
        </w:rPr>
        <w:t>n</w:t>
      </w:r>
      <w:proofErr w:type="spellEnd"/>
      <w:r w:rsidR="00281F95" w:rsidRPr="00805DCB">
        <w:rPr>
          <w:rFonts w:cs="Times New Roman"/>
        </w:rPr>
        <w:t xml:space="preserve"> Sof.</w:t>
      </w:r>
      <w:r w:rsidR="00BA2F45" w:rsidRPr="00805DCB">
        <w:rPr>
          <w:rFonts w:cs="Times New Roman"/>
        </w:rPr>
        <w:t xml:space="preserve"> Wanneer de menselijke ziel, het menselijk </w:t>
      </w:r>
      <w:r w:rsidR="008A1137" w:rsidRPr="00805DCB">
        <w:rPr>
          <w:rFonts w:cs="Times New Roman"/>
        </w:rPr>
        <w:t>bewustzijn</w:t>
      </w:r>
      <w:r w:rsidR="00BA2F45" w:rsidRPr="00805DCB">
        <w:rPr>
          <w:rFonts w:cs="Times New Roman"/>
        </w:rPr>
        <w:t xml:space="preserve"> vervlochten is met het eigen denken en doen, dan gaat het dus om een radicale wending van dat </w:t>
      </w:r>
      <w:r w:rsidR="00CB4FD9" w:rsidRPr="00805DCB">
        <w:rPr>
          <w:rFonts w:cs="Times New Roman"/>
        </w:rPr>
        <w:t>denken</w:t>
      </w:r>
      <w:r w:rsidR="00BA2F45" w:rsidRPr="00805DCB">
        <w:rPr>
          <w:rFonts w:cs="Times New Roman"/>
        </w:rPr>
        <w:t xml:space="preserve"> en doen. “Laat af van het kwade en doe het goede.” Hart van spiritueel humanisme is niet werken aan het zelf om het </w:t>
      </w:r>
      <w:r w:rsidR="00CB4FD9" w:rsidRPr="00805DCB">
        <w:rPr>
          <w:rFonts w:cs="Times New Roman"/>
        </w:rPr>
        <w:t>zelf</w:t>
      </w:r>
      <w:r w:rsidR="00BA2F45" w:rsidRPr="00805DCB">
        <w:rPr>
          <w:rFonts w:cs="Times New Roman"/>
        </w:rPr>
        <w:t xml:space="preserve"> maar </w:t>
      </w:r>
      <w:r w:rsidR="00FD0D02" w:rsidRPr="00805DCB">
        <w:rPr>
          <w:rFonts w:cs="Times New Roman"/>
        </w:rPr>
        <w:t>ter</w:t>
      </w:r>
      <w:r w:rsidR="00BA2F45" w:rsidRPr="00805DCB">
        <w:rPr>
          <w:rFonts w:cs="Times New Roman"/>
        </w:rPr>
        <w:t xml:space="preserve"> wille van de manifestatie en bloei van de eenheid van </w:t>
      </w:r>
      <w:r w:rsidR="00BD6DF3" w:rsidRPr="00805DCB">
        <w:rPr>
          <w:rFonts w:cs="Times New Roman"/>
        </w:rPr>
        <w:t>Schepper</w:t>
      </w:r>
      <w:r w:rsidR="00BA2F45" w:rsidRPr="00805DCB">
        <w:rPr>
          <w:rFonts w:cs="Times New Roman"/>
        </w:rPr>
        <w:t xml:space="preserve"> en </w:t>
      </w:r>
      <w:r w:rsidR="00F35666" w:rsidRPr="00805DCB">
        <w:rPr>
          <w:rFonts w:cs="Times New Roman"/>
        </w:rPr>
        <w:t>s</w:t>
      </w:r>
      <w:r w:rsidR="00BA2F45" w:rsidRPr="00805DCB">
        <w:rPr>
          <w:rFonts w:cs="Times New Roman"/>
        </w:rPr>
        <w:t xml:space="preserve">chepping, Dat is niet de ontsluiting van het </w:t>
      </w:r>
      <w:r w:rsidR="00BA2F45" w:rsidRPr="00805DCB">
        <w:rPr>
          <w:rFonts w:cs="Times New Roman"/>
        </w:rPr>
        <w:lastRenderedPageBreak/>
        <w:t>geheim God</w:t>
      </w:r>
      <w:r w:rsidR="00FB2ADA" w:rsidRPr="00805DCB">
        <w:rPr>
          <w:rFonts w:cs="Times New Roman"/>
        </w:rPr>
        <w:t>,</w:t>
      </w:r>
      <w:r w:rsidR="00BA2F45" w:rsidRPr="00805DCB">
        <w:rPr>
          <w:rFonts w:cs="Times New Roman"/>
        </w:rPr>
        <w:t xml:space="preserve"> maar de </w:t>
      </w:r>
      <w:r w:rsidR="00D716FF" w:rsidRPr="00805DCB">
        <w:rPr>
          <w:rFonts w:cs="Times New Roman"/>
        </w:rPr>
        <w:t xml:space="preserve">effectvolle </w:t>
      </w:r>
      <w:r w:rsidR="00BA2F45" w:rsidRPr="00805DCB">
        <w:rPr>
          <w:rFonts w:cs="Times New Roman"/>
        </w:rPr>
        <w:t>ontplooiing ervan.</w:t>
      </w:r>
      <w:r w:rsidR="00FB2ADA" w:rsidRPr="00805DCB">
        <w:rPr>
          <w:rFonts w:cs="Times New Roman"/>
        </w:rPr>
        <w:t xml:space="preserve"> Transitie van egocentrische hoogmoed naar </w:t>
      </w:r>
      <w:proofErr w:type="spellStart"/>
      <w:r w:rsidR="00FB2ADA" w:rsidRPr="00805DCB">
        <w:rPr>
          <w:rFonts w:cs="Times New Roman"/>
        </w:rPr>
        <w:t>omni</w:t>
      </w:r>
      <w:proofErr w:type="spellEnd"/>
      <w:r w:rsidR="00786C76" w:rsidRPr="00805DCB">
        <w:rPr>
          <w:rFonts w:cs="Times New Roman"/>
        </w:rPr>
        <w:t>-</w:t>
      </w:r>
      <w:r w:rsidR="00FB2ADA" w:rsidRPr="00805DCB">
        <w:rPr>
          <w:rFonts w:cs="Times New Roman"/>
        </w:rPr>
        <w:t xml:space="preserve">centrische deemoed is verheffing van kosmisch </w:t>
      </w:r>
      <w:r w:rsidR="008A1137" w:rsidRPr="00805DCB">
        <w:rPr>
          <w:rFonts w:cs="Times New Roman"/>
        </w:rPr>
        <w:t>bewustzijn</w:t>
      </w:r>
      <w:r w:rsidR="00FB2ADA" w:rsidRPr="00805DCB">
        <w:rPr>
          <w:rFonts w:cs="Times New Roman"/>
        </w:rPr>
        <w:t xml:space="preserve">. </w:t>
      </w:r>
      <w:r w:rsidR="00D716FF" w:rsidRPr="00805DCB">
        <w:rPr>
          <w:rFonts w:cs="Times New Roman"/>
        </w:rPr>
        <w:t>‘</w:t>
      </w:r>
      <w:r w:rsidR="00FB2ADA" w:rsidRPr="00805DCB">
        <w:rPr>
          <w:rFonts w:cs="Times New Roman"/>
        </w:rPr>
        <w:t>Ken U zelf</w:t>
      </w:r>
      <w:r w:rsidR="00D716FF" w:rsidRPr="00805DCB">
        <w:rPr>
          <w:rFonts w:cs="Times New Roman"/>
        </w:rPr>
        <w:t>’</w:t>
      </w:r>
      <w:r w:rsidR="00FB2ADA" w:rsidRPr="00805DCB">
        <w:rPr>
          <w:rFonts w:cs="Times New Roman"/>
        </w:rPr>
        <w:t xml:space="preserve"> heeft alleen verheffende betekenis wanneer het leidt tot </w:t>
      </w:r>
      <w:r w:rsidR="0080401B" w:rsidRPr="00805DCB">
        <w:rPr>
          <w:rFonts w:cs="Times New Roman"/>
        </w:rPr>
        <w:t xml:space="preserve">intensiveren </w:t>
      </w:r>
      <w:r w:rsidR="00FB2ADA" w:rsidRPr="00805DCB">
        <w:rPr>
          <w:rFonts w:cs="Times New Roman"/>
        </w:rPr>
        <w:t xml:space="preserve">van de </w:t>
      </w:r>
      <w:r w:rsidR="0080401B" w:rsidRPr="00805DCB">
        <w:rPr>
          <w:rFonts w:cs="Times New Roman"/>
        </w:rPr>
        <w:t>spirituele adem</w:t>
      </w:r>
      <w:r w:rsidR="00FB2ADA" w:rsidRPr="00805DCB">
        <w:rPr>
          <w:rFonts w:cs="Times New Roman"/>
        </w:rPr>
        <w:t xml:space="preserve">stromen tussen mens en </w:t>
      </w:r>
      <w:r w:rsidR="00786C76" w:rsidRPr="00805DCB">
        <w:rPr>
          <w:rFonts w:cs="Times New Roman"/>
        </w:rPr>
        <w:t xml:space="preserve">kosmisch </w:t>
      </w:r>
      <w:r w:rsidR="00FB2ADA" w:rsidRPr="00805DCB">
        <w:rPr>
          <w:rFonts w:cs="Times New Roman"/>
        </w:rPr>
        <w:t>geheim</w:t>
      </w:r>
      <w:r w:rsidR="0080401B" w:rsidRPr="00805DCB">
        <w:rPr>
          <w:rFonts w:cs="Times New Roman"/>
        </w:rPr>
        <w:t>,</w:t>
      </w:r>
      <w:r w:rsidR="00FB2ADA" w:rsidRPr="00805DCB">
        <w:rPr>
          <w:rFonts w:cs="Times New Roman"/>
        </w:rPr>
        <w:t xml:space="preserve"> langs de draden van </w:t>
      </w:r>
      <w:r w:rsidR="0080401B" w:rsidRPr="00805DCB">
        <w:rPr>
          <w:rFonts w:cs="Times New Roman"/>
        </w:rPr>
        <w:t xml:space="preserve">chajá en jechidá. </w:t>
      </w:r>
    </w:p>
    <w:p w:rsidR="00067C26" w:rsidRPr="00805DCB" w:rsidRDefault="00067C26" w:rsidP="00542B91">
      <w:pPr>
        <w:pStyle w:val="Geenafstand"/>
        <w:rPr>
          <w:rFonts w:cs="Times New Roman"/>
        </w:rPr>
      </w:pPr>
    </w:p>
    <w:p w:rsidR="0080401B" w:rsidRPr="00805DCB" w:rsidRDefault="000E74C1" w:rsidP="00542B91">
      <w:pPr>
        <w:pStyle w:val="Geenafstand"/>
        <w:rPr>
          <w:rFonts w:cs="Times New Roman"/>
        </w:rPr>
      </w:pPr>
      <w:r w:rsidRPr="00E90A0F">
        <w:rPr>
          <w:rFonts w:cs="Times New Roman"/>
        </w:rPr>
        <w:t>“</w:t>
      </w:r>
      <w:r w:rsidR="00763531" w:rsidRPr="00E90A0F">
        <w:rPr>
          <w:rFonts w:cs="Times New Roman"/>
        </w:rPr>
        <w:t>De plaats waar men de vervulling van het leven kan vinden is de plaats waar men staat</w:t>
      </w:r>
      <w:r w:rsidRPr="00E90A0F">
        <w:rPr>
          <w:rFonts w:cs="Times New Roman"/>
        </w:rPr>
        <w:t>.”</w:t>
      </w:r>
      <w:r w:rsidR="00763531" w:rsidRPr="00805DCB">
        <w:rPr>
          <w:rFonts w:cs="Times New Roman"/>
        </w:rPr>
        <w:t xml:space="preserve"> </w:t>
      </w:r>
      <w:r w:rsidRPr="00805DCB">
        <w:rPr>
          <w:rFonts w:cs="Times New Roman"/>
        </w:rPr>
        <w:t xml:space="preserve">Dat </w:t>
      </w:r>
      <w:r w:rsidR="00067C26" w:rsidRPr="00805DCB">
        <w:rPr>
          <w:rFonts w:cs="Times New Roman"/>
        </w:rPr>
        <w:t xml:space="preserve">is </w:t>
      </w:r>
      <w:r w:rsidR="00763531" w:rsidRPr="00805DCB">
        <w:rPr>
          <w:rFonts w:cs="Times New Roman"/>
        </w:rPr>
        <w:t xml:space="preserve">een </w:t>
      </w:r>
      <w:r w:rsidR="002F3963" w:rsidRPr="00805DCB">
        <w:rPr>
          <w:rFonts w:cs="Times New Roman"/>
        </w:rPr>
        <w:t>c</w:t>
      </w:r>
      <w:r w:rsidR="00763531" w:rsidRPr="00805DCB">
        <w:rPr>
          <w:rFonts w:cs="Times New Roman"/>
        </w:rPr>
        <w:t xml:space="preserve">hassidische leerstelling. Het </w:t>
      </w:r>
      <w:r w:rsidR="002F3963" w:rsidRPr="00805DCB">
        <w:rPr>
          <w:rFonts w:cs="Times New Roman"/>
        </w:rPr>
        <w:t>c</w:t>
      </w:r>
      <w:r w:rsidR="00763531" w:rsidRPr="00805DCB">
        <w:rPr>
          <w:rFonts w:cs="Times New Roman"/>
        </w:rPr>
        <w:t xml:space="preserve">hassidische verhaal </w:t>
      </w:r>
      <w:r w:rsidR="00786C76" w:rsidRPr="00805DCB">
        <w:rPr>
          <w:rFonts w:cs="Times New Roman"/>
        </w:rPr>
        <w:t xml:space="preserve">luidt, </w:t>
      </w:r>
      <w:r w:rsidR="00763531" w:rsidRPr="00805DCB">
        <w:rPr>
          <w:rFonts w:cs="Times New Roman"/>
        </w:rPr>
        <w:t>dat onder de haar</w:t>
      </w:r>
      <w:r w:rsidR="00F35666" w:rsidRPr="00805DCB">
        <w:rPr>
          <w:rFonts w:cs="Times New Roman"/>
        </w:rPr>
        <w:t>d</w:t>
      </w:r>
      <w:r w:rsidR="00763531" w:rsidRPr="00805DCB">
        <w:rPr>
          <w:rFonts w:cs="Times New Roman"/>
        </w:rPr>
        <w:t xml:space="preserve"> van onze woonstede onze schat begraven is </w:t>
      </w:r>
      <w:r w:rsidR="00F35666" w:rsidRPr="00805DCB">
        <w:rPr>
          <w:rFonts w:cs="Times New Roman"/>
        </w:rPr>
        <w:t xml:space="preserve">(Martin </w:t>
      </w:r>
      <w:proofErr w:type="spellStart"/>
      <w:r w:rsidR="00F35666" w:rsidRPr="00805DCB">
        <w:rPr>
          <w:rFonts w:cs="Times New Roman"/>
        </w:rPr>
        <w:t>Buber</w:t>
      </w:r>
      <w:proofErr w:type="spellEnd"/>
      <w:r w:rsidR="00F35666" w:rsidRPr="00805DCB">
        <w:rPr>
          <w:rFonts w:cs="Times New Roman"/>
        </w:rPr>
        <w:t xml:space="preserve">). </w:t>
      </w:r>
      <w:r w:rsidR="00763531" w:rsidRPr="00805DCB">
        <w:rPr>
          <w:rFonts w:cs="Times New Roman"/>
        </w:rPr>
        <w:t xml:space="preserve">Het </w:t>
      </w:r>
      <w:r w:rsidR="0050055D" w:rsidRPr="00805DCB">
        <w:rPr>
          <w:rFonts w:cs="Times New Roman"/>
        </w:rPr>
        <w:t>eigen ‘</w:t>
      </w:r>
      <w:r w:rsidR="00763531" w:rsidRPr="00805DCB">
        <w:rPr>
          <w:rFonts w:cs="Times New Roman"/>
        </w:rPr>
        <w:t>zijn</w:t>
      </w:r>
      <w:r w:rsidR="0050055D" w:rsidRPr="00805DCB">
        <w:rPr>
          <w:rFonts w:cs="Times New Roman"/>
        </w:rPr>
        <w:t>’</w:t>
      </w:r>
      <w:r w:rsidR="00763531" w:rsidRPr="00805DCB">
        <w:rPr>
          <w:rFonts w:cs="Times New Roman"/>
        </w:rPr>
        <w:t xml:space="preserve"> beleven is het verhaal van </w:t>
      </w:r>
      <w:r w:rsidR="00352AC6" w:rsidRPr="00805DCB">
        <w:rPr>
          <w:rFonts w:cs="Times New Roman"/>
        </w:rPr>
        <w:t>‘</w:t>
      </w:r>
      <w:r w:rsidR="0050055D" w:rsidRPr="00805DCB">
        <w:rPr>
          <w:rFonts w:cs="Times New Roman"/>
        </w:rPr>
        <w:t xml:space="preserve">wat </w:t>
      </w:r>
      <w:r w:rsidR="00352AC6" w:rsidRPr="00805DCB">
        <w:rPr>
          <w:rFonts w:cs="Times New Roman"/>
        </w:rPr>
        <w:t xml:space="preserve">eigen </w:t>
      </w:r>
      <w:r w:rsidR="0050055D" w:rsidRPr="00805DCB">
        <w:rPr>
          <w:rFonts w:cs="Times New Roman"/>
        </w:rPr>
        <w:t>is</w:t>
      </w:r>
      <w:r w:rsidR="00352AC6" w:rsidRPr="00805DCB">
        <w:rPr>
          <w:rFonts w:cs="Times New Roman"/>
        </w:rPr>
        <w:t>’</w:t>
      </w:r>
      <w:r w:rsidR="0050055D" w:rsidRPr="00805DCB">
        <w:rPr>
          <w:rFonts w:cs="Times New Roman"/>
        </w:rPr>
        <w:t xml:space="preserve"> </w:t>
      </w:r>
      <w:r w:rsidR="00763531" w:rsidRPr="00805DCB">
        <w:rPr>
          <w:rFonts w:cs="Times New Roman"/>
        </w:rPr>
        <w:t xml:space="preserve">doorleven. </w:t>
      </w:r>
    </w:p>
    <w:p w:rsidR="00C26404" w:rsidRPr="00805DCB" w:rsidRDefault="00C26404" w:rsidP="00542B91">
      <w:pPr>
        <w:pStyle w:val="Geenafstand"/>
        <w:rPr>
          <w:rFonts w:cs="Times New Roman"/>
        </w:rPr>
      </w:pPr>
    </w:p>
    <w:p w:rsidR="0050055D" w:rsidRPr="00805DCB" w:rsidRDefault="00C26404" w:rsidP="00542B91">
      <w:pPr>
        <w:pStyle w:val="Geenafstand"/>
        <w:rPr>
          <w:rFonts w:cs="Times New Roman"/>
        </w:rPr>
      </w:pPr>
      <w:r w:rsidRPr="00805DCB">
        <w:rPr>
          <w:rFonts w:cs="Times New Roman"/>
        </w:rPr>
        <w:t xml:space="preserve">Veel </w:t>
      </w:r>
      <w:r w:rsidR="00F35666" w:rsidRPr="00805DCB">
        <w:rPr>
          <w:rFonts w:cs="Times New Roman"/>
        </w:rPr>
        <w:t>g</w:t>
      </w:r>
      <w:r w:rsidR="00230695" w:rsidRPr="00805DCB">
        <w:rPr>
          <w:rFonts w:cs="Times New Roman"/>
        </w:rPr>
        <w:t>odsdiensten</w:t>
      </w:r>
      <w:r w:rsidR="0050055D" w:rsidRPr="00805DCB">
        <w:rPr>
          <w:rFonts w:cs="Times New Roman"/>
        </w:rPr>
        <w:t xml:space="preserve"> leren mensen over de scheiding tussen </w:t>
      </w:r>
      <w:r w:rsidRPr="00805DCB">
        <w:rPr>
          <w:rFonts w:cs="Times New Roman"/>
        </w:rPr>
        <w:t xml:space="preserve">de werelden van </w:t>
      </w:r>
      <w:r w:rsidR="0050055D" w:rsidRPr="00805DCB">
        <w:rPr>
          <w:rFonts w:cs="Times New Roman"/>
        </w:rPr>
        <w:t xml:space="preserve">beneden en boven, tussen </w:t>
      </w:r>
      <w:r w:rsidRPr="00805DCB">
        <w:rPr>
          <w:rFonts w:cs="Times New Roman"/>
        </w:rPr>
        <w:t xml:space="preserve">de wereld van </w:t>
      </w:r>
      <w:r w:rsidR="0050055D" w:rsidRPr="00805DCB">
        <w:rPr>
          <w:rFonts w:cs="Times New Roman"/>
        </w:rPr>
        <w:t xml:space="preserve">het </w:t>
      </w:r>
      <w:r w:rsidRPr="00805DCB">
        <w:rPr>
          <w:rFonts w:cs="Times New Roman"/>
        </w:rPr>
        <w:t xml:space="preserve">hier </w:t>
      </w:r>
      <w:r w:rsidR="0050055D" w:rsidRPr="00805DCB">
        <w:rPr>
          <w:rFonts w:cs="Times New Roman"/>
        </w:rPr>
        <w:t xml:space="preserve">en nu en </w:t>
      </w:r>
      <w:r w:rsidRPr="00805DCB">
        <w:rPr>
          <w:rFonts w:cs="Times New Roman"/>
        </w:rPr>
        <w:t xml:space="preserve">de wereld van </w:t>
      </w:r>
      <w:r w:rsidR="0050055D" w:rsidRPr="00805DCB">
        <w:rPr>
          <w:rFonts w:cs="Times New Roman"/>
        </w:rPr>
        <w:t>het be</w:t>
      </w:r>
      <w:r w:rsidR="00FD0D02" w:rsidRPr="00805DCB">
        <w:rPr>
          <w:rFonts w:cs="Times New Roman"/>
        </w:rPr>
        <w:t>ter</w:t>
      </w:r>
      <w:r w:rsidR="0050055D" w:rsidRPr="00805DCB">
        <w:rPr>
          <w:rFonts w:cs="Times New Roman"/>
        </w:rPr>
        <w:t>e la</w:t>
      </w:r>
      <w:r w:rsidR="00FD0D02" w:rsidRPr="00805DCB">
        <w:rPr>
          <w:rFonts w:cs="Times New Roman"/>
        </w:rPr>
        <w:t>ter</w:t>
      </w:r>
      <w:r w:rsidR="0050055D" w:rsidRPr="00805DCB">
        <w:rPr>
          <w:rFonts w:cs="Times New Roman"/>
        </w:rPr>
        <w:t>.</w:t>
      </w:r>
      <w:r w:rsidRPr="00805DCB">
        <w:rPr>
          <w:rFonts w:cs="Times New Roman"/>
        </w:rPr>
        <w:t xml:space="preserve"> </w:t>
      </w:r>
      <w:r w:rsidR="00230695" w:rsidRPr="00805DCB">
        <w:rPr>
          <w:rFonts w:cs="Times New Roman"/>
        </w:rPr>
        <w:t>Godsdiensten</w:t>
      </w:r>
      <w:r w:rsidRPr="00805DCB">
        <w:rPr>
          <w:rFonts w:cs="Times New Roman"/>
        </w:rPr>
        <w:t xml:space="preserve"> willen ons doen geloven dat het leven nu slechts een voorbereiding is op het leven la</w:t>
      </w:r>
      <w:r w:rsidR="00FD0D02" w:rsidRPr="00805DCB">
        <w:rPr>
          <w:rFonts w:cs="Times New Roman"/>
        </w:rPr>
        <w:t>ter</w:t>
      </w:r>
      <w:r w:rsidRPr="00805DCB">
        <w:rPr>
          <w:rFonts w:cs="Times New Roman"/>
        </w:rPr>
        <w:t xml:space="preserve">. Het Chassidisme leert </w:t>
      </w:r>
      <w:r w:rsidR="00D171B4" w:rsidRPr="00805DCB">
        <w:rPr>
          <w:rFonts w:cs="Times New Roman"/>
        </w:rPr>
        <w:t>ons ech</w:t>
      </w:r>
      <w:r w:rsidR="00FD0D02" w:rsidRPr="00805DCB">
        <w:rPr>
          <w:rFonts w:cs="Times New Roman"/>
        </w:rPr>
        <w:t>ter</w:t>
      </w:r>
      <w:r w:rsidR="00D171B4" w:rsidRPr="00805DCB">
        <w:rPr>
          <w:rFonts w:cs="Times New Roman"/>
        </w:rPr>
        <w:t xml:space="preserve">, </w:t>
      </w:r>
      <w:r w:rsidRPr="00805DCB">
        <w:rPr>
          <w:rFonts w:cs="Times New Roman"/>
        </w:rPr>
        <w:t xml:space="preserve">dat alle levenssferen </w:t>
      </w:r>
      <w:r w:rsidR="00D171B4" w:rsidRPr="00805DCB">
        <w:rPr>
          <w:rFonts w:cs="Times New Roman"/>
        </w:rPr>
        <w:t xml:space="preserve">één zijn en één moeten worden. Beide werelden moeten – zo zij </w:t>
      </w:r>
      <w:r w:rsidR="00BD0EC8" w:rsidRPr="00805DCB">
        <w:rPr>
          <w:rFonts w:cs="Times New Roman"/>
        </w:rPr>
        <w:t xml:space="preserve">in ons beleven gescheiden zijn – </w:t>
      </w:r>
      <w:r w:rsidR="00D171B4" w:rsidRPr="00805DCB">
        <w:rPr>
          <w:rFonts w:cs="Times New Roman"/>
        </w:rPr>
        <w:t>weer vereni</w:t>
      </w:r>
      <w:r w:rsidR="009070FD" w:rsidRPr="00805DCB">
        <w:rPr>
          <w:rFonts w:cs="Times New Roman"/>
        </w:rPr>
        <w:t>g</w:t>
      </w:r>
      <w:r w:rsidR="00D171B4" w:rsidRPr="00805DCB">
        <w:rPr>
          <w:rFonts w:cs="Times New Roman"/>
        </w:rPr>
        <w:t xml:space="preserve">d worden. </w:t>
      </w:r>
      <w:r w:rsidR="00D21CC6" w:rsidRPr="00805DCB">
        <w:rPr>
          <w:rFonts w:cs="Times New Roman"/>
        </w:rPr>
        <w:t>M</w:t>
      </w:r>
      <w:r w:rsidR="00DA5871" w:rsidRPr="00805DCB">
        <w:rPr>
          <w:rFonts w:cs="Times New Roman"/>
        </w:rPr>
        <w:t>y</w:t>
      </w:r>
      <w:r w:rsidR="00D21CC6" w:rsidRPr="00805DCB">
        <w:rPr>
          <w:rFonts w:cs="Times New Roman"/>
        </w:rPr>
        <w:t>stiek, religie en s</w:t>
      </w:r>
      <w:r w:rsidR="00D171B4" w:rsidRPr="00805DCB">
        <w:rPr>
          <w:rFonts w:cs="Times New Roman"/>
        </w:rPr>
        <w:t xml:space="preserve">piritualiteit is in diepste wezen </w:t>
      </w:r>
      <w:r w:rsidR="009070FD" w:rsidRPr="00805DCB">
        <w:rPr>
          <w:rFonts w:cs="Times New Roman"/>
        </w:rPr>
        <w:t xml:space="preserve">werken </w:t>
      </w:r>
      <w:r w:rsidR="00D171B4" w:rsidRPr="00805DCB">
        <w:rPr>
          <w:rFonts w:cs="Times New Roman"/>
        </w:rPr>
        <w:t>aan de één wording van al wat is</w:t>
      </w:r>
      <w:r w:rsidR="002A2BED" w:rsidRPr="00805DCB">
        <w:rPr>
          <w:rFonts w:cs="Times New Roman"/>
        </w:rPr>
        <w:t>,</w:t>
      </w:r>
      <w:r w:rsidR="00D171B4" w:rsidRPr="00805DCB">
        <w:rPr>
          <w:rFonts w:cs="Times New Roman"/>
        </w:rPr>
        <w:t xml:space="preserve"> door werken aan verbinding</w:t>
      </w:r>
      <w:r w:rsidR="009070FD" w:rsidRPr="00805DCB">
        <w:rPr>
          <w:rFonts w:cs="Times New Roman"/>
        </w:rPr>
        <w:t>en</w:t>
      </w:r>
      <w:r w:rsidR="00D171B4" w:rsidRPr="00805DCB">
        <w:rPr>
          <w:rFonts w:cs="Times New Roman"/>
        </w:rPr>
        <w:t xml:space="preserve"> met het </w:t>
      </w:r>
      <w:r w:rsidR="002A2BED" w:rsidRPr="00805DCB">
        <w:rPr>
          <w:rFonts w:cs="Times New Roman"/>
        </w:rPr>
        <w:t>G</w:t>
      </w:r>
      <w:r w:rsidR="00D171B4" w:rsidRPr="00805DCB">
        <w:rPr>
          <w:rFonts w:cs="Times New Roman"/>
        </w:rPr>
        <w:t xml:space="preserve">eheim dat we </w:t>
      </w:r>
      <w:r w:rsidR="009070FD" w:rsidRPr="00805DCB">
        <w:rPr>
          <w:rFonts w:cs="Times New Roman"/>
        </w:rPr>
        <w:t>G</w:t>
      </w:r>
      <w:r w:rsidR="00D171B4" w:rsidRPr="00805DCB">
        <w:rPr>
          <w:rFonts w:cs="Times New Roman"/>
        </w:rPr>
        <w:t>od noemen</w:t>
      </w:r>
      <w:r w:rsidR="009070FD" w:rsidRPr="00805DCB">
        <w:rPr>
          <w:rFonts w:cs="Times New Roman"/>
        </w:rPr>
        <w:t xml:space="preserve">, </w:t>
      </w:r>
      <w:r w:rsidR="002A2BED" w:rsidRPr="00805DCB">
        <w:rPr>
          <w:rFonts w:cs="Times New Roman"/>
        </w:rPr>
        <w:t xml:space="preserve">wanneer we </w:t>
      </w:r>
      <w:r w:rsidR="009070FD" w:rsidRPr="00805DCB">
        <w:rPr>
          <w:rFonts w:cs="Times New Roman"/>
        </w:rPr>
        <w:t xml:space="preserve">pogen, dat </w:t>
      </w:r>
      <w:r w:rsidR="002A2BED" w:rsidRPr="00805DCB">
        <w:rPr>
          <w:rFonts w:cs="Times New Roman"/>
        </w:rPr>
        <w:t>G</w:t>
      </w:r>
      <w:r w:rsidR="009070FD" w:rsidRPr="00805DCB">
        <w:rPr>
          <w:rFonts w:cs="Times New Roman"/>
        </w:rPr>
        <w:t xml:space="preserve">eheim voorstelbaar </w:t>
      </w:r>
      <w:r w:rsidR="003942CA" w:rsidRPr="00805DCB">
        <w:rPr>
          <w:rFonts w:cs="Times New Roman"/>
        </w:rPr>
        <w:t xml:space="preserve">en voorspelbaar </w:t>
      </w:r>
      <w:r w:rsidR="009070FD" w:rsidRPr="00805DCB">
        <w:rPr>
          <w:rFonts w:cs="Times New Roman"/>
        </w:rPr>
        <w:t xml:space="preserve">te maken. Het </w:t>
      </w:r>
      <w:r w:rsidR="003942CA" w:rsidRPr="00805DCB">
        <w:rPr>
          <w:rFonts w:cs="Times New Roman"/>
        </w:rPr>
        <w:t>G</w:t>
      </w:r>
      <w:r w:rsidR="009070FD" w:rsidRPr="00805DCB">
        <w:rPr>
          <w:rFonts w:cs="Times New Roman"/>
        </w:rPr>
        <w:t xml:space="preserve">eheim – de bron van het </w:t>
      </w:r>
      <w:proofErr w:type="spellStart"/>
      <w:r w:rsidR="009070FD" w:rsidRPr="00805DCB">
        <w:rPr>
          <w:rFonts w:cs="Times New Roman"/>
        </w:rPr>
        <w:t>Ejn</w:t>
      </w:r>
      <w:proofErr w:type="spellEnd"/>
      <w:r w:rsidR="009070FD" w:rsidRPr="00805DCB">
        <w:rPr>
          <w:rFonts w:cs="Times New Roman"/>
        </w:rPr>
        <w:t xml:space="preserve"> Sof – komt tot ontplooien in de wereld van aarde en kosmos</w:t>
      </w:r>
      <w:r w:rsidR="003942CA" w:rsidRPr="00805DCB">
        <w:rPr>
          <w:rFonts w:cs="Times New Roman"/>
        </w:rPr>
        <w:t xml:space="preserve"> waar wij het beleven van het </w:t>
      </w:r>
      <w:r w:rsidR="002F3963" w:rsidRPr="00805DCB">
        <w:rPr>
          <w:rFonts w:cs="Times New Roman"/>
        </w:rPr>
        <w:t>G</w:t>
      </w:r>
      <w:r w:rsidR="003942CA" w:rsidRPr="00805DCB">
        <w:rPr>
          <w:rFonts w:cs="Times New Roman"/>
        </w:rPr>
        <w:t>eheim toelaten.</w:t>
      </w:r>
      <w:r w:rsidR="009070FD" w:rsidRPr="00805DCB">
        <w:rPr>
          <w:rFonts w:cs="Times New Roman"/>
        </w:rPr>
        <w:t xml:space="preserve"> </w:t>
      </w:r>
      <w:r w:rsidR="003942CA" w:rsidRPr="00805DCB">
        <w:rPr>
          <w:rFonts w:cs="Times New Roman"/>
        </w:rPr>
        <w:t xml:space="preserve">Daar verlicht het </w:t>
      </w:r>
      <w:r w:rsidR="00A0470E" w:rsidRPr="00805DCB">
        <w:rPr>
          <w:rFonts w:cs="Times New Roman"/>
        </w:rPr>
        <w:t>g</w:t>
      </w:r>
      <w:r w:rsidR="003942CA" w:rsidRPr="00805DCB">
        <w:rPr>
          <w:rFonts w:cs="Times New Roman"/>
        </w:rPr>
        <w:t xml:space="preserve">eheim </w:t>
      </w:r>
      <w:r w:rsidR="00A0470E" w:rsidRPr="00805DCB">
        <w:rPr>
          <w:rFonts w:cs="Times New Roman"/>
        </w:rPr>
        <w:t xml:space="preserve">God </w:t>
      </w:r>
      <w:r w:rsidR="003942CA" w:rsidRPr="00805DCB">
        <w:rPr>
          <w:rFonts w:cs="Times New Roman"/>
        </w:rPr>
        <w:t xml:space="preserve">het </w:t>
      </w:r>
      <w:r w:rsidR="008A1137" w:rsidRPr="00805DCB">
        <w:rPr>
          <w:rFonts w:cs="Times New Roman"/>
        </w:rPr>
        <w:t>bewustzijn</w:t>
      </w:r>
      <w:r w:rsidR="009070FD" w:rsidRPr="00805DCB">
        <w:rPr>
          <w:rFonts w:cs="Times New Roman"/>
        </w:rPr>
        <w:t xml:space="preserve"> van mens</w:t>
      </w:r>
      <w:r w:rsidR="003942CA" w:rsidRPr="00805DCB">
        <w:rPr>
          <w:rFonts w:cs="Times New Roman"/>
        </w:rPr>
        <w:t xml:space="preserve"> en wereld</w:t>
      </w:r>
      <w:r w:rsidR="009070FD" w:rsidRPr="00805DCB">
        <w:rPr>
          <w:rFonts w:cs="Times New Roman"/>
        </w:rPr>
        <w:t>.</w:t>
      </w:r>
      <w:r w:rsidR="003942CA" w:rsidRPr="00805DCB">
        <w:rPr>
          <w:rFonts w:cs="Times New Roman"/>
        </w:rPr>
        <w:t xml:space="preserve"> </w:t>
      </w:r>
    </w:p>
    <w:p w:rsidR="00BD7094" w:rsidRPr="00805DCB" w:rsidRDefault="00BD7094" w:rsidP="00542B91">
      <w:pPr>
        <w:pStyle w:val="Geenafstand"/>
        <w:rPr>
          <w:rFonts w:cs="Times New Roman"/>
        </w:rPr>
      </w:pPr>
    </w:p>
    <w:p w:rsidR="00F63970" w:rsidRPr="00805DCB" w:rsidRDefault="00A263F0" w:rsidP="00542B91">
      <w:pPr>
        <w:pStyle w:val="Geenafstand"/>
        <w:rPr>
          <w:rFonts w:cs="Times New Roman"/>
        </w:rPr>
      </w:pPr>
      <w:r w:rsidRPr="00805DCB">
        <w:rPr>
          <w:rFonts w:cs="Times New Roman"/>
        </w:rPr>
        <w:t xml:space="preserve">Het enige </w:t>
      </w:r>
      <w:r w:rsidR="00F63970" w:rsidRPr="00805DCB">
        <w:rPr>
          <w:rFonts w:cs="Times New Roman"/>
        </w:rPr>
        <w:t xml:space="preserve">antwoord op de vraag </w:t>
      </w:r>
      <w:r w:rsidR="00487B07" w:rsidRPr="00805DCB">
        <w:rPr>
          <w:rFonts w:cs="Times New Roman"/>
        </w:rPr>
        <w:t>vanuit ontploo</w:t>
      </w:r>
      <w:r w:rsidR="00DA5871" w:rsidRPr="00805DCB">
        <w:rPr>
          <w:rFonts w:cs="Times New Roman"/>
        </w:rPr>
        <w:t>i</w:t>
      </w:r>
      <w:r w:rsidR="00487B07" w:rsidRPr="00805DCB">
        <w:rPr>
          <w:rFonts w:cs="Times New Roman"/>
        </w:rPr>
        <w:t xml:space="preserve">end bewustzijn: </w:t>
      </w:r>
      <w:r w:rsidRPr="00805DCB">
        <w:rPr>
          <w:rFonts w:cs="Times New Roman"/>
        </w:rPr>
        <w:t>‘waarheen zal ik gaan</w:t>
      </w:r>
      <w:r w:rsidR="00F13D1C" w:rsidRPr="00805DCB">
        <w:rPr>
          <w:rFonts w:cs="Times New Roman"/>
        </w:rPr>
        <w:t xml:space="preserve"> en hoe dan</w:t>
      </w:r>
      <w:r w:rsidR="00883BEC" w:rsidRPr="00805DCB">
        <w:rPr>
          <w:rFonts w:cs="Times New Roman"/>
        </w:rPr>
        <w:t xml:space="preserve"> toch</w:t>
      </w:r>
      <w:r w:rsidRPr="00805DCB">
        <w:rPr>
          <w:rFonts w:cs="Times New Roman"/>
        </w:rPr>
        <w:t>’</w:t>
      </w:r>
      <w:r w:rsidR="00487B07" w:rsidRPr="00805DCB">
        <w:rPr>
          <w:rFonts w:cs="Times New Roman"/>
        </w:rPr>
        <w:t>,</w:t>
      </w:r>
      <w:r w:rsidRPr="00805DCB">
        <w:rPr>
          <w:rFonts w:cs="Times New Roman"/>
        </w:rPr>
        <w:t xml:space="preserve"> </w:t>
      </w:r>
      <w:r w:rsidR="00F63970" w:rsidRPr="00805DCB">
        <w:rPr>
          <w:rFonts w:cs="Times New Roman"/>
        </w:rPr>
        <w:t xml:space="preserve">is </w:t>
      </w:r>
      <w:r w:rsidRPr="00805DCB">
        <w:rPr>
          <w:rFonts w:cs="Times New Roman"/>
        </w:rPr>
        <w:t xml:space="preserve">wellicht </w:t>
      </w:r>
      <w:r w:rsidR="00F63970" w:rsidRPr="00805DCB">
        <w:rPr>
          <w:rFonts w:cs="Times New Roman"/>
        </w:rPr>
        <w:t xml:space="preserve">het verhaal uit Exodus: </w:t>
      </w:r>
      <w:r w:rsidR="00FA447E" w:rsidRPr="00805DCB">
        <w:rPr>
          <w:rFonts w:cs="Times New Roman"/>
        </w:rPr>
        <w:t>“</w:t>
      </w:r>
      <w:proofErr w:type="spellStart"/>
      <w:r w:rsidR="00F63970" w:rsidRPr="00805DCB">
        <w:rPr>
          <w:rFonts w:cs="Times New Roman"/>
        </w:rPr>
        <w:t>ejeh</w:t>
      </w:r>
      <w:proofErr w:type="spellEnd"/>
      <w:r w:rsidR="00F63970" w:rsidRPr="00805DCB">
        <w:rPr>
          <w:rFonts w:cs="Times New Roman"/>
        </w:rPr>
        <w:t xml:space="preserve"> </w:t>
      </w:r>
      <w:proofErr w:type="spellStart"/>
      <w:r w:rsidR="00F63970" w:rsidRPr="00805DCB">
        <w:rPr>
          <w:rFonts w:cs="Times New Roman"/>
        </w:rPr>
        <w:t>asjer</w:t>
      </w:r>
      <w:proofErr w:type="spellEnd"/>
      <w:r w:rsidR="00F63970" w:rsidRPr="00805DCB">
        <w:rPr>
          <w:rFonts w:cs="Times New Roman"/>
        </w:rPr>
        <w:t xml:space="preserve"> </w:t>
      </w:r>
      <w:proofErr w:type="spellStart"/>
      <w:r w:rsidR="00F63970" w:rsidRPr="00805DCB">
        <w:rPr>
          <w:rFonts w:cs="Times New Roman"/>
        </w:rPr>
        <w:t>ejeh</w:t>
      </w:r>
      <w:proofErr w:type="spellEnd"/>
      <w:r w:rsidR="00F63970" w:rsidRPr="00805DCB">
        <w:rPr>
          <w:rFonts w:cs="Times New Roman"/>
        </w:rPr>
        <w:t>!</w:t>
      </w:r>
      <w:r w:rsidR="00FA447E" w:rsidRPr="00805DCB">
        <w:rPr>
          <w:rFonts w:cs="Times New Roman"/>
        </w:rPr>
        <w:t>”</w:t>
      </w:r>
      <w:r w:rsidR="005F5E0D" w:rsidRPr="00805DCB">
        <w:rPr>
          <w:rFonts w:cs="Times New Roman"/>
        </w:rPr>
        <w:t>,</w:t>
      </w:r>
      <w:r w:rsidR="00F63970" w:rsidRPr="00805DCB">
        <w:rPr>
          <w:rFonts w:cs="Times New Roman"/>
        </w:rPr>
        <w:t xml:space="preserve"> </w:t>
      </w:r>
      <w:r w:rsidR="00FA447E" w:rsidRPr="00805DCB">
        <w:rPr>
          <w:rFonts w:cs="Times New Roman"/>
        </w:rPr>
        <w:t>‘</w:t>
      </w:r>
      <w:r w:rsidR="0077777E" w:rsidRPr="00805DCB">
        <w:rPr>
          <w:rFonts w:cs="Times New Roman"/>
        </w:rPr>
        <w:t>i</w:t>
      </w:r>
      <w:r w:rsidR="00597E9A" w:rsidRPr="00805DCB">
        <w:rPr>
          <w:rFonts w:cs="Times New Roman"/>
        </w:rPr>
        <w:t>k zal er zijn zoals ik er zijn zal</w:t>
      </w:r>
      <w:r w:rsidR="00FA447E" w:rsidRPr="00805DCB">
        <w:rPr>
          <w:rFonts w:cs="Times New Roman"/>
        </w:rPr>
        <w:t>’</w:t>
      </w:r>
      <w:r w:rsidR="00597E9A" w:rsidRPr="00805DCB">
        <w:rPr>
          <w:rFonts w:cs="Times New Roman"/>
        </w:rPr>
        <w:t xml:space="preserve"> of </w:t>
      </w:r>
      <w:r w:rsidR="00FA447E" w:rsidRPr="00805DCB">
        <w:rPr>
          <w:rFonts w:cs="Times New Roman"/>
        </w:rPr>
        <w:t>‘</w:t>
      </w:r>
      <w:r w:rsidR="00597E9A" w:rsidRPr="00805DCB">
        <w:rPr>
          <w:rFonts w:cs="Times New Roman"/>
        </w:rPr>
        <w:t>g</w:t>
      </w:r>
      <w:r w:rsidR="00F63970" w:rsidRPr="00805DCB">
        <w:rPr>
          <w:rFonts w:cs="Times New Roman"/>
        </w:rPr>
        <w:t>a maar dan ga ik met je mee</w:t>
      </w:r>
      <w:r w:rsidR="00FA447E" w:rsidRPr="00805DCB">
        <w:rPr>
          <w:rFonts w:cs="Times New Roman"/>
        </w:rPr>
        <w:t>’</w:t>
      </w:r>
      <w:r w:rsidR="00F63970" w:rsidRPr="00805DCB">
        <w:rPr>
          <w:rFonts w:cs="Times New Roman"/>
        </w:rPr>
        <w:t>.</w:t>
      </w:r>
      <w:r w:rsidR="00A751EA" w:rsidRPr="00805DCB">
        <w:rPr>
          <w:rFonts w:cs="Times New Roman"/>
        </w:rPr>
        <w:t xml:space="preserve"> </w:t>
      </w:r>
      <w:r w:rsidR="00597E9A" w:rsidRPr="00805DCB">
        <w:rPr>
          <w:rFonts w:cs="Times New Roman"/>
        </w:rPr>
        <w:t>(EX 3.13.)</w:t>
      </w:r>
      <w:r w:rsidR="00F35666" w:rsidRPr="00805DCB">
        <w:rPr>
          <w:rFonts w:cs="Times New Roman"/>
        </w:rPr>
        <w:t xml:space="preserve"> (Klaas Hendriks</w:t>
      </w:r>
      <w:r w:rsidR="002F3963" w:rsidRPr="00805DCB">
        <w:rPr>
          <w:rFonts w:cs="Times New Roman"/>
        </w:rPr>
        <w:t>e</w:t>
      </w:r>
      <w:r w:rsidR="00F35666" w:rsidRPr="00805DCB">
        <w:rPr>
          <w:rFonts w:cs="Times New Roman"/>
        </w:rPr>
        <w:t>).</w:t>
      </w:r>
      <w:r w:rsidR="00597E9A" w:rsidRPr="00805DCB">
        <w:rPr>
          <w:rFonts w:cs="Times New Roman"/>
        </w:rPr>
        <w:t xml:space="preserve"> </w:t>
      </w:r>
      <w:r w:rsidR="00A751EA" w:rsidRPr="00805DCB">
        <w:rPr>
          <w:rFonts w:cs="Times New Roman"/>
        </w:rPr>
        <w:t xml:space="preserve">Zo kan leven </w:t>
      </w:r>
      <w:r w:rsidR="00597E9A" w:rsidRPr="00805DCB">
        <w:rPr>
          <w:rFonts w:cs="Times New Roman"/>
        </w:rPr>
        <w:t xml:space="preserve">een </w:t>
      </w:r>
      <w:r w:rsidR="00CA141E" w:rsidRPr="00805DCB">
        <w:rPr>
          <w:rFonts w:cs="Times New Roman"/>
        </w:rPr>
        <w:t xml:space="preserve">persoonlijke vorm van </w:t>
      </w:r>
      <w:r w:rsidR="0094365A" w:rsidRPr="00805DCB">
        <w:rPr>
          <w:rFonts w:cs="Times New Roman"/>
        </w:rPr>
        <w:t>‘</w:t>
      </w:r>
      <w:r w:rsidR="00597E9A" w:rsidRPr="00805DCB">
        <w:rPr>
          <w:rFonts w:cs="Times New Roman"/>
        </w:rPr>
        <w:t>begeleid</w:t>
      </w:r>
      <w:r w:rsidR="0094365A" w:rsidRPr="00805DCB">
        <w:rPr>
          <w:rFonts w:cs="Times New Roman"/>
        </w:rPr>
        <w:t>’</w:t>
      </w:r>
      <w:r w:rsidR="00597E9A" w:rsidRPr="00805DCB">
        <w:rPr>
          <w:rFonts w:cs="Times New Roman"/>
        </w:rPr>
        <w:t xml:space="preserve"> </w:t>
      </w:r>
      <w:r w:rsidR="00A751EA" w:rsidRPr="00805DCB">
        <w:rPr>
          <w:rFonts w:cs="Times New Roman"/>
        </w:rPr>
        <w:t xml:space="preserve">reizen zijn, op </w:t>
      </w:r>
      <w:r w:rsidR="00BD7094" w:rsidRPr="00805DCB">
        <w:rPr>
          <w:rFonts w:cs="Times New Roman"/>
        </w:rPr>
        <w:t xml:space="preserve">weg </w:t>
      </w:r>
      <w:r w:rsidR="00A751EA" w:rsidRPr="00805DCB">
        <w:rPr>
          <w:rFonts w:cs="Times New Roman"/>
        </w:rPr>
        <w:t>naar de</w:t>
      </w:r>
      <w:r w:rsidR="002A2BED" w:rsidRPr="00805DCB">
        <w:rPr>
          <w:rFonts w:cs="Times New Roman"/>
        </w:rPr>
        <w:t xml:space="preserve"> </w:t>
      </w:r>
      <w:r w:rsidR="00A751EA" w:rsidRPr="00805DCB">
        <w:rPr>
          <w:rFonts w:cs="Times New Roman"/>
        </w:rPr>
        <w:t>zin van het bestaan</w:t>
      </w:r>
      <w:r w:rsidR="0094365A" w:rsidRPr="00805DCB">
        <w:rPr>
          <w:rFonts w:cs="Times New Roman"/>
        </w:rPr>
        <w:t xml:space="preserve">, in het </w:t>
      </w:r>
      <w:r w:rsidR="00F13D1C" w:rsidRPr="00805DCB">
        <w:rPr>
          <w:rFonts w:cs="Times New Roman"/>
        </w:rPr>
        <w:t xml:space="preserve">schijnsel </w:t>
      </w:r>
      <w:r w:rsidR="0094365A" w:rsidRPr="00805DCB">
        <w:rPr>
          <w:rFonts w:cs="Times New Roman"/>
        </w:rPr>
        <w:t xml:space="preserve">van </w:t>
      </w:r>
      <w:r w:rsidR="003942CA" w:rsidRPr="00805DCB">
        <w:rPr>
          <w:rFonts w:cs="Times New Roman"/>
        </w:rPr>
        <w:t>het Geheim</w:t>
      </w:r>
      <w:r w:rsidR="00CA141E" w:rsidRPr="00805DCB">
        <w:rPr>
          <w:rFonts w:cs="Times New Roman"/>
        </w:rPr>
        <w:t xml:space="preserve"> God</w:t>
      </w:r>
      <w:r w:rsidR="003942CA" w:rsidRPr="00805DCB">
        <w:rPr>
          <w:rFonts w:cs="Times New Roman"/>
        </w:rPr>
        <w:t xml:space="preserve">; </w:t>
      </w:r>
      <w:r w:rsidR="0094365A" w:rsidRPr="00805DCB">
        <w:rPr>
          <w:rFonts w:cs="Times New Roman"/>
        </w:rPr>
        <w:t xml:space="preserve">de </w:t>
      </w:r>
      <w:r w:rsidR="00F13D1C" w:rsidRPr="00805DCB">
        <w:rPr>
          <w:rFonts w:cs="Times New Roman"/>
        </w:rPr>
        <w:t>e</w:t>
      </w:r>
      <w:r w:rsidR="0094365A" w:rsidRPr="00805DCB">
        <w:rPr>
          <w:rFonts w:cs="Times New Roman"/>
        </w:rPr>
        <w:t xml:space="preserve">euwige bron van </w:t>
      </w:r>
      <w:r w:rsidR="00CA141E" w:rsidRPr="00805DCB">
        <w:rPr>
          <w:rFonts w:cs="Times New Roman"/>
        </w:rPr>
        <w:t xml:space="preserve">licht voor </w:t>
      </w:r>
      <w:r w:rsidR="0094365A" w:rsidRPr="00805DCB">
        <w:rPr>
          <w:rFonts w:cs="Times New Roman"/>
        </w:rPr>
        <w:t>al wat is.</w:t>
      </w:r>
      <w:r w:rsidR="00CA141E" w:rsidRPr="00805DCB">
        <w:rPr>
          <w:rFonts w:cs="Times New Roman"/>
        </w:rPr>
        <w:t xml:space="preserve"> Zo bloeit wereldwijd religieus pluralisme</w:t>
      </w:r>
      <w:r w:rsidR="00E45DB9" w:rsidRPr="00805DCB">
        <w:rPr>
          <w:rFonts w:cs="Times New Roman"/>
        </w:rPr>
        <w:t>; spirituele diversiteit zo rijk als de natuur zelf.</w:t>
      </w:r>
    </w:p>
    <w:p w:rsidR="00BD0B81" w:rsidRDefault="00BD0B81" w:rsidP="00542B91">
      <w:pPr>
        <w:pStyle w:val="Geenafstand"/>
        <w:rPr>
          <w:rFonts w:cs="Times New Roman"/>
        </w:rPr>
      </w:pPr>
    </w:p>
    <w:p w:rsidR="00BD0B81" w:rsidRDefault="00BD0B81" w:rsidP="00542B91">
      <w:pPr>
        <w:pStyle w:val="Geenafstand"/>
        <w:rPr>
          <w:rFonts w:cs="Times New Roman"/>
        </w:rPr>
      </w:pPr>
    </w:p>
    <w:p w:rsidR="002A79BA" w:rsidRPr="00805DCB" w:rsidRDefault="002A79BA" w:rsidP="00542B91">
      <w:pPr>
        <w:pStyle w:val="Geenafstand"/>
        <w:rPr>
          <w:rFonts w:cs="Times New Roman"/>
        </w:rPr>
      </w:pPr>
      <w:r w:rsidRPr="00805DCB">
        <w:rPr>
          <w:rFonts w:cs="Times New Roman"/>
        </w:rPr>
        <w:t>TASTEN NAAR EEN SLOT</w:t>
      </w:r>
    </w:p>
    <w:p w:rsidR="004449DB" w:rsidRPr="00805DCB" w:rsidRDefault="004449DB" w:rsidP="00542B91">
      <w:pPr>
        <w:pStyle w:val="Geenafstand"/>
        <w:rPr>
          <w:rFonts w:cs="Times New Roman"/>
        </w:rPr>
      </w:pPr>
    </w:p>
    <w:p w:rsidR="002A79BA" w:rsidRPr="00805DCB" w:rsidRDefault="002A79BA" w:rsidP="00542B91">
      <w:pPr>
        <w:pStyle w:val="Geenafstand"/>
        <w:rPr>
          <w:rFonts w:cs="Times New Roman"/>
        </w:rPr>
      </w:pPr>
      <w:r w:rsidRPr="00805DCB">
        <w:rPr>
          <w:rFonts w:cs="Times New Roman"/>
        </w:rPr>
        <w:t xml:space="preserve">Rode draad voor de </w:t>
      </w:r>
      <w:r w:rsidR="005F3B2B" w:rsidRPr="00805DCB">
        <w:rPr>
          <w:rFonts w:cs="Times New Roman"/>
        </w:rPr>
        <w:t>neuro</w:t>
      </w:r>
      <w:r w:rsidR="00AC6353" w:rsidRPr="00805DCB">
        <w:rPr>
          <w:rFonts w:cs="Times New Roman"/>
        </w:rPr>
        <w:t>psychische</w:t>
      </w:r>
      <w:r w:rsidRPr="00805DCB">
        <w:rPr>
          <w:rFonts w:cs="Times New Roman"/>
        </w:rPr>
        <w:t xml:space="preserve"> cultuur van het intuïtief spiritualisme als voedingsbodem en bedding voor de </w:t>
      </w:r>
      <w:r w:rsidR="00786CFB" w:rsidRPr="00805DCB">
        <w:rPr>
          <w:rFonts w:cs="Times New Roman"/>
        </w:rPr>
        <w:t xml:space="preserve">Samaritaanse </w:t>
      </w:r>
      <w:r w:rsidRPr="00805DCB">
        <w:rPr>
          <w:rFonts w:cs="Times New Roman"/>
        </w:rPr>
        <w:t xml:space="preserve">ethiek van het pragmatisch solidarisme is de herinterpretatie van het woord ‘bestaan’. Dat wil ‘zeggen’ het ‘zijn’ in energiestroom en stemruimte uit ons nativistisch en hermeneutisch gevormd geweten, organisch verankerd in het spirituele centrum van ieders brain-mind systeem. Dat is het centrum in onze hersens, waar onze capaciteiten en onze behoeften huizen voor het kritisch en creatief omgaan met vragen naar de zin van ons bestaan, de zin van ons doen en laten. </w:t>
      </w:r>
      <w:r w:rsidRPr="00805DCB">
        <w:rPr>
          <w:rFonts w:eastAsiaTheme="majorEastAsia" w:cs="Times New Roman"/>
        </w:rPr>
        <w:t>De stem</w:t>
      </w:r>
      <w:r w:rsidRPr="00805DCB">
        <w:rPr>
          <w:rStyle w:val="Kop2Char"/>
          <w:rFonts w:ascii="Cambria" w:hAnsi="Cambria" w:cs="Times New Roman"/>
          <w:sz w:val="24"/>
          <w:szCs w:val="24"/>
        </w:rPr>
        <w:t xml:space="preserve"> </w:t>
      </w:r>
      <w:r w:rsidRPr="00805DCB">
        <w:rPr>
          <w:rFonts w:eastAsiaTheme="majorEastAsia" w:cs="Times New Roman"/>
        </w:rPr>
        <w:t>van het</w:t>
      </w:r>
      <w:r w:rsidRPr="00805DCB">
        <w:rPr>
          <w:rFonts w:cs="Times New Roman"/>
        </w:rPr>
        <w:t xml:space="preserve"> geweten wortelt in het mysterie van de zin van ons bestaan.</w:t>
      </w:r>
      <w:r w:rsidRPr="00805DCB">
        <w:rPr>
          <w:rFonts w:cs="Times New Roman"/>
          <w:i/>
        </w:rPr>
        <w:t xml:space="preserve"> </w:t>
      </w:r>
      <w:r w:rsidRPr="00805DCB">
        <w:rPr>
          <w:rFonts w:cs="Times New Roman"/>
        </w:rPr>
        <w:t xml:space="preserve">Wekken en vormen van dat geweten als spirituele intelligentie, als energiebron en stuur voor onze emotionele, intellectuele en fysieke intelligenties, ontplooit de prestaties van een nieuw mensbeeld in onze samenleving als instrument voor realisatie van de nieuwe morele orde van de cultuur van het intuïtief spiritualisme. Die neurofilosofische cultuur biedt voedingsbodem en klimaat voor de nieuwe ‘tempel’ voor duurzame voldoening van al wat leeft. </w:t>
      </w:r>
    </w:p>
    <w:p w:rsidR="00AC6353" w:rsidRPr="00805DCB" w:rsidRDefault="00AC6353" w:rsidP="00542B91">
      <w:pPr>
        <w:pStyle w:val="Geenafstand"/>
        <w:rPr>
          <w:rFonts w:cs="Times New Roman"/>
        </w:rPr>
      </w:pPr>
    </w:p>
    <w:p w:rsidR="00294202" w:rsidRDefault="002A79BA" w:rsidP="00B65458">
      <w:pPr>
        <w:pStyle w:val="Geenafstand"/>
      </w:pPr>
      <w:r w:rsidRPr="00805DCB">
        <w:rPr>
          <w:rFonts w:cs="Times New Roman"/>
        </w:rPr>
        <w:t xml:space="preserve">Dat mensen met inzet van hart en verstand elkaar helpen, de tempel te bouwen en te beleven van de intuïtief spiritueel geïnspireerde morele orde van mensheid en </w:t>
      </w:r>
      <w:r w:rsidRPr="00805DCB">
        <w:rPr>
          <w:rFonts w:cs="Times New Roman"/>
        </w:rPr>
        <w:lastRenderedPageBreak/>
        <w:t xml:space="preserve">samenleving, dat is wellicht onze missie in Oost en West, in Noord en Zuid. Die missie uitdragen in onze samenleving vereist respectvol, aandachtig en met oprechte warmte werken met onze allusieve </w:t>
      </w:r>
      <w:r w:rsidR="002A66D6" w:rsidRPr="00805DCB">
        <w:rPr>
          <w:rFonts w:cs="Times New Roman"/>
        </w:rPr>
        <w:t>voorstellingen</w:t>
      </w:r>
      <w:r w:rsidR="00C51B18" w:rsidRPr="00805DCB">
        <w:rPr>
          <w:rFonts w:cs="Times New Roman"/>
        </w:rPr>
        <w:t>,</w:t>
      </w:r>
      <w:r w:rsidR="002A66D6" w:rsidRPr="00805DCB">
        <w:rPr>
          <w:rFonts w:cs="Times New Roman"/>
        </w:rPr>
        <w:t xml:space="preserve"> verhalen</w:t>
      </w:r>
      <w:r w:rsidR="00C51B18" w:rsidRPr="00805DCB">
        <w:rPr>
          <w:rFonts w:cs="Times New Roman"/>
        </w:rPr>
        <w:t xml:space="preserve"> en vragen</w:t>
      </w:r>
      <w:r w:rsidRPr="00805DCB">
        <w:rPr>
          <w:rFonts w:cs="Times New Roman"/>
        </w:rPr>
        <w:t xml:space="preserve">. Dan zal de spirituele tempel van ons collectief bewustzijn stralen </w:t>
      </w:r>
      <w:r w:rsidR="00AC6353" w:rsidRPr="00805DCB">
        <w:rPr>
          <w:rFonts w:cs="Times New Roman"/>
        </w:rPr>
        <w:t xml:space="preserve">door </w:t>
      </w:r>
      <w:r w:rsidRPr="00805DCB">
        <w:rPr>
          <w:rFonts w:cs="Times New Roman"/>
        </w:rPr>
        <w:t xml:space="preserve">stof en mist van de werkelijkheden van alle dag. Laat ons dan op weg gaan, elk met </w:t>
      </w:r>
      <w:r w:rsidR="007363FB" w:rsidRPr="00805DCB">
        <w:rPr>
          <w:rFonts w:cs="Times New Roman"/>
        </w:rPr>
        <w:t xml:space="preserve">de wortels van het </w:t>
      </w:r>
      <w:r w:rsidRPr="00805DCB">
        <w:rPr>
          <w:rFonts w:cs="Times New Roman"/>
        </w:rPr>
        <w:t xml:space="preserve">eigen </w:t>
      </w:r>
      <w:r w:rsidR="007363FB" w:rsidRPr="00805DCB">
        <w:rPr>
          <w:rFonts w:cs="Times New Roman"/>
        </w:rPr>
        <w:t xml:space="preserve">bewustzijn </w:t>
      </w:r>
      <w:r w:rsidRPr="00805DCB">
        <w:rPr>
          <w:rFonts w:cs="Times New Roman"/>
        </w:rPr>
        <w:t xml:space="preserve">in het </w:t>
      </w:r>
      <w:r w:rsidR="002A66D6" w:rsidRPr="00805DCB">
        <w:rPr>
          <w:rFonts w:cs="Times New Roman"/>
        </w:rPr>
        <w:t xml:space="preserve">mysterieuze bewustzijn </w:t>
      </w:r>
      <w:r w:rsidRPr="00805DCB">
        <w:rPr>
          <w:rFonts w:cs="Times New Roman"/>
        </w:rPr>
        <w:t xml:space="preserve">van </w:t>
      </w:r>
      <w:r w:rsidR="007363FB" w:rsidRPr="00805DCB">
        <w:rPr>
          <w:rFonts w:cs="Times New Roman"/>
        </w:rPr>
        <w:t>de schepping</w:t>
      </w:r>
      <w:r w:rsidRPr="00805DCB">
        <w:rPr>
          <w:rFonts w:cs="Times New Roman"/>
        </w:rPr>
        <w:t xml:space="preserve">! Dat is de zeilvaart van de nieuwe mens over de levenszee in de oceaan van het collectief bewustzijn van mensheid, natuur en kosmos. De nieuwe mens is de drager van een nieuwe cultuur, als tempel en hart van een nieuwe beschaving voor beleving van zingeving, door zin maken uit zin ontvangen. </w:t>
      </w:r>
      <w:bookmarkStart w:id="9" w:name="OLE_LINK7"/>
      <w:bookmarkStart w:id="10" w:name="OLE_LINK8"/>
      <w:r w:rsidRPr="00805DCB">
        <w:rPr>
          <w:rFonts w:cs="Times New Roman"/>
        </w:rPr>
        <w:t xml:space="preserve">Zin ontvangen verwijst naar (meditatief) introspectief bewust worden en gewaar zijn van onze inbedding in de oceaan van het collectief bewustzijn van mensheid, natuur en planeet. </w:t>
      </w:r>
      <w:bookmarkEnd w:id="9"/>
      <w:bookmarkEnd w:id="10"/>
      <w:r w:rsidR="00B65458">
        <w:rPr>
          <w:rFonts w:cs="Times New Roman"/>
        </w:rPr>
        <w:t>B</w:t>
      </w:r>
      <w:r w:rsidR="00C86188">
        <w:rPr>
          <w:rFonts w:cs="Times New Roman"/>
        </w:rPr>
        <w:t xml:space="preserve">oeiend is in dit verband </w:t>
      </w:r>
      <w:r w:rsidR="00294202">
        <w:rPr>
          <w:rFonts w:cs="Times New Roman"/>
        </w:rPr>
        <w:t>een beeld van men</w:t>
      </w:r>
      <w:r w:rsidR="00B65458">
        <w:rPr>
          <w:rFonts w:cs="Times New Roman"/>
        </w:rPr>
        <w:t>s</w:t>
      </w:r>
      <w:r w:rsidR="00294202">
        <w:rPr>
          <w:rFonts w:cs="Times New Roman"/>
        </w:rPr>
        <w:t xml:space="preserve"> en schepping, dat Ruud </w:t>
      </w:r>
      <w:proofErr w:type="spellStart"/>
      <w:r w:rsidR="00294202">
        <w:rPr>
          <w:rFonts w:cs="Times New Roman"/>
        </w:rPr>
        <w:t>Martlema</w:t>
      </w:r>
      <w:proofErr w:type="spellEnd"/>
      <w:r w:rsidR="00294202">
        <w:rPr>
          <w:rFonts w:cs="Times New Roman"/>
        </w:rPr>
        <w:t xml:space="preserve"> voordraagt in een preek van hem.</w:t>
      </w:r>
      <w:r w:rsidR="00B65458">
        <w:rPr>
          <w:rFonts w:cs="Times New Roman"/>
        </w:rPr>
        <w:t xml:space="preserve"> </w:t>
      </w:r>
      <w:r w:rsidR="00294202">
        <w:t xml:space="preserve">“De verhouding tussen God en de schepping, zegt </w:t>
      </w:r>
      <w:proofErr w:type="spellStart"/>
      <w:r w:rsidR="00294202">
        <w:t>Shapiro</w:t>
      </w:r>
      <w:proofErr w:type="spellEnd"/>
      <w:r w:rsidR="00294202">
        <w:t>, lijkt op die tussen de golven en de oceaan. Hoewel hij uniek is en onderscheiden in ruimte en tijd, is elke golf een verschijnsel van dezelfde oceaan. Zonder oceaan zou er geen golf zijn. En toch zijn golven niet minder echt, omdat ze zonder de oceaan niet zouden bestaan. Golven zijn niet minder v</w:t>
      </w:r>
      <w:r w:rsidR="003249DF">
        <w:t xml:space="preserve">erschillend van elkaar omdat ze </w:t>
      </w:r>
      <w:r w:rsidR="00294202">
        <w:t>allemaal manifestaties van dezelfde oceaan zijn.</w:t>
      </w:r>
      <w:r w:rsidR="003249DF">
        <w:t>”</w:t>
      </w:r>
    </w:p>
    <w:p w:rsidR="00294202" w:rsidRPr="00805DCB" w:rsidRDefault="00294202" w:rsidP="00542B91">
      <w:pPr>
        <w:pStyle w:val="Geenafstand"/>
        <w:rPr>
          <w:rFonts w:cs="Times New Roman"/>
        </w:rPr>
      </w:pPr>
    </w:p>
    <w:p w:rsidR="002A79BA" w:rsidRPr="00805DCB" w:rsidRDefault="000807A8" w:rsidP="00542B91">
      <w:pPr>
        <w:pStyle w:val="Geenafstand"/>
        <w:rPr>
          <w:rFonts w:cs="Times New Roman"/>
        </w:rPr>
      </w:pPr>
      <w:r w:rsidRPr="00805DCB">
        <w:rPr>
          <w:rFonts w:cs="Times New Roman"/>
        </w:rPr>
        <w:t xml:space="preserve"> </w:t>
      </w:r>
    </w:p>
    <w:p w:rsidR="00294202" w:rsidRDefault="00294202">
      <w:pPr>
        <w:rPr>
          <w:rFonts w:cs="Times New Roman"/>
        </w:rPr>
      </w:pPr>
      <w:r>
        <w:rPr>
          <w:rFonts w:cs="Times New Roman"/>
        </w:rPr>
        <w:br w:type="page"/>
      </w:r>
    </w:p>
    <w:p w:rsidR="00151A9D" w:rsidRPr="00805DCB" w:rsidRDefault="00151A9D" w:rsidP="00151A9D">
      <w:pPr>
        <w:rPr>
          <w:rFonts w:cs="Times New Roman"/>
        </w:rPr>
      </w:pPr>
    </w:p>
    <w:p w:rsidR="003D4A82" w:rsidRPr="00805DCB" w:rsidRDefault="00BE6937" w:rsidP="005D4C6E">
      <w:pPr>
        <w:pStyle w:val="Geenafstand"/>
        <w:jc w:val="center"/>
        <w:rPr>
          <w:rStyle w:val="Hoofdtekst"/>
          <w:rFonts w:cs="Times New Roman"/>
          <w:color w:val="000000"/>
        </w:rPr>
      </w:pPr>
      <w:r w:rsidRPr="00805DCB">
        <w:rPr>
          <w:rStyle w:val="Hoofdtekst"/>
          <w:rFonts w:cs="Times New Roman"/>
          <w:color w:val="000000"/>
        </w:rPr>
        <w:t>BIJLAGE 3</w:t>
      </w:r>
    </w:p>
    <w:p w:rsidR="00C93C56" w:rsidRPr="00805DCB" w:rsidRDefault="00C93C56" w:rsidP="005D4C6E">
      <w:pPr>
        <w:pStyle w:val="Geenafstand"/>
        <w:jc w:val="center"/>
        <w:rPr>
          <w:rStyle w:val="Hoofdtekst"/>
          <w:rFonts w:cs="Times New Roman"/>
          <w:color w:val="000000"/>
        </w:rPr>
      </w:pPr>
    </w:p>
    <w:p w:rsidR="003D4A82" w:rsidRPr="00805DCB" w:rsidRDefault="003D4A82" w:rsidP="003F48B8">
      <w:pPr>
        <w:pStyle w:val="Geenafstand"/>
        <w:jc w:val="center"/>
        <w:rPr>
          <w:rStyle w:val="Hoofdtekst"/>
          <w:rFonts w:cs="Times New Roman"/>
          <w:color w:val="000000"/>
        </w:rPr>
      </w:pPr>
      <w:r w:rsidRPr="00805DCB">
        <w:rPr>
          <w:rStyle w:val="Hoofdtekst"/>
          <w:rFonts w:cs="Times New Roman"/>
          <w:color w:val="000000"/>
        </w:rPr>
        <w:t>BELEVINGEN</w:t>
      </w:r>
      <w:r w:rsidR="003F48B8" w:rsidRPr="00805DCB">
        <w:rPr>
          <w:rStyle w:val="Hoofdtekst"/>
          <w:rFonts w:cs="Times New Roman"/>
          <w:color w:val="000000"/>
        </w:rPr>
        <w:t>, DENKBEELDEN EN VOORSTELLINGEN</w:t>
      </w:r>
    </w:p>
    <w:p w:rsidR="003F48B8" w:rsidRPr="00805DCB" w:rsidRDefault="003F48B8" w:rsidP="003F48B8">
      <w:pPr>
        <w:pStyle w:val="Geenafstand"/>
        <w:jc w:val="center"/>
        <w:rPr>
          <w:rStyle w:val="Hoofdtekst"/>
          <w:rFonts w:cs="Times New Roman"/>
          <w:color w:val="000000"/>
        </w:rPr>
      </w:pPr>
    </w:p>
    <w:p w:rsidR="00C434A9" w:rsidRPr="00805DCB" w:rsidRDefault="00C434A9" w:rsidP="003F48B8">
      <w:pPr>
        <w:pStyle w:val="Geenafstand"/>
        <w:rPr>
          <w:rStyle w:val="Hoofdtekst"/>
          <w:rFonts w:cs="Times New Roman"/>
          <w:color w:val="000000"/>
        </w:rPr>
      </w:pPr>
      <w:r w:rsidRPr="00805DCB">
        <w:rPr>
          <w:rStyle w:val="Hoofdtekst"/>
          <w:rFonts w:cs="Times New Roman"/>
          <w:color w:val="000000"/>
        </w:rPr>
        <w:t>DIEPER?</w:t>
      </w:r>
    </w:p>
    <w:p w:rsidR="00C434A9" w:rsidRPr="00805DCB" w:rsidRDefault="00C434A9" w:rsidP="003F48B8">
      <w:pPr>
        <w:pStyle w:val="Geenafstand"/>
        <w:rPr>
          <w:rStyle w:val="Hoofdtekst"/>
          <w:rFonts w:cs="Times New Roman"/>
          <w:color w:val="000000"/>
        </w:rPr>
      </w:pPr>
    </w:p>
    <w:p w:rsidR="00C434A9" w:rsidRPr="00805DCB" w:rsidRDefault="003F48B8" w:rsidP="003F48B8">
      <w:pPr>
        <w:pStyle w:val="Geenafstand"/>
        <w:rPr>
          <w:rStyle w:val="Hoofdtekst"/>
          <w:rFonts w:cs="Times New Roman"/>
          <w:color w:val="000000"/>
        </w:rPr>
      </w:pPr>
      <w:r w:rsidRPr="00805DCB">
        <w:rPr>
          <w:rStyle w:val="Hoofdtekst"/>
          <w:rFonts w:cs="Times New Roman"/>
          <w:color w:val="000000"/>
        </w:rPr>
        <w:t xml:space="preserve">In dit derde deel willen we nog dieper ingaan op de betekenis van het </w:t>
      </w:r>
      <w:r w:rsidR="00CD7419" w:rsidRPr="00805DCB">
        <w:rPr>
          <w:rStyle w:val="Hoofdtekst"/>
          <w:rFonts w:cs="Times New Roman"/>
          <w:color w:val="000000"/>
        </w:rPr>
        <w:t xml:space="preserve">wonder van het </w:t>
      </w:r>
      <w:r w:rsidRPr="00805DCB">
        <w:rPr>
          <w:rStyle w:val="Hoofdtekst"/>
          <w:rFonts w:cs="Times New Roman"/>
          <w:color w:val="000000"/>
        </w:rPr>
        <w:t xml:space="preserve">menselijk bewustzijn voor belevingen van mystiek, religie en spiritualiteit. Bijzondere aandacht is daarbij wenselijk voor het moeilijke doorgronden van de complexe processen en structuren van het menselijk bewustzijn. Belangrijk is dat we alle vormen van religieus beleven beschouwen als manifestaties van de activiteiten van het menselijke </w:t>
      </w:r>
      <w:r w:rsidR="00700587" w:rsidRPr="00805DCB">
        <w:rPr>
          <w:rStyle w:val="Hoofdtekst"/>
          <w:rFonts w:cs="Times New Roman"/>
          <w:color w:val="000000"/>
        </w:rPr>
        <w:t>lichaam-</w:t>
      </w:r>
      <w:r w:rsidRPr="00805DCB">
        <w:rPr>
          <w:rStyle w:val="Hoofdtekst"/>
          <w:rFonts w:cs="Times New Roman"/>
          <w:color w:val="000000"/>
        </w:rPr>
        <w:t>brein-geest systeem</w:t>
      </w:r>
      <w:r w:rsidR="004E4DD5" w:rsidRPr="00805DCB">
        <w:rPr>
          <w:rStyle w:val="Hoofdtekst"/>
          <w:rFonts w:cs="Times New Roman"/>
          <w:color w:val="000000"/>
        </w:rPr>
        <w:t xml:space="preserve">, als verbinding tussen het geheim, dat mensen God noemen en het verschijnsel mens. </w:t>
      </w:r>
      <w:r w:rsidR="00700587" w:rsidRPr="00805DCB">
        <w:rPr>
          <w:rStyle w:val="Hoofdtekst"/>
          <w:rFonts w:cs="Times New Roman"/>
          <w:color w:val="000000"/>
        </w:rPr>
        <w:t xml:space="preserve">Iets breder kunnen we de mens beschouwen als </w:t>
      </w:r>
      <w:r w:rsidR="00A64DBB" w:rsidRPr="00805DCB">
        <w:rPr>
          <w:rStyle w:val="Hoofdtekst"/>
          <w:rFonts w:cs="Times New Roman"/>
          <w:color w:val="000000"/>
        </w:rPr>
        <w:t xml:space="preserve">instrumentele </w:t>
      </w:r>
      <w:r w:rsidR="00700587" w:rsidRPr="00805DCB">
        <w:rPr>
          <w:rStyle w:val="Hoofdtekst"/>
          <w:rFonts w:cs="Times New Roman"/>
          <w:color w:val="000000"/>
        </w:rPr>
        <w:t>verbinding tussen het oneindige en eeuwige onbepaalde van het geestelijk universum en het bepaalde van het kosmische universum.</w:t>
      </w:r>
      <w:r w:rsidR="00A64DBB" w:rsidRPr="00805DCB">
        <w:rPr>
          <w:rStyle w:val="Hoofdtekst"/>
          <w:rFonts w:cs="Times New Roman"/>
          <w:color w:val="000000"/>
        </w:rPr>
        <w:t xml:space="preserve"> </w:t>
      </w:r>
      <w:r w:rsidRPr="00805DCB">
        <w:rPr>
          <w:rStyle w:val="Hoofdtekst"/>
          <w:rFonts w:cs="Times New Roman"/>
          <w:color w:val="000000"/>
        </w:rPr>
        <w:t xml:space="preserve">Niet het </w:t>
      </w:r>
      <w:r w:rsidR="00700587" w:rsidRPr="00805DCB">
        <w:rPr>
          <w:rStyle w:val="Hoofdtekst"/>
          <w:rFonts w:cs="Times New Roman"/>
          <w:color w:val="000000"/>
        </w:rPr>
        <w:t>biologeren</w:t>
      </w:r>
      <w:r w:rsidRPr="00805DCB">
        <w:rPr>
          <w:rStyle w:val="Hoofdtekst"/>
          <w:rFonts w:cs="Times New Roman"/>
          <w:color w:val="000000"/>
        </w:rPr>
        <w:t xml:space="preserve"> van het brein-geest systeem staat ons daarbij voor ogen, maar </w:t>
      </w:r>
      <w:r w:rsidR="004E4DD5" w:rsidRPr="00805DCB">
        <w:rPr>
          <w:rStyle w:val="Hoofdtekst"/>
          <w:rFonts w:cs="Times New Roman"/>
          <w:color w:val="000000"/>
        </w:rPr>
        <w:t xml:space="preserve">vooral </w:t>
      </w:r>
      <w:r w:rsidRPr="00805DCB">
        <w:rPr>
          <w:rStyle w:val="Hoofdtekst"/>
          <w:rFonts w:cs="Times New Roman"/>
          <w:color w:val="000000"/>
        </w:rPr>
        <w:t xml:space="preserve">het besef van het wonder van </w:t>
      </w:r>
      <w:r w:rsidR="00700587" w:rsidRPr="00805DCB">
        <w:rPr>
          <w:rStyle w:val="Hoofdtekst"/>
          <w:rFonts w:cs="Times New Roman"/>
          <w:color w:val="000000"/>
        </w:rPr>
        <w:t xml:space="preserve">de openbaring van </w:t>
      </w:r>
      <w:r w:rsidRPr="00805DCB">
        <w:rPr>
          <w:rStyle w:val="Hoofdtekst"/>
          <w:rFonts w:cs="Times New Roman"/>
          <w:color w:val="000000"/>
        </w:rPr>
        <w:t xml:space="preserve">dat systeem als instrument, voor de ontplooiing van het Goddelijke geheim van de schepping. Dit toont de roeping van de mens als instrument voor de evolutie van de </w:t>
      </w:r>
      <w:r w:rsidR="004E4DD5" w:rsidRPr="00805DCB">
        <w:rPr>
          <w:rStyle w:val="Hoofdtekst"/>
          <w:rFonts w:cs="Times New Roman"/>
          <w:color w:val="000000"/>
        </w:rPr>
        <w:t>eeuwige en oneindige substantie van de eenheid van Schepper en schepping. Het wonder van het menselijk bewustzijn omarmt</w:t>
      </w:r>
      <w:r w:rsidR="00700587" w:rsidRPr="00805DCB">
        <w:rPr>
          <w:rStyle w:val="Hoofdtekst"/>
          <w:rFonts w:cs="Times New Roman"/>
          <w:color w:val="000000"/>
        </w:rPr>
        <w:t>,</w:t>
      </w:r>
      <w:r w:rsidR="004E4DD5" w:rsidRPr="00805DCB">
        <w:rPr>
          <w:rStyle w:val="Hoofdtekst"/>
          <w:rFonts w:cs="Times New Roman"/>
          <w:color w:val="000000"/>
        </w:rPr>
        <w:t xml:space="preserve"> zowel de pantheïstische beleving alsook de personalistische beleving van de intieme relatie tussen God en mens. Noch ons geloven, noch onze wetenschapsbeoefening stelt ons op het oge</w:t>
      </w:r>
      <w:r w:rsidR="00054147" w:rsidRPr="00805DCB">
        <w:rPr>
          <w:rStyle w:val="Hoofdtekst"/>
          <w:rFonts w:cs="Times New Roman"/>
          <w:color w:val="000000"/>
        </w:rPr>
        <w:t>n</w:t>
      </w:r>
      <w:r w:rsidR="004E4DD5" w:rsidRPr="00805DCB">
        <w:rPr>
          <w:rStyle w:val="Hoofdtekst"/>
          <w:rFonts w:cs="Times New Roman"/>
          <w:color w:val="000000"/>
        </w:rPr>
        <w:t xml:space="preserve">blik instaat, die combinatie van transcendentie en immanentie </w:t>
      </w:r>
      <w:r w:rsidR="00054147" w:rsidRPr="00805DCB">
        <w:rPr>
          <w:rStyle w:val="Hoofdtekst"/>
          <w:rFonts w:cs="Times New Roman"/>
          <w:color w:val="000000"/>
        </w:rPr>
        <w:t>in de verbinding tussen mens, Schepper en schepping volledig te doorzien.</w:t>
      </w:r>
      <w:r w:rsidR="00F01B0C" w:rsidRPr="00805DCB">
        <w:rPr>
          <w:rStyle w:val="Hoofdtekst"/>
          <w:rFonts w:cs="Times New Roman"/>
          <w:color w:val="000000"/>
        </w:rPr>
        <w:t xml:space="preserve"> </w:t>
      </w:r>
      <w:r w:rsidR="002039C5" w:rsidRPr="00805DCB">
        <w:rPr>
          <w:rStyle w:val="Hoofdtekst"/>
          <w:rFonts w:cs="Times New Roman"/>
          <w:color w:val="000000"/>
        </w:rPr>
        <w:t xml:space="preserve">Wel komt </w:t>
      </w:r>
      <w:r w:rsidR="00AD7014" w:rsidRPr="00805DCB">
        <w:rPr>
          <w:rStyle w:val="Hoofdtekst"/>
          <w:rFonts w:cs="Times New Roman"/>
          <w:color w:val="000000"/>
        </w:rPr>
        <w:t xml:space="preserve">steeds </w:t>
      </w:r>
      <w:r w:rsidR="002039C5" w:rsidRPr="00805DCB">
        <w:rPr>
          <w:rStyle w:val="Hoofdtekst"/>
          <w:rFonts w:cs="Times New Roman"/>
          <w:color w:val="000000"/>
        </w:rPr>
        <w:t>duidelijker de openbaring in beeld</w:t>
      </w:r>
      <w:r w:rsidR="00AD7014" w:rsidRPr="00805DCB">
        <w:rPr>
          <w:rStyle w:val="Hoofdtekst"/>
          <w:rFonts w:cs="Times New Roman"/>
          <w:color w:val="000000"/>
        </w:rPr>
        <w:t>,</w:t>
      </w:r>
      <w:r w:rsidR="002039C5" w:rsidRPr="00805DCB">
        <w:rPr>
          <w:rStyle w:val="Hoofdtekst"/>
          <w:rFonts w:cs="Times New Roman"/>
          <w:color w:val="000000"/>
        </w:rPr>
        <w:t xml:space="preserve"> van de </w:t>
      </w:r>
      <w:r w:rsidR="00E242A7" w:rsidRPr="00805DCB">
        <w:rPr>
          <w:rStyle w:val="Hoofdtekst"/>
          <w:rFonts w:cs="Times New Roman"/>
          <w:color w:val="000000"/>
        </w:rPr>
        <w:t xml:space="preserve">instrumentele </w:t>
      </w:r>
      <w:r w:rsidR="002039C5" w:rsidRPr="00805DCB">
        <w:rPr>
          <w:rStyle w:val="Hoofdtekst"/>
          <w:rFonts w:cs="Times New Roman"/>
          <w:color w:val="000000"/>
        </w:rPr>
        <w:t xml:space="preserve">functie van de identiteitsspiraal </w:t>
      </w:r>
      <w:r w:rsidR="00E242A7" w:rsidRPr="00805DCB">
        <w:rPr>
          <w:rStyle w:val="Hoofdtekst"/>
          <w:rFonts w:cs="Times New Roman"/>
          <w:color w:val="000000"/>
        </w:rPr>
        <w:t xml:space="preserve">van het verschijnsel mens voor de ontplooiing van weten en geloven </w:t>
      </w:r>
      <w:r w:rsidR="00AD7014" w:rsidRPr="00805DCB">
        <w:rPr>
          <w:rStyle w:val="Hoofdtekst"/>
          <w:rFonts w:cs="Times New Roman"/>
          <w:color w:val="000000"/>
        </w:rPr>
        <w:t xml:space="preserve">door </w:t>
      </w:r>
      <w:r w:rsidR="002039C5" w:rsidRPr="00805DCB">
        <w:rPr>
          <w:rStyle w:val="Hoofdtekst"/>
          <w:rFonts w:cs="Times New Roman"/>
          <w:color w:val="000000"/>
        </w:rPr>
        <w:t xml:space="preserve">vragen </w:t>
      </w:r>
      <w:r w:rsidR="00AD7014" w:rsidRPr="00805DCB">
        <w:rPr>
          <w:rStyle w:val="Hoofdtekst"/>
          <w:rFonts w:cs="Times New Roman"/>
          <w:color w:val="000000"/>
        </w:rPr>
        <w:t xml:space="preserve">en </w:t>
      </w:r>
      <w:r w:rsidR="002039C5" w:rsidRPr="00805DCB">
        <w:rPr>
          <w:rStyle w:val="Hoofdtekst"/>
          <w:rFonts w:cs="Times New Roman"/>
          <w:color w:val="000000"/>
        </w:rPr>
        <w:t>antwoorden.</w:t>
      </w:r>
    </w:p>
    <w:p w:rsidR="001255A3" w:rsidRDefault="001255A3" w:rsidP="003F48B8">
      <w:pPr>
        <w:pStyle w:val="Geenafstand"/>
        <w:rPr>
          <w:rStyle w:val="Hoofdtekst"/>
          <w:rFonts w:cs="Times New Roman"/>
          <w:color w:val="000000"/>
        </w:rPr>
      </w:pPr>
    </w:p>
    <w:p w:rsidR="003F48B8" w:rsidRPr="00805DCB" w:rsidRDefault="00F01B0C" w:rsidP="003F48B8">
      <w:pPr>
        <w:pStyle w:val="Geenafstand"/>
        <w:rPr>
          <w:rStyle w:val="Hoofdtekst"/>
          <w:rFonts w:cs="Times New Roman"/>
          <w:color w:val="000000"/>
        </w:rPr>
      </w:pPr>
      <w:r w:rsidRPr="00805DCB">
        <w:rPr>
          <w:rStyle w:val="Hoofdtekst"/>
          <w:rFonts w:cs="Times New Roman"/>
          <w:color w:val="000000"/>
        </w:rPr>
        <w:t>Misschien dwingen de meervoudige verschijningsvormen van entiteiten in de dode materie, zoals de natuurkunde ons leert, te accepteren dat de eeuwige en oneindige substantie van Schepper en schepping vele attributen (zijnsvormen) en modi van die attributen (manifestatie</w:t>
      </w:r>
      <w:r w:rsidR="00AD7014" w:rsidRPr="00805DCB">
        <w:rPr>
          <w:rStyle w:val="Hoofdtekst"/>
          <w:rFonts w:cs="Times New Roman"/>
          <w:color w:val="000000"/>
        </w:rPr>
        <w:t>vormen</w:t>
      </w:r>
      <w:r w:rsidRPr="00805DCB">
        <w:rPr>
          <w:rStyle w:val="Hoofdtekst"/>
          <w:rFonts w:cs="Times New Roman"/>
          <w:color w:val="000000"/>
        </w:rPr>
        <w:t>) kent</w:t>
      </w:r>
      <w:r w:rsidR="00C434A9" w:rsidRPr="00805DCB">
        <w:rPr>
          <w:rStyle w:val="Hoofdtekst"/>
          <w:rFonts w:cs="Times New Roman"/>
          <w:color w:val="000000"/>
        </w:rPr>
        <w:t>; meer dan wij ons ooit zullen kunnen bedenken</w:t>
      </w:r>
      <w:r w:rsidRPr="00805DCB">
        <w:rPr>
          <w:rStyle w:val="Hoofdtekst"/>
          <w:rFonts w:cs="Times New Roman"/>
          <w:color w:val="000000"/>
        </w:rPr>
        <w:t xml:space="preserve">. </w:t>
      </w:r>
    </w:p>
    <w:p w:rsidR="00DC1762" w:rsidRPr="00805DCB" w:rsidRDefault="00DC1762" w:rsidP="00542B91">
      <w:pPr>
        <w:pStyle w:val="Geenafstand"/>
        <w:rPr>
          <w:rFonts w:cs="Times New Roman"/>
        </w:rPr>
      </w:pPr>
      <w:bookmarkStart w:id="11" w:name="OLE_LINK14"/>
      <w:bookmarkStart w:id="12" w:name="OLE_LINK15"/>
      <w:bookmarkStart w:id="13" w:name="OLE_LINK13"/>
    </w:p>
    <w:p w:rsidR="00DC1762" w:rsidRPr="00805DCB" w:rsidRDefault="00DC1762" w:rsidP="00542B91">
      <w:pPr>
        <w:pStyle w:val="Geenafstand"/>
        <w:rPr>
          <w:rFonts w:cs="Times New Roman"/>
        </w:rPr>
      </w:pPr>
    </w:p>
    <w:p w:rsidR="005D4C6E" w:rsidRPr="00805DCB" w:rsidRDefault="000E750B" w:rsidP="00542B91">
      <w:pPr>
        <w:pStyle w:val="Geenafstand"/>
        <w:rPr>
          <w:rFonts w:cs="Times New Roman"/>
        </w:rPr>
      </w:pPr>
      <w:r w:rsidRPr="00805DCB">
        <w:rPr>
          <w:rFonts w:cs="Times New Roman"/>
        </w:rPr>
        <w:t>BEWUSTZIJN,</w:t>
      </w:r>
      <w:r w:rsidR="00AD7014" w:rsidRPr="00805DCB">
        <w:rPr>
          <w:rFonts w:cs="Times New Roman"/>
        </w:rPr>
        <w:t xml:space="preserve"> </w:t>
      </w:r>
      <w:r w:rsidR="00540699" w:rsidRPr="00805DCB">
        <w:rPr>
          <w:rFonts w:cs="Times New Roman"/>
        </w:rPr>
        <w:t xml:space="preserve">SPEELVELD </w:t>
      </w:r>
      <w:r w:rsidR="003A58F3" w:rsidRPr="00805DCB">
        <w:rPr>
          <w:rFonts w:cs="Times New Roman"/>
        </w:rPr>
        <w:t xml:space="preserve">VAN </w:t>
      </w:r>
      <w:r w:rsidR="007C2222" w:rsidRPr="00805DCB">
        <w:rPr>
          <w:rFonts w:cs="Times New Roman"/>
        </w:rPr>
        <w:t xml:space="preserve">DE </w:t>
      </w:r>
      <w:r w:rsidR="00AD7014" w:rsidRPr="00805DCB">
        <w:rPr>
          <w:rFonts w:cs="Times New Roman"/>
        </w:rPr>
        <w:t xml:space="preserve">MENSELIJKE VRIJE WIL EN HET GEHEIM </w:t>
      </w:r>
      <w:r w:rsidR="009B7825" w:rsidRPr="00805DCB">
        <w:rPr>
          <w:rFonts w:cs="Times New Roman"/>
        </w:rPr>
        <w:t>GOD</w:t>
      </w:r>
    </w:p>
    <w:p w:rsidR="00AD7014" w:rsidRPr="00805DCB" w:rsidRDefault="00AD7014" w:rsidP="00542B91">
      <w:pPr>
        <w:pStyle w:val="Geenafstand"/>
        <w:rPr>
          <w:rFonts w:cs="Times New Roman"/>
        </w:rPr>
      </w:pPr>
    </w:p>
    <w:p w:rsidR="00B84C5E" w:rsidRPr="00805DCB" w:rsidRDefault="00424362" w:rsidP="00B22EDD">
      <w:pPr>
        <w:rPr>
          <w:rFonts w:cs="Times New Roman"/>
          <w:color w:val="000000"/>
        </w:rPr>
      </w:pPr>
      <w:r w:rsidRPr="00805DCB">
        <w:rPr>
          <w:rFonts w:cs="Times New Roman"/>
          <w:color w:val="000000"/>
        </w:rPr>
        <w:t xml:space="preserve">We willen nu onderzoeken, welke inzichten </w:t>
      </w:r>
      <w:r w:rsidR="006B2C8A" w:rsidRPr="00805DCB">
        <w:rPr>
          <w:rFonts w:cs="Times New Roman"/>
          <w:color w:val="000000"/>
        </w:rPr>
        <w:t xml:space="preserve">de comparitie van </w:t>
      </w:r>
      <w:r w:rsidRPr="00805DCB">
        <w:rPr>
          <w:rFonts w:cs="Times New Roman"/>
          <w:color w:val="000000"/>
        </w:rPr>
        <w:t>een bio</w:t>
      </w:r>
      <w:r w:rsidR="006B2C8A" w:rsidRPr="00805DCB">
        <w:rPr>
          <w:rFonts w:cs="Times New Roman"/>
          <w:color w:val="000000"/>
        </w:rPr>
        <w:t xml:space="preserve">theologische </w:t>
      </w:r>
      <w:r w:rsidRPr="00805DCB">
        <w:rPr>
          <w:rFonts w:cs="Times New Roman"/>
          <w:color w:val="000000"/>
        </w:rPr>
        <w:t xml:space="preserve">beschouwing </w:t>
      </w:r>
      <w:r w:rsidR="006B2C8A" w:rsidRPr="00805DCB">
        <w:rPr>
          <w:rFonts w:cs="Times New Roman"/>
          <w:color w:val="000000"/>
        </w:rPr>
        <w:t xml:space="preserve">met een bijbels religieuze beschouwing kan bieden, over de religie-wetenschappelijke problematiek van de </w:t>
      </w:r>
      <w:r w:rsidR="00B84C5E" w:rsidRPr="00805DCB">
        <w:rPr>
          <w:rFonts w:cs="Times New Roman"/>
          <w:color w:val="000000"/>
        </w:rPr>
        <w:t xml:space="preserve">paradox tussen de </w:t>
      </w:r>
      <w:r w:rsidR="006B2C8A" w:rsidRPr="00805DCB">
        <w:rPr>
          <w:rFonts w:cs="Times New Roman"/>
          <w:color w:val="000000"/>
        </w:rPr>
        <w:t>menselijke vrije wil</w:t>
      </w:r>
      <w:r w:rsidRPr="00805DCB">
        <w:rPr>
          <w:rFonts w:cs="Times New Roman"/>
          <w:color w:val="000000"/>
        </w:rPr>
        <w:t xml:space="preserve">, </w:t>
      </w:r>
      <w:r w:rsidR="006B2C8A" w:rsidRPr="00805DCB">
        <w:rPr>
          <w:rFonts w:cs="Times New Roman"/>
          <w:color w:val="000000"/>
        </w:rPr>
        <w:t xml:space="preserve">versus </w:t>
      </w:r>
      <w:r w:rsidR="00B84C5E" w:rsidRPr="00805DCB">
        <w:rPr>
          <w:rFonts w:cs="Times New Roman"/>
          <w:color w:val="000000"/>
        </w:rPr>
        <w:t xml:space="preserve">de Goddelijke almacht; dat wil zeggen, </w:t>
      </w:r>
      <w:r w:rsidR="006B2C8A" w:rsidRPr="00805DCB">
        <w:rPr>
          <w:rFonts w:cs="Times New Roman"/>
          <w:color w:val="000000"/>
        </w:rPr>
        <w:t xml:space="preserve">de </w:t>
      </w:r>
      <w:r w:rsidR="00B84C5E" w:rsidRPr="00805DCB">
        <w:rPr>
          <w:rFonts w:cs="Times New Roman"/>
          <w:color w:val="000000"/>
        </w:rPr>
        <w:t xml:space="preserve">goddelijke </w:t>
      </w:r>
      <w:r w:rsidR="006B2C8A" w:rsidRPr="00805DCB">
        <w:rPr>
          <w:rFonts w:cs="Times New Roman"/>
          <w:color w:val="000000"/>
        </w:rPr>
        <w:t>genade</w:t>
      </w:r>
      <w:r w:rsidRPr="00805DCB">
        <w:rPr>
          <w:rFonts w:cs="Times New Roman"/>
          <w:color w:val="000000"/>
        </w:rPr>
        <w:t xml:space="preserve">. Daartoe zullen we beginnen </w:t>
      </w:r>
      <w:r w:rsidR="009A15E4" w:rsidRPr="00805DCB">
        <w:rPr>
          <w:rFonts w:cs="Times New Roman"/>
          <w:color w:val="000000"/>
        </w:rPr>
        <w:t xml:space="preserve">met een </w:t>
      </w:r>
      <w:r w:rsidR="00DF7403" w:rsidRPr="00805DCB">
        <w:rPr>
          <w:rFonts w:cs="Times New Roman"/>
          <w:color w:val="000000"/>
        </w:rPr>
        <w:t xml:space="preserve">korte </w:t>
      </w:r>
      <w:r w:rsidR="009A15E4" w:rsidRPr="00805DCB">
        <w:rPr>
          <w:rFonts w:cs="Times New Roman"/>
          <w:color w:val="000000"/>
        </w:rPr>
        <w:t xml:space="preserve">beschouwing van </w:t>
      </w:r>
      <w:r w:rsidRPr="00805DCB">
        <w:rPr>
          <w:rFonts w:cs="Times New Roman"/>
          <w:color w:val="000000"/>
        </w:rPr>
        <w:t xml:space="preserve">de religieuze </w:t>
      </w:r>
      <w:r w:rsidR="00B84C5E" w:rsidRPr="00805DCB">
        <w:rPr>
          <w:rFonts w:cs="Times New Roman"/>
          <w:color w:val="000000"/>
        </w:rPr>
        <w:t xml:space="preserve">beschouwingen </w:t>
      </w:r>
      <w:r w:rsidRPr="00805DCB">
        <w:rPr>
          <w:rFonts w:cs="Times New Roman"/>
          <w:color w:val="000000"/>
        </w:rPr>
        <w:t>van de vrije wil, gezien vanuit het geloven van twee kerkvernieuwende theologen</w:t>
      </w:r>
      <w:r w:rsidR="00F56D14" w:rsidRPr="00805DCB">
        <w:rPr>
          <w:rFonts w:cs="Times New Roman"/>
          <w:color w:val="000000"/>
        </w:rPr>
        <w:t xml:space="preserve"> in de zestiende eeuw</w:t>
      </w:r>
      <w:r w:rsidR="0057154C" w:rsidRPr="00805DCB">
        <w:rPr>
          <w:rFonts w:cs="Times New Roman"/>
          <w:color w:val="000000"/>
        </w:rPr>
        <w:t>: Erasmus en Luther</w:t>
      </w:r>
      <w:r w:rsidRPr="00805DCB">
        <w:rPr>
          <w:rFonts w:cs="Times New Roman"/>
          <w:color w:val="000000"/>
        </w:rPr>
        <w:t>.</w:t>
      </w:r>
      <w:r w:rsidR="00B22EDD" w:rsidRPr="00805DCB">
        <w:rPr>
          <w:rFonts w:cs="Times New Roman"/>
          <w:color w:val="000000"/>
        </w:rPr>
        <w:t xml:space="preserve"> </w:t>
      </w:r>
      <w:r w:rsidR="00B84C5E" w:rsidRPr="00805DCB">
        <w:rPr>
          <w:rFonts w:cs="Times New Roman"/>
          <w:color w:val="000000"/>
        </w:rPr>
        <w:t xml:space="preserve">Daarna zullen we vanuit een neurofilosofische visie deze theologische paradox </w:t>
      </w:r>
      <w:r w:rsidR="007C51E0" w:rsidRPr="00805DCB">
        <w:rPr>
          <w:rFonts w:cs="Times New Roman"/>
          <w:color w:val="000000"/>
        </w:rPr>
        <w:t>beschouwen. We besluiten dit comparatieve gesprek met de beschouwing van deze paradox vanuit de participatieve relatie tussen de mens en het geheim van de schepping; de centrale positie voor alle beschouwingen in dit essay.</w:t>
      </w:r>
    </w:p>
    <w:p w:rsidR="00EA5B32" w:rsidRPr="00805DCB" w:rsidRDefault="007C51E0" w:rsidP="00B22EDD">
      <w:pPr>
        <w:rPr>
          <w:rFonts w:cs="Times New Roman"/>
          <w:color w:val="000000"/>
        </w:rPr>
      </w:pPr>
      <w:r w:rsidRPr="00805DCB">
        <w:rPr>
          <w:rFonts w:cs="Times New Roman"/>
          <w:color w:val="000000"/>
        </w:rPr>
        <w:t xml:space="preserve">De </w:t>
      </w:r>
      <w:r w:rsidR="00EA5B32" w:rsidRPr="00805DCB">
        <w:rPr>
          <w:rFonts w:cs="Times New Roman"/>
          <w:color w:val="000000"/>
        </w:rPr>
        <w:t xml:space="preserve">conflicterende visies </w:t>
      </w:r>
      <w:r w:rsidRPr="00805DCB">
        <w:rPr>
          <w:rFonts w:cs="Times New Roman"/>
          <w:color w:val="000000"/>
        </w:rPr>
        <w:t xml:space="preserve">van Erasmus en Luther, </w:t>
      </w:r>
      <w:r w:rsidR="00EA5B32" w:rsidRPr="00805DCB">
        <w:rPr>
          <w:rFonts w:cs="Times New Roman"/>
          <w:color w:val="000000"/>
        </w:rPr>
        <w:t>op de relatie tussen de menselijke vrije wil en de goddelijke genade behoren, volg</w:t>
      </w:r>
      <w:r w:rsidR="00237FC0">
        <w:rPr>
          <w:rFonts w:cs="Times New Roman"/>
          <w:color w:val="000000"/>
        </w:rPr>
        <w:t xml:space="preserve">ens het denken van Thomas Van </w:t>
      </w:r>
      <w:proofErr w:type="spellStart"/>
      <w:r w:rsidR="00237FC0">
        <w:rPr>
          <w:rFonts w:cs="Times New Roman"/>
          <w:color w:val="000000"/>
        </w:rPr>
        <w:t>A</w:t>
      </w:r>
      <w:r w:rsidR="00EA5B32" w:rsidRPr="00805DCB">
        <w:rPr>
          <w:rFonts w:cs="Times New Roman"/>
          <w:color w:val="000000"/>
        </w:rPr>
        <w:t>quino</w:t>
      </w:r>
      <w:proofErr w:type="spellEnd"/>
      <w:r w:rsidR="00EA5B32" w:rsidRPr="00805DCB">
        <w:rPr>
          <w:rFonts w:cs="Times New Roman"/>
          <w:color w:val="000000"/>
        </w:rPr>
        <w:t xml:space="preserve"> te worden gewogen vanuit twee helder te onderscheiden vormen van menselijk kennen; </w:t>
      </w:r>
      <w:r w:rsidR="00EA5B32" w:rsidRPr="00805DCB">
        <w:rPr>
          <w:rFonts w:cs="Times New Roman"/>
          <w:color w:val="000000"/>
        </w:rPr>
        <w:lastRenderedPageBreak/>
        <w:t xml:space="preserve">het kennen vanuit de natuurlijke rede en </w:t>
      </w:r>
      <w:r w:rsidR="005A517A" w:rsidRPr="00805DCB">
        <w:rPr>
          <w:rFonts w:cs="Times New Roman"/>
          <w:color w:val="000000"/>
        </w:rPr>
        <w:t xml:space="preserve">het kennen </w:t>
      </w:r>
      <w:r w:rsidR="00EA5B32" w:rsidRPr="00805DCB">
        <w:rPr>
          <w:rFonts w:cs="Times New Roman"/>
          <w:color w:val="000000"/>
        </w:rPr>
        <w:t>vanuit het menselijk geloven</w:t>
      </w:r>
      <w:r w:rsidR="00EC75BA" w:rsidRPr="00805DCB">
        <w:rPr>
          <w:rFonts w:cs="Times New Roman"/>
          <w:color w:val="000000"/>
        </w:rPr>
        <w:t xml:space="preserve">; </w:t>
      </w:r>
      <w:r w:rsidR="004C7F97" w:rsidRPr="00805DCB">
        <w:rPr>
          <w:rFonts w:cs="Times New Roman"/>
          <w:color w:val="000000"/>
        </w:rPr>
        <w:t xml:space="preserve">dat is </w:t>
      </w:r>
      <w:r w:rsidR="00EC75BA" w:rsidRPr="00805DCB">
        <w:rPr>
          <w:rFonts w:cs="Times New Roman"/>
          <w:color w:val="000000"/>
        </w:rPr>
        <w:t>kennen vanuit het perspectief van het eigen waarnemen en analyseren en het perspectief vanuit het bijbels vernemen</w:t>
      </w:r>
      <w:r w:rsidR="00EA5B32" w:rsidRPr="00805DCB">
        <w:rPr>
          <w:rFonts w:cs="Times New Roman"/>
          <w:color w:val="000000"/>
        </w:rPr>
        <w:t>.</w:t>
      </w:r>
      <w:r w:rsidR="005B763E" w:rsidRPr="00805DCB">
        <w:rPr>
          <w:rFonts w:cs="Times New Roman"/>
          <w:color w:val="000000"/>
        </w:rPr>
        <w:t xml:space="preserve"> Aan de orde komt het waarnemen van natuurlijke waarheden versus het waarnemen van geopenbaarde waarheden; het onderscheid tussen </w:t>
      </w:r>
      <w:r w:rsidR="005A517A" w:rsidRPr="00805DCB">
        <w:rPr>
          <w:rFonts w:cs="Times New Roman"/>
          <w:color w:val="000000"/>
        </w:rPr>
        <w:t xml:space="preserve">het </w:t>
      </w:r>
      <w:r w:rsidR="005B763E" w:rsidRPr="00805DCB">
        <w:rPr>
          <w:rFonts w:cs="Times New Roman"/>
          <w:color w:val="000000"/>
        </w:rPr>
        <w:t xml:space="preserve">filosofische weten en het theologische </w:t>
      </w:r>
      <w:r w:rsidR="004C7F97" w:rsidRPr="00805DCB">
        <w:rPr>
          <w:rFonts w:cs="Times New Roman"/>
          <w:color w:val="000000"/>
        </w:rPr>
        <w:t>geloven</w:t>
      </w:r>
      <w:r w:rsidR="005B763E" w:rsidRPr="00805DCB">
        <w:rPr>
          <w:rFonts w:cs="Times New Roman"/>
          <w:color w:val="000000"/>
        </w:rPr>
        <w:t>.</w:t>
      </w:r>
    </w:p>
    <w:p w:rsidR="00EA5B32" w:rsidRPr="00805DCB" w:rsidRDefault="00EA5B32" w:rsidP="00B22EDD">
      <w:pPr>
        <w:rPr>
          <w:rFonts w:cs="Times New Roman"/>
          <w:color w:val="000000"/>
        </w:rPr>
      </w:pPr>
    </w:p>
    <w:p w:rsidR="005C707B" w:rsidRPr="00805DCB" w:rsidRDefault="00B22EDD" w:rsidP="00B22EDD">
      <w:pPr>
        <w:rPr>
          <w:rFonts w:cs="Times New Roman"/>
          <w:color w:val="000000"/>
        </w:rPr>
      </w:pPr>
      <w:r w:rsidRPr="00805DCB">
        <w:rPr>
          <w:rFonts w:cs="Times New Roman"/>
          <w:color w:val="000000"/>
        </w:rPr>
        <w:t xml:space="preserve">Laat ons </w:t>
      </w:r>
      <w:r w:rsidR="00EA5B32" w:rsidRPr="00805DCB">
        <w:rPr>
          <w:rFonts w:cs="Times New Roman"/>
          <w:color w:val="000000"/>
        </w:rPr>
        <w:t xml:space="preserve">nu </w:t>
      </w:r>
      <w:r w:rsidRPr="00805DCB">
        <w:rPr>
          <w:rFonts w:cs="Times New Roman"/>
          <w:color w:val="000000"/>
        </w:rPr>
        <w:t xml:space="preserve">eerst het concept </w:t>
      </w:r>
      <w:r w:rsidR="00F56D14" w:rsidRPr="00805DCB">
        <w:rPr>
          <w:rFonts w:cs="Times New Roman"/>
          <w:color w:val="000000"/>
        </w:rPr>
        <w:t>‘</w:t>
      </w:r>
      <w:r w:rsidRPr="00805DCB">
        <w:rPr>
          <w:rFonts w:cs="Times New Roman"/>
          <w:color w:val="000000"/>
        </w:rPr>
        <w:t>vrije wil</w:t>
      </w:r>
      <w:r w:rsidR="00F56D14" w:rsidRPr="00805DCB">
        <w:rPr>
          <w:rFonts w:cs="Times New Roman"/>
          <w:color w:val="000000"/>
        </w:rPr>
        <w:t>’</w:t>
      </w:r>
      <w:r w:rsidRPr="00805DCB">
        <w:rPr>
          <w:rFonts w:cs="Times New Roman"/>
          <w:color w:val="000000"/>
        </w:rPr>
        <w:t xml:space="preserve"> omschrijven. Oppervlakkig gezien kunnen we vrije wil definiëren als </w:t>
      </w:r>
      <w:r w:rsidR="00540699" w:rsidRPr="00805DCB">
        <w:rPr>
          <w:rFonts w:cs="Times New Roman"/>
          <w:color w:val="000000"/>
        </w:rPr>
        <w:t xml:space="preserve">de spanningsboog tussen </w:t>
      </w:r>
      <w:r w:rsidRPr="00805DCB">
        <w:rPr>
          <w:rFonts w:cs="Times New Roman"/>
          <w:color w:val="000000"/>
        </w:rPr>
        <w:t xml:space="preserve">potentie </w:t>
      </w:r>
      <w:r w:rsidR="00540699" w:rsidRPr="00805DCB">
        <w:rPr>
          <w:rFonts w:cs="Times New Roman"/>
          <w:color w:val="000000"/>
        </w:rPr>
        <w:t xml:space="preserve">en behoefte </w:t>
      </w:r>
      <w:r w:rsidRPr="00805DCB">
        <w:rPr>
          <w:rFonts w:cs="Times New Roman"/>
          <w:color w:val="000000"/>
        </w:rPr>
        <w:t xml:space="preserve">van individu of groep voor </w:t>
      </w:r>
      <w:r w:rsidR="000C47CF" w:rsidRPr="00805DCB">
        <w:rPr>
          <w:rFonts w:cs="Times New Roman"/>
          <w:color w:val="000000"/>
        </w:rPr>
        <w:t xml:space="preserve">vrijheid </w:t>
      </w:r>
      <w:r w:rsidR="005A517A" w:rsidRPr="00805DCB">
        <w:rPr>
          <w:rFonts w:cs="Times New Roman"/>
          <w:color w:val="000000"/>
        </w:rPr>
        <w:t xml:space="preserve">van </w:t>
      </w:r>
      <w:r w:rsidRPr="00805DCB">
        <w:rPr>
          <w:rFonts w:cs="Times New Roman"/>
          <w:color w:val="000000"/>
        </w:rPr>
        <w:t>keuzes</w:t>
      </w:r>
      <w:r w:rsidR="007A7459" w:rsidRPr="00805DCB">
        <w:rPr>
          <w:rFonts w:cs="Times New Roman"/>
          <w:color w:val="000000"/>
        </w:rPr>
        <w:t xml:space="preserve"> uit alternatieven</w:t>
      </w:r>
      <w:r w:rsidR="00540699" w:rsidRPr="00805DCB">
        <w:rPr>
          <w:rFonts w:cs="Times New Roman"/>
          <w:color w:val="000000"/>
        </w:rPr>
        <w:t>,</w:t>
      </w:r>
      <w:r w:rsidRPr="00805DCB">
        <w:rPr>
          <w:rFonts w:cs="Times New Roman"/>
          <w:color w:val="000000"/>
        </w:rPr>
        <w:t xml:space="preserve"> onder zowel endogeen als exogeen vergelijkbare condities. </w:t>
      </w:r>
      <w:r w:rsidR="00387EFE" w:rsidRPr="00805DCB">
        <w:rPr>
          <w:rFonts w:cs="Times New Roman"/>
          <w:color w:val="000000"/>
        </w:rPr>
        <w:t xml:space="preserve">De werking van endogene en exogene materiële en/of immateriële condities leiden tot zowel menselijke als buiten-menselijke voorwaardelijkheden. Tot die voorwaardelijkheden horen de verwachte en onverwachte repercussies </w:t>
      </w:r>
      <w:r w:rsidR="00314145" w:rsidRPr="00805DCB">
        <w:rPr>
          <w:rFonts w:cs="Times New Roman"/>
          <w:color w:val="000000"/>
        </w:rPr>
        <w:t xml:space="preserve">voor ons zelf, </w:t>
      </w:r>
      <w:r w:rsidR="00387EFE" w:rsidRPr="00805DCB">
        <w:rPr>
          <w:rFonts w:cs="Times New Roman"/>
          <w:color w:val="000000"/>
        </w:rPr>
        <w:t xml:space="preserve">van ons handelen in </w:t>
      </w:r>
      <w:r w:rsidR="00314145" w:rsidRPr="00805DCB">
        <w:rPr>
          <w:rFonts w:cs="Times New Roman"/>
          <w:color w:val="000000"/>
        </w:rPr>
        <w:t>wisselwerking van het plastische zelf met het plastische niet-zelf</w:t>
      </w:r>
      <w:r w:rsidR="005A517A" w:rsidRPr="00805DCB">
        <w:rPr>
          <w:rFonts w:cs="Times New Roman"/>
          <w:color w:val="000000"/>
        </w:rPr>
        <w:t>.</w:t>
      </w:r>
      <w:r w:rsidR="007A7459" w:rsidRPr="00805DCB">
        <w:rPr>
          <w:rFonts w:cs="Times New Roman"/>
          <w:color w:val="000000"/>
        </w:rPr>
        <w:t xml:space="preserve"> </w:t>
      </w:r>
      <w:r w:rsidR="005A517A" w:rsidRPr="00805DCB">
        <w:rPr>
          <w:rFonts w:cs="Times New Roman"/>
          <w:color w:val="000000"/>
        </w:rPr>
        <w:t xml:space="preserve">Daarbij wordt de mens </w:t>
      </w:r>
      <w:r w:rsidR="007A7459" w:rsidRPr="00805DCB">
        <w:rPr>
          <w:rFonts w:cs="Times New Roman"/>
          <w:color w:val="000000"/>
        </w:rPr>
        <w:t>geholpen door de innerlijke ‘interpretator’ van de semantiek van innerlijke en uiterlijke talen en tekens</w:t>
      </w:r>
      <w:r w:rsidR="00314145" w:rsidRPr="00805DCB">
        <w:rPr>
          <w:rFonts w:cs="Times New Roman"/>
          <w:color w:val="000000"/>
        </w:rPr>
        <w:t>.</w:t>
      </w:r>
      <w:r w:rsidR="007A7459" w:rsidRPr="00805DCB">
        <w:rPr>
          <w:rFonts w:cs="Times New Roman"/>
          <w:color w:val="000000"/>
        </w:rPr>
        <w:t xml:space="preserve"> </w:t>
      </w:r>
      <w:r w:rsidR="00977B7E" w:rsidRPr="00805DCB">
        <w:rPr>
          <w:rFonts w:cs="Times New Roman"/>
          <w:color w:val="000000"/>
        </w:rPr>
        <w:t xml:space="preserve">Menselijke potenties </w:t>
      </w:r>
      <w:r w:rsidR="00004956" w:rsidRPr="00805DCB">
        <w:rPr>
          <w:rFonts w:cs="Times New Roman"/>
          <w:color w:val="000000"/>
        </w:rPr>
        <w:t xml:space="preserve">en behoeften </w:t>
      </w:r>
      <w:r w:rsidR="00977B7E" w:rsidRPr="00805DCB">
        <w:rPr>
          <w:rFonts w:cs="Times New Roman"/>
          <w:color w:val="000000"/>
        </w:rPr>
        <w:t xml:space="preserve">voor vrije wilsvorming en –uitvoering omvatten de </w:t>
      </w:r>
      <w:r w:rsidR="005C707B" w:rsidRPr="00805DCB">
        <w:rPr>
          <w:rFonts w:cs="Times New Roman"/>
          <w:color w:val="000000"/>
        </w:rPr>
        <w:t xml:space="preserve">lichamelijke en geestelijke </w:t>
      </w:r>
      <w:r w:rsidR="00977B7E" w:rsidRPr="00805DCB">
        <w:rPr>
          <w:rFonts w:cs="Times New Roman"/>
          <w:color w:val="000000"/>
        </w:rPr>
        <w:t xml:space="preserve">capaciteiten voor zien en wegen van keuzes en kansen, de gerelateerde </w:t>
      </w:r>
      <w:r w:rsidR="005C707B" w:rsidRPr="00805DCB">
        <w:rPr>
          <w:rFonts w:cs="Times New Roman"/>
          <w:color w:val="000000"/>
        </w:rPr>
        <w:t xml:space="preserve">stoffelijke en onstoffelijke </w:t>
      </w:r>
      <w:r w:rsidR="00977B7E" w:rsidRPr="00805DCB">
        <w:rPr>
          <w:rFonts w:cs="Times New Roman"/>
          <w:color w:val="000000"/>
        </w:rPr>
        <w:t xml:space="preserve">kosten en baten. </w:t>
      </w:r>
    </w:p>
    <w:p w:rsidR="00B22EDD" w:rsidRPr="00805DCB" w:rsidRDefault="00977B7E" w:rsidP="00B22EDD">
      <w:pPr>
        <w:rPr>
          <w:rFonts w:cs="Times New Roman"/>
          <w:color w:val="000000"/>
        </w:rPr>
      </w:pPr>
      <w:r w:rsidRPr="00805DCB">
        <w:rPr>
          <w:rFonts w:cs="Times New Roman"/>
          <w:color w:val="000000"/>
        </w:rPr>
        <w:t xml:space="preserve">Behoeften omvatten </w:t>
      </w:r>
      <w:r w:rsidR="00FD6F51" w:rsidRPr="00805DCB">
        <w:rPr>
          <w:rFonts w:cs="Times New Roman"/>
          <w:color w:val="000000"/>
        </w:rPr>
        <w:t xml:space="preserve">het innerlijk verankerde </w:t>
      </w:r>
      <w:r w:rsidR="00316E47" w:rsidRPr="00805DCB">
        <w:rPr>
          <w:rFonts w:cs="Times New Roman"/>
          <w:color w:val="000000"/>
        </w:rPr>
        <w:t xml:space="preserve">authentieke verlangen </w:t>
      </w:r>
      <w:r w:rsidR="00FD6F51" w:rsidRPr="00805DCB">
        <w:rPr>
          <w:rFonts w:cs="Times New Roman"/>
          <w:color w:val="000000"/>
        </w:rPr>
        <w:t>naar vrijheid voor eigenstandigheid en keuzekansen voorontplooiing van het eigen zijn.</w:t>
      </w:r>
      <w:r w:rsidR="00316E47" w:rsidRPr="00805DCB">
        <w:rPr>
          <w:rFonts w:cs="Times New Roman"/>
          <w:color w:val="000000"/>
        </w:rPr>
        <w:t xml:space="preserve"> In het energieveld van potenties en behoeften ontwikkelt zich de </w:t>
      </w:r>
      <w:r w:rsidR="005A517A" w:rsidRPr="00805DCB">
        <w:rPr>
          <w:rFonts w:cs="Times New Roman"/>
          <w:color w:val="000000"/>
        </w:rPr>
        <w:t xml:space="preserve">– in dit essay eerder beschreven - </w:t>
      </w:r>
      <w:r w:rsidR="00316E47" w:rsidRPr="00805DCB">
        <w:rPr>
          <w:rFonts w:cs="Times New Roman"/>
          <w:color w:val="000000"/>
        </w:rPr>
        <w:t>identiteitsspiraal</w:t>
      </w:r>
      <w:r w:rsidR="005A517A" w:rsidRPr="00805DCB">
        <w:rPr>
          <w:rFonts w:cs="Times New Roman"/>
          <w:color w:val="000000"/>
        </w:rPr>
        <w:t xml:space="preserve"> </w:t>
      </w:r>
      <w:r w:rsidR="00316E47" w:rsidRPr="00805DCB">
        <w:rPr>
          <w:rFonts w:cs="Times New Roman"/>
          <w:color w:val="000000"/>
        </w:rPr>
        <w:t>van weten en geloven uit vragen en antwoorden.</w:t>
      </w:r>
    </w:p>
    <w:p w:rsidR="00424362" w:rsidRPr="00805DCB" w:rsidRDefault="00424362" w:rsidP="00AD7014">
      <w:pPr>
        <w:rPr>
          <w:rFonts w:cs="Times New Roman"/>
          <w:color w:val="000000"/>
        </w:rPr>
      </w:pPr>
    </w:p>
    <w:p w:rsidR="00B57F18" w:rsidRPr="00805DCB" w:rsidRDefault="00AD7014" w:rsidP="00E46487">
      <w:pPr>
        <w:rPr>
          <w:rFonts w:cs="Times New Roman"/>
          <w:color w:val="000000"/>
        </w:rPr>
      </w:pPr>
      <w:r w:rsidRPr="00805DCB">
        <w:rPr>
          <w:rFonts w:cs="Times New Roman"/>
          <w:color w:val="000000"/>
        </w:rPr>
        <w:t>Erasmus rechtvaa</w:t>
      </w:r>
      <w:r w:rsidR="005F2802" w:rsidRPr="00805DCB">
        <w:rPr>
          <w:rFonts w:cs="Times New Roman"/>
          <w:color w:val="000000"/>
        </w:rPr>
        <w:t>r</w:t>
      </w:r>
      <w:r w:rsidRPr="00805DCB">
        <w:rPr>
          <w:rFonts w:cs="Times New Roman"/>
          <w:color w:val="000000"/>
        </w:rPr>
        <w:t xml:space="preserve">digt </w:t>
      </w:r>
      <w:r w:rsidR="008200DA" w:rsidRPr="00805DCB">
        <w:rPr>
          <w:rFonts w:cs="Times New Roman"/>
          <w:color w:val="000000"/>
        </w:rPr>
        <w:t xml:space="preserve">het bestaan van </w:t>
      </w:r>
      <w:r w:rsidRPr="00805DCB">
        <w:rPr>
          <w:rFonts w:cs="Times New Roman"/>
          <w:color w:val="000000"/>
        </w:rPr>
        <w:t xml:space="preserve">de vrije wil van de mens door te wijzen op het verschil tussen enerzijds het innerlijke en anderzijds het uiterlijke - of het zichtbare en onzichtbare - van het menselijk </w:t>
      </w:r>
      <w:r w:rsidR="008200DA" w:rsidRPr="00805DCB">
        <w:rPr>
          <w:rFonts w:cs="Times New Roman"/>
          <w:color w:val="000000"/>
        </w:rPr>
        <w:t>bewust</w:t>
      </w:r>
      <w:r w:rsidRPr="00805DCB">
        <w:rPr>
          <w:rFonts w:cs="Times New Roman"/>
          <w:color w:val="000000"/>
        </w:rPr>
        <w:t xml:space="preserve">zijn. Volgens Luther wordt de vrije wil van de mens </w:t>
      </w:r>
      <w:r w:rsidR="00631512" w:rsidRPr="00805DCB">
        <w:rPr>
          <w:rFonts w:cs="Times New Roman"/>
          <w:color w:val="000000"/>
        </w:rPr>
        <w:t xml:space="preserve">volledig </w:t>
      </w:r>
      <w:r w:rsidRPr="00805DCB">
        <w:rPr>
          <w:rFonts w:cs="Times New Roman"/>
          <w:color w:val="000000"/>
        </w:rPr>
        <w:t>beheerst door de spanning tussen zonde en genade. Feitelijk ontken</w:t>
      </w:r>
      <w:r w:rsidR="008200DA" w:rsidRPr="00805DCB">
        <w:rPr>
          <w:rFonts w:cs="Times New Roman"/>
          <w:color w:val="000000"/>
        </w:rPr>
        <w:t>t</w:t>
      </w:r>
      <w:r w:rsidRPr="00805DCB">
        <w:rPr>
          <w:rFonts w:cs="Times New Roman"/>
          <w:color w:val="000000"/>
        </w:rPr>
        <w:t xml:space="preserve"> Luther het bestaan van de vrije wil van de mens. Volgens hem leeft de mens volledig in de ban van de zonde</w:t>
      </w:r>
      <w:r w:rsidR="008200DA" w:rsidRPr="00805DCB">
        <w:rPr>
          <w:rFonts w:cs="Times New Roman"/>
          <w:color w:val="000000"/>
        </w:rPr>
        <w:t>, steeds</w:t>
      </w:r>
      <w:r w:rsidRPr="00805DCB">
        <w:rPr>
          <w:rFonts w:cs="Times New Roman"/>
          <w:color w:val="000000"/>
        </w:rPr>
        <w:t xml:space="preserve"> totdat de mens </w:t>
      </w:r>
      <w:r w:rsidR="00F85F43" w:rsidRPr="00805DCB">
        <w:rPr>
          <w:rFonts w:cs="Times New Roman"/>
          <w:color w:val="000000"/>
        </w:rPr>
        <w:t xml:space="preserve">daaruit </w:t>
      </w:r>
      <w:r w:rsidRPr="00805DCB">
        <w:rPr>
          <w:rFonts w:cs="Times New Roman"/>
          <w:color w:val="000000"/>
        </w:rPr>
        <w:t xml:space="preserve">wordt bevrijd door </w:t>
      </w:r>
      <w:r w:rsidR="008200DA" w:rsidRPr="00805DCB">
        <w:rPr>
          <w:rFonts w:cs="Times New Roman"/>
          <w:color w:val="000000"/>
        </w:rPr>
        <w:t xml:space="preserve">de </w:t>
      </w:r>
      <w:r w:rsidRPr="00805DCB">
        <w:rPr>
          <w:rFonts w:cs="Times New Roman"/>
          <w:color w:val="000000"/>
        </w:rPr>
        <w:t>genade</w:t>
      </w:r>
      <w:r w:rsidR="008200DA" w:rsidRPr="00805DCB">
        <w:rPr>
          <w:rFonts w:cs="Times New Roman"/>
          <w:color w:val="000000"/>
        </w:rPr>
        <w:t xml:space="preserve"> van God</w:t>
      </w:r>
      <w:r w:rsidRPr="00805DCB">
        <w:rPr>
          <w:rFonts w:cs="Times New Roman"/>
          <w:color w:val="000000"/>
        </w:rPr>
        <w:t>. Volgens Luther bepaal</w:t>
      </w:r>
      <w:r w:rsidR="00F85F43" w:rsidRPr="00805DCB">
        <w:rPr>
          <w:rFonts w:cs="Times New Roman"/>
          <w:color w:val="000000"/>
        </w:rPr>
        <w:t>de</w:t>
      </w:r>
      <w:r w:rsidRPr="00805DCB">
        <w:rPr>
          <w:rFonts w:cs="Times New Roman"/>
          <w:color w:val="000000"/>
        </w:rPr>
        <w:t xml:space="preserve"> de </w:t>
      </w:r>
      <w:r w:rsidR="008200DA" w:rsidRPr="00805DCB">
        <w:rPr>
          <w:rFonts w:cs="Times New Roman"/>
          <w:color w:val="000000"/>
        </w:rPr>
        <w:t xml:space="preserve">goddelijke </w:t>
      </w:r>
      <w:r w:rsidRPr="00805DCB">
        <w:rPr>
          <w:rFonts w:cs="Times New Roman"/>
          <w:color w:val="000000"/>
        </w:rPr>
        <w:t>genade vo</w:t>
      </w:r>
      <w:r w:rsidR="005F2802" w:rsidRPr="00805DCB">
        <w:rPr>
          <w:rFonts w:cs="Times New Roman"/>
          <w:color w:val="000000"/>
        </w:rPr>
        <w:t>o</w:t>
      </w:r>
      <w:r w:rsidRPr="00805DCB">
        <w:rPr>
          <w:rFonts w:cs="Times New Roman"/>
          <w:color w:val="000000"/>
        </w:rPr>
        <w:t>r de mens alles en k</w:t>
      </w:r>
      <w:r w:rsidR="00F85F43" w:rsidRPr="00805DCB">
        <w:rPr>
          <w:rFonts w:cs="Times New Roman"/>
          <w:color w:val="000000"/>
        </w:rPr>
        <w:t>o</w:t>
      </w:r>
      <w:r w:rsidRPr="00805DCB">
        <w:rPr>
          <w:rFonts w:cs="Times New Roman"/>
          <w:color w:val="000000"/>
        </w:rPr>
        <w:t xml:space="preserve">n de mens op eigen kracht </w:t>
      </w:r>
      <w:r w:rsidR="00E160B7" w:rsidRPr="00805DCB">
        <w:rPr>
          <w:rFonts w:cs="Times New Roman"/>
          <w:color w:val="000000"/>
        </w:rPr>
        <w:t xml:space="preserve">helemaal </w:t>
      </w:r>
      <w:r w:rsidRPr="00805DCB">
        <w:rPr>
          <w:rFonts w:cs="Times New Roman"/>
          <w:color w:val="000000"/>
        </w:rPr>
        <w:t xml:space="preserve">niets! </w:t>
      </w:r>
      <w:r w:rsidR="00F85F43" w:rsidRPr="00805DCB">
        <w:rPr>
          <w:rFonts w:cs="Times New Roman"/>
          <w:color w:val="000000"/>
        </w:rPr>
        <w:t>Luther putte zijn inspiratie voor deze positie uit de geschriften van Paulus en Augustinus</w:t>
      </w:r>
      <w:r w:rsidR="00E46487" w:rsidRPr="00805DCB">
        <w:rPr>
          <w:rFonts w:cs="Times New Roman"/>
          <w:color w:val="000000"/>
        </w:rPr>
        <w:t xml:space="preserve"> (circa 400 na Christus)</w:t>
      </w:r>
      <w:r w:rsidR="00F85F43" w:rsidRPr="00805DCB">
        <w:rPr>
          <w:rFonts w:cs="Times New Roman"/>
          <w:color w:val="000000"/>
        </w:rPr>
        <w:t xml:space="preserve">. </w:t>
      </w:r>
      <w:r w:rsidR="00E46487" w:rsidRPr="00805DCB">
        <w:rPr>
          <w:rFonts w:cs="Times New Roman"/>
          <w:color w:val="000000"/>
        </w:rPr>
        <w:t xml:space="preserve">Augustinus schreef dat de mens zelf verantwoordelijk is voor het kwaad dat hij bedrijft. </w:t>
      </w:r>
    </w:p>
    <w:p w:rsidR="00E46487" w:rsidRPr="00805DCB" w:rsidRDefault="00E46487" w:rsidP="00E46487">
      <w:pPr>
        <w:rPr>
          <w:rFonts w:cs="Times New Roman"/>
          <w:color w:val="000000"/>
        </w:rPr>
      </w:pPr>
      <w:r w:rsidRPr="00805DCB">
        <w:rPr>
          <w:rFonts w:cs="Times New Roman"/>
          <w:color w:val="000000"/>
        </w:rPr>
        <w:t xml:space="preserve">Pelagius </w:t>
      </w:r>
      <w:r w:rsidR="00B57F18" w:rsidRPr="00805DCB">
        <w:rPr>
          <w:rFonts w:cs="Times New Roman"/>
          <w:color w:val="000000"/>
        </w:rPr>
        <w:t xml:space="preserve">– een ascetische lekenmonnik en geschoolde moralist uit Engeland – hechtte veel waarde aan de menselijke wil en vrijheid. </w:t>
      </w:r>
      <w:r w:rsidR="009D4F45" w:rsidRPr="00805DCB">
        <w:rPr>
          <w:rFonts w:cs="Times New Roman"/>
          <w:color w:val="000000"/>
        </w:rPr>
        <w:t xml:space="preserve">Genade betekende voor </w:t>
      </w:r>
      <w:proofErr w:type="spellStart"/>
      <w:r w:rsidR="009D4F45" w:rsidRPr="00805DCB">
        <w:rPr>
          <w:rFonts w:cs="Times New Roman"/>
          <w:color w:val="000000"/>
        </w:rPr>
        <w:t>Pelafius</w:t>
      </w:r>
      <w:proofErr w:type="spellEnd"/>
      <w:r w:rsidR="009D4F45" w:rsidRPr="00805DCB">
        <w:rPr>
          <w:rFonts w:cs="Times New Roman"/>
          <w:color w:val="000000"/>
        </w:rPr>
        <w:t xml:space="preserve"> vergeving van zonde. Hij </w:t>
      </w:r>
      <w:r w:rsidRPr="00805DCB">
        <w:rPr>
          <w:rFonts w:cs="Times New Roman"/>
          <w:color w:val="000000"/>
        </w:rPr>
        <w:t xml:space="preserve">leerde dat de mens door zijn vrije wil zelf een bijdrage kan leveren aan zijn eeuwig heil. Dan moet die mens zich wel houden aan de goddelijke geboden. Dat kan hij omdat God niets gebiedt wat voor de mens niet te doen is. </w:t>
      </w:r>
      <w:r w:rsidR="009D4F45" w:rsidRPr="00805DCB">
        <w:rPr>
          <w:rFonts w:cs="Times New Roman"/>
          <w:color w:val="000000"/>
        </w:rPr>
        <w:t xml:space="preserve">In tegenstelling tot Luther en Augustinus wijst Pelagius de voorstelling van de erfzonde af. Ieder mens is volgens Pelagius in onschuld geboren, kan in zijn leven tot zonde vervallen en uiteindelijk zich uit eigen vrije wil omkeren om een nieuw leven te gaan leiden. </w:t>
      </w:r>
      <w:r w:rsidR="0053528D" w:rsidRPr="00805DCB">
        <w:rPr>
          <w:rFonts w:cs="Times New Roman"/>
          <w:color w:val="000000"/>
        </w:rPr>
        <w:t xml:space="preserve">Pelagius stelde dat de genade van God nodig is voor de goede werken van de mens. Maar volgens Pelagius moet er ook sprake blijven van de potentie van de mens tot daden uit vrije wil. </w:t>
      </w:r>
      <w:r w:rsidR="00AA42CA" w:rsidRPr="00805DCB">
        <w:rPr>
          <w:rFonts w:cs="Times New Roman"/>
          <w:color w:val="000000"/>
        </w:rPr>
        <w:t>Wij kunnen aan die overtuiging van Pelagius toevoegen, dat het concept zonde niet denkbaar is wanneer die ruimte niet bestaat en al het menselijk handelen door de genade van God – een almachtige en al goede God – wordt bepaald.</w:t>
      </w:r>
    </w:p>
    <w:p w:rsidR="00E46487" w:rsidRPr="00805DCB" w:rsidRDefault="00DD2A36" w:rsidP="00AD7014">
      <w:pPr>
        <w:rPr>
          <w:rFonts w:cs="Times New Roman"/>
          <w:color w:val="000000"/>
        </w:rPr>
      </w:pPr>
      <w:r w:rsidRPr="00805DCB">
        <w:rPr>
          <w:rFonts w:cs="Times New Roman"/>
          <w:color w:val="000000"/>
        </w:rPr>
        <w:t xml:space="preserve">Later werd Augustinus een felle bestrijder van Pelagius. Volgens Augustinus was de wil van mensen alleen vrij in formele zin. In feite kon de wil van mensen alleen maar kiezen voor het kwade. Zo kwam Augustinus tot zijn leer van de predestinatie. God beschikt een aantal mensen voor het heil en anderen dus niet; een voor velen aanstootgevende </w:t>
      </w:r>
      <w:r w:rsidRPr="00805DCB">
        <w:rPr>
          <w:rFonts w:cs="Times New Roman"/>
          <w:color w:val="000000"/>
        </w:rPr>
        <w:lastRenderedPageBreak/>
        <w:t xml:space="preserve">gedachte. </w:t>
      </w:r>
      <w:r w:rsidR="009F0989" w:rsidRPr="00805DCB">
        <w:rPr>
          <w:rFonts w:cs="Times New Roman"/>
          <w:color w:val="000000"/>
        </w:rPr>
        <w:t xml:space="preserve">Luther verwees Erasmus naar bestudering van de latere Augustinus; de bestrijder van Pelagius. Later publiceerde Luther stellingen tegen de vrije wil. In 1520 werd Luther door Rome veroordeeld. </w:t>
      </w:r>
      <w:r w:rsidR="00E46487" w:rsidRPr="00805DCB">
        <w:rPr>
          <w:rFonts w:cs="Times New Roman"/>
          <w:color w:val="000000"/>
        </w:rPr>
        <w:t xml:space="preserve">In </w:t>
      </w:r>
      <w:r w:rsidR="00AD7014" w:rsidRPr="00805DCB">
        <w:rPr>
          <w:rFonts w:cs="Times New Roman"/>
          <w:color w:val="000000"/>
        </w:rPr>
        <w:t>de jaren 1524-1525 leefde dit verschil van geloven</w:t>
      </w:r>
      <w:r w:rsidR="008200DA" w:rsidRPr="00805DCB">
        <w:rPr>
          <w:rFonts w:cs="Times New Roman"/>
          <w:color w:val="000000"/>
        </w:rPr>
        <w:t xml:space="preserve"> in het bestaan van de </w:t>
      </w:r>
      <w:r w:rsidRPr="00805DCB">
        <w:rPr>
          <w:rFonts w:cs="Times New Roman"/>
          <w:color w:val="000000"/>
        </w:rPr>
        <w:t>v</w:t>
      </w:r>
      <w:r w:rsidR="008200DA" w:rsidRPr="00805DCB">
        <w:rPr>
          <w:rFonts w:cs="Times New Roman"/>
          <w:color w:val="000000"/>
        </w:rPr>
        <w:t>rije wil van mensen</w:t>
      </w:r>
      <w:r w:rsidR="005F2802" w:rsidRPr="00805DCB">
        <w:rPr>
          <w:rFonts w:cs="Times New Roman"/>
          <w:color w:val="000000"/>
        </w:rPr>
        <w:t xml:space="preserve"> </w:t>
      </w:r>
      <w:r w:rsidR="00AD7014" w:rsidRPr="00805DCB">
        <w:rPr>
          <w:rFonts w:cs="Times New Roman"/>
          <w:color w:val="000000"/>
        </w:rPr>
        <w:t>voor vele</w:t>
      </w:r>
      <w:r w:rsidR="005F2802" w:rsidRPr="00805DCB">
        <w:rPr>
          <w:rFonts w:cs="Times New Roman"/>
          <w:color w:val="000000"/>
        </w:rPr>
        <w:t>n.</w:t>
      </w:r>
      <w:r w:rsidR="00AD7014" w:rsidRPr="00805DCB">
        <w:rPr>
          <w:rFonts w:cs="Times New Roman"/>
          <w:color w:val="000000"/>
        </w:rPr>
        <w:t xml:space="preserve"> </w:t>
      </w:r>
    </w:p>
    <w:p w:rsidR="00FB563C" w:rsidRPr="00805DCB" w:rsidRDefault="00AD7014" w:rsidP="00FB563C">
      <w:pPr>
        <w:rPr>
          <w:rFonts w:cs="Times New Roman"/>
          <w:color w:val="000000"/>
        </w:rPr>
      </w:pPr>
      <w:r w:rsidRPr="00805DCB">
        <w:rPr>
          <w:rFonts w:cs="Times New Roman"/>
          <w:color w:val="000000"/>
        </w:rPr>
        <w:t>Augustinus ging er in zijn latere leven vanuit  dat de mens met zijn vrije wil niets anders kan</w:t>
      </w:r>
      <w:r w:rsidR="005F2802" w:rsidRPr="00805DCB">
        <w:rPr>
          <w:rFonts w:cs="Times New Roman"/>
          <w:color w:val="000000"/>
        </w:rPr>
        <w:t xml:space="preserve"> </w:t>
      </w:r>
      <w:r w:rsidRPr="00805DCB">
        <w:rPr>
          <w:rFonts w:cs="Times New Roman"/>
          <w:color w:val="000000"/>
        </w:rPr>
        <w:t xml:space="preserve">dan kiezen voor het kwaad. </w:t>
      </w:r>
      <w:r w:rsidR="00FB563C" w:rsidRPr="00805DCB">
        <w:rPr>
          <w:rFonts w:cs="Times New Roman"/>
          <w:color w:val="000000"/>
        </w:rPr>
        <w:t xml:space="preserve">Voor Luther staan de overmacht van Gods genade en de onvrijheid van de menselijke wil vast in de Bijbel als centrale leerstukken. Zonder stellige uitspraken op dit gebied bestaat volgens Luther geen Christendom. Volgers van Luther denken over een God op twee niveaus; een openbare God zoals we kennen uit de Bijbel en Gods verborgen wil, die alles bepaalt, zowel het goede als het kwade. Dat beeld komt uiteindelijk voort uit Luthers boek over de </w:t>
      </w:r>
      <w:r w:rsidR="00F56D14" w:rsidRPr="00805DCB">
        <w:rPr>
          <w:rFonts w:cs="Times New Roman"/>
          <w:color w:val="000000"/>
        </w:rPr>
        <w:t>‘</w:t>
      </w:r>
      <w:r w:rsidR="00FB563C" w:rsidRPr="00805DCB">
        <w:rPr>
          <w:rFonts w:cs="Times New Roman"/>
          <w:color w:val="000000"/>
        </w:rPr>
        <w:t>slaafse wil</w:t>
      </w:r>
      <w:r w:rsidR="00F56D14" w:rsidRPr="00805DCB">
        <w:rPr>
          <w:rFonts w:cs="Times New Roman"/>
          <w:color w:val="000000"/>
        </w:rPr>
        <w:t>’</w:t>
      </w:r>
      <w:r w:rsidR="00FB563C" w:rsidRPr="00805DCB">
        <w:rPr>
          <w:rFonts w:cs="Times New Roman"/>
          <w:color w:val="000000"/>
        </w:rPr>
        <w:t xml:space="preserve">, getiteld: ‘De </w:t>
      </w:r>
      <w:proofErr w:type="spellStart"/>
      <w:r w:rsidR="00FB563C" w:rsidRPr="00805DCB">
        <w:rPr>
          <w:rFonts w:cs="Times New Roman"/>
          <w:color w:val="000000"/>
        </w:rPr>
        <w:t>Servo</w:t>
      </w:r>
      <w:proofErr w:type="spellEnd"/>
      <w:r w:rsidR="00FB563C" w:rsidRPr="00805DCB">
        <w:rPr>
          <w:rFonts w:cs="Times New Roman"/>
          <w:color w:val="000000"/>
        </w:rPr>
        <w:t xml:space="preserve"> </w:t>
      </w:r>
      <w:proofErr w:type="spellStart"/>
      <w:r w:rsidR="00FB563C" w:rsidRPr="00805DCB">
        <w:rPr>
          <w:rFonts w:cs="Times New Roman"/>
          <w:color w:val="000000"/>
        </w:rPr>
        <w:t>Arbitrio</w:t>
      </w:r>
      <w:proofErr w:type="spellEnd"/>
      <w:r w:rsidR="00FB563C" w:rsidRPr="00805DCB">
        <w:rPr>
          <w:rFonts w:cs="Times New Roman"/>
          <w:color w:val="000000"/>
        </w:rPr>
        <w:t xml:space="preserve">’. </w:t>
      </w:r>
    </w:p>
    <w:p w:rsidR="00FB563C" w:rsidRPr="00805DCB" w:rsidRDefault="00FB563C" w:rsidP="00FB563C">
      <w:pPr>
        <w:rPr>
          <w:rFonts w:cs="Times New Roman"/>
          <w:color w:val="000000"/>
        </w:rPr>
      </w:pPr>
    </w:p>
    <w:p w:rsidR="00AD7014" w:rsidRPr="00805DCB" w:rsidRDefault="009F0989" w:rsidP="00AD7014">
      <w:pPr>
        <w:rPr>
          <w:rFonts w:cs="Times New Roman"/>
          <w:color w:val="000000"/>
        </w:rPr>
      </w:pPr>
      <w:r w:rsidRPr="00805DCB">
        <w:rPr>
          <w:rFonts w:cs="Times New Roman"/>
          <w:color w:val="000000"/>
        </w:rPr>
        <w:t xml:space="preserve">Erasmus had kritiek op Luther. Dat compromisloze optreden </w:t>
      </w:r>
      <w:r w:rsidR="00FC3D82" w:rsidRPr="00805DCB">
        <w:rPr>
          <w:rFonts w:cs="Times New Roman"/>
          <w:color w:val="000000"/>
        </w:rPr>
        <w:t xml:space="preserve">van Luther </w:t>
      </w:r>
      <w:r w:rsidRPr="00805DCB">
        <w:rPr>
          <w:rFonts w:cs="Times New Roman"/>
          <w:color w:val="000000"/>
        </w:rPr>
        <w:t xml:space="preserve">bedreigde </w:t>
      </w:r>
      <w:r w:rsidR="0068201A" w:rsidRPr="00805DCB">
        <w:rPr>
          <w:rFonts w:cs="Times New Roman"/>
          <w:color w:val="000000"/>
        </w:rPr>
        <w:t xml:space="preserve">volgens Erasmus </w:t>
      </w:r>
      <w:r w:rsidRPr="00805DCB">
        <w:rPr>
          <w:rFonts w:cs="Times New Roman"/>
          <w:color w:val="000000"/>
        </w:rPr>
        <w:t xml:space="preserve">de eenheid van de kerk en ook de zaak van het humanisme. </w:t>
      </w:r>
      <w:r w:rsidR="005F2802" w:rsidRPr="00805DCB">
        <w:rPr>
          <w:rFonts w:cs="Times New Roman"/>
          <w:color w:val="000000"/>
        </w:rPr>
        <w:t xml:space="preserve">Het boek van </w:t>
      </w:r>
      <w:r w:rsidR="00AD7014" w:rsidRPr="00805DCB">
        <w:rPr>
          <w:rFonts w:cs="Times New Roman"/>
          <w:color w:val="000000"/>
        </w:rPr>
        <w:t>Erasmus in twee delen over de vrije wil (1526-1527) omvatte – na een lange inleiding</w:t>
      </w:r>
      <w:r w:rsidR="005F2802" w:rsidRPr="00805DCB">
        <w:rPr>
          <w:rFonts w:cs="Times New Roman"/>
          <w:color w:val="000000"/>
        </w:rPr>
        <w:t>,</w:t>
      </w:r>
      <w:r w:rsidR="00AD7014" w:rsidRPr="00805DCB">
        <w:rPr>
          <w:rFonts w:cs="Times New Roman"/>
          <w:color w:val="000000"/>
        </w:rPr>
        <w:t xml:space="preserve"> zowel Bijbelteksten pro als </w:t>
      </w:r>
      <w:r w:rsidR="00CB6467" w:rsidRPr="00805DCB">
        <w:rPr>
          <w:rFonts w:cs="Times New Roman"/>
          <w:color w:val="000000"/>
        </w:rPr>
        <w:t xml:space="preserve">Bijbelteksten </w:t>
      </w:r>
      <w:r w:rsidR="00AD7014" w:rsidRPr="00805DCB">
        <w:rPr>
          <w:rFonts w:cs="Times New Roman"/>
          <w:color w:val="000000"/>
        </w:rPr>
        <w:t xml:space="preserve">contra de vrije wil. Erasmus achtte het zinloos te speculeren over de verhouding tussen de gaven van God en de eigen verantwoordelijkheden van de mens. </w:t>
      </w:r>
      <w:r w:rsidR="005F2802" w:rsidRPr="00805DCB">
        <w:rPr>
          <w:rFonts w:cs="Times New Roman"/>
          <w:color w:val="000000"/>
        </w:rPr>
        <w:t>Hij</w:t>
      </w:r>
      <w:r w:rsidR="00AD7014" w:rsidRPr="00805DCB">
        <w:rPr>
          <w:rFonts w:cs="Times New Roman"/>
          <w:color w:val="000000"/>
        </w:rPr>
        <w:t xml:space="preserve"> beschouwde dit </w:t>
      </w:r>
      <w:r w:rsidR="00CB6467" w:rsidRPr="00805DCB">
        <w:rPr>
          <w:rFonts w:cs="Times New Roman"/>
          <w:color w:val="000000"/>
        </w:rPr>
        <w:t xml:space="preserve">debat </w:t>
      </w:r>
      <w:r w:rsidR="00AD7014" w:rsidRPr="00805DCB">
        <w:rPr>
          <w:rFonts w:cs="Times New Roman"/>
          <w:color w:val="000000"/>
        </w:rPr>
        <w:t xml:space="preserve">als een vorm van ongezonde nieuwsgierigheid. Over de vraag hoe een gelovige moet leven is de bijbel immers </w:t>
      </w:r>
      <w:r w:rsidR="008D42C2" w:rsidRPr="00805DCB">
        <w:rPr>
          <w:rFonts w:cs="Times New Roman"/>
          <w:color w:val="000000"/>
        </w:rPr>
        <w:t xml:space="preserve">voldoende </w:t>
      </w:r>
      <w:r w:rsidR="00AD7014" w:rsidRPr="00805DCB">
        <w:rPr>
          <w:rFonts w:cs="Times New Roman"/>
          <w:color w:val="000000"/>
        </w:rPr>
        <w:t>helder. De vrije wil is in dat licht</w:t>
      </w:r>
      <w:r w:rsidR="00FB563C" w:rsidRPr="00805DCB">
        <w:rPr>
          <w:rFonts w:cs="Times New Roman"/>
          <w:color w:val="000000"/>
        </w:rPr>
        <w:t>,</w:t>
      </w:r>
      <w:r w:rsidR="00AD7014" w:rsidRPr="00805DCB">
        <w:rPr>
          <w:rFonts w:cs="Times New Roman"/>
          <w:color w:val="000000"/>
        </w:rPr>
        <w:t xml:space="preserve"> volgens Erasmus</w:t>
      </w:r>
      <w:r w:rsidR="00FB563C" w:rsidRPr="00805DCB">
        <w:rPr>
          <w:rFonts w:cs="Times New Roman"/>
          <w:color w:val="000000"/>
        </w:rPr>
        <w:t>,</w:t>
      </w:r>
      <w:r w:rsidR="00AD7014" w:rsidRPr="00805DCB">
        <w:rPr>
          <w:rFonts w:cs="Times New Roman"/>
          <w:color w:val="000000"/>
        </w:rPr>
        <w:t xml:space="preserve"> slechts te beschouwen als bijzaak. Alle geboden en verboden in de Bijbel zouden overigens geen betekenis hebben als de mens geen vrije keuzes heeft om goed of kwaad te doen. </w:t>
      </w:r>
      <w:r w:rsidR="008D42C2" w:rsidRPr="00805DCB">
        <w:rPr>
          <w:rFonts w:cs="Times New Roman"/>
          <w:color w:val="000000"/>
        </w:rPr>
        <w:t xml:space="preserve">Met de wijze waarop de mens omgaat met zijn vrije wil manifesteert </w:t>
      </w:r>
      <w:r w:rsidR="00CB6467" w:rsidRPr="00805DCB">
        <w:rPr>
          <w:rFonts w:cs="Times New Roman"/>
          <w:color w:val="000000"/>
        </w:rPr>
        <w:t xml:space="preserve">hij </w:t>
      </w:r>
      <w:r w:rsidR="008D42C2" w:rsidRPr="00805DCB">
        <w:rPr>
          <w:rFonts w:cs="Times New Roman"/>
          <w:color w:val="000000"/>
        </w:rPr>
        <w:t>aard en werking van zijn bewustzijn.</w:t>
      </w:r>
      <w:r w:rsidR="00E77912" w:rsidRPr="00805DCB">
        <w:rPr>
          <w:rFonts w:cs="Times New Roman"/>
          <w:color w:val="000000"/>
        </w:rPr>
        <w:t xml:space="preserve"> Daarbij kan de mens moeilijk of niet treden buiten de referentiekaders van de natuur. De mens zal oogsten wat hij zaait, in de stoffelijke en in de onstoffelijke wereld. </w:t>
      </w:r>
    </w:p>
    <w:p w:rsidR="00FB563C" w:rsidRPr="00805DCB" w:rsidRDefault="00FB563C" w:rsidP="00AD7014">
      <w:pPr>
        <w:rPr>
          <w:rFonts w:cs="Times New Roman"/>
          <w:color w:val="000000"/>
        </w:rPr>
      </w:pPr>
    </w:p>
    <w:p w:rsidR="00FB563C" w:rsidRPr="00805DCB" w:rsidRDefault="00AD7014" w:rsidP="00AD7014">
      <w:pPr>
        <w:rPr>
          <w:rFonts w:cs="Times New Roman"/>
          <w:color w:val="000000"/>
        </w:rPr>
      </w:pPr>
      <w:r w:rsidRPr="00805DCB">
        <w:rPr>
          <w:rFonts w:cs="Times New Roman"/>
          <w:color w:val="000000"/>
        </w:rPr>
        <w:t xml:space="preserve">Het oude testament (boek Exodus) stelt ons </w:t>
      </w:r>
      <w:r w:rsidR="00CB6467" w:rsidRPr="00805DCB">
        <w:rPr>
          <w:rFonts w:cs="Times New Roman"/>
          <w:color w:val="000000"/>
        </w:rPr>
        <w:t xml:space="preserve">overigens </w:t>
      </w:r>
      <w:r w:rsidRPr="00805DCB">
        <w:rPr>
          <w:rFonts w:cs="Times New Roman"/>
          <w:color w:val="000000"/>
        </w:rPr>
        <w:t xml:space="preserve">wel voor vragen omtrent de verhouding tussen de wil van God en de ruimte voor vrije wil van de mens. </w:t>
      </w:r>
      <w:r w:rsidR="00B67165" w:rsidRPr="00805DCB">
        <w:rPr>
          <w:rFonts w:cs="Times New Roman"/>
          <w:color w:val="000000"/>
        </w:rPr>
        <w:t xml:space="preserve">“God verhardt het hart van Farao, die de Joden niet wil </w:t>
      </w:r>
      <w:r w:rsidR="00CB6467" w:rsidRPr="00805DCB">
        <w:rPr>
          <w:rFonts w:cs="Times New Roman"/>
          <w:color w:val="000000"/>
        </w:rPr>
        <w:t xml:space="preserve">laten gaan, ondanks dat God de uittocht uit de </w:t>
      </w:r>
      <w:r w:rsidR="005E6EA9" w:rsidRPr="00805DCB">
        <w:rPr>
          <w:rFonts w:cs="Times New Roman"/>
          <w:color w:val="000000"/>
        </w:rPr>
        <w:t xml:space="preserve">Egyptische </w:t>
      </w:r>
      <w:r w:rsidR="00CB6467" w:rsidRPr="00805DCB">
        <w:rPr>
          <w:rFonts w:cs="Times New Roman"/>
          <w:color w:val="000000"/>
        </w:rPr>
        <w:t>slavernij wil realiseren.</w:t>
      </w:r>
      <w:r w:rsidR="00B67165" w:rsidRPr="00805DCB">
        <w:rPr>
          <w:rFonts w:cs="Times New Roman"/>
          <w:color w:val="000000"/>
        </w:rPr>
        <w:t xml:space="preserve"> God straft de Egyptenaren met vele plagen. Dat lijkt een ongoddelijke </w:t>
      </w:r>
      <w:r w:rsidR="0068201A" w:rsidRPr="00805DCB">
        <w:rPr>
          <w:rFonts w:cs="Times New Roman"/>
          <w:color w:val="000000"/>
        </w:rPr>
        <w:t>paradox</w:t>
      </w:r>
      <w:r w:rsidR="00B67165" w:rsidRPr="00805DCB">
        <w:rPr>
          <w:rFonts w:cs="Times New Roman"/>
          <w:color w:val="000000"/>
        </w:rPr>
        <w:t>.</w:t>
      </w:r>
    </w:p>
    <w:p w:rsidR="00AF2981" w:rsidRPr="00805DCB" w:rsidRDefault="00AF2981" w:rsidP="00AD7014">
      <w:pPr>
        <w:rPr>
          <w:rFonts w:cs="Times New Roman"/>
          <w:color w:val="000000"/>
        </w:rPr>
      </w:pPr>
    </w:p>
    <w:p w:rsidR="005B5CC1" w:rsidRPr="00805DCB" w:rsidRDefault="00B67165" w:rsidP="00AD7014">
      <w:pPr>
        <w:rPr>
          <w:rFonts w:cs="Times New Roman"/>
          <w:color w:val="000000"/>
        </w:rPr>
      </w:pPr>
      <w:r w:rsidRPr="00805DCB">
        <w:rPr>
          <w:rFonts w:cs="Times New Roman"/>
          <w:color w:val="000000"/>
        </w:rPr>
        <w:t xml:space="preserve">In vervolg op </w:t>
      </w:r>
      <w:proofErr w:type="spellStart"/>
      <w:r w:rsidRPr="00805DCB">
        <w:rPr>
          <w:rFonts w:cs="Times New Roman"/>
          <w:color w:val="000000"/>
        </w:rPr>
        <w:t>Origines</w:t>
      </w:r>
      <w:proofErr w:type="spellEnd"/>
      <w:r w:rsidRPr="00805DCB">
        <w:rPr>
          <w:rFonts w:cs="Times New Roman"/>
          <w:color w:val="000000"/>
        </w:rPr>
        <w:t xml:space="preserve"> zocht en vond </w:t>
      </w:r>
      <w:r w:rsidR="00AD7014" w:rsidRPr="00805DCB">
        <w:rPr>
          <w:rFonts w:cs="Times New Roman"/>
          <w:color w:val="000000"/>
        </w:rPr>
        <w:t xml:space="preserve">Erasmus een derde weg; een middenweg tussen genade en eigen verantwoordelijkheid. </w:t>
      </w:r>
      <w:r w:rsidRPr="00805DCB">
        <w:rPr>
          <w:rFonts w:cs="Times New Roman"/>
          <w:color w:val="000000"/>
        </w:rPr>
        <w:t>Farao kreeg eerst de kans om anders te besluiten. Pas toen hij dat niet deed strafte God.</w:t>
      </w:r>
      <w:r w:rsidR="00BE0028" w:rsidRPr="00805DCB">
        <w:rPr>
          <w:rFonts w:cs="Times New Roman"/>
          <w:color w:val="000000"/>
        </w:rPr>
        <w:t xml:space="preserve"> God kan immers geen kwaad doen als Hij dat zou willen en als Hij dat zou kunnen wil Hij dat niet</w:t>
      </w:r>
      <w:r w:rsidR="00314E7C" w:rsidRPr="00805DCB">
        <w:rPr>
          <w:rFonts w:cs="Times New Roman"/>
          <w:color w:val="000000"/>
        </w:rPr>
        <w:t xml:space="preserve"> want het is Zijn aard goed te doen</w:t>
      </w:r>
      <w:r w:rsidR="00BE0028" w:rsidRPr="00805DCB">
        <w:rPr>
          <w:rFonts w:cs="Times New Roman"/>
          <w:color w:val="000000"/>
        </w:rPr>
        <w:t>.</w:t>
      </w:r>
      <w:r w:rsidR="00314E7C" w:rsidRPr="00805DCB">
        <w:rPr>
          <w:rFonts w:cs="Times New Roman"/>
          <w:color w:val="000000"/>
        </w:rPr>
        <w:t xml:space="preserve"> De derde weg hield </w:t>
      </w:r>
      <w:r w:rsidR="00851E66" w:rsidRPr="00805DCB">
        <w:rPr>
          <w:rFonts w:cs="Times New Roman"/>
          <w:color w:val="000000"/>
        </w:rPr>
        <w:t xml:space="preserve">verder </w:t>
      </w:r>
      <w:r w:rsidR="00314E7C" w:rsidRPr="00805DCB">
        <w:rPr>
          <w:rFonts w:cs="Times New Roman"/>
          <w:color w:val="000000"/>
        </w:rPr>
        <w:t xml:space="preserve">in dat accentueren van de vrije wil of ontkennen van het bestaan ervan een zaak van exegese is. </w:t>
      </w:r>
      <w:r w:rsidR="00540699" w:rsidRPr="00805DCB">
        <w:rPr>
          <w:rFonts w:cs="Times New Roman"/>
          <w:color w:val="000000"/>
        </w:rPr>
        <w:t xml:space="preserve">Wie </w:t>
      </w:r>
      <w:r w:rsidR="00851E66" w:rsidRPr="00805DCB">
        <w:rPr>
          <w:rFonts w:cs="Times New Roman"/>
          <w:color w:val="000000"/>
        </w:rPr>
        <w:t xml:space="preserve">hoogmoed jegens God </w:t>
      </w:r>
      <w:r w:rsidR="00540699" w:rsidRPr="00805DCB">
        <w:rPr>
          <w:rFonts w:cs="Times New Roman"/>
          <w:color w:val="000000"/>
        </w:rPr>
        <w:t xml:space="preserve">wil bestrijden </w:t>
      </w:r>
      <w:r w:rsidR="00851E66" w:rsidRPr="00805DCB">
        <w:rPr>
          <w:rFonts w:cs="Times New Roman"/>
          <w:color w:val="000000"/>
        </w:rPr>
        <w:t xml:space="preserve">eist onderstrepen van de </w:t>
      </w:r>
      <w:r w:rsidR="00540699" w:rsidRPr="00805DCB">
        <w:rPr>
          <w:rFonts w:cs="Times New Roman"/>
          <w:color w:val="000000"/>
        </w:rPr>
        <w:t>God-</w:t>
      </w:r>
      <w:r w:rsidR="00851E66" w:rsidRPr="00805DCB">
        <w:rPr>
          <w:rFonts w:cs="Times New Roman"/>
          <w:color w:val="000000"/>
        </w:rPr>
        <w:t>gebondenheid van de v</w:t>
      </w:r>
      <w:r w:rsidR="00287FF5">
        <w:rPr>
          <w:rFonts w:cs="Times New Roman"/>
          <w:color w:val="000000"/>
        </w:rPr>
        <w:t>r</w:t>
      </w:r>
      <w:r w:rsidR="00851E66" w:rsidRPr="00805DCB">
        <w:rPr>
          <w:rFonts w:cs="Times New Roman"/>
          <w:color w:val="000000"/>
        </w:rPr>
        <w:t xml:space="preserve">ije wil. Wie wil bemoedigen accentueert de vrijheid van de wil. De middenweg hou verder in dat Gods genade primair is terwijl er toch ruimte is voor vrije wil en dus voor eigen verantwoordelijkheid. Luther oordeelde echter dat Erasmus niets van het Christendom begrepen had. </w:t>
      </w:r>
    </w:p>
    <w:p w:rsidR="00314E7C" w:rsidRPr="00805DCB" w:rsidRDefault="00314E7C" w:rsidP="00AD7014">
      <w:pPr>
        <w:rPr>
          <w:rFonts w:cs="Times New Roman"/>
          <w:color w:val="000000"/>
        </w:rPr>
      </w:pPr>
    </w:p>
    <w:p w:rsidR="005B5CC1" w:rsidRPr="00805DCB" w:rsidRDefault="00B67165" w:rsidP="00AD7014">
      <w:pPr>
        <w:rPr>
          <w:rFonts w:cs="Times New Roman"/>
          <w:color w:val="000000"/>
        </w:rPr>
      </w:pPr>
      <w:r w:rsidRPr="00805DCB">
        <w:rPr>
          <w:rFonts w:cs="Times New Roman"/>
          <w:color w:val="000000"/>
        </w:rPr>
        <w:t>Uit de verw</w:t>
      </w:r>
      <w:r w:rsidR="00BE0028" w:rsidRPr="00805DCB">
        <w:rPr>
          <w:rFonts w:cs="Times New Roman"/>
          <w:color w:val="000000"/>
        </w:rPr>
        <w:t xml:space="preserve">ijdering tussen Erasmus en Luther </w:t>
      </w:r>
      <w:r w:rsidR="00AD7014" w:rsidRPr="00805DCB">
        <w:rPr>
          <w:rFonts w:cs="Times New Roman"/>
          <w:color w:val="000000"/>
        </w:rPr>
        <w:t xml:space="preserve">kwam later het conflict voort tussen Remonstranten en Calvinisten. </w:t>
      </w:r>
      <w:r w:rsidR="00C023ED" w:rsidRPr="00805DCB">
        <w:rPr>
          <w:rFonts w:cs="Times New Roman"/>
          <w:color w:val="000000"/>
        </w:rPr>
        <w:t xml:space="preserve">De geest van het boek van Luther  over de slaafse wil bleef vooral leven bij Calvijn en zijn volgelingen. Remonstranten accepteerden niet de </w:t>
      </w:r>
      <w:r w:rsidR="00C023ED" w:rsidRPr="00805DCB">
        <w:rPr>
          <w:rFonts w:cs="Times New Roman"/>
          <w:color w:val="000000"/>
        </w:rPr>
        <w:lastRenderedPageBreak/>
        <w:t xml:space="preserve">leer van Calvijns over de predestinatie. </w:t>
      </w:r>
      <w:r w:rsidR="00AD7014" w:rsidRPr="00805DCB">
        <w:rPr>
          <w:rFonts w:cs="Times New Roman"/>
          <w:color w:val="000000"/>
        </w:rPr>
        <w:t xml:space="preserve">In 1611 verscheen uit Remonstrantse hoek in Rotterdam een Nederlandse vertaling van het geschrift van Erasmus over de vrije wil. </w:t>
      </w:r>
    </w:p>
    <w:p w:rsidR="00C023ED" w:rsidRPr="00805DCB" w:rsidRDefault="00C023ED" w:rsidP="00AD7014">
      <w:pPr>
        <w:rPr>
          <w:rFonts w:cs="Times New Roman"/>
          <w:color w:val="000000"/>
        </w:rPr>
      </w:pPr>
    </w:p>
    <w:p w:rsidR="007041C6" w:rsidRPr="00805DCB" w:rsidRDefault="007041C6" w:rsidP="00AD7014">
      <w:pPr>
        <w:rPr>
          <w:rFonts w:cs="Times New Roman"/>
          <w:color w:val="000000"/>
        </w:rPr>
      </w:pPr>
      <w:r w:rsidRPr="00805DCB">
        <w:rPr>
          <w:rFonts w:cs="Times New Roman"/>
          <w:color w:val="000000"/>
        </w:rPr>
        <w:t xml:space="preserve">Dramatisch is, dat beide mannen, door hun verschillend </w:t>
      </w:r>
      <w:r w:rsidR="00540699" w:rsidRPr="00805DCB">
        <w:rPr>
          <w:rFonts w:cs="Times New Roman"/>
          <w:color w:val="000000"/>
        </w:rPr>
        <w:t xml:space="preserve">weten en </w:t>
      </w:r>
      <w:r w:rsidRPr="00805DCB">
        <w:rPr>
          <w:rFonts w:cs="Times New Roman"/>
          <w:color w:val="000000"/>
        </w:rPr>
        <w:t>geloven gedreven, elkaar bestreden rond onbegrepen werkelijkhei</w:t>
      </w:r>
      <w:r w:rsidR="00287FF5">
        <w:rPr>
          <w:rFonts w:cs="Times New Roman"/>
          <w:color w:val="000000"/>
        </w:rPr>
        <w:t>d</w:t>
      </w:r>
      <w:r w:rsidRPr="00805DCB">
        <w:rPr>
          <w:rFonts w:cs="Times New Roman"/>
          <w:color w:val="000000"/>
        </w:rPr>
        <w:t xml:space="preserve">; dat is falend weten </w:t>
      </w:r>
      <w:r w:rsidR="00893035" w:rsidRPr="00805DCB">
        <w:rPr>
          <w:rFonts w:cs="Times New Roman"/>
          <w:color w:val="000000"/>
        </w:rPr>
        <w:t xml:space="preserve">door </w:t>
      </w:r>
      <w:r w:rsidRPr="00805DCB">
        <w:rPr>
          <w:rFonts w:cs="Times New Roman"/>
          <w:color w:val="000000"/>
        </w:rPr>
        <w:t xml:space="preserve">onvolledig vragen en </w:t>
      </w:r>
      <w:r w:rsidR="007F50A5" w:rsidRPr="00805DCB">
        <w:rPr>
          <w:rFonts w:cs="Times New Roman"/>
          <w:color w:val="000000"/>
        </w:rPr>
        <w:t xml:space="preserve">verduisterend </w:t>
      </w:r>
      <w:r w:rsidRPr="00805DCB">
        <w:rPr>
          <w:rFonts w:cs="Times New Roman"/>
          <w:color w:val="000000"/>
        </w:rPr>
        <w:t xml:space="preserve">beantwoorden. </w:t>
      </w:r>
      <w:r w:rsidR="00F2743F" w:rsidRPr="00805DCB">
        <w:rPr>
          <w:rFonts w:cs="Times New Roman"/>
          <w:color w:val="000000"/>
        </w:rPr>
        <w:t xml:space="preserve">Bij het concept verduisterend beantwoorden willen we even aandacht besteden aan de </w:t>
      </w:r>
      <w:r w:rsidR="00013B4D" w:rsidRPr="00805DCB">
        <w:rPr>
          <w:rFonts w:cs="Times New Roman"/>
          <w:color w:val="000000"/>
        </w:rPr>
        <w:t xml:space="preserve">kritische </w:t>
      </w:r>
      <w:r w:rsidR="00F2743F" w:rsidRPr="00805DCB">
        <w:rPr>
          <w:rFonts w:cs="Times New Roman"/>
          <w:color w:val="000000"/>
        </w:rPr>
        <w:t xml:space="preserve">vragen </w:t>
      </w:r>
      <w:r w:rsidR="00013B4D" w:rsidRPr="00805DCB">
        <w:rPr>
          <w:rFonts w:cs="Times New Roman"/>
          <w:color w:val="000000"/>
        </w:rPr>
        <w:t xml:space="preserve">over ‘radicaal interpreteren’ </w:t>
      </w:r>
      <w:r w:rsidR="00F2743F" w:rsidRPr="00805DCB">
        <w:rPr>
          <w:rFonts w:cs="Times New Roman"/>
          <w:color w:val="000000"/>
        </w:rPr>
        <w:t xml:space="preserve">van de </w:t>
      </w:r>
      <w:r w:rsidR="00013B4D" w:rsidRPr="00805DCB">
        <w:rPr>
          <w:rFonts w:cs="Times New Roman"/>
          <w:color w:val="000000"/>
        </w:rPr>
        <w:t xml:space="preserve">Amerikaanse </w:t>
      </w:r>
      <w:r w:rsidR="00F2743F" w:rsidRPr="00805DCB">
        <w:rPr>
          <w:rFonts w:cs="Times New Roman"/>
          <w:color w:val="000000"/>
        </w:rPr>
        <w:t>taalfilosoof Donald Davidson</w:t>
      </w:r>
      <w:r w:rsidR="00013B4D" w:rsidRPr="00805DCB">
        <w:rPr>
          <w:rFonts w:cs="Times New Roman"/>
          <w:color w:val="000000"/>
        </w:rPr>
        <w:t xml:space="preserve"> (1917 – 2003). Davidson wordt beschouwd als de goeroe van de analytische filosofie. In de context van </w:t>
      </w:r>
      <w:r w:rsidR="003A3CEC" w:rsidRPr="00805DCB">
        <w:rPr>
          <w:rFonts w:cs="Times New Roman"/>
          <w:color w:val="000000"/>
        </w:rPr>
        <w:t xml:space="preserve">dit </w:t>
      </w:r>
      <w:r w:rsidR="00013B4D" w:rsidRPr="00805DCB">
        <w:rPr>
          <w:rFonts w:cs="Times New Roman"/>
          <w:color w:val="000000"/>
        </w:rPr>
        <w:t xml:space="preserve">essay </w:t>
      </w:r>
      <w:r w:rsidR="008A2F0D" w:rsidRPr="00805DCB">
        <w:rPr>
          <w:rFonts w:cs="Times New Roman"/>
          <w:color w:val="000000"/>
        </w:rPr>
        <w:t>zijn vooral zijn artikelen van belang over menselijk handelen, ontologie, causaliteit, de relatie tussen het mentale en het fysische en over analytische hermeneutiek (de vraag over begrijpelijkheid in de sociale en wetenschappelijke communicatie).</w:t>
      </w:r>
      <w:r w:rsidR="00A270F4" w:rsidRPr="00805DCB">
        <w:rPr>
          <w:rFonts w:cs="Times New Roman"/>
          <w:color w:val="000000"/>
        </w:rPr>
        <w:t xml:space="preserve"> Voor dit essay met een stroom van niet alledaagse woorden en begrippen zou, Davidson volgend, vo</w:t>
      </w:r>
      <w:r w:rsidR="001B7B5E" w:rsidRPr="00805DCB">
        <w:rPr>
          <w:rFonts w:cs="Times New Roman"/>
          <w:color w:val="000000"/>
        </w:rPr>
        <w:t>o</w:t>
      </w:r>
      <w:r w:rsidR="00A270F4" w:rsidRPr="00805DCB">
        <w:rPr>
          <w:rFonts w:cs="Times New Roman"/>
          <w:color w:val="000000"/>
        </w:rPr>
        <w:t xml:space="preserve">rstudie </w:t>
      </w:r>
      <w:r w:rsidR="0046495C" w:rsidRPr="00805DCB">
        <w:rPr>
          <w:rFonts w:cs="Times New Roman"/>
          <w:color w:val="000000"/>
        </w:rPr>
        <w:t xml:space="preserve">over semantiek </w:t>
      </w:r>
      <w:r w:rsidR="00A270F4" w:rsidRPr="00805DCB">
        <w:rPr>
          <w:rFonts w:cs="Times New Roman"/>
          <w:color w:val="000000"/>
        </w:rPr>
        <w:t xml:space="preserve">van belang </w:t>
      </w:r>
      <w:r w:rsidR="0046495C" w:rsidRPr="00805DCB">
        <w:rPr>
          <w:rFonts w:cs="Times New Roman"/>
          <w:color w:val="000000"/>
        </w:rPr>
        <w:t xml:space="preserve">zijn: dat is de studie over betekenissen en begrijpen onder </w:t>
      </w:r>
      <w:r w:rsidR="00F61187">
        <w:rPr>
          <w:rFonts w:cs="Times New Roman"/>
          <w:color w:val="000000"/>
        </w:rPr>
        <w:t>meer door onderzoek n</w:t>
      </w:r>
      <w:r w:rsidR="0046495C" w:rsidRPr="00805DCB">
        <w:rPr>
          <w:rFonts w:cs="Times New Roman"/>
          <w:color w:val="000000"/>
        </w:rPr>
        <w:t xml:space="preserve">aar de vooronderstellingen die te hanteren zijn om anderen te begrijpen en onszelf begrijpbaar te maken. In de context van dit essay </w:t>
      </w:r>
      <w:r w:rsidR="00850842" w:rsidRPr="00805DCB">
        <w:rPr>
          <w:rFonts w:cs="Times New Roman"/>
          <w:color w:val="000000"/>
        </w:rPr>
        <w:t xml:space="preserve">over mensheid en schepping </w:t>
      </w:r>
      <w:r w:rsidR="0046495C" w:rsidRPr="00805DCB">
        <w:rPr>
          <w:rFonts w:cs="Times New Roman"/>
          <w:color w:val="000000"/>
        </w:rPr>
        <w:t xml:space="preserve">is </w:t>
      </w:r>
      <w:r w:rsidR="00850842" w:rsidRPr="00805DCB">
        <w:rPr>
          <w:rFonts w:cs="Times New Roman"/>
          <w:color w:val="000000"/>
        </w:rPr>
        <w:t xml:space="preserve">het bereiken van begrijpbaarheid belangrijker dan ingewikkelde filosofische discussies over betekenissen. Wat zijn de relaties tussen de betekenissen van woorden die we gebruiken en de ideeën of overtuigingen die daarmee worden gecommuniceerd? Bij zulke beschouwingen kunnen tal van </w:t>
      </w:r>
      <w:r w:rsidR="00216252" w:rsidRPr="00805DCB">
        <w:rPr>
          <w:rFonts w:cs="Times New Roman"/>
          <w:color w:val="000000"/>
        </w:rPr>
        <w:t xml:space="preserve">endogene </w:t>
      </w:r>
      <w:r w:rsidR="00850842" w:rsidRPr="00805DCB">
        <w:rPr>
          <w:rFonts w:cs="Times New Roman"/>
          <w:color w:val="000000"/>
        </w:rPr>
        <w:t xml:space="preserve">subjectiviteiten </w:t>
      </w:r>
      <w:r w:rsidR="00216252" w:rsidRPr="00805DCB">
        <w:rPr>
          <w:rFonts w:cs="Times New Roman"/>
          <w:color w:val="000000"/>
        </w:rPr>
        <w:t xml:space="preserve">en exogene objectiviteiten (relaties tussen woorden en werkelijkheden) ingewikkelde rollen spelen. Zulke verschijnselen kunnen de begrijpbarheid van dit essay voor gehaaste lezers bemoeilijken. Bij uitwisselingen van woorden tussen mensen kan </w:t>
      </w:r>
      <w:r w:rsidR="00984C1C" w:rsidRPr="00805DCB">
        <w:rPr>
          <w:rFonts w:cs="Times New Roman"/>
          <w:color w:val="000000"/>
        </w:rPr>
        <w:t xml:space="preserve">in het algemeen </w:t>
      </w:r>
      <w:r w:rsidR="00216252" w:rsidRPr="00805DCB">
        <w:rPr>
          <w:rFonts w:cs="Times New Roman"/>
          <w:color w:val="000000"/>
        </w:rPr>
        <w:t xml:space="preserve">aandacht vereist zijn voor openheden over interpretatieprocessen </w:t>
      </w:r>
      <w:r w:rsidR="00984C1C" w:rsidRPr="00805DCB">
        <w:rPr>
          <w:rFonts w:cs="Times New Roman"/>
          <w:color w:val="000000"/>
        </w:rPr>
        <w:t xml:space="preserve">van </w:t>
      </w:r>
      <w:r w:rsidR="00216252" w:rsidRPr="00805DCB">
        <w:rPr>
          <w:rFonts w:cs="Times New Roman"/>
          <w:color w:val="000000"/>
        </w:rPr>
        <w:t xml:space="preserve">de genoemde </w:t>
      </w:r>
      <w:r w:rsidR="00984C1C" w:rsidRPr="00805DCB">
        <w:rPr>
          <w:rFonts w:cs="Times New Roman"/>
          <w:color w:val="000000"/>
        </w:rPr>
        <w:t xml:space="preserve">endogene en exogene relaties tussen betekenissen en woorden. Openheid over zulke interpretatieschema’s kan heel belangrijk zijn voor </w:t>
      </w:r>
      <w:r w:rsidR="003A3CEC" w:rsidRPr="00805DCB">
        <w:rPr>
          <w:rFonts w:cs="Times New Roman"/>
          <w:color w:val="000000"/>
        </w:rPr>
        <w:t xml:space="preserve">verwerven van </w:t>
      </w:r>
      <w:r w:rsidR="00984C1C" w:rsidRPr="00805DCB">
        <w:rPr>
          <w:rFonts w:cs="Times New Roman"/>
          <w:color w:val="000000"/>
        </w:rPr>
        <w:t>inzichten in semantische verhoudingen tussen communicerende subjecten</w:t>
      </w:r>
      <w:r w:rsidR="00AF2981" w:rsidRPr="00805DCB">
        <w:rPr>
          <w:rFonts w:cs="Times New Roman"/>
          <w:color w:val="000000"/>
        </w:rPr>
        <w:t>, zoals mensen of hun theorieën</w:t>
      </w:r>
      <w:r w:rsidR="00984C1C" w:rsidRPr="00805DCB">
        <w:rPr>
          <w:rFonts w:cs="Times New Roman"/>
          <w:color w:val="000000"/>
        </w:rPr>
        <w:t>.</w:t>
      </w:r>
    </w:p>
    <w:p w:rsidR="00984C1C" w:rsidRPr="00805DCB" w:rsidRDefault="00984C1C" w:rsidP="00AD7014">
      <w:pPr>
        <w:rPr>
          <w:rFonts w:cs="Times New Roman"/>
          <w:color w:val="000000"/>
        </w:rPr>
      </w:pPr>
    </w:p>
    <w:p w:rsidR="00AD7014" w:rsidRPr="00805DCB" w:rsidRDefault="00AF2981" w:rsidP="00AD7014">
      <w:pPr>
        <w:rPr>
          <w:rFonts w:cs="Times New Roman"/>
          <w:color w:val="000000"/>
        </w:rPr>
      </w:pPr>
      <w:r w:rsidRPr="00805DCB">
        <w:rPr>
          <w:rFonts w:cs="Times New Roman"/>
          <w:color w:val="000000"/>
        </w:rPr>
        <w:t xml:space="preserve">Laten we nu de paradox van de vrije wil versus de almacht van God benaderen vanuit vormen van </w:t>
      </w:r>
      <w:r w:rsidR="00E9152F" w:rsidRPr="00805DCB">
        <w:rPr>
          <w:rFonts w:cs="Times New Roman"/>
          <w:color w:val="000000"/>
        </w:rPr>
        <w:t xml:space="preserve">natuurwetenschappelijk geïnspireerd </w:t>
      </w:r>
      <w:r w:rsidRPr="00805DCB">
        <w:rPr>
          <w:rFonts w:cs="Times New Roman"/>
          <w:color w:val="000000"/>
        </w:rPr>
        <w:t xml:space="preserve">weten. </w:t>
      </w:r>
      <w:r w:rsidR="00F56D14" w:rsidRPr="00805DCB">
        <w:rPr>
          <w:rFonts w:cs="Times New Roman"/>
          <w:color w:val="000000"/>
        </w:rPr>
        <w:t xml:space="preserve">Afgezien van </w:t>
      </w:r>
      <w:r w:rsidRPr="00805DCB">
        <w:rPr>
          <w:rFonts w:cs="Times New Roman"/>
          <w:color w:val="000000"/>
        </w:rPr>
        <w:t xml:space="preserve">het </w:t>
      </w:r>
      <w:r w:rsidR="00CD7203" w:rsidRPr="00805DCB">
        <w:rPr>
          <w:rFonts w:cs="Times New Roman"/>
          <w:color w:val="000000"/>
        </w:rPr>
        <w:t>neurotheologische</w:t>
      </w:r>
      <w:r w:rsidRPr="00805DCB">
        <w:rPr>
          <w:rFonts w:cs="Times New Roman"/>
          <w:color w:val="000000"/>
        </w:rPr>
        <w:t xml:space="preserve"> vraagstuk van </w:t>
      </w:r>
      <w:r w:rsidR="00AD7014" w:rsidRPr="00805DCB">
        <w:rPr>
          <w:rFonts w:cs="Times New Roman"/>
          <w:color w:val="000000"/>
        </w:rPr>
        <w:t xml:space="preserve">de </w:t>
      </w:r>
      <w:r w:rsidR="00216252" w:rsidRPr="00805DCB">
        <w:rPr>
          <w:rFonts w:cs="Times New Roman"/>
          <w:color w:val="000000"/>
        </w:rPr>
        <w:t xml:space="preserve">nooit volledig kenbare </w:t>
      </w:r>
      <w:r w:rsidR="00AD7014" w:rsidRPr="00805DCB">
        <w:rPr>
          <w:rFonts w:cs="Times New Roman"/>
          <w:color w:val="000000"/>
        </w:rPr>
        <w:t>relatie tussen mens en het geheim van Schepper en</w:t>
      </w:r>
      <w:r w:rsidR="00CD7203" w:rsidRPr="00805DCB">
        <w:rPr>
          <w:rFonts w:cs="Times New Roman"/>
          <w:color w:val="000000"/>
        </w:rPr>
        <w:t>,</w:t>
      </w:r>
      <w:r w:rsidR="00AD7014" w:rsidRPr="00805DCB">
        <w:rPr>
          <w:rFonts w:cs="Times New Roman"/>
          <w:color w:val="000000"/>
        </w:rPr>
        <w:t xml:space="preserve"> schepping speelt  in de </w:t>
      </w:r>
      <w:r w:rsidR="00F56D14" w:rsidRPr="00805DCB">
        <w:rPr>
          <w:rFonts w:cs="Times New Roman"/>
          <w:color w:val="000000"/>
        </w:rPr>
        <w:t>bio</w:t>
      </w:r>
      <w:r w:rsidR="00AD7014" w:rsidRPr="00805DCB">
        <w:rPr>
          <w:rFonts w:cs="Times New Roman"/>
          <w:color w:val="000000"/>
        </w:rPr>
        <w:t xml:space="preserve">neurofilosofie nog altijd het vraagstuk van de vrije wil en de daaruit voortspruitende </w:t>
      </w:r>
      <w:r w:rsidR="00FB2536" w:rsidRPr="00805DCB">
        <w:rPr>
          <w:rFonts w:cs="Times New Roman"/>
          <w:color w:val="000000"/>
        </w:rPr>
        <w:t xml:space="preserve">aansprakelijkheden </w:t>
      </w:r>
      <w:r w:rsidR="00AD7014" w:rsidRPr="00805DCB">
        <w:rPr>
          <w:rFonts w:cs="Times New Roman"/>
          <w:color w:val="000000"/>
        </w:rPr>
        <w:t xml:space="preserve">van de mens voor de eigen keuzes en daden. Beschouwingen over vrije wil en </w:t>
      </w:r>
      <w:r w:rsidR="005F2802" w:rsidRPr="00805DCB">
        <w:rPr>
          <w:rFonts w:cs="Times New Roman"/>
          <w:color w:val="000000"/>
        </w:rPr>
        <w:t xml:space="preserve">gerelateerde </w:t>
      </w:r>
      <w:r w:rsidR="00AD7014" w:rsidRPr="00805DCB">
        <w:rPr>
          <w:rFonts w:cs="Times New Roman"/>
          <w:color w:val="000000"/>
        </w:rPr>
        <w:t xml:space="preserve">verantwoordelijkheden bewegen meestal tussen de </w:t>
      </w:r>
      <w:r w:rsidR="005048F5" w:rsidRPr="00805DCB">
        <w:rPr>
          <w:rFonts w:cs="Times New Roman"/>
          <w:color w:val="000000"/>
        </w:rPr>
        <w:t xml:space="preserve">illusoire </w:t>
      </w:r>
      <w:r w:rsidR="00AD7014" w:rsidRPr="00805DCB">
        <w:rPr>
          <w:rFonts w:cs="Times New Roman"/>
          <w:color w:val="000000"/>
        </w:rPr>
        <w:t xml:space="preserve">uitersten van volledig determinisme en volledige vrijheid. Onderscheiden van gradaties en structuren van wilsvormingsprocessen leidt </w:t>
      </w:r>
      <w:r w:rsidR="005048F5" w:rsidRPr="00805DCB">
        <w:rPr>
          <w:rFonts w:cs="Times New Roman"/>
          <w:color w:val="000000"/>
        </w:rPr>
        <w:t xml:space="preserve">overigens </w:t>
      </w:r>
      <w:r w:rsidR="00AD7014" w:rsidRPr="00805DCB">
        <w:rPr>
          <w:rFonts w:cs="Times New Roman"/>
          <w:color w:val="000000"/>
        </w:rPr>
        <w:t>ook tot de noodzaak voor onderscheid</w:t>
      </w:r>
      <w:r w:rsidR="005048F5" w:rsidRPr="00805DCB">
        <w:rPr>
          <w:rFonts w:cs="Times New Roman"/>
          <w:color w:val="000000"/>
        </w:rPr>
        <w:t>en</w:t>
      </w:r>
      <w:r w:rsidR="00AD7014" w:rsidRPr="00805DCB">
        <w:rPr>
          <w:rFonts w:cs="Times New Roman"/>
          <w:color w:val="000000"/>
        </w:rPr>
        <w:t xml:space="preserve"> </w:t>
      </w:r>
      <w:r w:rsidR="005048F5" w:rsidRPr="00805DCB">
        <w:rPr>
          <w:rFonts w:cs="Times New Roman"/>
          <w:color w:val="000000"/>
        </w:rPr>
        <w:t xml:space="preserve">van </w:t>
      </w:r>
      <w:r w:rsidR="00AD7014" w:rsidRPr="00805DCB">
        <w:rPr>
          <w:rFonts w:cs="Times New Roman"/>
          <w:color w:val="000000"/>
        </w:rPr>
        <w:t xml:space="preserve">gradaties en soorten </w:t>
      </w:r>
      <w:r w:rsidR="00DF501C" w:rsidRPr="00805DCB">
        <w:rPr>
          <w:rFonts w:cs="Times New Roman"/>
          <w:color w:val="000000"/>
        </w:rPr>
        <w:t xml:space="preserve">van </w:t>
      </w:r>
      <w:r w:rsidR="00AD7014" w:rsidRPr="00805DCB">
        <w:rPr>
          <w:rFonts w:cs="Times New Roman"/>
          <w:color w:val="000000"/>
        </w:rPr>
        <w:t>verantwoordelijkheden en keuzeprocessen, met alle bijbehorende nativistische en hermeneutische pad</w:t>
      </w:r>
      <w:r w:rsidR="00237FC0">
        <w:rPr>
          <w:rFonts w:cs="Times New Roman"/>
          <w:color w:val="000000"/>
        </w:rPr>
        <w:t>-</w:t>
      </w:r>
      <w:r w:rsidR="00AD7014" w:rsidRPr="00805DCB">
        <w:rPr>
          <w:rFonts w:cs="Times New Roman"/>
          <w:color w:val="000000"/>
        </w:rPr>
        <w:t>afhankeli</w:t>
      </w:r>
      <w:r w:rsidR="009A1827" w:rsidRPr="00805DCB">
        <w:rPr>
          <w:rFonts w:cs="Times New Roman"/>
          <w:color w:val="000000"/>
        </w:rPr>
        <w:t>j</w:t>
      </w:r>
      <w:r w:rsidR="00AD7014" w:rsidRPr="00805DCB">
        <w:rPr>
          <w:rFonts w:cs="Times New Roman"/>
          <w:color w:val="000000"/>
        </w:rPr>
        <w:t xml:space="preserve">kheden. </w:t>
      </w:r>
      <w:r w:rsidR="007F50A5" w:rsidRPr="00805DCB">
        <w:rPr>
          <w:rFonts w:cs="Times New Roman"/>
          <w:color w:val="000000"/>
        </w:rPr>
        <w:t xml:space="preserve">De moderne, </w:t>
      </w:r>
      <w:r w:rsidR="004B7005" w:rsidRPr="00805DCB">
        <w:rPr>
          <w:rFonts w:cs="Times New Roman"/>
          <w:color w:val="000000"/>
        </w:rPr>
        <w:t xml:space="preserve">overigens </w:t>
      </w:r>
      <w:r w:rsidR="007F50A5" w:rsidRPr="00805DCB">
        <w:rPr>
          <w:rFonts w:cs="Times New Roman"/>
          <w:color w:val="000000"/>
        </w:rPr>
        <w:t xml:space="preserve">nog steeds onvolledige kennis van het denken en doen van </w:t>
      </w:r>
      <w:r w:rsidR="004B7005" w:rsidRPr="00805DCB">
        <w:rPr>
          <w:rFonts w:cs="Times New Roman"/>
          <w:color w:val="000000"/>
        </w:rPr>
        <w:t xml:space="preserve">het </w:t>
      </w:r>
      <w:r w:rsidR="007F50A5" w:rsidRPr="00805DCB">
        <w:rPr>
          <w:rFonts w:cs="Times New Roman"/>
          <w:color w:val="000000"/>
        </w:rPr>
        <w:t xml:space="preserve">menselijk lichaam-brein-geest systeem bestuderend overvalt ons een gevoel van deernis met zoveel strijd en lijden op grond van zoveel naïviteit en onwetendheid. </w:t>
      </w:r>
      <w:r w:rsidR="004B7005" w:rsidRPr="00805DCB">
        <w:rPr>
          <w:rFonts w:cs="Times New Roman"/>
          <w:color w:val="000000"/>
        </w:rPr>
        <w:t xml:space="preserve">De werkelijkheid is ‘totaliter </w:t>
      </w:r>
      <w:proofErr w:type="spellStart"/>
      <w:r w:rsidR="004B7005" w:rsidRPr="00805DCB">
        <w:rPr>
          <w:rFonts w:cs="Times New Roman"/>
          <w:color w:val="000000"/>
        </w:rPr>
        <w:t>aliter</w:t>
      </w:r>
      <w:proofErr w:type="spellEnd"/>
      <w:r w:rsidR="004B7005" w:rsidRPr="00805DCB">
        <w:rPr>
          <w:rFonts w:cs="Times New Roman"/>
          <w:color w:val="000000"/>
        </w:rPr>
        <w:t xml:space="preserve">’. </w:t>
      </w:r>
      <w:r w:rsidR="007F50A5" w:rsidRPr="00805DCB">
        <w:rPr>
          <w:rFonts w:cs="Times New Roman"/>
          <w:color w:val="000000"/>
        </w:rPr>
        <w:t xml:space="preserve">Attributen van het </w:t>
      </w:r>
      <w:r w:rsidR="004B7005" w:rsidRPr="00805DCB">
        <w:rPr>
          <w:rFonts w:cs="Times New Roman"/>
          <w:color w:val="000000"/>
        </w:rPr>
        <w:t xml:space="preserve">complexe en nog nooit door en door begrepen </w:t>
      </w:r>
      <w:r w:rsidR="007F50A5" w:rsidRPr="00805DCB">
        <w:rPr>
          <w:rFonts w:cs="Times New Roman"/>
          <w:color w:val="000000"/>
        </w:rPr>
        <w:t xml:space="preserve">menselijk lichaam-brein-geest systeem en </w:t>
      </w:r>
      <w:r w:rsidR="004B7005" w:rsidRPr="00805DCB">
        <w:rPr>
          <w:rFonts w:cs="Times New Roman"/>
          <w:color w:val="000000"/>
        </w:rPr>
        <w:t xml:space="preserve">de </w:t>
      </w:r>
      <w:r w:rsidR="007F50A5" w:rsidRPr="00805DCB">
        <w:rPr>
          <w:rFonts w:cs="Times New Roman"/>
          <w:color w:val="000000"/>
        </w:rPr>
        <w:t xml:space="preserve">manifestaties </w:t>
      </w:r>
      <w:r w:rsidR="00170245" w:rsidRPr="00805DCB">
        <w:rPr>
          <w:rFonts w:cs="Times New Roman"/>
          <w:color w:val="000000"/>
        </w:rPr>
        <w:t xml:space="preserve">(modi) </w:t>
      </w:r>
      <w:r w:rsidR="004B7005" w:rsidRPr="00805DCB">
        <w:rPr>
          <w:rFonts w:cs="Times New Roman"/>
          <w:color w:val="000000"/>
        </w:rPr>
        <w:t>van die attributen</w:t>
      </w:r>
      <w:r w:rsidR="00B60851" w:rsidRPr="00805DCB">
        <w:rPr>
          <w:rFonts w:cs="Times New Roman"/>
          <w:color w:val="000000"/>
        </w:rPr>
        <w:t>,</w:t>
      </w:r>
      <w:r w:rsidR="004B7005" w:rsidRPr="00805DCB">
        <w:rPr>
          <w:rFonts w:cs="Times New Roman"/>
          <w:color w:val="000000"/>
        </w:rPr>
        <w:t xml:space="preserve"> </w:t>
      </w:r>
      <w:r w:rsidR="007F50A5" w:rsidRPr="00805DCB">
        <w:rPr>
          <w:rFonts w:cs="Times New Roman"/>
          <w:color w:val="000000"/>
        </w:rPr>
        <w:t xml:space="preserve">zoals </w:t>
      </w:r>
      <w:r w:rsidR="00B60851" w:rsidRPr="00805DCB">
        <w:rPr>
          <w:rFonts w:cs="Times New Roman"/>
          <w:color w:val="000000"/>
        </w:rPr>
        <w:t xml:space="preserve">in </w:t>
      </w:r>
      <w:r w:rsidR="007F50A5" w:rsidRPr="00805DCB">
        <w:rPr>
          <w:rFonts w:cs="Times New Roman"/>
          <w:color w:val="000000"/>
        </w:rPr>
        <w:t xml:space="preserve">de </w:t>
      </w:r>
      <w:r w:rsidR="004B7005" w:rsidRPr="00805DCB">
        <w:rPr>
          <w:rFonts w:cs="Times New Roman"/>
          <w:color w:val="000000"/>
        </w:rPr>
        <w:t xml:space="preserve">heteronomie van </w:t>
      </w:r>
      <w:r w:rsidR="00B60851" w:rsidRPr="00805DCB">
        <w:rPr>
          <w:rFonts w:cs="Times New Roman"/>
          <w:color w:val="000000"/>
        </w:rPr>
        <w:t xml:space="preserve">de </w:t>
      </w:r>
      <w:r w:rsidR="00170245" w:rsidRPr="00805DCB">
        <w:rPr>
          <w:rFonts w:cs="Times New Roman"/>
          <w:color w:val="000000"/>
        </w:rPr>
        <w:t>vrije wil</w:t>
      </w:r>
      <w:r w:rsidR="00B60851" w:rsidRPr="00805DCB">
        <w:rPr>
          <w:rFonts w:cs="Times New Roman"/>
          <w:color w:val="000000"/>
        </w:rPr>
        <w:t>,</w:t>
      </w:r>
      <w:r w:rsidR="00170245" w:rsidRPr="00805DCB">
        <w:rPr>
          <w:rFonts w:cs="Times New Roman"/>
          <w:color w:val="000000"/>
        </w:rPr>
        <w:t xml:space="preserve"> zijn zozeer vervlochten met de hele schepping, dat elke eendimensionale  beschouwing daarvan zowel het </w:t>
      </w:r>
      <w:r w:rsidR="00AA6BF2" w:rsidRPr="00805DCB">
        <w:rPr>
          <w:rFonts w:cs="Times New Roman"/>
          <w:color w:val="000000"/>
        </w:rPr>
        <w:t xml:space="preserve">kenbare </w:t>
      </w:r>
      <w:r w:rsidR="00170245" w:rsidRPr="00805DCB">
        <w:rPr>
          <w:rFonts w:cs="Times New Roman"/>
          <w:color w:val="000000"/>
        </w:rPr>
        <w:t xml:space="preserve">verschijnsel mens als </w:t>
      </w:r>
      <w:r w:rsidR="00B60851" w:rsidRPr="00805DCB">
        <w:rPr>
          <w:rFonts w:cs="Times New Roman"/>
          <w:color w:val="000000"/>
        </w:rPr>
        <w:t xml:space="preserve">de religie ervan met </w:t>
      </w:r>
      <w:r w:rsidR="00170245" w:rsidRPr="00805DCB">
        <w:rPr>
          <w:rFonts w:cs="Times New Roman"/>
          <w:color w:val="000000"/>
        </w:rPr>
        <w:t xml:space="preserve">het </w:t>
      </w:r>
      <w:r w:rsidR="00AA6BF2" w:rsidRPr="00805DCB">
        <w:rPr>
          <w:rFonts w:cs="Times New Roman"/>
          <w:color w:val="000000"/>
        </w:rPr>
        <w:t xml:space="preserve">onkenbare </w:t>
      </w:r>
      <w:r w:rsidR="00170245" w:rsidRPr="00805DCB">
        <w:rPr>
          <w:rFonts w:cs="Times New Roman"/>
          <w:color w:val="000000"/>
        </w:rPr>
        <w:t xml:space="preserve">geestelijke universum van het geheim van de </w:t>
      </w:r>
      <w:r w:rsidR="008A1874" w:rsidRPr="00805DCB">
        <w:rPr>
          <w:rFonts w:cs="Times New Roman"/>
          <w:color w:val="000000"/>
        </w:rPr>
        <w:t xml:space="preserve">schepping </w:t>
      </w:r>
      <w:r w:rsidR="00AA6BF2" w:rsidRPr="00805DCB">
        <w:rPr>
          <w:rFonts w:cs="Times New Roman"/>
          <w:color w:val="000000"/>
        </w:rPr>
        <w:t xml:space="preserve">onvermijdelijk </w:t>
      </w:r>
      <w:r w:rsidR="008A1874" w:rsidRPr="00805DCB">
        <w:rPr>
          <w:rFonts w:cs="Times New Roman"/>
          <w:color w:val="000000"/>
        </w:rPr>
        <w:t xml:space="preserve">moet </w:t>
      </w:r>
      <w:r w:rsidR="00B60851" w:rsidRPr="00805DCB">
        <w:rPr>
          <w:rFonts w:cs="Times New Roman"/>
          <w:color w:val="000000"/>
        </w:rPr>
        <w:t xml:space="preserve">leiden tot </w:t>
      </w:r>
      <w:r w:rsidR="00AA6BF2" w:rsidRPr="00805DCB">
        <w:rPr>
          <w:rFonts w:cs="Times New Roman"/>
          <w:color w:val="000000"/>
        </w:rPr>
        <w:t xml:space="preserve">onderschatten en </w:t>
      </w:r>
      <w:r w:rsidR="00B60851" w:rsidRPr="00805DCB">
        <w:rPr>
          <w:rFonts w:cs="Times New Roman"/>
          <w:color w:val="000000"/>
        </w:rPr>
        <w:t xml:space="preserve">rampzalig </w:t>
      </w:r>
      <w:r w:rsidR="00AA6BF2" w:rsidRPr="00805DCB">
        <w:rPr>
          <w:rFonts w:cs="Times New Roman"/>
          <w:color w:val="000000"/>
        </w:rPr>
        <w:t>misverstaan</w:t>
      </w:r>
      <w:r w:rsidR="00170245" w:rsidRPr="00805DCB">
        <w:rPr>
          <w:rFonts w:cs="Times New Roman"/>
          <w:color w:val="000000"/>
        </w:rPr>
        <w:t xml:space="preserve">.  </w:t>
      </w:r>
    </w:p>
    <w:p w:rsidR="00AD7014" w:rsidRPr="00805DCB" w:rsidRDefault="00AD7014" w:rsidP="00AD7014">
      <w:pPr>
        <w:rPr>
          <w:rFonts w:cs="Times New Roman"/>
          <w:color w:val="000000"/>
        </w:rPr>
      </w:pPr>
    </w:p>
    <w:p w:rsidR="00777DC5" w:rsidRPr="00805DCB" w:rsidRDefault="00AD7014" w:rsidP="00AD7014">
      <w:pPr>
        <w:rPr>
          <w:rFonts w:cs="Times New Roman"/>
          <w:color w:val="000000"/>
        </w:rPr>
      </w:pPr>
      <w:r w:rsidRPr="00805DCB">
        <w:rPr>
          <w:rFonts w:cs="Times New Roman"/>
          <w:color w:val="000000"/>
        </w:rPr>
        <w:lastRenderedPageBreak/>
        <w:t>De neurofilosoof Johan den Boer stelt dat het probleem van de vrije wil zich feitelijk toespitst op het ‘gevoel’ van mensen, over een vrije wil te beschikken; dat wil zeggen, in vrijheid te ku</w:t>
      </w:r>
      <w:r w:rsidR="009A1827" w:rsidRPr="00805DCB">
        <w:rPr>
          <w:rFonts w:cs="Times New Roman"/>
          <w:color w:val="000000"/>
        </w:rPr>
        <w:t>n</w:t>
      </w:r>
      <w:r w:rsidRPr="00805DCB">
        <w:rPr>
          <w:rFonts w:cs="Times New Roman"/>
          <w:color w:val="000000"/>
        </w:rPr>
        <w:t>nen kiezen uit verzameling</w:t>
      </w:r>
      <w:r w:rsidR="00A11D58" w:rsidRPr="00805DCB">
        <w:rPr>
          <w:rFonts w:cs="Times New Roman"/>
          <w:color w:val="000000"/>
        </w:rPr>
        <w:t>en</w:t>
      </w:r>
      <w:r w:rsidRPr="00805DCB">
        <w:rPr>
          <w:rFonts w:cs="Times New Roman"/>
          <w:color w:val="000000"/>
        </w:rPr>
        <w:t xml:space="preserve"> van alternatieve mogelijkheden. Volgens het ‘neurodeterminisme’ worden onze keuzes volledig bepaal</w:t>
      </w:r>
      <w:r w:rsidR="009A1827" w:rsidRPr="00805DCB">
        <w:rPr>
          <w:rFonts w:cs="Times New Roman"/>
          <w:color w:val="000000"/>
        </w:rPr>
        <w:t>d</w:t>
      </w:r>
      <w:r w:rsidRPr="00805DCB">
        <w:rPr>
          <w:rFonts w:cs="Times New Roman"/>
          <w:color w:val="000000"/>
        </w:rPr>
        <w:t xml:space="preserve"> door de hersenen. Dan is geestelijke vrije wil dus een illusie. De </w:t>
      </w:r>
      <w:r w:rsidR="008D6E27" w:rsidRPr="00805DCB">
        <w:rPr>
          <w:rFonts w:cs="Times New Roman"/>
          <w:color w:val="000000"/>
        </w:rPr>
        <w:t>‘</w:t>
      </w:r>
      <w:proofErr w:type="spellStart"/>
      <w:r w:rsidRPr="00805DCB">
        <w:rPr>
          <w:rFonts w:cs="Times New Roman"/>
          <w:color w:val="000000"/>
        </w:rPr>
        <w:t>libertarianen</w:t>
      </w:r>
      <w:proofErr w:type="spellEnd"/>
      <w:r w:rsidR="008D6E27" w:rsidRPr="00805DCB">
        <w:rPr>
          <w:rFonts w:cs="Times New Roman"/>
          <w:color w:val="000000"/>
        </w:rPr>
        <w:t>’</w:t>
      </w:r>
      <w:r w:rsidRPr="00805DCB">
        <w:rPr>
          <w:rFonts w:cs="Times New Roman"/>
          <w:color w:val="000000"/>
        </w:rPr>
        <w:t xml:space="preserve"> houden echter vast aan het bestaan van een potentie tot vrije wilsvorming. De </w:t>
      </w:r>
      <w:r w:rsidR="0025359B" w:rsidRPr="00805DCB">
        <w:rPr>
          <w:rFonts w:cs="Times New Roman"/>
          <w:color w:val="000000"/>
        </w:rPr>
        <w:t>‘</w:t>
      </w:r>
      <w:r w:rsidRPr="00805DCB">
        <w:rPr>
          <w:rFonts w:cs="Times New Roman"/>
          <w:color w:val="000000"/>
        </w:rPr>
        <w:t>compatibilisten</w:t>
      </w:r>
      <w:r w:rsidR="0025359B" w:rsidRPr="00805DCB">
        <w:rPr>
          <w:rFonts w:cs="Times New Roman"/>
          <w:color w:val="000000"/>
        </w:rPr>
        <w:t>’</w:t>
      </w:r>
      <w:r w:rsidRPr="00805DCB">
        <w:rPr>
          <w:rFonts w:cs="Times New Roman"/>
          <w:color w:val="000000"/>
        </w:rPr>
        <w:t xml:space="preserve"> hanteren een model van ‘zacht determinisme’. Als je je niet g</w:t>
      </w:r>
      <w:r w:rsidR="009A1827" w:rsidRPr="00805DCB">
        <w:rPr>
          <w:rFonts w:cs="Times New Roman"/>
          <w:color w:val="000000"/>
        </w:rPr>
        <w:t>e</w:t>
      </w:r>
      <w:r w:rsidRPr="00805DCB">
        <w:rPr>
          <w:rFonts w:cs="Times New Roman"/>
          <w:color w:val="000000"/>
        </w:rPr>
        <w:t xml:space="preserve">dwongen voelt om te doen wat je wilt ervaar je een vrije keuze, ondanks dat je in zekere mate gedetermineerd bent te handelen zoals je hebt gekozen te doen. Denk bijvoorbeeld aan de </w:t>
      </w:r>
      <w:r w:rsidR="00482AC3" w:rsidRPr="00805DCB">
        <w:rPr>
          <w:rFonts w:cs="Times New Roman"/>
          <w:color w:val="000000"/>
        </w:rPr>
        <w:t>het</w:t>
      </w:r>
      <w:r w:rsidR="009A1827" w:rsidRPr="00805DCB">
        <w:rPr>
          <w:rFonts w:cs="Times New Roman"/>
          <w:color w:val="000000"/>
        </w:rPr>
        <w:t>e</w:t>
      </w:r>
      <w:r w:rsidR="00482AC3" w:rsidRPr="00805DCB">
        <w:rPr>
          <w:rFonts w:cs="Times New Roman"/>
          <w:color w:val="000000"/>
        </w:rPr>
        <w:t xml:space="preserve">ronomie van </w:t>
      </w:r>
      <w:r w:rsidRPr="00805DCB">
        <w:rPr>
          <w:rFonts w:cs="Times New Roman"/>
          <w:color w:val="000000"/>
        </w:rPr>
        <w:t>tegenstrijdige krachten</w:t>
      </w:r>
      <w:r w:rsidR="00482AC3" w:rsidRPr="00805DCB">
        <w:rPr>
          <w:rFonts w:cs="Times New Roman"/>
          <w:color w:val="000000"/>
        </w:rPr>
        <w:t>,</w:t>
      </w:r>
      <w:r w:rsidRPr="00805DCB">
        <w:rPr>
          <w:rFonts w:cs="Times New Roman"/>
          <w:color w:val="000000"/>
        </w:rPr>
        <w:t xml:space="preserve"> </w:t>
      </w:r>
      <w:r w:rsidR="00482AC3" w:rsidRPr="00805DCB">
        <w:rPr>
          <w:rFonts w:cs="Times New Roman"/>
          <w:color w:val="000000"/>
        </w:rPr>
        <w:t xml:space="preserve">werkend op keuzeprocessen </w:t>
      </w:r>
      <w:r w:rsidRPr="00805DCB">
        <w:rPr>
          <w:rFonts w:cs="Times New Roman"/>
          <w:color w:val="000000"/>
        </w:rPr>
        <w:t xml:space="preserve">in de context van verslavingen, met alle </w:t>
      </w:r>
      <w:r w:rsidR="0025359B" w:rsidRPr="00805DCB">
        <w:rPr>
          <w:rFonts w:cs="Times New Roman"/>
          <w:color w:val="000000"/>
        </w:rPr>
        <w:t xml:space="preserve">zowel </w:t>
      </w:r>
      <w:r w:rsidRPr="00805DCB">
        <w:rPr>
          <w:rFonts w:cs="Times New Roman"/>
          <w:color w:val="000000"/>
        </w:rPr>
        <w:t xml:space="preserve">onbewuste </w:t>
      </w:r>
      <w:r w:rsidR="0025359B" w:rsidRPr="00805DCB">
        <w:rPr>
          <w:rFonts w:cs="Times New Roman"/>
          <w:color w:val="000000"/>
        </w:rPr>
        <w:t xml:space="preserve">als </w:t>
      </w:r>
      <w:r w:rsidRPr="00805DCB">
        <w:rPr>
          <w:rFonts w:cs="Times New Roman"/>
          <w:color w:val="000000"/>
        </w:rPr>
        <w:t>bewuste waardepercepties en innerlijke deliberaties, die daarbij kunnen spelen. Bovendien weegt de karakterstructuur (of cultuur) en hermeneutiek van de persoon (of groep) altijd mee</w:t>
      </w:r>
      <w:r w:rsidR="00482AC3" w:rsidRPr="00805DCB">
        <w:rPr>
          <w:rFonts w:cs="Times New Roman"/>
          <w:color w:val="000000"/>
        </w:rPr>
        <w:t>, bij wilsvormi</w:t>
      </w:r>
      <w:r w:rsidR="009A1827" w:rsidRPr="00805DCB">
        <w:rPr>
          <w:rFonts w:cs="Times New Roman"/>
          <w:color w:val="000000"/>
        </w:rPr>
        <w:t>n</w:t>
      </w:r>
      <w:r w:rsidR="00482AC3" w:rsidRPr="00805DCB">
        <w:rPr>
          <w:rFonts w:cs="Times New Roman"/>
          <w:color w:val="000000"/>
        </w:rPr>
        <w:t>g en wilsuiting</w:t>
      </w:r>
      <w:r w:rsidRPr="00805DCB">
        <w:rPr>
          <w:rFonts w:cs="Times New Roman"/>
          <w:color w:val="000000"/>
        </w:rPr>
        <w:t>. Hoe dan ook</w:t>
      </w:r>
      <w:r w:rsidR="009A1827" w:rsidRPr="00805DCB">
        <w:rPr>
          <w:rFonts w:cs="Times New Roman"/>
          <w:color w:val="000000"/>
        </w:rPr>
        <w:t>,</w:t>
      </w:r>
      <w:r w:rsidRPr="00805DCB">
        <w:rPr>
          <w:rFonts w:cs="Times New Roman"/>
          <w:color w:val="000000"/>
        </w:rPr>
        <w:t xml:space="preserve"> bij processen van wilsvorming en wilsuitvoering </w:t>
      </w:r>
      <w:r w:rsidR="009A1827" w:rsidRPr="00805DCB">
        <w:rPr>
          <w:rFonts w:cs="Times New Roman"/>
          <w:color w:val="000000"/>
        </w:rPr>
        <w:t xml:space="preserve">zullen </w:t>
      </w:r>
      <w:r w:rsidRPr="00805DCB">
        <w:rPr>
          <w:rFonts w:cs="Times New Roman"/>
          <w:color w:val="000000"/>
        </w:rPr>
        <w:t xml:space="preserve">altijd zowel fysieke als mentale processen moeilijk te onderscheiden rollen spelen. </w:t>
      </w:r>
    </w:p>
    <w:p w:rsidR="00777DC5" w:rsidRPr="00805DCB" w:rsidRDefault="00777DC5" w:rsidP="00AD7014">
      <w:pPr>
        <w:rPr>
          <w:rFonts w:cs="Times New Roman"/>
          <w:color w:val="000000"/>
        </w:rPr>
      </w:pPr>
    </w:p>
    <w:p w:rsidR="009A1827" w:rsidRPr="00805DCB" w:rsidRDefault="00AD7014" w:rsidP="00AD7014">
      <w:pPr>
        <w:rPr>
          <w:rFonts w:cs="Times New Roman"/>
          <w:color w:val="000000"/>
        </w:rPr>
      </w:pPr>
      <w:r w:rsidRPr="00805DCB">
        <w:rPr>
          <w:rFonts w:cs="Times New Roman"/>
          <w:color w:val="000000"/>
        </w:rPr>
        <w:t>Wanneer we denken over immanente of transcendente (endogene of exogene) invloeden op processen voor vorming en uitvoering van wilsbesluiten dan zullen daarbij ook altijd zowel fysieke als mentale processen instrumenteel acteren. Gerechtvaardigd lijkt dan ook de observatie dat vanuit het geheim van de schepping alleen invloed kan worden uitgeoefend op wil en hand</w:t>
      </w:r>
      <w:r w:rsidR="00777DC5" w:rsidRPr="00805DCB">
        <w:rPr>
          <w:rFonts w:cs="Times New Roman"/>
          <w:color w:val="000000"/>
        </w:rPr>
        <w:t>e</w:t>
      </w:r>
      <w:r w:rsidRPr="00805DCB">
        <w:rPr>
          <w:rFonts w:cs="Times New Roman"/>
          <w:color w:val="000000"/>
        </w:rPr>
        <w:t xml:space="preserve">len van mensen via de instrumentele facilitering van </w:t>
      </w:r>
      <w:r w:rsidR="009A1827" w:rsidRPr="00805DCB">
        <w:rPr>
          <w:rFonts w:cs="Times New Roman"/>
          <w:color w:val="000000"/>
        </w:rPr>
        <w:t xml:space="preserve">zijn </w:t>
      </w:r>
      <w:r w:rsidRPr="00805DCB">
        <w:rPr>
          <w:rFonts w:cs="Times New Roman"/>
          <w:color w:val="000000"/>
        </w:rPr>
        <w:t>lichaam-brein-geest systeem</w:t>
      </w:r>
      <w:r w:rsidR="009A1827" w:rsidRPr="00805DCB">
        <w:rPr>
          <w:rFonts w:cs="Times New Roman"/>
          <w:color w:val="000000"/>
        </w:rPr>
        <w:t>.</w:t>
      </w:r>
      <w:r w:rsidRPr="00805DCB">
        <w:rPr>
          <w:rFonts w:cs="Times New Roman"/>
          <w:color w:val="000000"/>
        </w:rPr>
        <w:t xml:space="preserve"> Iedere theorie voor verstaan en verklaren van menselijk gedrag zal moeten verhelderen hoe de processen van metafysica, en fysica stuwend en sturend interacteren</w:t>
      </w:r>
      <w:r w:rsidR="00777DC5" w:rsidRPr="00805DCB">
        <w:rPr>
          <w:rFonts w:cs="Times New Roman"/>
          <w:color w:val="000000"/>
        </w:rPr>
        <w:t xml:space="preserve"> bij wilsvorming </w:t>
      </w:r>
    </w:p>
    <w:p w:rsidR="00AD7014" w:rsidRPr="00805DCB" w:rsidRDefault="00777DC5" w:rsidP="00AD7014">
      <w:pPr>
        <w:rPr>
          <w:rFonts w:cs="Times New Roman"/>
          <w:color w:val="000000"/>
        </w:rPr>
      </w:pPr>
      <w:r w:rsidRPr="00805DCB">
        <w:rPr>
          <w:rFonts w:cs="Times New Roman"/>
          <w:color w:val="000000"/>
        </w:rPr>
        <w:t>en</w:t>
      </w:r>
      <w:r w:rsidR="009A1827" w:rsidRPr="00805DCB">
        <w:rPr>
          <w:rFonts w:cs="Times New Roman"/>
          <w:color w:val="000000"/>
        </w:rPr>
        <w:t xml:space="preserve"> - </w:t>
      </w:r>
      <w:r w:rsidRPr="00805DCB">
        <w:rPr>
          <w:rFonts w:cs="Times New Roman"/>
          <w:color w:val="000000"/>
        </w:rPr>
        <w:t>uitvoering</w:t>
      </w:r>
      <w:r w:rsidR="00AD7014" w:rsidRPr="00805DCB">
        <w:rPr>
          <w:rFonts w:cs="Times New Roman"/>
          <w:color w:val="000000"/>
        </w:rPr>
        <w:t>.</w:t>
      </w:r>
    </w:p>
    <w:p w:rsidR="00AD7014" w:rsidRPr="00805DCB" w:rsidRDefault="00AD7014" w:rsidP="00AD7014">
      <w:pPr>
        <w:rPr>
          <w:rFonts w:cs="Times New Roman"/>
          <w:color w:val="000000"/>
        </w:rPr>
      </w:pPr>
    </w:p>
    <w:p w:rsidR="00AD7014" w:rsidRPr="00805DCB" w:rsidRDefault="00AD7014" w:rsidP="00AD7014">
      <w:pPr>
        <w:rPr>
          <w:rFonts w:cs="Times New Roman"/>
          <w:color w:val="000000"/>
        </w:rPr>
      </w:pPr>
      <w:r w:rsidRPr="00805DCB">
        <w:rPr>
          <w:rFonts w:cs="Times New Roman"/>
          <w:color w:val="000000"/>
        </w:rPr>
        <w:t xml:space="preserve">Bij </w:t>
      </w:r>
      <w:r w:rsidR="00777DC5" w:rsidRPr="00805DCB">
        <w:rPr>
          <w:rFonts w:cs="Times New Roman"/>
          <w:color w:val="000000"/>
        </w:rPr>
        <w:t xml:space="preserve">de levensprocessen van </w:t>
      </w:r>
      <w:r w:rsidRPr="00805DCB">
        <w:rPr>
          <w:rFonts w:cs="Times New Roman"/>
          <w:color w:val="000000"/>
        </w:rPr>
        <w:t>elk natuurlijk levend systeem spelen drie kenmerkende structuuraspecten hun interacterende rollen:</w:t>
      </w:r>
    </w:p>
    <w:p w:rsidR="00AD7014" w:rsidRPr="00805DCB" w:rsidRDefault="00777DC5" w:rsidP="00AD7014">
      <w:pPr>
        <w:pStyle w:val="Lijstalinea"/>
        <w:numPr>
          <w:ilvl w:val="0"/>
          <w:numId w:val="37"/>
        </w:numPr>
        <w:rPr>
          <w:rFonts w:cs="Times New Roman"/>
          <w:color w:val="000000"/>
        </w:rPr>
      </w:pPr>
      <w:r w:rsidRPr="00805DCB">
        <w:rPr>
          <w:rFonts w:cs="Times New Roman"/>
          <w:color w:val="000000"/>
        </w:rPr>
        <w:t xml:space="preserve">de </w:t>
      </w:r>
      <w:r w:rsidR="00AD7014" w:rsidRPr="00805DCB">
        <w:rPr>
          <w:rFonts w:cs="Times New Roman"/>
          <w:color w:val="000000"/>
        </w:rPr>
        <w:t>fysisch causale geslotenheid; iedere fysische gebeurtenis heeft een fysische oorzaak,</w:t>
      </w:r>
    </w:p>
    <w:p w:rsidR="00AD7014" w:rsidRPr="00805DCB" w:rsidRDefault="00AD7014" w:rsidP="00AD7014">
      <w:pPr>
        <w:pStyle w:val="Lijstalinea"/>
        <w:numPr>
          <w:ilvl w:val="0"/>
          <w:numId w:val="37"/>
        </w:numPr>
        <w:rPr>
          <w:rFonts w:cs="Times New Roman"/>
          <w:color w:val="000000"/>
        </w:rPr>
      </w:pPr>
      <w:r w:rsidRPr="00805DCB">
        <w:rPr>
          <w:rFonts w:cs="Times New Roman"/>
          <w:color w:val="000000"/>
        </w:rPr>
        <w:t>causale exclusie; uitsluitend fysische gebeurtenissen kunnen veranderingen in  onz</w:t>
      </w:r>
      <w:r w:rsidR="00237FC0">
        <w:rPr>
          <w:rFonts w:cs="Times New Roman"/>
          <w:color w:val="000000"/>
        </w:rPr>
        <w:t>e</w:t>
      </w:r>
      <w:r w:rsidR="00350170" w:rsidRPr="00805DCB">
        <w:rPr>
          <w:rFonts w:cs="Times New Roman"/>
          <w:color w:val="000000"/>
        </w:rPr>
        <w:t xml:space="preserve"> </w:t>
      </w:r>
      <w:r w:rsidR="004E4C97" w:rsidRPr="00805DCB">
        <w:rPr>
          <w:rFonts w:cs="Times New Roman"/>
          <w:color w:val="000000"/>
        </w:rPr>
        <w:t>materiël</w:t>
      </w:r>
      <w:r w:rsidR="00350170" w:rsidRPr="00805DCB">
        <w:rPr>
          <w:rFonts w:cs="Times New Roman"/>
          <w:color w:val="000000"/>
        </w:rPr>
        <w:t>e</w:t>
      </w:r>
      <w:r w:rsidRPr="00805DCB">
        <w:rPr>
          <w:rFonts w:cs="Times New Roman"/>
          <w:color w:val="000000"/>
        </w:rPr>
        <w:t xml:space="preserve"> wereld veroorzaken,</w:t>
      </w:r>
    </w:p>
    <w:p w:rsidR="00AD7014" w:rsidRPr="00805DCB" w:rsidRDefault="00777DC5" w:rsidP="00AD7014">
      <w:pPr>
        <w:pStyle w:val="Lijstalinea"/>
        <w:numPr>
          <w:ilvl w:val="0"/>
          <w:numId w:val="37"/>
        </w:numPr>
        <w:rPr>
          <w:rFonts w:cs="Times New Roman"/>
          <w:color w:val="000000"/>
        </w:rPr>
      </w:pPr>
      <w:r w:rsidRPr="00805DCB">
        <w:rPr>
          <w:rFonts w:cs="Times New Roman"/>
          <w:color w:val="000000"/>
        </w:rPr>
        <w:t>a</w:t>
      </w:r>
      <w:r w:rsidR="00AD7014" w:rsidRPr="00805DCB">
        <w:rPr>
          <w:rFonts w:cs="Times New Roman"/>
          <w:color w:val="000000"/>
        </w:rPr>
        <w:t xml:space="preserve">ls gebeurtenis A plaats vindt met effect </w:t>
      </w:r>
      <w:r w:rsidR="00CA1BF1" w:rsidRPr="00805DCB">
        <w:rPr>
          <w:rFonts w:cs="Times New Roman"/>
          <w:color w:val="000000"/>
        </w:rPr>
        <w:t>B</w:t>
      </w:r>
      <w:r w:rsidR="00AD7014" w:rsidRPr="00805DCB">
        <w:rPr>
          <w:rFonts w:cs="Times New Roman"/>
          <w:color w:val="000000"/>
        </w:rPr>
        <w:t xml:space="preserve"> of gevolg </w:t>
      </w:r>
      <w:r w:rsidR="00CA1BF1" w:rsidRPr="00805DCB">
        <w:rPr>
          <w:rFonts w:cs="Times New Roman"/>
          <w:color w:val="000000"/>
        </w:rPr>
        <w:t>C</w:t>
      </w:r>
      <w:r w:rsidR="00AD7014" w:rsidRPr="00805DCB">
        <w:rPr>
          <w:rFonts w:cs="Times New Roman"/>
          <w:color w:val="000000"/>
        </w:rPr>
        <w:t xml:space="preserve"> dan is </w:t>
      </w:r>
      <w:r w:rsidR="00CA1BF1" w:rsidRPr="00805DCB">
        <w:rPr>
          <w:rFonts w:cs="Times New Roman"/>
          <w:color w:val="000000"/>
        </w:rPr>
        <w:t>A</w:t>
      </w:r>
      <w:r w:rsidR="00AD7014" w:rsidRPr="00805DCB">
        <w:rPr>
          <w:rFonts w:cs="Times New Roman"/>
          <w:color w:val="000000"/>
        </w:rPr>
        <w:t xml:space="preserve"> slechts te kennen aan de hand van </w:t>
      </w:r>
      <w:r w:rsidR="00CA1BF1" w:rsidRPr="00805DCB">
        <w:rPr>
          <w:rFonts w:cs="Times New Roman"/>
          <w:color w:val="000000"/>
        </w:rPr>
        <w:t>B</w:t>
      </w:r>
      <w:r w:rsidR="00AD7014" w:rsidRPr="00805DCB">
        <w:rPr>
          <w:rFonts w:cs="Times New Roman"/>
          <w:color w:val="000000"/>
        </w:rPr>
        <w:t xml:space="preserve"> of  </w:t>
      </w:r>
      <w:r w:rsidR="00CA1BF1" w:rsidRPr="00805DCB">
        <w:rPr>
          <w:rFonts w:cs="Times New Roman"/>
          <w:color w:val="000000"/>
        </w:rPr>
        <w:t>C</w:t>
      </w:r>
      <w:r w:rsidR="00AD7014" w:rsidRPr="00805DCB">
        <w:rPr>
          <w:rFonts w:cs="Times New Roman"/>
          <w:color w:val="000000"/>
        </w:rPr>
        <w:t xml:space="preserve"> en niet via iets dat los v</w:t>
      </w:r>
      <w:r w:rsidR="002B1D57" w:rsidRPr="00805DCB">
        <w:rPr>
          <w:rFonts w:cs="Times New Roman"/>
          <w:color w:val="000000"/>
        </w:rPr>
        <w:t>an</w:t>
      </w:r>
      <w:r w:rsidR="00482AC3" w:rsidRPr="00805DCB">
        <w:rPr>
          <w:rFonts w:cs="Times New Roman"/>
          <w:color w:val="000000"/>
        </w:rPr>
        <w:t xml:space="preserve"> </w:t>
      </w:r>
      <w:r w:rsidR="00CA1BF1" w:rsidRPr="00805DCB">
        <w:rPr>
          <w:rFonts w:cs="Times New Roman"/>
          <w:color w:val="000000"/>
        </w:rPr>
        <w:t>B</w:t>
      </w:r>
      <w:r w:rsidRPr="00805DCB">
        <w:rPr>
          <w:rFonts w:cs="Times New Roman"/>
          <w:color w:val="000000"/>
        </w:rPr>
        <w:t xml:space="preserve"> of </w:t>
      </w:r>
      <w:r w:rsidR="00AD7014" w:rsidRPr="00805DCB">
        <w:rPr>
          <w:rFonts w:cs="Times New Roman"/>
          <w:color w:val="000000"/>
        </w:rPr>
        <w:t xml:space="preserve"> </w:t>
      </w:r>
      <w:r w:rsidR="00CA1BF1" w:rsidRPr="00805DCB">
        <w:rPr>
          <w:rFonts w:cs="Times New Roman"/>
          <w:color w:val="000000"/>
        </w:rPr>
        <w:t>C</w:t>
      </w:r>
      <w:r w:rsidR="00AD7014" w:rsidRPr="00805DCB">
        <w:rPr>
          <w:rFonts w:cs="Times New Roman"/>
          <w:color w:val="000000"/>
        </w:rPr>
        <w:t xml:space="preserve"> staat</w:t>
      </w:r>
      <w:r w:rsidR="00CA1BF1" w:rsidRPr="00805DCB">
        <w:rPr>
          <w:rFonts w:cs="Times New Roman"/>
          <w:color w:val="000000"/>
        </w:rPr>
        <w:t>.</w:t>
      </w:r>
    </w:p>
    <w:p w:rsidR="00AD7014" w:rsidRPr="00805DCB" w:rsidRDefault="00AD7014" w:rsidP="00AD7014">
      <w:pPr>
        <w:ind w:left="60"/>
        <w:rPr>
          <w:rFonts w:cs="Times New Roman"/>
          <w:color w:val="000000"/>
        </w:rPr>
      </w:pPr>
      <w:r w:rsidRPr="00805DCB">
        <w:rPr>
          <w:rFonts w:cs="Times New Roman"/>
          <w:color w:val="000000"/>
        </w:rPr>
        <w:t>Mentale processen kunnen dus niet verlopen zonder instrumentele interactie met het fysieke substraat. De stelling van de fysieke geslotenheid is dan niet meer houdbaar</w:t>
      </w:r>
      <w:r w:rsidR="00777DC5" w:rsidRPr="00805DCB">
        <w:rPr>
          <w:rFonts w:cs="Times New Roman"/>
          <w:color w:val="000000"/>
        </w:rPr>
        <w:t xml:space="preserve"> </w:t>
      </w:r>
      <w:r w:rsidR="00CD7203" w:rsidRPr="00805DCB">
        <w:rPr>
          <w:rFonts w:cs="Times New Roman"/>
          <w:color w:val="000000"/>
        </w:rPr>
        <w:t>w</w:t>
      </w:r>
      <w:r w:rsidR="00777DC5" w:rsidRPr="00805DCB">
        <w:rPr>
          <w:rFonts w:cs="Times New Roman"/>
          <w:color w:val="000000"/>
        </w:rPr>
        <w:t>anneer blijkt dat mentale processen fysieke processen kunnen stuwen en sturen</w:t>
      </w:r>
      <w:r w:rsidRPr="00805DCB">
        <w:rPr>
          <w:rFonts w:cs="Times New Roman"/>
          <w:color w:val="000000"/>
        </w:rPr>
        <w:t xml:space="preserve">. Zo kunnen krachten uit </w:t>
      </w:r>
      <w:r w:rsidR="00482AC3" w:rsidRPr="00805DCB">
        <w:rPr>
          <w:rFonts w:cs="Times New Roman"/>
          <w:color w:val="000000"/>
        </w:rPr>
        <w:t xml:space="preserve">het </w:t>
      </w:r>
      <w:r w:rsidRPr="00805DCB">
        <w:rPr>
          <w:rFonts w:cs="Times New Roman"/>
          <w:color w:val="000000"/>
        </w:rPr>
        <w:t>niet (of nog niet) kenbaar (geestelijk) universum dus inwerken op het kenbare fysieke universum.</w:t>
      </w:r>
      <w:r w:rsidR="00300681" w:rsidRPr="00805DCB">
        <w:rPr>
          <w:rFonts w:cs="Times New Roman"/>
          <w:color w:val="000000"/>
        </w:rPr>
        <w:t xml:space="preserve"> Het menselijk bewustzijn is dan te beschouwen als het </w:t>
      </w:r>
      <w:r w:rsidR="0025359B" w:rsidRPr="00805DCB">
        <w:rPr>
          <w:rFonts w:cs="Times New Roman"/>
          <w:color w:val="000000"/>
        </w:rPr>
        <w:t xml:space="preserve">‘speelveld’ </w:t>
      </w:r>
      <w:r w:rsidR="00077A21" w:rsidRPr="00805DCB">
        <w:rPr>
          <w:rFonts w:cs="Times New Roman"/>
          <w:color w:val="000000"/>
        </w:rPr>
        <w:t>van fysieke en mentale processen</w:t>
      </w:r>
      <w:r w:rsidR="002B1D57" w:rsidRPr="00805DCB">
        <w:rPr>
          <w:rFonts w:cs="Times New Roman"/>
          <w:color w:val="000000"/>
        </w:rPr>
        <w:t xml:space="preserve">. Zelfs binnen het fysieke lichaam-brein systeem kunnen tegelijkertijd met elkaar meerdere processen </w:t>
      </w:r>
      <w:r w:rsidR="00E66CDB" w:rsidRPr="00805DCB">
        <w:rPr>
          <w:rFonts w:cs="Times New Roman"/>
          <w:color w:val="000000"/>
        </w:rPr>
        <w:t>voor wilsuitvoering</w:t>
      </w:r>
      <w:r w:rsidR="00CA1BF1" w:rsidRPr="00805DCB">
        <w:rPr>
          <w:rFonts w:cs="Times New Roman"/>
          <w:color w:val="000000"/>
        </w:rPr>
        <w:t xml:space="preserve"> </w:t>
      </w:r>
      <w:r w:rsidR="002B1D57" w:rsidRPr="00805DCB">
        <w:rPr>
          <w:rFonts w:cs="Times New Roman"/>
          <w:color w:val="000000"/>
        </w:rPr>
        <w:t>in competitie of harmonie optreden</w:t>
      </w:r>
      <w:r w:rsidR="0052283C" w:rsidRPr="00805DCB">
        <w:rPr>
          <w:rFonts w:cs="Times New Roman"/>
          <w:color w:val="000000"/>
        </w:rPr>
        <w:t xml:space="preserve"> zonder tussenkomst van mentale wilsvormingsprocessen</w:t>
      </w:r>
      <w:r w:rsidR="002B1D57" w:rsidRPr="00805DCB">
        <w:rPr>
          <w:rFonts w:cs="Times New Roman"/>
          <w:color w:val="000000"/>
        </w:rPr>
        <w:t>.</w:t>
      </w:r>
      <w:r w:rsidR="0052283C" w:rsidRPr="00805DCB">
        <w:rPr>
          <w:rFonts w:cs="Times New Roman"/>
          <w:color w:val="000000"/>
        </w:rPr>
        <w:t xml:space="preserve"> </w:t>
      </w:r>
      <w:r w:rsidR="003A4A27" w:rsidRPr="00805DCB">
        <w:rPr>
          <w:rFonts w:cs="Times New Roman"/>
          <w:color w:val="000000"/>
        </w:rPr>
        <w:t>Wetenschappelijk onderzoek heeft nog niet aan het licht kunnen brengen hoe precies mentale processen in de hersenen fysieke processen beïnvloeden</w:t>
      </w:r>
      <w:r w:rsidR="00350170" w:rsidRPr="00805DCB">
        <w:rPr>
          <w:rFonts w:cs="Times New Roman"/>
          <w:color w:val="000000"/>
        </w:rPr>
        <w:t xml:space="preserve"> en omgekeerd</w:t>
      </w:r>
      <w:r w:rsidR="003A4A27" w:rsidRPr="00805DCB">
        <w:rPr>
          <w:rFonts w:cs="Times New Roman"/>
          <w:color w:val="000000"/>
        </w:rPr>
        <w:t xml:space="preserve">. </w:t>
      </w:r>
      <w:r w:rsidR="00430CE8" w:rsidRPr="00805DCB">
        <w:rPr>
          <w:rFonts w:cs="Times New Roman"/>
          <w:color w:val="000000"/>
        </w:rPr>
        <w:t xml:space="preserve">Hoe verplaatst </w:t>
      </w:r>
      <w:r w:rsidR="00CA1BF1" w:rsidRPr="00805DCB">
        <w:rPr>
          <w:rFonts w:cs="Times New Roman"/>
          <w:color w:val="000000"/>
        </w:rPr>
        <w:t xml:space="preserve">bijvoorbeeld </w:t>
      </w:r>
      <w:r w:rsidR="00430CE8" w:rsidRPr="00805DCB">
        <w:rPr>
          <w:rFonts w:cs="Times New Roman"/>
          <w:color w:val="000000"/>
        </w:rPr>
        <w:t>onze wil zich in de hersenen om via de rechter hersenhelft de linker arm op te lichten?</w:t>
      </w:r>
      <w:r w:rsidR="00082CD9" w:rsidRPr="00805DCB">
        <w:rPr>
          <w:rFonts w:cs="Times New Roman"/>
          <w:color w:val="000000"/>
        </w:rPr>
        <w:t xml:space="preserve"> </w:t>
      </w:r>
    </w:p>
    <w:p w:rsidR="00935E9F" w:rsidRPr="00805DCB" w:rsidRDefault="00082CD9" w:rsidP="00935E9F">
      <w:r w:rsidRPr="00805DCB">
        <w:rPr>
          <w:rFonts w:cs="Times New Roman"/>
          <w:color w:val="000000"/>
        </w:rPr>
        <w:t>Hoewel iedereen zich als meester van de eigen wil beschouwt weet eigenlijk niemand precies hoe wilsvorming en wilsuitvoering in de hers</w:t>
      </w:r>
      <w:r w:rsidR="00CA1BF1" w:rsidRPr="00805DCB">
        <w:rPr>
          <w:rFonts w:cs="Times New Roman"/>
          <w:color w:val="000000"/>
        </w:rPr>
        <w:t>e</w:t>
      </w:r>
      <w:r w:rsidRPr="00805DCB">
        <w:rPr>
          <w:rFonts w:cs="Times New Roman"/>
          <w:color w:val="000000"/>
        </w:rPr>
        <w:t xml:space="preserve">nen en derhalve in het bewustzijn van </w:t>
      </w:r>
      <w:r w:rsidR="00803FBE" w:rsidRPr="00805DCB">
        <w:rPr>
          <w:rFonts w:cs="Times New Roman"/>
          <w:color w:val="000000"/>
        </w:rPr>
        <w:t xml:space="preserve">het lichaam-brein-geest systeem van </w:t>
      </w:r>
      <w:r w:rsidRPr="00805DCB">
        <w:rPr>
          <w:rFonts w:cs="Times New Roman"/>
          <w:color w:val="000000"/>
        </w:rPr>
        <w:t>mensen tot stand komt.</w:t>
      </w:r>
      <w:r w:rsidR="00803FBE" w:rsidRPr="00805DCB">
        <w:rPr>
          <w:rFonts w:cs="Times New Roman"/>
          <w:color w:val="000000"/>
        </w:rPr>
        <w:t xml:space="preserve"> Wat we ervaren als vrije wil wordt ons voorgeschoteld door onze hersenen.</w:t>
      </w:r>
      <w:r w:rsidR="00D17063" w:rsidRPr="00805DCB">
        <w:rPr>
          <w:rFonts w:cs="Times New Roman"/>
          <w:color w:val="000000"/>
        </w:rPr>
        <w:t xml:space="preserve"> Een aspect van wilsvorming en </w:t>
      </w:r>
      <w:r w:rsidR="00D17063" w:rsidRPr="00805DCB">
        <w:rPr>
          <w:rFonts w:cs="Times New Roman"/>
          <w:color w:val="000000"/>
        </w:rPr>
        <w:lastRenderedPageBreak/>
        <w:t xml:space="preserve">wilsuitvoering omvat het model van de </w:t>
      </w:r>
      <w:r w:rsidR="00CA1BF1" w:rsidRPr="00805DCB">
        <w:rPr>
          <w:rFonts w:cs="Times New Roman"/>
          <w:color w:val="000000"/>
        </w:rPr>
        <w:t>ch</w:t>
      </w:r>
      <w:r w:rsidR="00D17063" w:rsidRPr="00805DCB">
        <w:rPr>
          <w:rFonts w:cs="Times New Roman"/>
          <w:color w:val="000000"/>
        </w:rPr>
        <w:t>oreografische bibliotheek; een enorme verzameling van nativistisch en hermeneutisch verworven en aangeleerde gedragspatronen waaruit, gegeven exogene of endogene impulsen, door hogere hersenmechanismen keuzes worden gemaakt voor realisatie van gewenst</w:t>
      </w:r>
      <w:r w:rsidR="00CA1BF1" w:rsidRPr="00805DCB">
        <w:rPr>
          <w:rFonts w:cs="Times New Roman"/>
          <w:color w:val="000000"/>
        </w:rPr>
        <w:t>e</w:t>
      </w:r>
      <w:r w:rsidR="00D17063" w:rsidRPr="00805DCB">
        <w:rPr>
          <w:rFonts w:cs="Times New Roman"/>
          <w:color w:val="000000"/>
        </w:rPr>
        <w:t xml:space="preserve"> </w:t>
      </w:r>
      <w:r w:rsidR="00CA1BF1" w:rsidRPr="00805DCB">
        <w:rPr>
          <w:rFonts w:cs="Times New Roman"/>
          <w:color w:val="000000"/>
        </w:rPr>
        <w:t>f</w:t>
      </w:r>
      <w:r w:rsidR="00D17063" w:rsidRPr="00805DCB">
        <w:rPr>
          <w:rFonts w:cs="Times New Roman"/>
          <w:color w:val="000000"/>
        </w:rPr>
        <w:t xml:space="preserve">ysieke en/of mentale effecten. </w:t>
      </w:r>
      <w:r w:rsidR="00D769F2" w:rsidRPr="00805DCB">
        <w:rPr>
          <w:rFonts w:cs="Times New Roman"/>
          <w:color w:val="000000"/>
        </w:rPr>
        <w:t xml:space="preserve">Deze hele beschouwing rechtvaardigt de conclusie dat, noch neurofilosofisch noch </w:t>
      </w:r>
      <w:r w:rsidR="00350170" w:rsidRPr="00805DCB">
        <w:rPr>
          <w:rFonts w:cs="Times New Roman"/>
          <w:color w:val="000000"/>
        </w:rPr>
        <w:t>neurotheologisch</w:t>
      </w:r>
      <w:r w:rsidR="00D769F2" w:rsidRPr="00805DCB">
        <w:rPr>
          <w:rFonts w:cs="Times New Roman"/>
          <w:color w:val="000000"/>
        </w:rPr>
        <w:t xml:space="preserve"> eenduidige geloofsexpressies te rechtvaardigen zijn</w:t>
      </w:r>
      <w:r w:rsidR="00350170" w:rsidRPr="00805DCB">
        <w:rPr>
          <w:rFonts w:cs="Times New Roman"/>
          <w:color w:val="000000"/>
        </w:rPr>
        <w:t xml:space="preserve"> in wilsvormingsprocessen in het speelveld van het menselijk bewustzijn</w:t>
      </w:r>
      <w:r w:rsidR="00D769F2" w:rsidRPr="00805DCB">
        <w:rPr>
          <w:rFonts w:cs="Times New Roman"/>
          <w:color w:val="000000"/>
        </w:rPr>
        <w:t>.</w:t>
      </w:r>
      <w:r w:rsidR="00935E9F" w:rsidRPr="00805DCB">
        <w:rPr>
          <w:rFonts w:cs="Times New Roman"/>
          <w:color w:val="000000"/>
        </w:rPr>
        <w:t xml:space="preserve"> Ja, </w:t>
      </w:r>
      <w:r w:rsidR="00935E9F" w:rsidRPr="00805DCB">
        <w:t xml:space="preserve">we </w:t>
      </w:r>
      <w:r w:rsidR="00B52379" w:rsidRPr="00805DCB">
        <w:t xml:space="preserve">beleven </w:t>
      </w:r>
      <w:r w:rsidR="00935E9F" w:rsidRPr="00805DCB">
        <w:t xml:space="preserve">een </w:t>
      </w:r>
      <w:r w:rsidR="00B52379" w:rsidRPr="00805DCB">
        <w:t xml:space="preserve">stimulerend beeld van potentie en behoefte van </w:t>
      </w:r>
      <w:r w:rsidR="00935E9F" w:rsidRPr="00805DCB">
        <w:t>vrije wil</w:t>
      </w:r>
      <w:r w:rsidR="00B52379" w:rsidRPr="00805DCB">
        <w:t>.</w:t>
      </w:r>
      <w:r w:rsidR="00935E9F" w:rsidRPr="00805DCB">
        <w:t xml:space="preserve"> </w:t>
      </w:r>
      <w:r w:rsidR="00B52379" w:rsidRPr="00805DCB">
        <w:t>M</w:t>
      </w:r>
      <w:r w:rsidR="00935E9F" w:rsidRPr="00805DCB">
        <w:t xml:space="preserve">aar </w:t>
      </w:r>
      <w:r w:rsidR="00B52379" w:rsidRPr="00805DCB">
        <w:t xml:space="preserve">die beleving </w:t>
      </w:r>
      <w:r w:rsidR="00935E9F" w:rsidRPr="00805DCB">
        <w:t xml:space="preserve">is </w:t>
      </w:r>
      <w:r w:rsidR="00B52379" w:rsidRPr="00805DCB">
        <w:t>zeer voorwaardelijk van aard</w:t>
      </w:r>
      <w:r w:rsidR="00935E9F" w:rsidRPr="00805DCB">
        <w:t xml:space="preserve">. </w:t>
      </w:r>
      <w:r w:rsidR="00B52379" w:rsidRPr="00805DCB">
        <w:t xml:space="preserve">Je </w:t>
      </w:r>
      <w:r w:rsidR="00935E9F" w:rsidRPr="00805DCB">
        <w:t xml:space="preserve">moet je vrije wil vrijmaken om je </w:t>
      </w:r>
      <w:r w:rsidR="00B52379" w:rsidRPr="00805DCB">
        <w:t xml:space="preserve">heuristiek </w:t>
      </w:r>
      <w:r w:rsidR="00935E9F" w:rsidRPr="00805DCB">
        <w:t>te sturen</w:t>
      </w:r>
      <w:r w:rsidR="00287FF5">
        <w:t xml:space="preserve"> en je roe</w:t>
      </w:r>
      <w:r w:rsidR="00B52379" w:rsidRPr="00805DCB">
        <w:t>ping te vervullen</w:t>
      </w:r>
      <w:r w:rsidR="00935E9F" w:rsidRPr="00805DCB">
        <w:t xml:space="preserve">. Om dat effectief te kunnen doen, moet de vrije wil </w:t>
      </w:r>
      <w:r w:rsidR="00B52379" w:rsidRPr="00805DCB">
        <w:t>worden vervuld aan de hand van een natuurlijk</w:t>
      </w:r>
      <w:r w:rsidR="00935E9F" w:rsidRPr="00805DCB">
        <w:t xml:space="preserve"> </w:t>
      </w:r>
      <w:r w:rsidR="00B52379" w:rsidRPr="00805DCB">
        <w:t>ethisch referentiekader; een</w:t>
      </w:r>
      <w:r w:rsidR="00287FF5">
        <w:t xml:space="preserve"> </w:t>
      </w:r>
      <w:r w:rsidR="00B52379" w:rsidRPr="00805DCB">
        <w:t>kader van waardepercepties die in de natuur van schepping en mensheid zijn verankerd</w:t>
      </w:r>
      <w:r w:rsidR="00935E9F" w:rsidRPr="00805DCB">
        <w:t>.</w:t>
      </w:r>
      <w:r w:rsidR="000A2A94" w:rsidRPr="00805DCB">
        <w:t xml:space="preserve"> Conversie van zulk een exogeen - natuurlijk gegeven – ethisch referentiekader in invullingen en uitvoering van wilsbesluiten behoort tot het werk van het bewustzijn. Dat bewustzijn moet daartoe dan wel zijn gevormd en getraind.</w:t>
      </w:r>
    </w:p>
    <w:p w:rsidR="00935E9F" w:rsidRPr="00805DCB" w:rsidRDefault="00935E9F" w:rsidP="00935E9F"/>
    <w:p w:rsidR="00935E9F" w:rsidRPr="00805DCB" w:rsidRDefault="00B83F91" w:rsidP="00935E9F">
      <w:r w:rsidRPr="00805DCB">
        <w:t xml:space="preserve">In dit essay </w:t>
      </w:r>
      <w:r w:rsidR="0033789B" w:rsidRPr="00805DCB">
        <w:t>k</w:t>
      </w:r>
      <w:r w:rsidRPr="00805DCB">
        <w:t>iezen we tenslotte voor de beschouwing van de mens en zijn mentale processen, als participaties in de attributen en hun modi van de eeuwige en oneindige substantie van het geheim van de schepping</w:t>
      </w:r>
      <w:r w:rsidR="00E060CA" w:rsidRPr="00805DCB">
        <w:t>;</w:t>
      </w:r>
      <w:r w:rsidRPr="00805DCB">
        <w:t xml:space="preserve"> </w:t>
      </w:r>
      <w:r w:rsidR="00E060CA" w:rsidRPr="00805DCB">
        <w:t>d</w:t>
      </w:r>
      <w:r w:rsidRPr="00805DCB">
        <w:t>e mens als instrument</w:t>
      </w:r>
      <w:r w:rsidR="00E060CA" w:rsidRPr="00805DCB">
        <w:t>ee</w:t>
      </w:r>
      <w:r w:rsidRPr="00805DCB">
        <w:t>l</w:t>
      </w:r>
      <w:r w:rsidR="00E060CA" w:rsidRPr="00805DCB">
        <w:t xml:space="preserve"> dienstbare </w:t>
      </w:r>
      <w:r w:rsidRPr="00805DCB">
        <w:t xml:space="preserve"> ‘medeschepper’.</w:t>
      </w:r>
      <w:r w:rsidR="00AC2EB0" w:rsidRPr="00805DCB">
        <w:t xml:space="preserve"> </w:t>
      </w:r>
      <w:r w:rsidR="00AC2EB0" w:rsidRPr="00805DCB">
        <w:rPr>
          <w:rFonts w:cs="Times New Roman"/>
          <w:color w:val="000000"/>
        </w:rPr>
        <w:t xml:space="preserve">Spiritueel gedreven beleven van de openbaring van de schepping via de bio-neurologische instrumentatie voor menselijk denken en doen is belangrijk voor </w:t>
      </w:r>
      <w:r w:rsidR="00AC2EB0" w:rsidRPr="00805DCB">
        <w:rPr>
          <w:rFonts w:cs="Times New Roman"/>
        </w:rPr>
        <w:t xml:space="preserve">overbruggen </w:t>
      </w:r>
      <w:r w:rsidR="00AC2EB0" w:rsidRPr="00805DCB">
        <w:rPr>
          <w:rFonts w:cs="Times New Roman"/>
          <w:color w:val="000000"/>
        </w:rPr>
        <w:t xml:space="preserve"> van de kloof tussen filosofie</w:t>
      </w:r>
      <w:r w:rsidR="00E060CA" w:rsidRPr="00805DCB">
        <w:rPr>
          <w:rFonts w:cs="Times New Roman"/>
          <w:color w:val="000000"/>
        </w:rPr>
        <w:t>,</w:t>
      </w:r>
      <w:r w:rsidR="00AC2EB0" w:rsidRPr="00805DCB">
        <w:rPr>
          <w:rFonts w:cs="Times New Roman"/>
          <w:color w:val="000000"/>
        </w:rPr>
        <w:t xml:space="preserve"> biologie en theologie. Bij dat overbruggen kan het bijvoorbeeld gaan om de paradox van het </w:t>
      </w:r>
      <w:r w:rsidR="00AC2EB0" w:rsidRPr="00805DCB">
        <w:rPr>
          <w:rFonts w:cs="Times New Roman"/>
          <w:color w:val="000000" w:themeColor="text1"/>
        </w:rPr>
        <w:t>pan-en-theïsme</w:t>
      </w:r>
      <w:r w:rsidR="00AC2EB0" w:rsidRPr="00805DCB">
        <w:rPr>
          <w:rFonts w:cs="Times New Roman"/>
          <w:color w:val="000000"/>
        </w:rPr>
        <w:t xml:space="preserve"> van Spinoza versus het Bijbels personalistische Joods-Christelijke theïsme. Het pan-en-theïsme volgens Spinoza stelt: God is Alles. Alles is God. Het personalistische Godsbeeld, geprofeteerd in de Bijbel, berust op de beleving van persoonlijke communicaties met God. Beide stromingen zijn terug te brengen tot een spectrum van nativistisch ontvangen neuropsychologische basispotenties en basisbehoeften van het verschijnsel mens in context. </w:t>
      </w:r>
    </w:p>
    <w:p w:rsidR="001560D1" w:rsidRPr="00805DCB" w:rsidRDefault="001560D1" w:rsidP="00935E9F"/>
    <w:p w:rsidR="00E060CA" w:rsidRPr="00805DCB" w:rsidRDefault="00E060CA" w:rsidP="00542B91">
      <w:pPr>
        <w:pStyle w:val="Geenafstand"/>
        <w:rPr>
          <w:rFonts w:cs="Times New Roman"/>
        </w:rPr>
      </w:pPr>
    </w:p>
    <w:p w:rsidR="003D4A82" w:rsidRPr="00805DCB" w:rsidRDefault="003D4A82" w:rsidP="00542B91">
      <w:pPr>
        <w:pStyle w:val="Geenafstand"/>
        <w:rPr>
          <w:rFonts w:cs="Times New Roman"/>
          <w:lang w:val="en-GB"/>
        </w:rPr>
      </w:pPr>
      <w:r w:rsidRPr="00805DCB">
        <w:rPr>
          <w:rFonts w:cs="Times New Roman"/>
          <w:lang w:val="en-GB"/>
        </w:rPr>
        <w:t>CONSCI</w:t>
      </w:r>
      <w:bookmarkEnd w:id="11"/>
      <w:bookmarkEnd w:id="12"/>
      <w:r w:rsidRPr="00805DCB">
        <w:rPr>
          <w:rFonts w:cs="Times New Roman"/>
          <w:lang w:val="en-GB"/>
        </w:rPr>
        <w:t>OUS</w:t>
      </w:r>
      <w:bookmarkEnd w:id="13"/>
      <w:r w:rsidRPr="00805DCB">
        <w:rPr>
          <w:rFonts w:cs="Times New Roman"/>
          <w:lang w:val="en-GB"/>
        </w:rPr>
        <w:t>NESS</w:t>
      </w:r>
    </w:p>
    <w:p w:rsidR="003D4A82" w:rsidRPr="00805DCB" w:rsidRDefault="003D4A82" w:rsidP="00542B91">
      <w:pPr>
        <w:pStyle w:val="Geenafstand"/>
        <w:rPr>
          <w:rFonts w:cs="Times New Roman"/>
          <w:lang w:val="en-GB"/>
        </w:rPr>
      </w:pPr>
    </w:p>
    <w:p w:rsidR="003D4A82" w:rsidRPr="00805DCB" w:rsidRDefault="003D4A82" w:rsidP="00542B91">
      <w:pPr>
        <w:pStyle w:val="Geenafstand"/>
        <w:rPr>
          <w:rFonts w:cs="Times New Roman"/>
          <w:lang w:val="en-GB"/>
        </w:rPr>
      </w:pPr>
      <w:r w:rsidRPr="00805DCB">
        <w:rPr>
          <w:rFonts w:cs="Times New Roman"/>
          <w:lang w:val="en-GB"/>
        </w:rPr>
        <w:t>Consciousness poses the most baffling problems in the science of the mind. There is nothing that we know more intimately than conscious experience, but there is nothing that is harder to explain. All sorts of mental phenomena have yielded to scientific investigation in recent years, but consciousness has stubbornly resisted. Many have tried to explain it, but the explanations always seem to fall short of the target. Some have been led to suppose that the problem is intractable, and that no good explanation can be given.</w:t>
      </w:r>
    </w:p>
    <w:p w:rsidR="003D4A82" w:rsidRPr="00805DCB" w:rsidRDefault="003D4A82" w:rsidP="00542B91">
      <w:pPr>
        <w:pStyle w:val="Geenafstand"/>
        <w:rPr>
          <w:rFonts w:cs="Times New Roman"/>
          <w:lang w:val="en-GB"/>
        </w:rPr>
      </w:pPr>
    </w:p>
    <w:p w:rsidR="003D4A82" w:rsidRPr="00805DCB" w:rsidRDefault="003D4A82" w:rsidP="00542B91">
      <w:pPr>
        <w:pStyle w:val="Geenafstand"/>
        <w:rPr>
          <w:rFonts w:cs="Times New Roman"/>
          <w:lang w:val="en-GB"/>
        </w:rPr>
      </w:pPr>
      <w:r w:rsidRPr="00805DCB">
        <w:rPr>
          <w:rFonts w:cs="Times New Roman"/>
          <w:lang w:val="en-GB"/>
        </w:rPr>
        <w:t xml:space="preserve">There is not just one problem of consciousness. “Consciousness” is an ambiguous term, referring to many different phenomena. Each of these phenomena needs to be explained, but some are easier to explain than others. At the start, it is useful to divide the associated problems of consciousness into “hard” and “easy” problems. The easy problems of consciousness are those that seem directly susceptible to the standard methods of cognitive science, whereby a phenomenon is explained in terms of computational or neural mechanisms. The hard problems are those that seem to resist those methods. The easy problems of consciousness include those of explaining the following phenomena: </w:t>
      </w:r>
    </w:p>
    <w:p w:rsidR="003D4A82" w:rsidRPr="00805DCB" w:rsidRDefault="003D4A82" w:rsidP="00542B91">
      <w:pPr>
        <w:pStyle w:val="Geenafstand"/>
        <w:rPr>
          <w:rFonts w:cs="Times New Roman"/>
          <w:lang w:val="en-GB"/>
        </w:rPr>
      </w:pPr>
      <w:r w:rsidRPr="00805DCB">
        <w:rPr>
          <w:rFonts w:cs="Times New Roman"/>
          <w:lang w:val="en-GB"/>
        </w:rPr>
        <w:t>the ability to discriminate, categorize, and react to environmental stimuli;</w:t>
      </w:r>
    </w:p>
    <w:p w:rsidR="003D4A82" w:rsidRPr="00805DCB" w:rsidRDefault="003D4A82" w:rsidP="00542B91">
      <w:pPr>
        <w:pStyle w:val="Geenafstand"/>
        <w:rPr>
          <w:rFonts w:cs="Times New Roman"/>
          <w:lang w:val="en-GB"/>
        </w:rPr>
      </w:pPr>
      <w:r w:rsidRPr="00805DCB">
        <w:rPr>
          <w:rFonts w:cs="Times New Roman"/>
          <w:lang w:val="en-GB"/>
        </w:rPr>
        <w:lastRenderedPageBreak/>
        <w:br/>
        <w:t xml:space="preserve">the integration of information by a cognitive system; the </w:t>
      </w:r>
      <w:proofErr w:type="spellStart"/>
      <w:r w:rsidRPr="00805DCB">
        <w:rPr>
          <w:rFonts w:cs="Times New Roman"/>
          <w:lang w:val="en-GB"/>
        </w:rPr>
        <w:t>reportability</w:t>
      </w:r>
      <w:proofErr w:type="spellEnd"/>
      <w:r w:rsidRPr="00805DCB">
        <w:rPr>
          <w:rFonts w:cs="Times New Roman"/>
          <w:lang w:val="en-GB"/>
        </w:rPr>
        <w:t xml:space="preserve"> of mental states; </w:t>
      </w:r>
    </w:p>
    <w:p w:rsidR="003D4A82" w:rsidRPr="00805DCB" w:rsidRDefault="003D4A82" w:rsidP="00542B91">
      <w:pPr>
        <w:pStyle w:val="Geenafstand"/>
        <w:rPr>
          <w:rFonts w:cs="Times New Roman"/>
          <w:lang w:val="en-GB"/>
        </w:rPr>
      </w:pPr>
      <w:r w:rsidRPr="00805DCB">
        <w:rPr>
          <w:rFonts w:cs="Times New Roman"/>
          <w:lang w:val="en-GB"/>
        </w:rPr>
        <w:t xml:space="preserve">the ability of a system to access its own internal states; the focus of attention; </w:t>
      </w:r>
    </w:p>
    <w:p w:rsidR="003D4A82" w:rsidRPr="00805DCB" w:rsidRDefault="003D4A82" w:rsidP="00542B91">
      <w:pPr>
        <w:pStyle w:val="Geenafstand"/>
        <w:rPr>
          <w:rFonts w:cs="Times New Roman"/>
          <w:lang w:val="en-GB"/>
        </w:rPr>
      </w:pPr>
      <w:r w:rsidRPr="00805DCB">
        <w:rPr>
          <w:rFonts w:cs="Times New Roman"/>
          <w:lang w:val="en-GB"/>
        </w:rPr>
        <w:t>the deliberate control of behaviour; the difference between wakefulness and sleep.</w:t>
      </w:r>
    </w:p>
    <w:p w:rsidR="003D4A82" w:rsidRPr="00805DCB" w:rsidRDefault="003D4A82" w:rsidP="00542B91">
      <w:pPr>
        <w:pStyle w:val="Geenafstand"/>
        <w:rPr>
          <w:rFonts w:cs="Times New Roman"/>
          <w:lang w:val="en-GB"/>
        </w:rPr>
      </w:pPr>
    </w:p>
    <w:p w:rsidR="003D4A82" w:rsidRPr="00805DCB" w:rsidRDefault="003D4A82" w:rsidP="00542B91">
      <w:pPr>
        <w:pStyle w:val="Geenafstand"/>
        <w:rPr>
          <w:rFonts w:cs="Times New Roman"/>
          <w:lang w:val="en-GB"/>
        </w:rPr>
      </w:pPr>
      <w:r w:rsidRPr="00805DCB">
        <w:rPr>
          <w:rFonts w:cs="Times New Roman"/>
          <w:lang w:val="en-GB"/>
        </w:rPr>
        <w:t xml:space="preserve">The really hard problem of consciousness is the problem of experience. When we think and perceive, there is a whir of information-processing, but there is also a subjective aspect. As Nagel (1974) has put it, there is something it is like to be a conscious organism. This subjective aspect is experience. When we see, for example, we experience visual sensations: the felt quality of redness, the experience of dark and light, the quality of depth in a visual field. Other experiences go along with perception in different modalities: the sound of a clarinet, the smell of mothballs. Then there are bodily sensations, from pains to orgasms; mental images that are conjured up internally; the felt quality of emotion, and the experience of a stream of conscious thought. </w:t>
      </w:r>
    </w:p>
    <w:p w:rsidR="003D4A82" w:rsidRPr="00805DCB" w:rsidRDefault="003D4A82" w:rsidP="00542B91">
      <w:pPr>
        <w:pStyle w:val="Geenafstand"/>
        <w:rPr>
          <w:rFonts w:cs="Times New Roman"/>
          <w:lang w:val="en-GB"/>
        </w:rPr>
      </w:pPr>
    </w:p>
    <w:p w:rsidR="003D4A82" w:rsidRPr="00805DCB" w:rsidRDefault="003D4A82" w:rsidP="00542B91">
      <w:pPr>
        <w:pStyle w:val="Geenafstand"/>
        <w:rPr>
          <w:rFonts w:cs="Times New Roman"/>
          <w:lang w:val="en-GB"/>
        </w:rPr>
      </w:pPr>
      <w:r w:rsidRPr="00805DCB">
        <w:rPr>
          <w:rFonts w:cs="Times New Roman"/>
          <w:lang w:val="en-GB"/>
        </w:rPr>
        <w:t>What unites all of these states is that there is something it is like to be in them. All of them are states of experience. It is undeniable that some organisms are subjects of experience. But the question of how it is that these systems are subjects of experience is perplexing. Why is it that when our cognitive systems engage in visual and auditory information-processing, we have visual or auditory experience: the quality of deep blue, the sensation of middle C? How can we explain why there is something it is like to entertain a mental image, or to experience an emotion? It is widely agreed, that experience arises from a physical basis, but we have no good explanation of why and how it so arises. Why should physical processing give rise to a rich inner life at all? It seems objectively unreasonable that it should, and yet it does.</w:t>
      </w:r>
    </w:p>
    <w:p w:rsidR="003D4A82" w:rsidRPr="00805DCB" w:rsidRDefault="003D4A82" w:rsidP="00542B91">
      <w:pPr>
        <w:pStyle w:val="Geenafstand"/>
        <w:rPr>
          <w:rFonts w:cs="Times New Roman"/>
          <w:lang w:val="en-GB"/>
        </w:rPr>
      </w:pPr>
    </w:p>
    <w:p w:rsidR="003D4A82" w:rsidRPr="00805DCB" w:rsidRDefault="00F13E03" w:rsidP="00542B91">
      <w:pPr>
        <w:pStyle w:val="Geenafstand"/>
        <w:rPr>
          <w:rFonts w:cs="Times New Roman"/>
        </w:rPr>
      </w:pPr>
      <w:r w:rsidRPr="00805DCB">
        <w:rPr>
          <w:rFonts w:cs="Times New Roman"/>
        </w:rPr>
        <w:t xml:space="preserve">(D.J. </w:t>
      </w:r>
      <w:proofErr w:type="spellStart"/>
      <w:r w:rsidRPr="00805DCB">
        <w:rPr>
          <w:rFonts w:cs="Times New Roman"/>
        </w:rPr>
        <w:t>Chalmers</w:t>
      </w:r>
      <w:proofErr w:type="spellEnd"/>
      <w:r w:rsidRPr="00805DCB">
        <w:rPr>
          <w:rFonts w:cs="Times New Roman"/>
        </w:rPr>
        <w:t>)</w:t>
      </w:r>
    </w:p>
    <w:p w:rsidR="003D4A82" w:rsidRPr="00805DCB" w:rsidRDefault="003D4A82" w:rsidP="00542B91">
      <w:pPr>
        <w:pStyle w:val="Geenafstand"/>
        <w:rPr>
          <w:rFonts w:cs="Times New Roman"/>
        </w:rPr>
      </w:pPr>
    </w:p>
    <w:p w:rsidR="003D4A82" w:rsidRPr="00805DCB" w:rsidRDefault="003D4A82" w:rsidP="00542B91">
      <w:pPr>
        <w:pStyle w:val="Geenafstand"/>
        <w:rPr>
          <w:rFonts w:cs="Times New Roman"/>
        </w:rPr>
      </w:pPr>
    </w:p>
    <w:p w:rsidR="003D4A82" w:rsidRPr="00805DCB" w:rsidRDefault="00D415DA" w:rsidP="00542B91">
      <w:pPr>
        <w:pStyle w:val="Geenafstand"/>
        <w:rPr>
          <w:rFonts w:cs="Times New Roman"/>
        </w:rPr>
      </w:pPr>
      <w:r w:rsidRPr="00805DCB">
        <w:rPr>
          <w:rFonts w:cs="Times New Roman"/>
        </w:rPr>
        <w:t>SPIRITUEEL BEWUSTZIJN</w:t>
      </w:r>
    </w:p>
    <w:p w:rsidR="003D4A82" w:rsidRPr="00237FC0" w:rsidRDefault="003D4A82" w:rsidP="00542B91">
      <w:pPr>
        <w:pStyle w:val="Geenafstand"/>
        <w:rPr>
          <w:rFonts w:cs="Times New Roman"/>
          <w:color w:val="000000" w:themeColor="text1"/>
        </w:rPr>
      </w:pPr>
    </w:p>
    <w:p w:rsidR="0068361A" w:rsidRPr="00237FC0" w:rsidRDefault="003D4A82" w:rsidP="00B17F07">
      <w:pPr>
        <w:pStyle w:val="Geenafstand"/>
        <w:rPr>
          <w:rFonts w:cs="Times New Roman"/>
          <w:color w:val="000000" w:themeColor="text1"/>
        </w:rPr>
      </w:pPr>
      <w:r w:rsidRPr="00237FC0">
        <w:rPr>
          <w:rFonts w:cs="Times New Roman"/>
          <w:color w:val="000000" w:themeColor="text1"/>
        </w:rPr>
        <w:t>“De joodse mystiek is duizenden jaren verborgen gebleven voor zowel Joden als niet-Joden. Het is tijd om deze rijke wereld open te stellen voor iedereen die haar kan waarderen. Mogen wij allen gezegend zijn om samen te groeien in een toenemend bewustzijn, een nieuw bewustzijn op aarde te brengen en echte vre</w:t>
      </w:r>
      <w:r w:rsidRPr="00237FC0">
        <w:rPr>
          <w:rFonts w:cs="Times New Roman"/>
          <w:color w:val="000000" w:themeColor="text1"/>
        </w:rPr>
        <w:softHyphen/>
        <w:t>de in onze dagen te beleven.”</w:t>
      </w:r>
    </w:p>
    <w:p w:rsidR="009A7921" w:rsidRPr="00805DCB" w:rsidRDefault="009A7921" w:rsidP="00B17F07">
      <w:pPr>
        <w:pStyle w:val="Geenafstand"/>
        <w:rPr>
          <w:rFonts w:cs="Times New Roman"/>
        </w:rPr>
      </w:pPr>
    </w:p>
    <w:p w:rsidR="00B17F07" w:rsidRPr="00805DCB" w:rsidRDefault="00B17F07" w:rsidP="00B17F07">
      <w:pPr>
        <w:pStyle w:val="Geenafstand"/>
        <w:rPr>
          <w:rFonts w:cs="Times New Roman"/>
        </w:rPr>
      </w:pPr>
      <w:r w:rsidRPr="00805DCB">
        <w:rPr>
          <w:rFonts w:cs="Times New Roman"/>
        </w:rPr>
        <w:t xml:space="preserve"> (Rabbijn David</w:t>
      </w:r>
      <w:r w:rsidR="00D22855" w:rsidRPr="00805DCB">
        <w:rPr>
          <w:rFonts w:cs="Times New Roman"/>
        </w:rPr>
        <w:t xml:space="preserve"> Cooper: “God is een werkwoord”</w:t>
      </w:r>
      <w:r w:rsidRPr="00805DCB">
        <w:rPr>
          <w:rFonts w:cs="Times New Roman"/>
        </w:rPr>
        <w:t>)</w:t>
      </w:r>
    </w:p>
    <w:p w:rsidR="003D4A82" w:rsidRPr="00805DCB" w:rsidRDefault="003D4A82" w:rsidP="00542B91">
      <w:pPr>
        <w:pStyle w:val="Geenafstand"/>
        <w:rPr>
          <w:rFonts w:cs="Times New Roman"/>
        </w:rPr>
      </w:pPr>
    </w:p>
    <w:p w:rsidR="003D4A82" w:rsidRPr="00805DCB" w:rsidRDefault="003D4A82" w:rsidP="00542B91">
      <w:pPr>
        <w:pStyle w:val="Geenafstand"/>
        <w:rPr>
          <w:rFonts w:cs="Times New Roman"/>
        </w:rPr>
      </w:pPr>
    </w:p>
    <w:p w:rsidR="003D4A82" w:rsidRPr="00805DCB" w:rsidRDefault="003D4A82" w:rsidP="00542B91">
      <w:pPr>
        <w:pStyle w:val="Geenafstand"/>
        <w:rPr>
          <w:rFonts w:cs="Times New Roman"/>
        </w:rPr>
      </w:pPr>
      <w:r w:rsidRPr="00805DCB">
        <w:rPr>
          <w:rFonts w:cs="Times New Roman"/>
        </w:rPr>
        <w:t>HET GEHEIM DAT MENSEN GOD NOEMEN</w:t>
      </w:r>
    </w:p>
    <w:p w:rsidR="003D4A82" w:rsidRPr="00805DCB" w:rsidRDefault="003D4A82" w:rsidP="00542B91">
      <w:pPr>
        <w:pStyle w:val="Geenafstand"/>
        <w:rPr>
          <w:rFonts w:cs="Times New Roman"/>
        </w:rPr>
      </w:pPr>
    </w:p>
    <w:p w:rsidR="0068361A" w:rsidRPr="00237FC0" w:rsidRDefault="003D4A82" w:rsidP="00542B91">
      <w:pPr>
        <w:pStyle w:val="Geenafstand"/>
        <w:rPr>
          <w:rFonts w:cs="Times New Roman"/>
          <w:color w:val="000000" w:themeColor="text1"/>
        </w:rPr>
      </w:pPr>
      <w:r w:rsidRPr="00237FC0">
        <w:rPr>
          <w:rFonts w:cs="Times New Roman"/>
          <w:color w:val="000000" w:themeColor="text1"/>
        </w:rPr>
        <w:t>“Wij zijn omgeven door een groot geheim en de vraag is niet óf dat geheim er is, maar wat dat geheim is. De vraag is niet: is er wel een ‘God’ - het woord waarmee wij in on</w:t>
      </w:r>
      <w:r w:rsidRPr="00237FC0">
        <w:rPr>
          <w:rFonts w:cs="Times New Roman"/>
          <w:color w:val="000000" w:themeColor="text1"/>
        </w:rPr>
        <w:softHyphen/>
        <w:t xml:space="preserve">ze taal dit geheim aanduiden - maar: wie of wat is ‘God’, wat is die laatste, deze wereld dragende en voortstuwende werkelijkheid?” </w:t>
      </w:r>
    </w:p>
    <w:p w:rsidR="0068361A" w:rsidRPr="00805DCB" w:rsidRDefault="0068361A" w:rsidP="00542B91">
      <w:pPr>
        <w:pStyle w:val="Geenafstand"/>
        <w:rPr>
          <w:rFonts w:cs="Times New Roman"/>
        </w:rPr>
      </w:pPr>
    </w:p>
    <w:p w:rsidR="003D4A82" w:rsidRPr="00805DCB" w:rsidRDefault="0068361A" w:rsidP="00542B91">
      <w:pPr>
        <w:pStyle w:val="Geenafstand"/>
        <w:rPr>
          <w:rFonts w:cs="Times New Roman"/>
        </w:rPr>
      </w:pPr>
      <w:r w:rsidRPr="00805DCB">
        <w:rPr>
          <w:rFonts w:cs="Times New Roman"/>
        </w:rPr>
        <w:t>(</w:t>
      </w:r>
      <w:r w:rsidR="003D4A82" w:rsidRPr="00805DCB">
        <w:rPr>
          <w:rFonts w:cs="Times New Roman"/>
        </w:rPr>
        <w:t xml:space="preserve">Carel ter Linden: </w:t>
      </w:r>
      <w:r w:rsidRPr="00805DCB">
        <w:rPr>
          <w:rFonts w:cs="Times New Roman"/>
        </w:rPr>
        <w:t>“Desgevraagd</w:t>
      </w:r>
      <w:r w:rsidR="00D22855" w:rsidRPr="00805DCB">
        <w:rPr>
          <w:rFonts w:cs="Times New Roman"/>
        </w:rPr>
        <w:t>”</w:t>
      </w:r>
      <w:r w:rsidRPr="00805DCB">
        <w:rPr>
          <w:rFonts w:cs="Times New Roman"/>
        </w:rPr>
        <w:t>)</w:t>
      </w:r>
    </w:p>
    <w:p w:rsidR="003D4A82" w:rsidRPr="00805DCB" w:rsidRDefault="003D4A82" w:rsidP="00542B91">
      <w:pPr>
        <w:pStyle w:val="Geenafstand"/>
        <w:rPr>
          <w:rFonts w:cs="Times New Roman"/>
        </w:rPr>
      </w:pPr>
    </w:p>
    <w:p w:rsidR="003D4A82" w:rsidRPr="00805DCB" w:rsidRDefault="003D4A82" w:rsidP="00542B91">
      <w:pPr>
        <w:pStyle w:val="Geenafstand"/>
        <w:rPr>
          <w:rFonts w:cs="Times New Roman"/>
        </w:rPr>
      </w:pPr>
    </w:p>
    <w:p w:rsidR="003D4A82" w:rsidRPr="00805DCB" w:rsidRDefault="003D4A82" w:rsidP="00542B91">
      <w:pPr>
        <w:pStyle w:val="Geenafstand"/>
        <w:rPr>
          <w:rFonts w:cs="Times New Roman"/>
        </w:rPr>
      </w:pPr>
      <w:r w:rsidRPr="00805DCB">
        <w:rPr>
          <w:rFonts w:cs="Times New Roman"/>
        </w:rPr>
        <w:lastRenderedPageBreak/>
        <w:t>DE BIJBEL ALS WEERKLANK VAN DE NATUUR</w:t>
      </w:r>
    </w:p>
    <w:p w:rsidR="003D4A82" w:rsidRPr="00805DCB" w:rsidRDefault="003D4A82" w:rsidP="00542B91">
      <w:pPr>
        <w:pStyle w:val="Geenafstand"/>
        <w:rPr>
          <w:rFonts w:cs="Times New Roman"/>
        </w:rPr>
      </w:pPr>
    </w:p>
    <w:p w:rsidR="003D4A82" w:rsidRPr="00287FF5" w:rsidRDefault="003D4A82" w:rsidP="00542B91">
      <w:pPr>
        <w:pStyle w:val="Geenafstand"/>
        <w:rPr>
          <w:rFonts w:cs="Times New Roman"/>
        </w:rPr>
      </w:pPr>
      <w:r w:rsidRPr="00287FF5">
        <w:rPr>
          <w:rFonts w:cs="Times New Roman"/>
        </w:rPr>
        <w:t xml:space="preserve">“Hoewel ik dikwijls het gevoel heb heel iemand anders te zijn, bij wijze van spreken geboren te zijn tussen hemel en aarde, en hoewel de wereld voor mij een grote woestijn is waarin mijn ziel ronddwaalt als een kleine vlam, heb ik voor zover mijn krachten het mij toelieten deze schilderijen naar het beeld van die verre droom gemaakt. Ik zou ze in dit huis willen laten om de mensen hier vrede, bezinning, religiositeit en de zin van het leven te laten vinden.” </w:t>
      </w:r>
    </w:p>
    <w:p w:rsidR="0068361A" w:rsidRPr="00805DCB" w:rsidRDefault="0068361A" w:rsidP="00542B91">
      <w:pPr>
        <w:pStyle w:val="Geenafstand"/>
        <w:rPr>
          <w:rFonts w:cs="Times New Roman"/>
        </w:rPr>
      </w:pPr>
    </w:p>
    <w:p w:rsidR="003D4A82" w:rsidRPr="00805DCB" w:rsidRDefault="00E75ED2" w:rsidP="00542B91">
      <w:pPr>
        <w:pStyle w:val="Geenafstand"/>
        <w:rPr>
          <w:rFonts w:cs="Times New Roman"/>
        </w:rPr>
      </w:pPr>
      <w:r w:rsidRPr="00805DCB">
        <w:rPr>
          <w:rFonts w:cs="Times New Roman"/>
        </w:rPr>
        <w:t>(</w:t>
      </w:r>
      <w:r w:rsidR="003D4A82" w:rsidRPr="00805DCB">
        <w:rPr>
          <w:rFonts w:cs="Times New Roman"/>
        </w:rPr>
        <w:t xml:space="preserve">Marc </w:t>
      </w:r>
      <w:proofErr w:type="spellStart"/>
      <w:r w:rsidR="003D4A82" w:rsidRPr="00805DCB">
        <w:rPr>
          <w:rFonts w:cs="Times New Roman"/>
        </w:rPr>
        <w:t>Chagall</w:t>
      </w:r>
      <w:proofErr w:type="spellEnd"/>
      <w:r w:rsidR="003D4A82" w:rsidRPr="00805DCB">
        <w:rPr>
          <w:rFonts w:cs="Times New Roman"/>
        </w:rPr>
        <w:t>: voorwoord bij de catalogus van het</w:t>
      </w:r>
      <w:r w:rsidRPr="00805DCB">
        <w:rPr>
          <w:rFonts w:cs="Times New Roman"/>
        </w:rPr>
        <w:t xml:space="preserve"> </w:t>
      </w:r>
      <w:proofErr w:type="spellStart"/>
      <w:r w:rsidRPr="00805DCB">
        <w:rPr>
          <w:rFonts w:cs="Times New Roman"/>
        </w:rPr>
        <w:t>Musée</w:t>
      </w:r>
      <w:proofErr w:type="spellEnd"/>
      <w:r w:rsidRPr="00805DCB">
        <w:rPr>
          <w:rFonts w:cs="Times New Roman"/>
        </w:rPr>
        <w:t xml:space="preserve"> Message </w:t>
      </w:r>
      <w:proofErr w:type="spellStart"/>
      <w:r w:rsidRPr="00805DCB">
        <w:rPr>
          <w:rFonts w:cs="Times New Roman"/>
        </w:rPr>
        <w:t>Biblique</w:t>
      </w:r>
      <w:proofErr w:type="spellEnd"/>
      <w:r w:rsidRPr="00805DCB">
        <w:rPr>
          <w:rFonts w:cs="Times New Roman"/>
        </w:rPr>
        <w:t xml:space="preserve"> te Nice)</w:t>
      </w:r>
    </w:p>
    <w:p w:rsidR="003D4A82" w:rsidRPr="00805DCB" w:rsidRDefault="003D4A82" w:rsidP="00542B91">
      <w:pPr>
        <w:pStyle w:val="Geenafstand"/>
        <w:rPr>
          <w:rFonts w:cs="Times New Roman"/>
        </w:rPr>
      </w:pPr>
    </w:p>
    <w:p w:rsidR="009307AF" w:rsidRPr="00805DCB" w:rsidRDefault="009307AF" w:rsidP="00542B91">
      <w:pPr>
        <w:pStyle w:val="Geenafstand"/>
        <w:rPr>
          <w:rFonts w:cs="Times New Roman"/>
        </w:rPr>
      </w:pPr>
    </w:p>
    <w:p w:rsidR="003D4A82" w:rsidRPr="00805DCB" w:rsidRDefault="003D4A82" w:rsidP="00542B91">
      <w:pPr>
        <w:pStyle w:val="Geenafstand"/>
        <w:rPr>
          <w:rFonts w:cs="Times New Roman"/>
        </w:rPr>
      </w:pPr>
      <w:r w:rsidRPr="00805DCB">
        <w:rPr>
          <w:rFonts w:cs="Times New Roman"/>
        </w:rPr>
        <w:t>REDE EN GELOVEN</w:t>
      </w:r>
    </w:p>
    <w:p w:rsidR="003D4A82" w:rsidRPr="00805DCB" w:rsidRDefault="003D4A82" w:rsidP="00542B91">
      <w:pPr>
        <w:pStyle w:val="Geenafstand"/>
        <w:rPr>
          <w:rFonts w:cs="Times New Roman"/>
        </w:rPr>
      </w:pPr>
    </w:p>
    <w:p w:rsidR="003D4A82" w:rsidRPr="00287FF5" w:rsidRDefault="003D4A82" w:rsidP="00542B91">
      <w:pPr>
        <w:pStyle w:val="Geenafstand"/>
        <w:rPr>
          <w:rFonts w:cs="Times New Roman"/>
        </w:rPr>
      </w:pPr>
      <w:r w:rsidRPr="00287FF5">
        <w:rPr>
          <w:rFonts w:cs="Times New Roman"/>
        </w:rPr>
        <w:t xml:space="preserve">“Mijn slotzin luidt: „Ik geloof in de rede en acht het redelijk om te geloven.” Er zijn wat mij betreft twee manieren om de wereld om ons heen te ervaren. Wij kunnen de zichtbare werkelijkheid met onze rede interpreteren. Maar de mens heeft ook het vermogen om te reiken naar wat onzichtbaar is en wat zich aan onze horizon onttrekt. Dat wij dat vermogen hebben, vind ik een groot goed, zoals ik het ook een voorrecht vind dat wij kunnen genieten van schoonheid in kunst. Religieuze en esthetische gevoeligheid naderen elkaar.” </w:t>
      </w:r>
    </w:p>
    <w:p w:rsidR="003D4A82" w:rsidRPr="00805DCB" w:rsidRDefault="003D4A82" w:rsidP="00542B91">
      <w:pPr>
        <w:pStyle w:val="Geenafstand"/>
        <w:rPr>
          <w:rFonts w:cs="Times New Roman"/>
        </w:rPr>
      </w:pPr>
    </w:p>
    <w:p w:rsidR="003D4A82" w:rsidRPr="00805DCB" w:rsidRDefault="00AF7C56" w:rsidP="00542B91">
      <w:pPr>
        <w:pStyle w:val="Geenafstand"/>
        <w:rPr>
          <w:rFonts w:cs="Times New Roman"/>
        </w:rPr>
      </w:pPr>
      <w:r w:rsidRPr="00805DCB">
        <w:rPr>
          <w:rFonts w:cs="Times New Roman"/>
        </w:rPr>
        <w:t>(</w:t>
      </w:r>
      <w:r w:rsidR="003D4A82" w:rsidRPr="00805DCB">
        <w:rPr>
          <w:rFonts w:cs="Times New Roman"/>
        </w:rPr>
        <w:t xml:space="preserve">Herman van Praag: “God en </w:t>
      </w:r>
      <w:proofErr w:type="spellStart"/>
      <w:r w:rsidR="003D4A82" w:rsidRPr="00805DCB">
        <w:rPr>
          <w:rFonts w:cs="Times New Roman"/>
        </w:rPr>
        <w:t>Psyche</w:t>
      </w:r>
      <w:proofErr w:type="spellEnd"/>
      <w:r w:rsidR="003D4A82" w:rsidRPr="00805DCB">
        <w:rPr>
          <w:rFonts w:cs="Times New Roman"/>
        </w:rPr>
        <w:t>”</w:t>
      </w:r>
      <w:r w:rsidRPr="00805DCB">
        <w:rPr>
          <w:rFonts w:cs="Times New Roman"/>
        </w:rPr>
        <w:t>)</w:t>
      </w:r>
    </w:p>
    <w:p w:rsidR="00BA48D9" w:rsidRPr="00805DCB" w:rsidRDefault="00BA48D9" w:rsidP="00542B91">
      <w:pPr>
        <w:pStyle w:val="Geenafstand"/>
        <w:rPr>
          <w:rFonts w:cs="Times New Roman"/>
        </w:rPr>
      </w:pPr>
    </w:p>
    <w:p w:rsidR="00196FC8" w:rsidRPr="00805DCB" w:rsidRDefault="00196FC8" w:rsidP="00542B91">
      <w:pPr>
        <w:pStyle w:val="Geenafstand"/>
        <w:rPr>
          <w:rFonts w:cs="Times New Roman"/>
        </w:rPr>
      </w:pPr>
    </w:p>
    <w:p w:rsidR="003D4A82" w:rsidRPr="00805DCB" w:rsidRDefault="003D4A82" w:rsidP="00542B91">
      <w:pPr>
        <w:pStyle w:val="Geenafstand"/>
        <w:rPr>
          <w:rFonts w:cs="Times New Roman"/>
        </w:rPr>
      </w:pPr>
      <w:r w:rsidRPr="00805DCB">
        <w:rPr>
          <w:rFonts w:cs="Times New Roman"/>
        </w:rPr>
        <w:t>GESCHIEDENIS VAN DE JOODSE MYSTIEK</w:t>
      </w:r>
    </w:p>
    <w:p w:rsidR="003D4A82" w:rsidRPr="00805DCB" w:rsidRDefault="003D4A82" w:rsidP="00542B91">
      <w:pPr>
        <w:pStyle w:val="Geenafstand"/>
        <w:rPr>
          <w:rFonts w:cs="Times New Roman"/>
        </w:rPr>
      </w:pPr>
    </w:p>
    <w:p w:rsidR="003D4A82" w:rsidRPr="00805DCB" w:rsidRDefault="003D4A82" w:rsidP="00542B91">
      <w:pPr>
        <w:pStyle w:val="Geenafstand"/>
        <w:rPr>
          <w:rFonts w:cs="Times New Roman"/>
        </w:rPr>
      </w:pPr>
      <w:r w:rsidRPr="00805DCB">
        <w:rPr>
          <w:rFonts w:cs="Times New Roman"/>
        </w:rPr>
        <w:t xml:space="preserve">Het is </w:t>
      </w:r>
      <w:proofErr w:type="spellStart"/>
      <w:r w:rsidRPr="00805DCB">
        <w:rPr>
          <w:rFonts w:cs="Times New Roman"/>
        </w:rPr>
        <w:t>Gershom</w:t>
      </w:r>
      <w:proofErr w:type="spellEnd"/>
      <w:r w:rsidRPr="00805DCB">
        <w:rPr>
          <w:rFonts w:cs="Times New Roman"/>
        </w:rPr>
        <w:t xml:space="preserve"> </w:t>
      </w:r>
      <w:proofErr w:type="spellStart"/>
      <w:r w:rsidRPr="00805DCB">
        <w:rPr>
          <w:rFonts w:cs="Times New Roman"/>
        </w:rPr>
        <w:t>Scholem</w:t>
      </w:r>
      <w:proofErr w:type="spellEnd"/>
      <w:r w:rsidRPr="00805DCB">
        <w:rPr>
          <w:rFonts w:cs="Times New Roman"/>
        </w:rPr>
        <w:t xml:space="preserve"> (1897-1982) geweest die als eerste onderzoek deed naar de geschiedenis van de joodse mystiek op basis van een objectieve methodische benadering. Met zijn wetenschappelijke werk heeft </w:t>
      </w:r>
      <w:proofErr w:type="spellStart"/>
      <w:r w:rsidRPr="00805DCB">
        <w:rPr>
          <w:rFonts w:cs="Times New Roman"/>
        </w:rPr>
        <w:t>Scholem</w:t>
      </w:r>
      <w:proofErr w:type="spellEnd"/>
      <w:r w:rsidRPr="00805DCB">
        <w:rPr>
          <w:rFonts w:cs="Times New Roman"/>
        </w:rPr>
        <w:t xml:space="preserve"> een alleszins overtuigend begin ingeluid dat heeft geleid </w:t>
      </w:r>
      <w:r w:rsidRPr="00805DCB">
        <w:rPr>
          <w:rFonts w:eastAsia="Constantia" w:cs="Times New Roman"/>
        </w:rPr>
        <w:t>tot een</w:t>
      </w:r>
      <w:r w:rsidRPr="00805DCB">
        <w:rPr>
          <w:rFonts w:cs="Times New Roman"/>
        </w:rPr>
        <w:t xml:space="preserve"> herwaarde</w:t>
      </w:r>
      <w:r w:rsidRPr="00805DCB">
        <w:rPr>
          <w:rFonts w:cs="Times New Roman"/>
        </w:rPr>
        <w:softHyphen/>
        <w:t xml:space="preserve">ring en hernieuwde aandacht voor joodse mystiek. </w:t>
      </w:r>
      <w:proofErr w:type="spellStart"/>
      <w:r w:rsidRPr="00805DCB">
        <w:rPr>
          <w:rFonts w:cs="Times New Roman"/>
        </w:rPr>
        <w:t>Scholem</w:t>
      </w:r>
      <w:proofErr w:type="spellEnd"/>
      <w:r w:rsidRPr="00805DCB">
        <w:rPr>
          <w:rFonts w:cs="Times New Roman"/>
        </w:rPr>
        <w:t xml:space="preserve"> besteedde zeer veel aandacht aan het nauwkeurig bestuderen van de vele nog niet eerder onderzochte mystieke en kabbalistische teksten of fragmenten daarvan. Hoewel hij op sommige punten voortbouwde op het onderzoek van de geleerden uit de negentiende eeuw, was de meeste mys</w:t>
      </w:r>
      <w:r w:rsidRPr="00805DCB">
        <w:rPr>
          <w:rFonts w:cs="Times New Roman"/>
        </w:rPr>
        <w:softHyphen/>
        <w:t xml:space="preserve">tieke literatuur niet bekend aan zijn voorgangers en lag nog ongelezen. Op basis van nauwgezet filologisch onderzoek van talloze door hem verzamelde handschriften vroeg </w:t>
      </w:r>
      <w:proofErr w:type="spellStart"/>
      <w:r w:rsidRPr="00805DCB">
        <w:rPr>
          <w:rFonts w:cs="Times New Roman"/>
        </w:rPr>
        <w:t>Scholem</w:t>
      </w:r>
      <w:proofErr w:type="spellEnd"/>
      <w:r w:rsidRPr="00805DCB">
        <w:rPr>
          <w:rFonts w:cs="Times New Roman"/>
        </w:rPr>
        <w:t xml:space="preserve"> zich af welke mystieke stromingen er in de loop der tijd in het jodendom zijn geweest, welke mystieke ideeën in die stromingen zijn ontwikkeld, wie de schrijvers van de teksten waren en wan</w:t>
      </w:r>
      <w:r w:rsidRPr="00805DCB">
        <w:rPr>
          <w:rFonts w:cs="Times New Roman"/>
        </w:rPr>
        <w:softHyphen/>
        <w:t>neer zij geleefd hadden. Door de aandacht voor de biografische bijzonder</w:t>
      </w:r>
      <w:r w:rsidRPr="00805DCB">
        <w:rPr>
          <w:rFonts w:cs="Times New Roman"/>
        </w:rPr>
        <w:softHyphen/>
        <w:t>heden van de auteurs van de verschillende mystieke werken, werden vele vergeten mystici aan de vergetelheid ontrukt. Van vele teksten, die onterecht waren toegeschreven aan bepaalde auteurs, stelde hij vast wie ze werkelijk geschreven had. Geleidelijk aan kwamen zo de voorzichtige contouren van deze stromingen en hun onderlinge relatie en beïnvloeding aan het daglicht, waardoor voor het eerst een chronologisch beeld ontstond van de wording en geschiedenis van de joodse mystiek.</w:t>
      </w:r>
    </w:p>
    <w:p w:rsidR="003D4A82" w:rsidRPr="00805DCB" w:rsidRDefault="003D4A82" w:rsidP="00542B91">
      <w:pPr>
        <w:pStyle w:val="Geenafstand"/>
        <w:rPr>
          <w:rFonts w:cs="Times New Roman"/>
        </w:rPr>
      </w:pPr>
    </w:p>
    <w:p w:rsidR="003D4A82" w:rsidRPr="00805DCB" w:rsidRDefault="003D4A82" w:rsidP="00542B91">
      <w:pPr>
        <w:pStyle w:val="Geenafstand"/>
        <w:rPr>
          <w:rFonts w:cs="Times New Roman"/>
        </w:rPr>
      </w:pPr>
      <w:r w:rsidRPr="00805DCB">
        <w:rPr>
          <w:rFonts w:cs="Times New Roman"/>
        </w:rPr>
        <w:t xml:space="preserve">Na vele afzonderlijk gepubliceerde deelstudies verschenen de resultaten van dit onderzoek in 1941 in zijn boek </w:t>
      </w:r>
      <w:r w:rsidRPr="00805DCB">
        <w:rPr>
          <w:rFonts w:eastAsia="Constantia" w:cs="Times New Roman"/>
        </w:rPr>
        <w:t xml:space="preserve">Major Trends in </w:t>
      </w:r>
      <w:proofErr w:type="spellStart"/>
      <w:r w:rsidRPr="00805DCB">
        <w:rPr>
          <w:rFonts w:eastAsia="Constantia" w:cs="Times New Roman"/>
        </w:rPr>
        <w:t>Jewish</w:t>
      </w:r>
      <w:proofErr w:type="spellEnd"/>
      <w:r w:rsidRPr="00805DCB">
        <w:rPr>
          <w:rFonts w:eastAsia="Constantia" w:cs="Times New Roman"/>
        </w:rPr>
        <w:t xml:space="preserve"> </w:t>
      </w:r>
      <w:proofErr w:type="spellStart"/>
      <w:r w:rsidRPr="00805DCB">
        <w:rPr>
          <w:rFonts w:eastAsia="Constantia" w:cs="Times New Roman"/>
        </w:rPr>
        <w:t>Mysticism</w:t>
      </w:r>
      <w:proofErr w:type="spellEnd"/>
      <w:r w:rsidRPr="00805DCB">
        <w:rPr>
          <w:rFonts w:eastAsia="Constantia" w:cs="Times New Roman"/>
        </w:rPr>
        <w:t>.</w:t>
      </w:r>
      <w:r w:rsidRPr="00805DCB">
        <w:rPr>
          <w:rFonts w:cs="Times New Roman"/>
        </w:rPr>
        <w:t xml:space="preserve"> In dit werk wordt voor het eerst in de geschiedenis een samenhangend beeld geschetst van de </w:t>
      </w:r>
      <w:r w:rsidRPr="00805DCB">
        <w:rPr>
          <w:rFonts w:cs="Times New Roman"/>
        </w:rPr>
        <w:lastRenderedPageBreak/>
        <w:t>ontwikkeling van de voornaamste mystieke stromingen en hun literatuur binnen de joodse religie en cultuur. Het bevat de eerste ana</w:t>
      </w:r>
      <w:r w:rsidRPr="00805DCB">
        <w:rPr>
          <w:rFonts w:cs="Times New Roman"/>
        </w:rPr>
        <w:softHyphen/>
        <w:t xml:space="preserve">lyse van de mystieke stroming die bekend is als de antieke joodse mystiek of </w:t>
      </w:r>
      <w:proofErr w:type="spellStart"/>
      <w:r w:rsidRPr="00805DCB">
        <w:rPr>
          <w:rFonts w:cs="Times New Roman"/>
        </w:rPr>
        <w:t>Merkava</w:t>
      </w:r>
      <w:proofErr w:type="spellEnd"/>
      <w:r w:rsidRPr="00805DCB">
        <w:rPr>
          <w:rFonts w:cs="Times New Roman"/>
        </w:rPr>
        <w:t xml:space="preserve">-mystiek, die beschreven werd als een vorm van joodse gnostiek. Daarnaast vinden we in </w:t>
      </w:r>
      <w:r w:rsidRPr="00805DCB">
        <w:rPr>
          <w:rFonts w:eastAsia="Constantia" w:cs="Times New Roman"/>
        </w:rPr>
        <w:t>Major Trends</w:t>
      </w:r>
      <w:r w:rsidRPr="00805DCB">
        <w:rPr>
          <w:rFonts w:cs="Times New Roman"/>
        </w:rPr>
        <w:t xml:space="preserve"> ook voor het eerst een begrijpelijke verhandeling over de </w:t>
      </w:r>
      <w:proofErr w:type="spellStart"/>
      <w:r w:rsidRPr="00805DCB">
        <w:rPr>
          <w:rFonts w:cs="Times New Roman"/>
        </w:rPr>
        <w:t>Ashkenazische</w:t>
      </w:r>
      <w:proofErr w:type="spellEnd"/>
      <w:r w:rsidRPr="00805DCB">
        <w:rPr>
          <w:rFonts w:cs="Times New Roman"/>
        </w:rPr>
        <w:t xml:space="preserve"> </w:t>
      </w:r>
      <w:proofErr w:type="spellStart"/>
      <w:r w:rsidRPr="00805DCB">
        <w:rPr>
          <w:rFonts w:cs="Times New Roman"/>
        </w:rPr>
        <w:t>chassidim</w:t>
      </w:r>
      <w:proofErr w:type="spellEnd"/>
      <w:r w:rsidRPr="00805DCB">
        <w:rPr>
          <w:rFonts w:cs="Times New Roman"/>
        </w:rPr>
        <w:t xml:space="preserve">, </w:t>
      </w:r>
      <w:r w:rsidRPr="00805DCB">
        <w:rPr>
          <w:rFonts w:eastAsia="Constantia" w:cs="Times New Roman"/>
        </w:rPr>
        <w:t>een</w:t>
      </w:r>
      <w:r w:rsidRPr="00805DCB">
        <w:rPr>
          <w:rFonts w:cs="Times New Roman"/>
        </w:rPr>
        <w:t xml:space="preserve"> mystiek-ethische stro</w:t>
      </w:r>
      <w:r w:rsidRPr="00805DCB">
        <w:rPr>
          <w:rFonts w:cs="Times New Roman"/>
        </w:rPr>
        <w:softHyphen/>
        <w:t xml:space="preserve">ming in het Duitsland van de tweede helft van de twaalfde en dertiende eeuw. Tevens bevat het boek een studie over Abraham </w:t>
      </w:r>
      <w:proofErr w:type="spellStart"/>
      <w:r w:rsidRPr="00805DCB">
        <w:rPr>
          <w:rFonts w:cs="Times New Roman"/>
        </w:rPr>
        <w:t>Abulafia</w:t>
      </w:r>
      <w:proofErr w:type="spellEnd"/>
      <w:r w:rsidRPr="00805DCB">
        <w:rPr>
          <w:rFonts w:cs="Times New Roman"/>
        </w:rPr>
        <w:t>, een Spaanse mysticus die in de tweede helft van de dertiende eeuw zijn mystieke werken schreef, alsmede het resultaat van een jarenlang onderzoek naar het auteur</w:t>
      </w:r>
      <w:r w:rsidRPr="00805DCB">
        <w:rPr>
          <w:rFonts w:cs="Times New Roman"/>
        </w:rPr>
        <w:softHyphen/>
        <w:t xml:space="preserve">schap van de Zohar, het klassieke werk van de Kabbala. De opname van een hoofdstuk over </w:t>
      </w:r>
      <w:proofErr w:type="spellStart"/>
      <w:r w:rsidRPr="00805DCB">
        <w:rPr>
          <w:rFonts w:cs="Times New Roman"/>
        </w:rPr>
        <w:t>Shabbetai</w:t>
      </w:r>
      <w:proofErr w:type="spellEnd"/>
      <w:r w:rsidRPr="00805DCB">
        <w:rPr>
          <w:rFonts w:cs="Times New Roman"/>
        </w:rPr>
        <w:t xml:space="preserve"> </w:t>
      </w:r>
      <w:proofErr w:type="spellStart"/>
      <w:r w:rsidRPr="00805DCB">
        <w:rPr>
          <w:rFonts w:cs="Times New Roman"/>
        </w:rPr>
        <w:t>Zevi</w:t>
      </w:r>
      <w:proofErr w:type="spellEnd"/>
      <w:r w:rsidRPr="00805DCB">
        <w:rPr>
          <w:rFonts w:cs="Times New Roman"/>
        </w:rPr>
        <w:t xml:space="preserve"> in </w:t>
      </w:r>
      <w:proofErr w:type="spellStart"/>
      <w:r w:rsidRPr="00805DCB">
        <w:rPr>
          <w:rFonts w:cs="Times New Roman"/>
        </w:rPr>
        <w:t>Scholems</w:t>
      </w:r>
      <w:proofErr w:type="spellEnd"/>
      <w:r w:rsidRPr="00805DCB">
        <w:rPr>
          <w:rFonts w:cs="Times New Roman"/>
        </w:rPr>
        <w:t xml:space="preserve"> boek werd als tamelijk revolutio</w:t>
      </w:r>
      <w:r w:rsidRPr="00805DCB">
        <w:rPr>
          <w:rFonts w:cs="Times New Roman"/>
        </w:rPr>
        <w:softHyphen/>
        <w:t xml:space="preserve">nair beschouwd. Het verschijnen van </w:t>
      </w:r>
      <w:r w:rsidRPr="00805DCB">
        <w:rPr>
          <w:rFonts w:eastAsia="Constantia" w:cs="Times New Roman"/>
        </w:rPr>
        <w:t>Major Trends</w:t>
      </w:r>
      <w:r w:rsidRPr="00805DCB">
        <w:rPr>
          <w:rFonts w:cs="Times New Roman"/>
        </w:rPr>
        <w:t xml:space="preserve"> betekende een mijlpaal en een keerpunt in het wetenschappelijk onderzoek naar de geschiedenis van de joodse mystiek. Sommigen hebben dit boek dan ook wel gezien als het eigenlijke begin van het wetenschappelijk onderzoek op dit gebied.</w:t>
      </w:r>
    </w:p>
    <w:p w:rsidR="003D4A82" w:rsidRPr="00805DCB" w:rsidRDefault="003D4A82" w:rsidP="00542B91">
      <w:pPr>
        <w:pStyle w:val="Geenafstand"/>
        <w:rPr>
          <w:rFonts w:cs="Times New Roman"/>
        </w:rPr>
      </w:pPr>
    </w:p>
    <w:p w:rsidR="003D4A82" w:rsidRPr="00805DCB" w:rsidRDefault="003D4A82" w:rsidP="00542B91">
      <w:pPr>
        <w:pStyle w:val="Geenafstand"/>
        <w:rPr>
          <w:rFonts w:cs="Times New Roman"/>
        </w:rPr>
      </w:pPr>
      <w:proofErr w:type="spellStart"/>
      <w:r w:rsidRPr="00805DCB">
        <w:rPr>
          <w:rFonts w:cs="Times New Roman"/>
        </w:rPr>
        <w:t>Gershom</w:t>
      </w:r>
      <w:proofErr w:type="spellEnd"/>
      <w:r w:rsidRPr="00805DCB">
        <w:rPr>
          <w:rFonts w:cs="Times New Roman"/>
        </w:rPr>
        <w:t xml:space="preserve"> </w:t>
      </w:r>
      <w:proofErr w:type="spellStart"/>
      <w:r w:rsidRPr="00805DCB">
        <w:rPr>
          <w:rFonts w:cs="Times New Roman"/>
        </w:rPr>
        <w:t>Scholem</w:t>
      </w:r>
      <w:proofErr w:type="spellEnd"/>
      <w:r w:rsidRPr="00805DCB">
        <w:rPr>
          <w:rFonts w:cs="Times New Roman"/>
        </w:rPr>
        <w:t xml:space="preserve"> kan met recht de pionier van het onderzoek naar de joodse mystiek genoemd worden. Door zijn werk ontstond een herwaarde</w:t>
      </w:r>
      <w:r w:rsidRPr="00805DCB">
        <w:rPr>
          <w:rFonts w:cs="Times New Roman"/>
        </w:rPr>
        <w:softHyphen/>
        <w:t>ring van de joodse mystieke literatuur, hetgeen onder meer tot uiting kwam in het feit dat in de algemene werken over mystiek</w:t>
      </w:r>
      <w:r w:rsidR="005264E5" w:rsidRPr="00805DCB">
        <w:rPr>
          <w:rFonts w:cs="Times New Roman"/>
        </w:rPr>
        <w:t>,</w:t>
      </w:r>
      <w:r w:rsidRPr="00805DCB">
        <w:rPr>
          <w:rFonts w:cs="Times New Roman"/>
        </w:rPr>
        <w:t xml:space="preserve"> de joodse mystiek een niet meer weg te denken plaats veroverde. </w:t>
      </w:r>
      <w:proofErr w:type="spellStart"/>
      <w:r w:rsidRPr="00805DCB">
        <w:rPr>
          <w:rFonts w:cs="Times New Roman"/>
        </w:rPr>
        <w:t>Scholem</w:t>
      </w:r>
      <w:proofErr w:type="spellEnd"/>
      <w:r w:rsidRPr="00805DCB">
        <w:rPr>
          <w:rFonts w:cs="Times New Roman"/>
        </w:rPr>
        <w:t xml:space="preserve"> was een van de grond</w:t>
      </w:r>
      <w:r w:rsidRPr="00805DCB">
        <w:rPr>
          <w:rFonts w:cs="Times New Roman"/>
        </w:rPr>
        <w:softHyphen/>
        <w:t xml:space="preserve">leggers van het </w:t>
      </w:r>
      <w:proofErr w:type="spellStart"/>
      <w:r w:rsidRPr="00805DCB">
        <w:rPr>
          <w:rFonts w:cs="Times New Roman"/>
        </w:rPr>
        <w:t>Institute</w:t>
      </w:r>
      <w:proofErr w:type="spellEnd"/>
      <w:r w:rsidRPr="00805DCB">
        <w:rPr>
          <w:rFonts w:cs="Times New Roman"/>
        </w:rPr>
        <w:t xml:space="preserve"> of </w:t>
      </w:r>
      <w:proofErr w:type="spellStart"/>
      <w:r w:rsidRPr="00805DCB">
        <w:rPr>
          <w:rFonts w:cs="Times New Roman"/>
        </w:rPr>
        <w:t>Jewish</w:t>
      </w:r>
      <w:proofErr w:type="spellEnd"/>
      <w:r w:rsidRPr="00805DCB">
        <w:rPr>
          <w:rFonts w:cs="Times New Roman"/>
        </w:rPr>
        <w:t xml:space="preserve"> Studies en van de Hebreeuwse Universiteit te Jeruzalem. Onder zijn leiding ontwikkelde zich het onderzoek naar de joodse mystiek en de invloed daarvan op de joodse cultuur tot een volwassen en volwaardige discipline.</w:t>
      </w:r>
    </w:p>
    <w:p w:rsidR="003C2A47" w:rsidRPr="00805DCB" w:rsidRDefault="003C2A47" w:rsidP="00542B91">
      <w:pPr>
        <w:pStyle w:val="Geenafstand"/>
        <w:rPr>
          <w:rFonts w:cs="Times New Roman"/>
        </w:rPr>
      </w:pPr>
    </w:p>
    <w:p w:rsidR="003D4A82" w:rsidRPr="00805DCB" w:rsidRDefault="00F62207" w:rsidP="00542B91">
      <w:pPr>
        <w:pStyle w:val="Geenafstand"/>
        <w:rPr>
          <w:rFonts w:cs="Times New Roman"/>
        </w:rPr>
      </w:pPr>
      <w:r w:rsidRPr="00805DCB">
        <w:rPr>
          <w:rFonts w:cs="Times New Roman"/>
        </w:rPr>
        <w:t>(</w:t>
      </w:r>
      <w:r w:rsidR="003D4A82" w:rsidRPr="00805DCB">
        <w:rPr>
          <w:rFonts w:cs="Times New Roman"/>
        </w:rPr>
        <w:t xml:space="preserve">Sjef </w:t>
      </w:r>
      <w:proofErr w:type="spellStart"/>
      <w:r w:rsidR="003D4A82" w:rsidRPr="00805DCB">
        <w:rPr>
          <w:rFonts w:cs="Times New Roman"/>
        </w:rPr>
        <w:t>Laenen</w:t>
      </w:r>
      <w:proofErr w:type="spellEnd"/>
      <w:r w:rsidR="003D4A82" w:rsidRPr="00805DCB">
        <w:rPr>
          <w:rFonts w:cs="Times New Roman"/>
        </w:rPr>
        <w:t>: “Joodse Mystiek”</w:t>
      </w:r>
      <w:r w:rsidRPr="00805DCB">
        <w:rPr>
          <w:rFonts w:cs="Times New Roman"/>
        </w:rPr>
        <w:t>)</w:t>
      </w:r>
    </w:p>
    <w:p w:rsidR="003D4A82" w:rsidRPr="00805DCB" w:rsidRDefault="003D4A82" w:rsidP="00542B91">
      <w:pPr>
        <w:pStyle w:val="Geenafstand"/>
        <w:rPr>
          <w:rFonts w:cs="Times New Roman"/>
        </w:rPr>
      </w:pPr>
    </w:p>
    <w:p w:rsidR="003C2A47" w:rsidRPr="00805DCB" w:rsidRDefault="003C2A47" w:rsidP="00542B91">
      <w:pPr>
        <w:pStyle w:val="Geenafstand"/>
        <w:rPr>
          <w:rFonts w:cs="Times New Roman"/>
        </w:rPr>
      </w:pPr>
    </w:p>
    <w:p w:rsidR="003D4A82" w:rsidRPr="00805DCB" w:rsidRDefault="003D4A82" w:rsidP="00542B91">
      <w:pPr>
        <w:pStyle w:val="Geenafstand"/>
        <w:rPr>
          <w:rFonts w:cs="Times New Roman"/>
        </w:rPr>
      </w:pPr>
      <w:r w:rsidRPr="00805DCB">
        <w:rPr>
          <w:rFonts w:cs="Times New Roman"/>
        </w:rPr>
        <w:t>ASHKENAZISCHE CHASSIDIM</w:t>
      </w:r>
    </w:p>
    <w:p w:rsidR="003D4A82" w:rsidRPr="00805DCB" w:rsidRDefault="003D4A82" w:rsidP="00542B91">
      <w:pPr>
        <w:pStyle w:val="Geenafstand"/>
        <w:rPr>
          <w:rFonts w:cs="Times New Roman"/>
        </w:rPr>
      </w:pPr>
    </w:p>
    <w:p w:rsidR="003D4A82" w:rsidRPr="00805DCB" w:rsidRDefault="003D4A82" w:rsidP="00542B91">
      <w:pPr>
        <w:pStyle w:val="Geenafstand"/>
        <w:rPr>
          <w:rFonts w:cs="Times New Roman"/>
        </w:rPr>
      </w:pPr>
      <w:r w:rsidRPr="00805DCB">
        <w:rPr>
          <w:rFonts w:cs="Times New Roman"/>
        </w:rPr>
        <w:t xml:space="preserve">Een andere stroming die moeilijk is in te passen in de hierboven geschetste lineaire historische ontwikkeling binnen de joodse mystiek, is die van de </w:t>
      </w:r>
      <w:proofErr w:type="spellStart"/>
      <w:r w:rsidRPr="00805DCB">
        <w:rPr>
          <w:rFonts w:cs="Times New Roman"/>
        </w:rPr>
        <w:t>Ashkenazische</w:t>
      </w:r>
      <w:proofErr w:type="spellEnd"/>
      <w:r w:rsidRPr="00805DCB">
        <w:rPr>
          <w:rFonts w:cs="Times New Roman"/>
        </w:rPr>
        <w:t xml:space="preserve"> </w:t>
      </w:r>
      <w:proofErr w:type="spellStart"/>
      <w:r w:rsidR="00DA5871" w:rsidRPr="00805DCB">
        <w:rPr>
          <w:rFonts w:cs="Times New Roman"/>
        </w:rPr>
        <w:t>C</w:t>
      </w:r>
      <w:r w:rsidRPr="00805DCB">
        <w:rPr>
          <w:rFonts w:cs="Times New Roman"/>
        </w:rPr>
        <w:t>hassidim</w:t>
      </w:r>
      <w:proofErr w:type="spellEnd"/>
      <w:r w:rsidRPr="00805DCB">
        <w:rPr>
          <w:rFonts w:cs="Times New Roman"/>
        </w:rPr>
        <w:t xml:space="preserve"> oftewel de Duitse vromen. Deze esoterisch</w:t>
      </w:r>
      <w:r w:rsidR="00DA5871" w:rsidRPr="00805DCB">
        <w:rPr>
          <w:rFonts w:cs="Times New Roman"/>
        </w:rPr>
        <w:t xml:space="preserve"> </w:t>
      </w:r>
      <w:r w:rsidRPr="00805DCB">
        <w:rPr>
          <w:rFonts w:cs="Times New Roman"/>
        </w:rPr>
        <w:t xml:space="preserve">mystieke stroming, die niet tot de Kabbala gerekend kan worden, kwam tussen 1170 en 1240 tot bloei in het Rijnland, voornamelijk in de steden Mainz, </w:t>
      </w:r>
      <w:proofErr w:type="spellStart"/>
      <w:r w:rsidRPr="00805DCB">
        <w:rPr>
          <w:rFonts w:cs="Times New Roman"/>
        </w:rPr>
        <w:t>Speyer</w:t>
      </w:r>
      <w:proofErr w:type="spellEnd"/>
      <w:r w:rsidRPr="00805DCB">
        <w:rPr>
          <w:rFonts w:cs="Times New Roman"/>
        </w:rPr>
        <w:t xml:space="preserve"> en Worms. De beweging vormde zich rondom enkele leden van de vooraanstaande familie </w:t>
      </w:r>
      <w:proofErr w:type="spellStart"/>
      <w:r w:rsidRPr="00805DCB">
        <w:rPr>
          <w:rFonts w:cs="Times New Roman"/>
        </w:rPr>
        <w:t>Kalonymus</w:t>
      </w:r>
      <w:proofErr w:type="spellEnd"/>
      <w:r w:rsidRPr="00805DCB">
        <w:rPr>
          <w:rFonts w:cs="Times New Roman"/>
        </w:rPr>
        <w:t xml:space="preserve">, in het bijzonder rabbi Samuël </w:t>
      </w:r>
      <w:r w:rsidR="005264E5" w:rsidRPr="00805DCB">
        <w:rPr>
          <w:rFonts w:cs="Times New Roman"/>
        </w:rPr>
        <w:t>b</w:t>
      </w:r>
      <w:r w:rsidRPr="00805DCB">
        <w:rPr>
          <w:rFonts w:cs="Times New Roman"/>
        </w:rPr>
        <w:t xml:space="preserve">en </w:t>
      </w:r>
      <w:proofErr w:type="spellStart"/>
      <w:r w:rsidRPr="00805DCB">
        <w:rPr>
          <w:rFonts w:cs="Times New Roman"/>
        </w:rPr>
        <w:t>Kalonymus</w:t>
      </w:r>
      <w:proofErr w:type="spellEnd"/>
      <w:r w:rsidRPr="00805DCB">
        <w:rPr>
          <w:rFonts w:cs="Times New Roman"/>
        </w:rPr>
        <w:t xml:space="preserve"> de Vrome, zijn zoon rabbi </w:t>
      </w:r>
      <w:proofErr w:type="spellStart"/>
      <w:r w:rsidRPr="00805DCB">
        <w:rPr>
          <w:rFonts w:cs="Times New Roman"/>
        </w:rPr>
        <w:t>Juda</w:t>
      </w:r>
      <w:proofErr w:type="spellEnd"/>
      <w:r w:rsidRPr="00805DCB">
        <w:rPr>
          <w:rFonts w:cs="Times New Roman"/>
        </w:rPr>
        <w:t xml:space="preserve"> de Vrome en rabbi </w:t>
      </w:r>
      <w:proofErr w:type="spellStart"/>
      <w:r w:rsidRPr="00805DCB">
        <w:rPr>
          <w:rFonts w:cs="Times New Roman"/>
        </w:rPr>
        <w:t>Eleazar</w:t>
      </w:r>
      <w:proofErr w:type="spellEnd"/>
      <w:r w:rsidRPr="00805DCB">
        <w:rPr>
          <w:rFonts w:cs="Times New Roman"/>
        </w:rPr>
        <w:t xml:space="preserve"> ben </w:t>
      </w:r>
      <w:proofErr w:type="spellStart"/>
      <w:r w:rsidRPr="00805DCB">
        <w:rPr>
          <w:rFonts w:cs="Times New Roman"/>
        </w:rPr>
        <w:t>Juda</w:t>
      </w:r>
      <w:proofErr w:type="spellEnd"/>
      <w:r w:rsidRPr="00805DCB">
        <w:rPr>
          <w:rFonts w:cs="Times New Roman"/>
        </w:rPr>
        <w:t xml:space="preserve"> van Worms, leerling en neef van </w:t>
      </w:r>
      <w:proofErr w:type="spellStart"/>
      <w:r w:rsidRPr="00805DCB">
        <w:rPr>
          <w:rFonts w:cs="Times New Roman"/>
        </w:rPr>
        <w:t>Juda</w:t>
      </w:r>
      <w:proofErr w:type="spellEnd"/>
      <w:r w:rsidRPr="00805DCB">
        <w:rPr>
          <w:rFonts w:cs="Times New Roman"/>
        </w:rPr>
        <w:t xml:space="preserve"> de Vrome.</w:t>
      </w:r>
    </w:p>
    <w:p w:rsidR="003D4A82" w:rsidRPr="00805DCB" w:rsidRDefault="003D4A82" w:rsidP="00542B91">
      <w:pPr>
        <w:pStyle w:val="Geenafstand"/>
        <w:rPr>
          <w:rFonts w:cs="Times New Roman"/>
        </w:rPr>
      </w:pPr>
    </w:p>
    <w:p w:rsidR="003D4A82" w:rsidRPr="00805DCB" w:rsidRDefault="003D4A82" w:rsidP="00542B91">
      <w:pPr>
        <w:pStyle w:val="Geenafstand"/>
        <w:rPr>
          <w:rFonts w:cs="Times New Roman"/>
        </w:rPr>
      </w:pPr>
      <w:r w:rsidRPr="00805DCB">
        <w:rPr>
          <w:rFonts w:cs="Times New Roman"/>
        </w:rPr>
        <w:t xml:space="preserve">Opmerkelijk in de geschriften van de Duitse </w:t>
      </w:r>
      <w:proofErr w:type="spellStart"/>
      <w:r w:rsidR="00DA5871" w:rsidRPr="00805DCB">
        <w:rPr>
          <w:rFonts w:cs="Times New Roman"/>
        </w:rPr>
        <w:t>C</w:t>
      </w:r>
      <w:r w:rsidRPr="00805DCB">
        <w:rPr>
          <w:rFonts w:cs="Times New Roman"/>
        </w:rPr>
        <w:t>hassidim</w:t>
      </w:r>
      <w:proofErr w:type="spellEnd"/>
      <w:r w:rsidRPr="00805DCB">
        <w:rPr>
          <w:rFonts w:cs="Times New Roman"/>
        </w:rPr>
        <w:t xml:space="preserve"> is dat zij aangeven waar zij hun eigen tradities vandaan hebben — dit in tegenstelling tot de vroegste Kabbala. Als we hun verslagen mogen geloven, gaat hun vroegste bron terug op een zekere mysticus en magiër, rabbi Aaron ben Samuël van </w:t>
      </w:r>
      <w:proofErr w:type="spellStart"/>
      <w:r w:rsidRPr="00805DCB">
        <w:rPr>
          <w:rFonts w:cs="Times New Roman"/>
        </w:rPr>
        <w:t>Baghdad</w:t>
      </w:r>
      <w:proofErr w:type="spellEnd"/>
      <w:r w:rsidRPr="00805DCB">
        <w:rPr>
          <w:rFonts w:cs="Times New Roman"/>
        </w:rPr>
        <w:t xml:space="preserve">. Deze Aaron, zoon van het hoofd van de joodse academie te Babylon, was in ongenade gevallen en verbannen omdat hij zijn magische kennis misbruikt zou hebben. Hij week uit naar Zuid-Italië, waar hij zijn esoterisch- mystieke en magische kennis aan de wijzen van de familie </w:t>
      </w:r>
      <w:proofErr w:type="spellStart"/>
      <w:r w:rsidRPr="00805DCB">
        <w:rPr>
          <w:rFonts w:cs="Times New Roman"/>
        </w:rPr>
        <w:t>Kalonymus</w:t>
      </w:r>
      <w:proofErr w:type="spellEnd"/>
      <w:r w:rsidRPr="00805DCB">
        <w:rPr>
          <w:rFonts w:cs="Times New Roman"/>
        </w:rPr>
        <w:t xml:space="preserve"> over</w:t>
      </w:r>
      <w:r w:rsidRPr="00805DCB">
        <w:rPr>
          <w:rFonts w:cs="Times New Roman"/>
        </w:rPr>
        <w:softHyphen/>
        <w:t xml:space="preserve">droeg. Toen deze familie in de negende eeuw uit Zuid-Italië wegtrok naar Mainz in het Rijnland, namen zij de door Aaron van </w:t>
      </w:r>
      <w:proofErr w:type="spellStart"/>
      <w:r w:rsidRPr="00805DCB">
        <w:rPr>
          <w:rFonts w:cs="Times New Roman"/>
        </w:rPr>
        <w:t>Baghdad</w:t>
      </w:r>
      <w:proofErr w:type="spellEnd"/>
      <w:r w:rsidRPr="00805DCB">
        <w:rPr>
          <w:rFonts w:cs="Times New Roman"/>
        </w:rPr>
        <w:t xml:space="preserve"> overgeleverde tradities en geheimen met zich mee. Deze hadden vooral betrekking op het Boek van de Schepping, de </w:t>
      </w:r>
      <w:proofErr w:type="spellStart"/>
      <w:r w:rsidRPr="00805DCB">
        <w:rPr>
          <w:rFonts w:cs="Times New Roman"/>
        </w:rPr>
        <w:t>Merkava</w:t>
      </w:r>
      <w:proofErr w:type="spellEnd"/>
      <w:r w:rsidRPr="00805DCB">
        <w:rPr>
          <w:rFonts w:cs="Times New Roman"/>
        </w:rPr>
        <w:t xml:space="preserve">-mystiek en de ware betekenis van het gebed. </w:t>
      </w:r>
      <w:r w:rsidRPr="00805DCB">
        <w:rPr>
          <w:rFonts w:cs="Times New Roman"/>
        </w:rPr>
        <w:br/>
      </w:r>
    </w:p>
    <w:p w:rsidR="003D4A82" w:rsidRPr="00805DCB" w:rsidRDefault="003D4A82" w:rsidP="00542B91">
      <w:pPr>
        <w:pStyle w:val="Geenafstand"/>
        <w:rPr>
          <w:rFonts w:cs="Times New Roman"/>
        </w:rPr>
      </w:pPr>
      <w:r w:rsidRPr="00805DCB">
        <w:rPr>
          <w:rFonts w:cs="Times New Roman"/>
        </w:rPr>
        <w:lastRenderedPageBreak/>
        <w:t xml:space="preserve">Veruit het bekendste werk uit deze stroming is </w:t>
      </w:r>
      <w:proofErr w:type="spellStart"/>
      <w:r w:rsidRPr="00805DCB">
        <w:rPr>
          <w:rFonts w:eastAsia="Constantia" w:cs="Times New Roman"/>
        </w:rPr>
        <w:t>Sefer</w:t>
      </w:r>
      <w:proofErr w:type="spellEnd"/>
      <w:r w:rsidRPr="00805DCB">
        <w:rPr>
          <w:rFonts w:eastAsia="Constantia" w:cs="Times New Roman"/>
        </w:rPr>
        <w:t xml:space="preserve"> </w:t>
      </w:r>
      <w:proofErr w:type="spellStart"/>
      <w:r w:rsidRPr="00805DCB">
        <w:rPr>
          <w:rFonts w:eastAsia="Constantia" w:cs="Times New Roman"/>
        </w:rPr>
        <w:t>Chas</w:t>
      </w:r>
      <w:r w:rsidR="00DA5871" w:rsidRPr="00805DCB">
        <w:rPr>
          <w:rFonts w:eastAsia="Constantia" w:cs="Times New Roman"/>
        </w:rPr>
        <w:t>s</w:t>
      </w:r>
      <w:r w:rsidRPr="00805DCB">
        <w:rPr>
          <w:rFonts w:eastAsia="Constantia" w:cs="Times New Roman"/>
        </w:rPr>
        <w:t>idim</w:t>
      </w:r>
      <w:proofErr w:type="spellEnd"/>
      <w:r w:rsidRPr="00805DCB">
        <w:rPr>
          <w:rFonts w:cs="Times New Roman"/>
        </w:rPr>
        <w:t xml:space="preserve"> (het Boek der Vromen) geschreven door </w:t>
      </w:r>
      <w:proofErr w:type="spellStart"/>
      <w:r w:rsidRPr="00805DCB">
        <w:rPr>
          <w:rFonts w:cs="Times New Roman"/>
        </w:rPr>
        <w:t>Juda</w:t>
      </w:r>
      <w:proofErr w:type="spellEnd"/>
      <w:r w:rsidRPr="00805DCB">
        <w:rPr>
          <w:rFonts w:cs="Times New Roman"/>
        </w:rPr>
        <w:t xml:space="preserve"> de Vrome 1217). Dit werk bevat de beschrijving van een gemeenschap van vromen en van een ethische leer, een systeem van morele gedragingen waarnaar de vrome diende te streven. Het leven van de individuele leden van deze gemeenschap stond in het teken van een totale overgave aan het dienen van God en een absolute gehoorzaam</w:t>
      </w:r>
      <w:r w:rsidRPr="00805DCB">
        <w:rPr>
          <w:rFonts w:cs="Times New Roman"/>
        </w:rPr>
        <w:softHyphen/>
        <w:t>heid aan zijn wil. De leiding van deze religieuze broederschap was in handen van wijzen (</w:t>
      </w:r>
      <w:proofErr w:type="spellStart"/>
      <w:r w:rsidRPr="00805DCB">
        <w:rPr>
          <w:rFonts w:eastAsia="Constantia" w:cs="Times New Roman"/>
        </w:rPr>
        <w:t>chachamim</w:t>
      </w:r>
      <w:proofErr w:type="spellEnd"/>
      <w:r w:rsidRPr="00805DCB">
        <w:rPr>
          <w:rFonts w:cs="Times New Roman"/>
        </w:rPr>
        <w:t xml:space="preserve">), die worden beschreven als charismatische figuren die over grote kennis beschikten van de wil van God en van de wijze waarop daaraan gehoorzaamd kon worden. Deze leiders deelden hun kennis aan de vromen mede, gaven adviezen en deelden straffen uit aan diegenen die zich in hun ogen aan zonden te buiten waren gegaan. </w:t>
      </w:r>
    </w:p>
    <w:p w:rsidR="003D4A82" w:rsidRPr="00805DCB" w:rsidRDefault="003D4A82" w:rsidP="00542B91">
      <w:pPr>
        <w:pStyle w:val="Geenafstand"/>
        <w:rPr>
          <w:rFonts w:cs="Times New Roman"/>
        </w:rPr>
      </w:pPr>
    </w:p>
    <w:p w:rsidR="00BA48D9" w:rsidRPr="00805DCB" w:rsidRDefault="00BA48D9" w:rsidP="00542B91">
      <w:pPr>
        <w:pStyle w:val="Geenafstand"/>
        <w:rPr>
          <w:rFonts w:cs="Times New Roman"/>
        </w:rPr>
      </w:pPr>
      <w:r w:rsidRPr="00805DCB">
        <w:rPr>
          <w:rFonts w:cs="Times New Roman"/>
        </w:rPr>
        <w:t xml:space="preserve">(Sjef </w:t>
      </w:r>
      <w:proofErr w:type="spellStart"/>
      <w:r w:rsidRPr="00805DCB">
        <w:rPr>
          <w:rFonts w:cs="Times New Roman"/>
        </w:rPr>
        <w:t>Laenen</w:t>
      </w:r>
      <w:proofErr w:type="spellEnd"/>
      <w:r w:rsidRPr="00805DCB">
        <w:rPr>
          <w:rFonts w:cs="Times New Roman"/>
        </w:rPr>
        <w:t>)</w:t>
      </w:r>
    </w:p>
    <w:p w:rsidR="00A723D7" w:rsidRDefault="00A723D7">
      <w:pPr>
        <w:rPr>
          <w:rFonts w:cs="Times New Roman"/>
          <w:lang w:eastAsia="en-US"/>
        </w:rPr>
      </w:pPr>
    </w:p>
    <w:p w:rsidR="00BA48D9" w:rsidRPr="00805DCB" w:rsidRDefault="004C7FCD" w:rsidP="004C7FCD">
      <w:pPr>
        <w:pStyle w:val="Geenafstand"/>
        <w:jc w:val="center"/>
        <w:rPr>
          <w:rFonts w:cs="Times New Roman"/>
        </w:rPr>
      </w:pPr>
      <w:r w:rsidRPr="00805DCB">
        <w:rPr>
          <w:rFonts w:cs="Times New Roman"/>
        </w:rPr>
        <w:t>LITERATUURLIJST</w:t>
      </w:r>
    </w:p>
    <w:p w:rsidR="006121E3" w:rsidRDefault="006121E3" w:rsidP="00542B91">
      <w:pPr>
        <w:pStyle w:val="Geenafstand"/>
        <w:rPr>
          <w:rFonts w:cs="Times New Roman"/>
        </w:rPr>
      </w:pPr>
    </w:p>
    <w:p w:rsidR="00CE26D4" w:rsidRDefault="00575B2D" w:rsidP="006D7AA9">
      <w:pPr>
        <w:rPr>
          <w:rFonts w:ascii="Calibri" w:hAnsi="Calibri"/>
          <w:color w:val="000000"/>
        </w:rPr>
      </w:pPr>
      <w:r>
        <w:rPr>
          <w:rFonts w:ascii="Calibri" w:hAnsi="Calibri"/>
          <w:color w:val="000000"/>
        </w:rPr>
        <w:t xml:space="preserve">Armstrong (Karen): Een geschiedenis van God (vertaald door Ronald </w:t>
      </w:r>
      <w:r w:rsidR="00CE26D4">
        <w:rPr>
          <w:rFonts w:ascii="Calibri" w:hAnsi="Calibri"/>
          <w:color w:val="000000"/>
        </w:rPr>
        <w:t>C</w:t>
      </w:r>
      <w:r>
        <w:rPr>
          <w:rFonts w:ascii="Calibri" w:hAnsi="Calibri"/>
          <w:color w:val="000000"/>
        </w:rPr>
        <w:t>ohen)</w:t>
      </w:r>
    </w:p>
    <w:p w:rsidR="00575B2D" w:rsidRDefault="00CE26D4" w:rsidP="006D7AA9">
      <w:pPr>
        <w:rPr>
          <w:rFonts w:ascii="Calibri" w:hAnsi="Calibri"/>
          <w:color w:val="000000"/>
        </w:rPr>
      </w:pPr>
      <w:r>
        <w:rPr>
          <w:rFonts w:ascii="Calibri" w:hAnsi="Calibri"/>
          <w:color w:val="000000"/>
        </w:rPr>
        <w:t xml:space="preserve">1995, </w:t>
      </w:r>
      <w:proofErr w:type="spellStart"/>
      <w:r>
        <w:rPr>
          <w:rFonts w:ascii="Calibri" w:hAnsi="Calibri"/>
          <w:color w:val="000000"/>
        </w:rPr>
        <w:t>Anthos</w:t>
      </w:r>
      <w:proofErr w:type="spellEnd"/>
      <w:r>
        <w:rPr>
          <w:rFonts w:ascii="Calibri" w:hAnsi="Calibri"/>
          <w:color w:val="000000"/>
        </w:rPr>
        <w:t xml:space="preserve"> Baarn, ISBN 90-6074-9014. </w:t>
      </w:r>
    </w:p>
    <w:p w:rsidR="00575B2D" w:rsidRDefault="00575B2D" w:rsidP="006D7AA9">
      <w:pPr>
        <w:rPr>
          <w:rFonts w:ascii="Calibri" w:hAnsi="Calibri"/>
          <w:color w:val="000000"/>
        </w:rPr>
      </w:pPr>
    </w:p>
    <w:p w:rsidR="00D60D65" w:rsidRDefault="00D60D65" w:rsidP="006D7AA9">
      <w:pPr>
        <w:rPr>
          <w:rFonts w:ascii="Calibri" w:hAnsi="Calibri"/>
          <w:color w:val="000000"/>
        </w:rPr>
      </w:pPr>
      <w:r>
        <w:rPr>
          <w:rFonts w:ascii="Calibri" w:hAnsi="Calibri"/>
          <w:color w:val="000000"/>
        </w:rPr>
        <w:t>B</w:t>
      </w:r>
      <w:r w:rsidR="00555DBF">
        <w:rPr>
          <w:rFonts w:ascii="Calibri" w:hAnsi="Calibri"/>
          <w:color w:val="000000"/>
        </w:rPr>
        <w:t>oer (Johan den): Neurofilosofie</w:t>
      </w:r>
    </w:p>
    <w:p w:rsidR="00D60D65" w:rsidRDefault="00CE26D4" w:rsidP="006D7AA9">
      <w:pPr>
        <w:rPr>
          <w:rFonts w:ascii="Calibri" w:hAnsi="Calibri"/>
          <w:color w:val="000000"/>
        </w:rPr>
      </w:pPr>
      <w:r>
        <w:rPr>
          <w:rFonts w:ascii="Calibri" w:hAnsi="Calibri"/>
          <w:color w:val="000000"/>
        </w:rPr>
        <w:t>2003, Boom, Amsterdam, ISBN90-5352-8997.</w:t>
      </w:r>
    </w:p>
    <w:p w:rsidR="00CE26D4" w:rsidRDefault="00CE26D4" w:rsidP="006D7AA9">
      <w:pPr>
        <w:rPr>
          <w:rFonts w:ascii="Calibri" w:hAnsi="Calibri"/>
          <w:color w:val="000000"/>
        </w:rPr>
      </w:pPr>
    </w:p>
    <w:p w:rsidR="00CE26D4" w:rsidRDefault="006D7AA9" w:rsidP="006D7AA9">
      <w:pPr>
        <w:rPr>
          <w:rFonts w:ascii="Calibri" w:hAnsi="Calibri"/>
          <w:color w:val="000000"/>
        </w:rPr>
      </w:pPr>
      <w:r>
        <w:rPr>
          <w:rFonts w:ascii="Calibri" w:hAnsi="Calibri"/>
          <w:color w:val="000000"/>
        </w:rPr>
        <w:t>Borg (Marcus): Het hart van het christendom</w:t>
      </w:r>
      <w:r w:rsidR="00CE26D4">
        <w:rPr>
          <w:rFonts w:ascii="Calibri" w:hAnsi="Calibri"/>
          <w:color w:val="000000"/>
        </w:rPr>
        <w:t>,</w:t>
      </w:r>
      <w:r>
        <w:rPr>
          <w:rFonts w:ascii="Calibri" w:hAnsi="Calibri"/>
          <w:color w:val="000000"/>
        </w:rPr>
        <w:t> </w:t>
      </w:r>
    </w:p>
    <w:p w:rsidR="006D7AA9" w:rsidRDefault="00D20498" w:rsidP="006D7AA9">
      <w:pPr>
        <w:rPr>
          <w:rFonts w:ascii="Calibri" w:hAnsi="Calibri"/>
          <w:color w:val="000000"/>
        </w:rPr>
      </w:pPr>
      <w:r>
        <w:rPr>
          <w:rFonts w:ascii="Calibri" w:hAnsi="Calibri"/>
          <w:color w:val="000000"/>
        </w:rPr>
        <w:t xml:space="preserve">Kok, Kampen, </w:t>
      </w:r>
      <w:r w:rsidR="00CE26D4">
        <w:rPr>
          <w:rFonts w:ascii="Calibri" w:hAnsi="Calibri"/>
          <w:color w:val="000000"/>
        </w:rPr>
        <w:t>2012, 2</w:t>
      </w:r>
      <w:r w:rsidR="00CE26D4" w:rsidRPr="00CE26D4">
        <w:rPr>
          <w:rFonts w:ascii="Calibri" w:hAnsi="Calibri"/>
          <w:color w:val="000000"/>
          <w:vertAlign w:val="superscript"/>
        </w:rPr>
        <w:t>e</w:t>
      </w:r>
      <w:r w:rsidR="00CE26D4">
        <w:rPr>
          <w:rFonts w:ascii="Calibri" w:hAnsi="Calibri"/>
          <w:color w:val="000000"/>
        </w:rPr>
        <w:t xml:space="preserve"> druk, </w:t>
      </w:r>
      <w:r w:rsidR="006D7AA9">
        <w:rPr>
          <w:rFonts w:ascii="Calibri" w:hAnsi="Calibri"/>
          <w:color w:val="000000"/>
        </w:rPr>
        <w:t>ISBN 978</w:t>
      </w:r>
      <w:r w:rsidR="00CE26D4">
        <w:rPr>
          <w:rFonts w:ascii="Calibri" w:hAnsi="Calibri"/>
          <w:color w:val="000000"/>
        </w:rPr>
        <w:t>-</w:t>
      </w:r>
      <w:r w:rsidR="006D7AA9">
        <w:rPr>
          <w:rFonts w:ascii="Calibri" w:hAnsi="Calibri"/>
          <w:color w:val="000000"/>
        </w:rPr>
        <w:t>90435</w:t>
      </w:r>
      <w:r w:rsidR="00344F9B">
        <w:rPr>
          <w:rFonts w:ascii="Calibri" w:hAnsi="Calibri"/>
          <w:color w:val="000000"/>
        </w:rPr>
        <w:t>-</w:t>
      </w:r>
      <w:r w:rsidR="006D7AA9">
        <w:rPr>
          <w:rFonts w:ascii="Calibri" w:hAnsi="Calibri"/>
          <w:color w:val="000000"/>
        </w:rPr>
        <w:t>1745</w:t>
      </w:r>
      <w:r w:rsidR="00344F9B">
        <w:rPr>
          <w:rFonts w:ascii="Calibri" w:hAnsi="Calibri"/>
          <w:color w:val="000000"/>
        </w:rPr>
        <w:t>-</w:t>
      </w:r>
      <w:r w:rsidR="006D7AA9">
        <w:rPr>
          <w:rFonts w:ascii="Calibri" w:hAnsi="Calibri"/>
          <w:color w:val="000000"/>
        </w:rPr>
        <w:t>4</w:t>
      </w:r>
      <w:r w:rsidR="00344F9B">
        <w:rPr>
          <w:rFonts w:ascii="Calibri" w:hAnsi="Calibri"/>
          <w:color w:val="000000"/>
        </w:rPr>
        <w:t>.</w:t>
      </w:r>
      <w:r w:rsidR="006D7AA9">
        <w:rPr>
          <w:rFonts w:ascii="Calibri" w:hAnsi="Calibri"/>
          <w:color w:val="000000"/>
        </w:rPr>
        <w:t xml:space="preserve">     </w:t>
      </w:r>
    </w:p>
    <w:p w:rsidR="00CF7E0F" w:rsidRDefault="00CF7E0F" w:rsidP="00A723D7">
      <w:pPr>
        <w:pStyle w:val="Geenafstand"/>
        <w:rPr>
          <w:rFonts w:asciiTheme="majorHAnsi" w:hAnsiTheme="majorHAnsi" w:cs="Times New Roman"/>
        </w:rPr>
      </w:pPr>
    </w:p>
    <w:p w:rsidR="001E3486" w:rsidRDefault="001E3486" w:rsidP="00A723D7">
      <w:pPr>
        <w:pStyle w:val="Geenafstand"/>
        <w:rPr>
          <w:rFonts w:asciiTheme="majorHAnsi" w:hAnsiTheme="majorHAnsi" w:cs="Times New Roman"/>
        </w:rPr>
      </w:pPr>
      <w:proofErr w:type="spellStart"/>
      <w:r>
        <w:rPr>
          <w:rFonts w:asciiTheme="majorHAnsi" w:hAnsiTheme="majorHAnsi" w:cs="Times New Roman"/>
        </w:rPr>
        <w:t>Buber</w:t>
      </w:r>
      <w:proofErr w:type="spellEnd"/>
      <w:r>
        <w:rPr>
          <w:rFonts w:asciiTheme="majorHAnsi" w:hAnsiTheme="majorHAnsi" w:cs="Times New Roman"/>
        </w:rPr>
        <w:t>(Martin): De vraag naar de mens,</w:t>
      </w:r>
    </w:p>
    <w:p w:rsidR="001E3486" w:rsidRDefault="001E3486" w:rsidP="00A723D7">
      <w:pPr>
        <w:pStyle w:val="Geenafstand"/>
        <w:rPr>
          <w:rFonts w:asciiTheme="majorHAnsi" w:hAnsiTheme="majorHAnsi" w:cs="Times New Roman"/>
        </w:rPr>
      </w:pPr>
      <w:r>
        <w:rPr>
          <w:rFonts w:asciiTheme="majorHAnsi" w:hAnsiTheme="majorHAnsi" w:cs="Times New Roman"/>
        </w:rPr>
        <w:t>J. Bijleveld, Utrecht, 1971, 3</w:t>
      </w:r>
      <w:r w:rsidRPr="001E3486">
        <w:rPr>
          <w:rFonts w:asciiTheme="majorHAnsi" w:hAnsiTheme="majorHAnsi" w:cs="Times New Roman"/>
          <w:vertAlign w:val="superscript"/>
        </w:rPr>
        <w:t>e</w:t>
      </w:r>
      <w:r>
        <w:rPr>
          <w:rFonts w:asciiTheme="majorHAnsi" w:hAnsiTheme="majorHAnsi" w:cs="Times New Roman"/>
        </w:rPr>
        <w:t xml:space="preserve"> druk, </w:t>
      </w:r>
    </w:p>
    <w:p w:rsidR="001E3486" w:rsidRDefault="001E3486" w:rsidP="00A723D7">
      <w:pPr>
        <w:pStyle w:val="Geenafstand"/>
        <w:rPr>
          <w:rFonts w:asciiTheme="majorHAnsi" w:hAnsiTheme="majorHAnsi" w:cs="Times New Roman"/>
        </w:rPr>
      </w:pPr>
    </w:p>
    <w:p w:rsidR="00555DBF" w:rsidRDefault="00555DBF" w:rsidP="00A723D7">
      <w:pPr>
        <w:pStyle w:val="Geenafstand"/>
        <w:rPr>
          <w:rFonts w:asciiTheme="majorHAnsi" w:hAnsiTheme="majorHAnsi" w:cs="Times New Roman"/>
        </w:rPr>
      </w:pPr>
      <w:r>
        <w:rPr>
          <w:rFonts w:asciiTheme="majorHAnsi" w:hAnsiTheme="majorHAnsi" w:cs="Times New Roman"/>
        </w:rPr>
        <w:t>Cooper (David): God is een werkwoord</w:t>
      </w:r>
      <w:r w:rsidR="00344F9B">
        <w:rPr>
          <w:rFonts w:asciiTheme="majorHAnsi" w:hAnsiTheme="majorHAnsi" w:cs="Times New Roman"/>
        </w:rPr>
        <w:t>,</w:t>
      </w:r>
    </w:p>
    <w:p w:rsidR="00344F9B" w:rsidRDefault="00344F9B" w:rsidP="00A723D7">
      <w:pPr>
        <w:pStyle w:val="Geenafstand"/>
        <w:rPr>
          <w:rFonts w:asciiTheme="majorHAnsi" w:hAnsiTheme="majorHAnsi" w:cs="Times New Roman"/>
        </w:rPr>
      </w:pPr>
      <w:proofErr w:type="spellStart"/>
      <w:r>
        <w:rPr>
          <w:rFonts w:asciiTheme="majorHAnsi" w:hAnsiTheme="majorHAnsi" w:cs="Times New Roman"/>
        </w:rPr>
        <w:t>Ankh</w:t>
      </w:r>
      <w:proofErr w:type="spellEnd"/>
      <w:r>
        <w:rPr>
          <w:rFonts w:asciiTheme="majorHAnsi" w:hAnsiTheme="majorHAnsi" w:cs="Times New Roman"/>
        </w:rPr>
        <w:t>-Hermes bv, Deventer, 2002, 2</w:t>
      </w:r>
      <w:r w:rsidRPr="00344F9B">
        <w:rPr>
          <w:rFonts w:asciiTheme="majorHAnsi" w:hAnsiTheme="majorHAnsi" w:cs="Times New Roman"/>
          <w:vertAlign w:val="superscript"/>
        </w:rPr>
        <w:t>e</w:t>
      </w:r>
      <w:r>
        <w:rPr>
          <w:rFonts w:asciiTheme="majorHAnsi" w:hAnsiTheme="majorHAnsi" w:cs="Times New Roman"/>
        </w:rPr>
        <w:t xml:space="preserve"> druk, ISBN 90-202-8160-7.</w:t>
      </w:r>
    </w:p>
    <w:p w:rsidR="00555DBF" w:rsidRDefault="00555DBF" w:rsidP="00A723D7">
      <w:pPr>
        <w:pStyle w:val="Geenafstand"/>
        <w:rPr>
          <w:rFonts w:asciiTheme="majorHAnsi" w:hAnsiTheme="majorHAnsi" w:cs="Times New Roman"/>
        </w:rPr>
      </w:pPr>
    </w:p>
    <w:p w:rsidR="00187351" w:rsidRDefault="00187351" w:rsidP="00A723D7">
      <w:pPr>
        <w:pStyle w:val="Geenafstand"/>
        <w:rPr>
          <w:rFonts w:asciiTheme="majorHAnsi" w:hAnsiTheme="majorHAnsi" w:cs="Times New Roman"/>
        </w:rPr>
      </w:pPr>
      <w:r>
        <w:rPr>
          <w:rFonts w:asciiTheme="majorHAnsi" w:hAnsiTheme="majorHAnsi" w:cs="Times New Roman"/>
        </w:rPr>
        <w:t>Damasio (Antonio):</w:t>
      </w:r>
      <w:r w:rsidR="003B2915">
        <w:rPr>
          <w:rFonts w:asciiTheme="majorHAnsi" w:hAnsiTheme="majorHAnsi" w:cs="Times New Roman"/>
        </w:rPr>
        <w:t xml:space="preserve"> Het zelf wordt zich bewust,</w:t>
      </w:r>
    </w:p>
    <w:p w:rsidR="003B2915" w:rsidRDefault="003B2915" w:rsidP="00A723D7">
      <w:pPr>
        <w:pStyle w:val="Geenafstand"/>
        <w:rPr>
          <w:rFonts w:asciiTheme="majorHAnsi" w:hAnsiTheme="majorHAnsi" w:cs="Times New Roman"/>
        </w:rPr>
      </w:pPr>
      <w:r>
        <w:rPr>
          <w:rFonts w:asciiTheme="majorHAnsi" w:hAnsiTheme="majorHAnsi" w:cs="Times New Roman"/>
        </w:rPr>
        <w:t>Wereldbibliotheek, Amsterdam, 2010, ISBN 978-90-284-2376-3.</w:t>
      </w:r>
    </w:p>
    <w:p w:rsidR="00187351" w:rsidRDefault="00187351" w:rsidP="00A723D7">
      <w:pPr>
        <w:pStyle w:val="Geenafstand"/>
        <w:rPr>
          <w:rFonts w:asciiTheme="majorHAnsi" w:hAnsiTheme="majorHAnsi" w:cs="Times New Roman"/>
        </w:rPr>
      </w:pPr>
    </w:p>
    <w:p w:rsidR="00344F9B" w:rsidRDefault="00CF7E0F" w:rsidP="00A723D7">
      <w:pPr>
        <w:pStyle w:val="Geenafstand"/>
        <w:rPr>
          <w:rFonts w:asciiTheme="majorHAnsi" w:hAnsiTheme="majorHAnsi" w:cs="Times New Roman"/>
        </w:rPr>
      </w:pPr>
      <w:proofErr w:type="spellStart"/>
      <w:r>
        <w:rPr>
          <w:rFonts w:asciiTheme="majorHAnsi" w:hAnsiTheme="majorHAnsi" w:cs="Times New Roman"/>
        </w:rPr>
        <w:t>Doorman</w:t>
      </w:r>
      <w:proofErr w:type="spellEnd"/>
      <w:r>
        <w:rPr>
          <w:rFonts w:asciiTheme="majorHAnsi" w:hAnsiTheme="majorHAnsi" w:cs="Times New Roman"/>
        </w:rPr>
        <w:t xml:space="preserve"> (Maarten)</w:t>
      </w:r>
      <w:r w:rsidR="00344F9B">
        <w:rPr>
          <w:rFonts w:asciiTheme="majorHAnsi" w:hAnsiTheme="majorHAnsi" w:cs="Times New Roman"/>
        </w:rPr>
        <w:t xml:space="preserve"> en </w:t>
      </w:r>
      <w:r>
        <w:rPr>
          <w:rFonts w:asciiTheme="majorHAnsi" w:hAnsiTheme="majorHAnsi" w:cs="Times New Roman"/>
        </w:rPr>
        <w:t xml:space="preserve"> </w:t>
      </w:r>
      <w:proofErr w:type="spellStart"/>
      <w:r>
        <w:rPr>
          <w:rFonts w:asciiTheme="majorHAnsi" w:hAnsiTheme="majorHAnsi" w:cs="Times New Roman"/>
        </w:rPr>
        <w:t>Pott</w:t>
      </w:r>
      <w:proofErr w:type="spellEnd"/>
      <w:r>
        <w:rPr>
          <w:rFonts w:asciiTheme="majorHAnsi" w:hAnsiTheme="majorHAnsi" w:cs="Times New Roman"/>
        </w:rPr>
        <w:t xml:space="preserve"> (</w:t>
      </w:r>
      <w:proofErr w:type="spellStart"/>
      <w:r>
        <w:rPr>
          <w:rFonts w:asciiTheme="majorHAnsi" w:hAnsiTheme="majorHAnsi" w:cs="Times New Roman"/>
        </w:rPr>
        <w:t>Heleen</w:t>
      </w:r>
      <w:proofErr w:type="spellEnd"/>
      <w:r>
        <w:rPr>
          <w:rFonts w:asciiTheme="majorHAnsi" w:hAnsiTheme="majorHAnsi" w:cs="Times New Roman"/>
        </w:rPr>
        <w:t>): Filosofen van deze tijd</w:t>
      </w:r>
      <w:r w:rsidR="00344F9B">
        <w:rPr>
          <w:rFonts w:asciiTheme="majorHAnsi" w:hAnsiTheme="majorHAnsi" w:cs="Times New Roman"/>
        </w:rPr>
        <w:t>,</w:t>
      </w:r>
      <w:r>
        <w:rPr>
          <w:rFonts w:asciiTheme="majorHAnsi" w:hAnsiTheme="majorHAnsi" w:cs="Times New Roman"/>
        </w:rPr>
        <w:t xml:space="preserve"> </w:t>
      </w:r>
    </w:p>
    <w:p w:rsidR="006D7AA9" w:rsidRPr="006D7AA9" w:rsidRDefault="00CF7E0F" w:rsidP="00A723D7">
      <w:pPr>
        <w:pStyle w:val="Geenafstand"/>
        <w:rPr>
          <w:rFonts w:asciiTheme="majorHAnsi" w:hAnsiTheme="majorHAnsi" w:cs="Times New Roman"/>
        </w:rPr>
      </w:pPr>
      <w:r>
        <w:rPr>
          <w:rFonts w:asciiTheme="majorHAnsi" w:hAnsiTheme="majorHAnsi" w:cs="Times New Roman"/>
        </w:rPr>
        <w:t>Bakker</w:t>
      </w:r>
      <w:r w:rsidR="00344F9B">
        <w:rPr>
          <w:rFonts w:asciiTheme="majorHAnsi" w:hAnsiTheme="majorHAnsi" w:cs="Times New Roman"/>
        </w:rPr>
        <w:t>,</w:t>
      </w:r>
      <w:r>
        <w:rPr>
          <w:rFonts w:asciiTheme="majorHAnsi" w:hAnsiTheme="majorHAnsi" w:cs="Times New Roman"/>
        </w:rPr>
        <w:t xml:space="preserve"> Amsterdam</w:t>
      </w:r>
      <w:r w:rsidR="00344F9B">
        <w:rPr>
          <w:rFonts w:asciiTheme="majorHAnsi" w:hAnsiTheme="majorHAnsi" w:cs="Times New Roman"/>
        </w:rPr>
        <w:t xml:space="preserve">, </w:t>
      </w:r>
      <w:r>
        <w:rPr>
          <w:rFonts w:asciiTheme="majorHAnsi" w:hAnsiTheme="majorHAnsi" w:cs="Times New Roman"/>
        </w:rPr>
        <w:t>2008</w:t>
      </w:r>
      <w:r w:rsidR="00344F9B">
        <w:rPr>
          <w:rFonts w:asciiTheme="majorHAnsi" w:hAnsiTheme="majorHAnsi" w:cs="Times New Roman"/>
        </w:rPr>
        <w:t>,</w:t>
      </w:r>
      <w:r>
        <w:rPr>
          <w:rFonts w:asciiTheme="majorHAnsi" w:hAnsiTheme="majorHAnsi" w:cs="Times New Roman"/>
        </w:rPr>
        <w:t xml:space="preserve"> 10</w:t>
      </w:r>
      <w:r w:rsidR="003B2915">
        <w:rPr>
          <w:rFonts w:asciiTheme="majorHAnsi" w:hAnsiTheme="majorHAnsi" w:cs="Times New Roman"/>
        </w:rPr>
        <w:t>e</w:t>
      </w:r>
      <w:r>
        <w:rPr>
          <w:rFonts w:asciiTheme="majorHAnsi" w:hAnsiTheme="majorHAnsi" w:cs="Times New Roman"/>
        </w:rPr>
        <w:t xml:space="preserve"> druk, ISBN 978-90351-32627. </w:t>
      </w:r>
    </w:p>
    <w:p w:rsidR="00CF7E0F" w:rsidRDefault="00CF7E0F" w:rsidP="00A723D7">
      <w:pPr>
        <w:pStyle w:val="Geenafstand"/>
        <w:rPr>
          <w:rFonts w:asciiTheme="majorHAnsi" w:hAnsiTheme="majorHAnsi" w:cs="Times New Roman"/>
        </w:rPr>
      </w:pPr>
    </w:p>
    <w:p w:rsidR="006C4EA0" w:rsidRDefault="00B85279" w:rsidP="00A723D7">
      <w:pPr>
        <w:pStyle w:val="Geenafstand"/>
        <w:rPr>
          <w:rFonts w:asciiTheme="majorHAnsi" w:hAnsiTheme="majorHAnsi" w:cs="Times New Roman"/>
        </w:rPr>
      </w:pPr>
      <w:r>
        <w:rPr>
          <w:rFonts w:asciiTheme="majorHAnsi" w:hAnsiTheme="majorHAnsi" w:cs="Times New Roman"/>
        </w:rPr>
        <w:t>Küng (Hans): Grote Christelijke denkers</w:t>
      </w:r>
      <w:r w:rsidR="00344F9B">
        <w:rPr>
          <w:rFonts w:asciiTheme="majorHAnsi" w:hAnsiTheme="majorHAnsi" w:cs="Times New Roman"/>
        </w:rPr>
        <w:t>,</w:t>
      </w:r>
    </w:p>
    <w:p w:rsidR="00344F9B" w:rsidRDefault="00344F9B" w:rsidP="00A723D7">
      <w:pPr>
        <w:pStyle w:val="Geenafstand"/>
        <w:rPr>
          <w:rFonts w:asciiTheme="majorHAnsi" w:hAnsiTheme="majorHAnsi" w:cs="Times New Roman"/>
        </w:rPr>
      </w:pPr>
      <w:proofErr w:type="spellStart"/>
      <w:r>
        <w:rPr>
          <w:rFonts w:asciiTheme="majorHAnsi" w:hAnsiTheme="majorHAnsi" w:cs="Times New Roman"/>
        </w:rPr>
        <w:t>Averbode</w:t>
      </w:r>
      <w:proofErr w:type="spellEnd"/>
      <w:r>
        <w:rPr>
          <w:rFonts w:asciiTheme="majorHAnsi" w:hAnsiTheme="majorHAnsi" w:cs="Times New Roman"/>
        </w:rPr>
        <w:t>, Kampen, München 1994</w:t>
      </w:r>
      <w:r w:rsidR="0077501B">
        <w:rPr>
          <w:rFonts w:asciiTheme="majorHAnsi" w:hAnsiTheme="majorHAnsi" w:cs="Times New Roman"/>
        </w:rPr>
        <w:t>, ISBN 90-242-6323-9.</w:t>
      </w:r>
    </w:p>
    <w:p w:rsidR="00CF7E0F" w:rsidRDefault="00CF7E0F" w:rsidP="00A723D7">
      <w:pPr>
        <w:pStyle w:val="Geenafstand"/>
        <w:rPr>
          <w:rFonts w:cs="Times New Roman"/>
        </w:rPr>
      </w:pPr>
    </w:p>
    <w:p w:rsidR="002E412C" w:rsidRDefault="002E412C" w:rsidP="00A723D7">
      <w:pPr>
        <w:pStyle w:val="Geenafstand"/>
        <w:rPr>
          <w:rFonts w:cs="Times New Roman"/>
        </w:rPr>
      </w:pPr>
      <w:r>
        <w:rPr>
          <w:rFonts w:cs="Times New Roman"/>
        </w:rPr>
        <w:t>Küng (Hans): Wat ik geloof</w:t>
      </w:r>
      <w:r w:rsidR="0077501B">
        <w:rPr>
          <w:rFonts w:cs="Times New Roman"/>
        </w:rPr>
        <w:t>,</w:t>
      </w:r>
    </w:p>
    <w:p w:rsidR="0077501B" w:rsidRDefault="0077501B" w:rsidP="00A723D7">
      <w:pPr>
        <w:pStyle w:val="Geenafstand"/>
        <w:rPr>
          <w:rFonts w:cs="Times New Roman"/>
        </w:rPr>
      </w:pPr>
      <w:r>
        <w:rPr>
          <w:rFonts w:cs="Times New Roman"/>
        </w:rPr>
        <w:t>Ten Have, Amsterdam, 2</w:t>
      </w:r>
      <w:r w:rsidRPr="0077501B">
        <w:rPr>
          <w:rFonts w:cs="Times New Roman"/>
          <w:vertAlign w:val="superscript"/>
        </w:rPr>
        <w:t>e</w:t>
      </w:r>
      <w:r>
        <w:rPr>
          <w:rFonts w:cs="Times New Roman"/>
        </w:rPr>
        <w:t xml:space="preserve"> druk 2011, ISBN, 978-90-259-6067-4.</w:t>
      </w:r>
    </w:p>
    <w:p w:rsidR="00163C8B" w:rsidRDefault="00163C8B" w:rsidP="00A723D7">
      <w:pPr>
        <w:pStyle w:val="Geenafstand"/>
        <w:rPr>
          <w:rFonts w:cs="Times New Roman"/>
        </w:rPr>
      </w:pPr>
    </w:p>
    <w:p w:rsidR="008352B0" w:rsidRDefault="008352B0" w:rsidP="00A723D7">
      <w:pPr>
        <w:pStyle w:val="Geenafstand"/>
        <w:rPr>
          <w:rFonts w:cs="Times New Roman"/>
        </w:rPr>
      </w:pPr>
      <w:proofErr w:type="spellStart"/>
      <w:r>
        <w:rPr>
          <w:rFonts w:cs="Times New Roman"/>
        </w:rPr>
        <w:t>Laenen</w:t>
      </w:r>
      <w:proofErr w:type="spellEnd"/>
      <w:r>
        <w:rPr>
          <w:rFonts w:cs="Times New Roman"/>
        </w:rPr>
        <w:t xml:space="preserve"> (</w:t>
      </w:r>
      <w:r w:rsidR="004215DC">
        <w:rPr>
          <w:rFonts w:cs="Times New Roman"/>
        </w:rPr>
        <w:t>S</w:t>
      </w:r>
      <w:r>
        <w:rPr>
          <w:rFonts w:cs="Times New Roman"/>
        </w:rPr>
        <w:t>jef): Joodse mystiek</w:t>
      </w:r>
      <w:r w:rsidR="004215DC">
        <w:rPr>
          <w:rFonts w:cs="Times New Roman"/>
        </w:rPr>
        <w:t xml:space="preserve">, </w:t>
      </w:r>
    </w:p>
    <w:p w:rsidR="004215DC" w:rsidRDefault="004215DC" w:rsidP="00A723D7">
      <w:pPr>
        <w:pStyle w:val="Geenafstand"/>
        <w:rPr>
          <w:rFonts w:cs="Times New Roman"/>
        </w:rPr>
      </w:pPr>
      <w:r>
        <w:rPr>
          <w:rFonts w:cs="Times New Roman"/>
        </w:rPr>
        <w:t>Kok, Kampen, 2008, ISBN 97-8904-35-10776.</w:t>
      </w:r>
    </w:p>
    <w:p w:rsidR="008352B0" w:rsidRDefault="008352B0" w:rsidP="00A723D7">
      <w:pPr>
        <w:pStyle w:val="Geenafstand"/>
        <w:rPr>
          <w:rFonts w:cs="Times New Roman"/>
        </w:rPr>
      </w:pPr>
    </w:p>
    <w:p w:rsidR="00BA11B2" w:rsidRDefault="00BA11B2" w:rsidP="00A723D7">
      <w:pPr>
        <w:pStyle w:val="Geenafstand"/>
        <w:rPr>
          <w:rFonts w:cs="Times New Roman"/>
        </w:rPr>
      </w:pPr>
      <w:r>
        <w:rPr>
          <w:rFonts w:cs="Times New Roman"/>
        </w:rPr>
        <w:t>Lenoir (Frédéric): De filosofie van Christus</w:t>
      </w:r>
      <w:r w:rsidR="00242513">
        <w:rPr>
          <w:rFonts w:cs="Times New Roman"/>
        </w:rPr>
        <w:t>,</w:t>
      </w:r>
    </w:p>
    <w:p w:rsidR="00242513" w:rsidRDefault="00242513" w:rsidP="00A723D7">
      <w:pPr>
        <w:pStyle w:val="Geenafstand"/>
        <w:rPr>
          <w:rFonts w:asciiTheme="majorHAnsi" w:hAnsiTheme="majorHAnsi" w:cs="Times New Roman"/>
        </w:rPr>
      </w:pPr>
      <w:r>
        <w:rPr>
          <w:rFonts w:cs="Times New Roman"/>
        </w:rPr>
        <w:t>Kampen, Ten Have, 2008, ISBN 9789-07900-1132.</w:t>
      </w:r>
    </w:p>
    <w:p w:rsidR="00555DBF" w:rsidRDefault="00555DBF" w:rsidP="00531AEF">
      <w:pPr>
        <w:pStyle w:val="Geenafstand"/>
        <w:rPr>
          <w:rFonts w:asciiTheme="majorHAnsi" w:hAnsiTheme="majorHAnsi" w:cs="Times New Roman"/>
        </w:rPr>
      </w:pPr>
    </w:p>
    <w:p w:rsidR="0073626D" w:rsidRDefault="0073626D" w:rsidP="00531AEF">
      <w:pPr>
        <w:pStyle w:val="Geenafstand"/>
        <w:rPr>
          <w:rFonts w:asciiTheme="majorHAnsi" w:hAnsiTheme="majorHAnsi" w:cs="Times New Roman"/>
        </w:rPr>
      </w:pPr>
    </w:p>
    <w:p w:rsidR="00D811A5" w:rsidRDefault="00D811A5" w:rsidP="00531AEF">
      <w:pPr>
        <w:pStyle w:val="Geenafstand"/>
        <w:rPr>
          <w:rFonts w:asciiTheme="majorHAnsi" w:hAnsiTheme="majorHAnsi" w:cs="Times New Roman"/>
        </w:rPr>
      </w:pPr>
      <w:r>
        <w:rPr>
          <w:rFonts w:asciiTheme="majorHAnsi" w:hAnsiTheme="majorHAnsi" w:cs="Times New Roman"/>
        </w:rPr>
        <w:lastRenderedPageBreak/>
        <w:t>Linden (</w:t>
      </w:r>
      <w:r w:rsidR="004215DC">
        <w:rPr>
          <w:rFonts w:asciiTheme="majorHAnsi" w:hAnsiTheme="majorHAnsi" w:cs="Times New Roman"/>
        </w:rPr>
        <w:t>C</w:t>
      </w:r>
      <w:r>
        <w:rPr>
          <w:rFonts w:asciiTheme="majorHAnsi" w:hAnsiTheme="majorHAnsi" w:cs="Times New Roman"/>
        </w:rPr>
        <w:t>arel te</w:t>
      </w:r>
      <w:r w:rsidR="004215DC">
        <w:rPr>
          <w:rFonts w:asciiTheme="majorHAnsi" w:hAnsiTheme="majorHAnsi" w:cs="Times New Roman"/>
        </w:rPr>
        <w:t xml:space="preserve">r): Wat doe ik hier in Godsnaam, </w:t>
      </w:r>
    </w:p>
    <w:p w:rsidR="004215DC" w:rsidRDefault="004215DC" w:rsidP="00531AEF">
      <w:pPr>
        <w:pStyle w:val="Geenafstand"/>
        <w:rPr>
          <w:rFonts w:asciiTheme="majorHAnsi" w:hAnsiTheme="majorHAnsi" w:cs="Times New Roman"/>
        </w:rPr>
      </w:pPr>
      <w:r>
        <w:rPr>
          <w:rFonts w:asciiTheme="majorHAnsi" w:hAnsiTheme="majorHAnsi" w:cs="Times New Roman"/>
        </w:rPr>
        <w:t>De Arbeiderspers, Utrecht, 2013, ISBN 978-90-295-8712-9</w:t>
      </w:r>
    </w:p>
    <w:p w:rsidR="001E3486" w:rsidRDefault="001E3486" w:rsidP="00531AEF">
      <w:pPr>
        <w:pStyle w:val="Geenafstand"/>
        <w:rPr>
          <w:rFonts w:asciiTheme="majorHAnsi" w:hAnsiTheme="majorHAnsi" w:cs="Times New Roman"/>
        </w:rPr>
      </w:pPr>
    </w:p>
    <w:p w:rsidR="00DF4FE1" w:rsidRDefault="00555DBF" w:rsidP="00531AEF">
      <w:pPr>
        <w:pStyle w:val="Geenafstand"/>
        <w:rPr>
          <w:rFonts w:asciiTheme="majorHAnsi" w:hAnsiTheme="majorHAnsi" w:cs="Times New Roman"/>
        </w:rPr>
      </w:pPr>
      <w:proofErr w:type="spellStart"/>
      <w:r>
        <w:rPr>
          <w:rFonts w:asciiTheme="majorHAnsi" w:hAnsiTheme="majorHAnsi" w:cs="Times New Roman"/>
        </w:rPr>
        <w:t>Scruton</w:t>
      </w:r>
      <w:proofErr w:type="spellEnd"/>
      <w:r>
        <w:rPr>
          <w:rFonts w:asciiTheme="majorHAnsi" w:hAnsiTheme="majorHAnsi" w:cs="Times New Roman"/>
        </w:rPr>
        <w:t xml:space="preserve"> (Roger): Spinoza</w:t>
      </w:r>
      <w:r w:rsidR="004215DC">
        <w:rPr>
          <w:rFonts w:asciiTheme="majorHAnsi" w:hAnsiTheme="majorHAnsi" w:cs="Times New Roman"/>
        </w:rPr>
        <w:t>,</w:t>
      </w:r>
    </w:p>
    <w:p w:rsidR="00242513" w:rsidRDefault="00531AEF" w:rsidP="00531AEF">
      <w:pPr>
        <w:pStyle w:val="Geenafstand"/>
        <w:rPr>
          <w:rFonts w:asciiTheme="majorHAnsi" w:hAnsiTheme="majorHAnsi" w:cs="Times New Roman"/>
        </w:rPr>
      </w:pPr>
      <w:r w:rsidRPr="00DF4FE1">
        <w:rPr>
          <w:rFonts w:asciiTheme="majorHAnsi" w:hAnsiTheme="majorHAnsi" w:cs="Times New Roman"/>
        </w:rPr>
        <w:t>Lemnis</w:t>
      </w:r>
      <w:r w:rsidR="00DF4FE1">
        <w:rPr>
          <w:rFonts w:asciiTheme="majorHAnsi" w:hAnsiTheme="majorHAnsi" w:cs="Times New Roman"/>
        </w:rPr>
        <w:t>c</w:t>
      </w:r>
      <w:r w:rsidRPr="00DF4FE1">
        <w:rPr>
          <w:rFonts w:asciiTheme="majorHAnsi" w:hAnsiTheme="majorHAnsi" w:cs="Times New Roman"/>
        </w:rPr>
        <w:t>aat</w:t>
      </w:r>
      <w:r w:rsidR="00DF4FE1">
        <w:rPr>
          <w:rFonts w:asciiTheme="majorHAnsi" w:hAnsiTheme="majorHAnsi" w:cs="Times New Roman"/>
        </w:rPr>
        <w:t>,</w:t>
      </w:r>
      <w:r w:rsidRPr="00DF4FE1">
        <w:rPr>
          <w:rFonts w:asciiTheme="majorHAnsi" w:hAnsiTheme="majorHAnsi" w:cs="Times New Roman"/>
        </w:rPr>
        <w:t xml:space="preserve"> Rotterdam, 2000, (Kopstukken filosofie reeks)</w:t>
      </w:r>
    </w:p>
    <w:p w:rsidR="00531AEF" w:rsidRPr="00DF4FE1" w:rsidRDefault="00242513" w:rsidP="00531AEF">
      <w:pPr>
        <w:pStyle w:val="Geenafstand"/>
        <w:rPr>
          <w:rFonts w:asciiTheme="majorHAnsi" w:hAnsiTheme="majorHAnsi" w:cs="Times New Roman"/>
        </w:rPr>
      </w:pPr>
      <w:r>
        <w:rPr>
          <w:rFonts w:asciiTheme="majorHAnsi" w:hAnsiTheme="majorHAnsi" w:cs="Times New Roman"/>
        </w:rPr>
        <w:t>ISBN 978-90-5637-280-4.</w:t>
      </w:r>
      <w:r w:rsidR="00531AEF" w:rsidRPr="00DF4FE1">
        <w:rPr>
          <w:rFonts w:asciiTheme="majorHAnsi" w:hAnsiTheme="majorHAnsi" w:cs="Times New Roman"/>
        </w:rPr>
        <w:t xml:space="preserve"> </w:t>
      </w:r>
    </w:p>
    <w:p w:rsidR="00531AEF" w:rsidRDefault="00531AEF" w:rsidP="00531AEF">
      <w:pPr>
        <w:pStyle w:val="Geenafstand"/>
        <w:rPr>
          <w:rFonts w:asciiTheme="majorHAnsi" w:hAnsiTheme="majorHAnsi" w:cs="Times New Roman"/>
        </w:rPr>
      </w:pPr>
      <w:r>
        <w:rPr>
          <w:rFonts w:asciiTheme="majorHAnsi" w:hAnsiTheme="majorHAnsi" w:cs="Times New Roman"/>
          <w:i/>
        </w:rPr>
        <w:t xml:space="preserve">  </w:t>
      </w:r>
    </w:p>
    <w:p w:rsidR="00DF4FE1" w:rsidRDefault="00C44CFD" w:rsidP="00A723D7">
      <w:pPr>
        <w:pStyle w:val="Geenafstand"/>
        <w:rPr>
          <w:rFonts w:asciiTheme="majorHAnsi" w:hAnsiTheme="majorHAnsi" w:cs="Times New Roman"/>
        </w:rPr>
      </w:pPr>
      <w:r w:rsidRPr="00C44CFD">
        <w:rPr>
          <w:rFonts w:asciiTheme="majorHAnsi" w:hAnsiTheme="majorHAnsi" w:cs="Times New Roman"/>
        </w:rPr>
        <w:t>Taylor (Charles): Bronnen van het z</w:t>
      </w:r>
      <w:r>
        <w:rPr>
          <w:rFonts w:asciiTheme="majorHAnsi" w:hAnsiTheme="majorHAnsi" w:cs="Times New Roman"/>
        </w:rPr>
        <w:t>elf</w:t>
      </w:r>
      <w:r w:rsidR="00DF4FE1">
        <w:rPr>
          <w:rFonts w:asciiTheme="majorHAnsi" w:hAnsiTheme="majorHAnsi" w:cs="Times New Roman"/>
        </w:rPr>
        <w:t>,</w:t>
      </w:r>
      <w:r>
        <w:rPr>
          <w:rFonts w:asciiTheme="majorHAnsi" w:hAnsiTheme="majorHAnsi" w:cs="Times New Roman"/>
        </w:rPr>
        <w:t xml:space="preserve"> </w:t>
      </w:r>
    </w:p>
    <w:p w:rsidR="005035DD" w:rsidRPr="00C44CFD" w:rsidRDefault="00C44CFD" w:rsidP="00A723D7">
      <w:pPr>
        <w:pStyle w:val="Geenafstand"/>
        <w:rPr>
          <w:rFonts w:asciiTheme="majorHAnsi" w:hAnsiTheme="majorHAnsi" w:cs="Times New Roman"/>
        </w:rPr>
      </w:pPr>
      <w:r>
        <w:rPr>
          <w:rFonts w:asciiTheme="majorHAnsi" w:hAnsiTheme="majorHAnsi" w:cs="Times New Roman"/>
        </w:rPr>
        <w:t>Lemnis</w:t>
      </w:r>
      <w:r w:rsidR="00DF4FE1">
        <w:rPr>
          <w:rFonts w:asciiTheme="majorHAnsi" w:hAnsiTheme="majorHAnsi" w:cs="Times New Roman"/>
        </w:rPr>
        <w:t>c</w:t>
      </w:r>
      <w:r>
        <w:rPr>
          <w:rFonts w:asciiTheme="majorHAnsi" w:hAnsiTheme="majorHAnsi" w:cs="Times New Roman"/>
        </w:rPr>
        <w:t>aat</w:t>
      </w:r>
      <w:r w:rsidR="00DF4FE1">
        <w:rPr>
          <w:rFonts w:asciiTheme="majorHAnsi" w:hAnsiTheme="majorHAnsi" w:cs="Times New Roman"/>
        </w:rPr>
        <w:t>,</w:t>
      </w:r>
      <w:r>
        <w:rPr>
          <w:rFonts w:asciiTheme="majorHAnsi" w:hAnsiTheme="majorHAnsi" w:cs="Times New Roman"/>
        </w:rPr>
        <w:t xml:space="preserve"> Rotterdam</w:t>
      </w:r>
      <w:r w:rsidR="00DF4FE1">
        <w:rPr>
          <w:rFonts w:asciiTheme="majorHAnsi" w:hAnsiTheme="majorHAnsi" w:cs="Times New Roman"/>
        </w:rPr>
        <w:t>,</w:t>
      </w:r>
      <w:r>
        <w:rPr>
          <w:rFonts w:asciiTheme="majorHAnsi" w:hAnsiTheme="majorHAnsi" w:cs="Times New Roman"/>
        </w:rPr>
        <w:t xml:space="preserve"> 2009, 2</w:t>
      </w:r>
      <w:r w:rsidR="00DF4FE1">
        <w:rPr>
          <w:rFonts w:asciiTheme="majorHAnsi" w:hAnsiTheme="majorHAnsi" w:cs="Times New Roman"/>
        </w:rPr>
        <w:t>e</w:t>
      </w:r>
      <w:r>
        <w:rPr>
          <w:rFonts w:asciiTheme="majorHAnsi" w:hAnsiTheme="majorHAnsi" w:cs="Times New Roman"/>
        </w:rPr>
        <w:t xml:space="preserve"> druk, ISBN </w:t>
      </w:r>
      <w:r w:rsidR="005D103C">
        <w:rPr>
          <w:rFonts w:asciiTheme="majorHAnsi" w:hAnsiTheme="majorHAnsi" w:cs="Times New Roman"/>
        </w:rPr>
        <w:t>978</w:t>
      </w:r>
      <w:r w:rsidR="00531AEF">
        <w:rPr>
          <w:rFonts w:asciiTheme="majorHAnsi" w:hAnsiTheme="majorHAnsi" w:cs="Times New Roman"/>
        </w:rPr>
        <w:t>-</w:t>
      </w:r>
      <w:r w:rsidR="005D103C">
        <w:rPr>
          <w:rFonts w:asciiTheme="majorHAnsi" w:hAnsiTheme="majorHAnsi" w:cs="Times New Roman"/>
        </w:rPr>
        <w:t>90 477</w:t>
      </w:r>
      <w:r w:rsidR="00531AEF">
        <w:rPr>
          <w:rFonts w:asciiTheme="majorHAnsi" w:hAnsiTheme="majorHAnsi" w:cs="Times New Roman"/>
        </w:rPr>
        <w:t>-</w:t>
      </w:r>
      <w:r w:rsidR="005D103C">
        <w:rPr>
          <w:rFonts w:asciiTheme="majorHAnsi" w:hAnsiTheme="majorHAnsi" w:cs="Times New Roman"/>
        </w:rPr>
        <w:t>158</w:t>
      </w:r>
      <w:r w:rsidR="00531AEF">
        <w:rPr>
          <w:rFonts w:asciiTheme="majorHAnsi" w:hAnsiTheme="majorHAnsi" w:cs="Times New Roman"/>
        </w:rPr>
        <w:t>-</w:t>
      </w:r>
      <w:r w:rsidR="005D103C">
        <w:rPr>
          <w:rFonts w:asciiTheme="majorHAnsi" w:hAnsiTheme="majorHAnsi" w:cs="Times New Roman"/>
        </w:rPr>
        <w:t xml:space="preserve">3. </w:t>
      </w:r>
    </w:p>
    <w:p w:rsidR="00CF7E0F" w:rsidRPr="00D60D65" w:rsidRDefault="00CF7E0F" w:rsidP="00A723D7">
      <w:pPr>
        <w:pStyle w:val="Geenafstand"/>
        <w:rPr>
          <w:rFonts w:asciiTheme="majorHAnsi" w:hAnsiTheme="majorHAnsi" w:cs="Times New Roman"/>
        </w:rPr>
      </w:pPr>
    </w:p>
    <w:p w:rsidR="00A723D7" w:rsidRPr="00412316" w:rsidRDefault="005035DD" w:rsidP="00A723D7">
      <w:pPr>
        <w:pStyle w:val="Geenafstand"/>
        <w:rPr>
          <w:rFonts w:cs="Times New Roman"/>
        </w:rPr>
      </w:pPr>
      <w:r w:rsidRPr="00412316">
        <w:rPr>
          <w:rFonts w:asciiTheme="majorHAnsi" w:hAnsiTheme="majorHAnsi" w:cs="Times New Roman"/>
        </w:rPr>
        <w:t>Taylo</w:t>
      </w:r>
      <w:r w:rsidR="00555DBF">
        <w:rPr>
          <w:rFonts w:asciiTheme="majorHAnsi" w:hAnsiTheme="majorHAnsi" w:cs="Times New Roman"/>
        </w:rPr>
        <w:t>r (Charles): Een seculiere tijd</w:t>
      </w:r>
      <w:r w:rsidR="00DF4FE1">
        <w:rPr>
          <w:rFonts w:asciiTheme="majorHAnsi" w:hAnsiTheme="majorHAnsi" w:cs="Times New Roman"/>
        </w:rPr>
        <w:t>,</w:t>
      </w:r>
      <w:r w:rsidRPr="00412316">
        <w:rPr>
          <w:rFonts w:asciiTheme="majorHAnsi" w:hAnsiTheme="majorHAnsi" w:cs="Times New Roman"/>
        </w:rPr>
        <w:t xml:space="preserve"> </w:t>
      </w:r>
      <w:r w:rsidR="00A723D7" w:rsidRPr="00412316">
        <w:rPr>
          <w:rFonts w:asciiTheme="majorHAnsi" w:hAnsiTheme="majorHAnsi" w:cs="Times New Roman"/>
        </w:rPr>
        <w:br/>
      </w:r>
      <w:r w:rsidR="00242513">
        <w:rPr>
          <w:rFonts w:cs="Times New Roman"/>
        </w:rPr>
        <w:t>Lemniscaat, Rotterdam, 2009, 978-90-79001=132.</w:t>
      </w:r>
    </w:p>
    <w:p w:rsidR="00242513" w:rsidRDefault="00242513" w:rsidP="00A723D7">
      <w:pPr>
        <w:pStyle w:val="Geenafstand"/>
        <w:rPr>
          <w:rFonts w:cs="Times New Roman"/>
        </w:rPr>
      </w:pPr>
    </w:p>
    <w:p w:rsidR="00DF4FE1" w:rsidRDefault="00DF4FE1" w:rsidP="00A723D7">
      <w:pPr>
        <w:pStyle w:val="Geenafstand"/>
        <w:rPr>
          <w:rFonts w:cs="Times New Roman"/>
        </w:rPr>
      </w:pPr>
      <w:r>
        <w:rPr>
          <w:rFonts w:cs="Times New Roman"/>
        </w:rPr>
        <w:t xml:space="preserve">Vrolijks, </w:t>
      </w:r>
      <w:proofErr w:type="spellStart"/>
      <w:r>
        <w:rPr>
          <w:rFonts w:cs="Times New Roman"/>
        </w:rPr>
        <w:t>ofm</w:t>
      </w:r>
      <w:proofErr w:type="spellEnd"/>
      <w:r>
        <w:rPr>
          <w:rFonts w:cs="Times New Roman"/>
        </w:rPr>
        <w:t xml:space="preserve"> (Wim)</w:t>
      </w:r>
      <w:r w:rsidR="00412316" w:rsidRPr="00412316">
        <w:rPr>
          <w:rFonts w:cs="Times New Roman"/>
        </w:rPr>
        <w:t>:</w:t>
      </w:r>
      <w:r w:rsidR="00412316">
        <w:rPr>
          <w:rFonts w:cs="Times New Roman"/>
        </w:rPr>
        <w:t xml:space="preserve"> Onvoorstelbaar</w:t>
      </w:r>
      <w:r>
        <w:rPr>
          <w:rFonts w:cs="Times New Roman"/>
        </w:rPr>
        <w:t>…</w:t>
      </w:r>
      <w:r w:rsidR="00412316">
        <w:rPr>
          <w:rFonts w:cs="Times New Roman"/>
        </w:rPr>
        <w:t xml:space="preserve"> </w:t>
      </w:r>
      <w:r>
        <w:rPr>
          <w:rFonts w:cs="Times New Roman"/>
        </w:rPr>
        <w:t>e</w:t>
      </w:r>
      <w:r w:rsidR="00412316">
        <w:rPr>
          <w:rFonts w:cs="Times New Roman"/>
        </w:rPr>
        <w:t xml:space="preserve">n toch! </w:t>
      </w:r>
    </w:p>
    <w:p w:rsidR="00D60D65" w:rsidRPr="00412316" w:rsidRDefault="00412316" w:rsidP="00A723D7">
      <w:pPr>
        <w:pStyle w:val="Geenafstand"/>
        <w:rPr>
          <w:rFonts w:cs="Times New Roman"/>
        </w:rPr>
      </w:pPr>
      <w:r>
        <w:rPr>
          <w:rFonts w:cs="Times New Roman"/>
        </w:rPr>
        <w:t>Utrecht (2010)</w:t>
      </w:r>
    </w:p>
    <w:p w:rsidR="00A723D7" w:rsidRDefault="00A723D7" w:rsidP="00542B91">
      <w:pPr>
        <w:pStyle w:val="Geenafstand"/>
        <w:rPr>
          <w:rFonts w:cs="Times New Roman"/>
        </w:rPr>
      </w:pPr>
    </w:p>
    <w:p w:rsidR="00187351" w:rsidRDefault="00187351" w:rsidP="00542B91">
      <w:pPr>
        <w:pStyle w:val="Geenafstand"/>
        <w:rPr>
          <w:rFonts w:cs="Times New Roman"/>
        </w:rPr>
      </w:pPr>
      <w:r>
        <w:rPr>
          <w:rFonts w:cs="Times New Roman"/>
        </w:rPr>
        <w:t xml:space="preserve">Zohar </w:t>
      </w:r>
      <w:r w:rsidR="00242513">
        <w:rPr>
          <w:rFonts w:cs="Times New Roman"/>
        </w:rPr>
        <w:t>(</w:t>
      </w:r>
      <w:proofErr w:type="spellStart"/>
      <w:r w:rsidR="00242513">
        <w:rPr>
          <w:rFonts w:cs="Times New Roman"/>
        </w:rPr>
        <w:t>Danah</w:t>
      </w:r>
      <w:proofErr w:type="spellEnd"/>
      <w:r w:rsidR="00242513">
        <w:rPr>
          <w:rFonts w:cs="Times New Roman"/>
        </w:rPr>
        <w:t>) en</w:t>
      </w:r>
      <w:r>
        <w:rPr>
          <w:rFonts w:cs="Times New Roman"/>
        </w:rPr>
        <w:t xml:space="preserve"> Marshall</w:t>
      </w:r>
      <w:r w:rsidR="00242513">
        <w:rPr>
          <w:rFonts w:cs="Times New Roman"/>
        </w:rPr>
        <w:t xml:space="preserve"> (Ian): Spirituele intelligentie,</w:t>
      </w:r>
    </w:p>
    <w:p w:rsidR="00242513" w:rsidRPr="00412316" w:rsidRDefault="00242513" w:rsidP="00542B91">
      <w:pPr>
        <w:pStyle w:val="Geenafstand"/>
        <w:rPr>
          <w:rFonts w:cs="Times New Roman"/>
        </w:rPr>
      </w:pPr>
      <w:r>
        <w:rPr>
          <w:rFonts w:cs="Times New Roman"/>
        </w:rPr>
        <w:t>Kosmos, Utrecht, 2000, ISBN 90-2153-20-93.</w:t>
      </w:r>
    </w:p>
    <w:p w:rsidR="00E23C8C" w:rsidRPr="00412316" w:rsidRDefault="004C7FCD" w:rsidP="00D20498">
      <w:pPr>
        <w:pStyle w:val="Geenafstand"/>
        <w:jc w:val="both"/>
        <w:rPr>
          <w:rFonts w:cs="Times New Roman"/>
        </w:rPr>
      </w:pPr>
      <w:r w:rsidRPr="00412316">
        <w:rPr>
          <w:rFonts w:cs="Times New Roman"/>
        </w:rPr>
        <w:br/>
      </w:r>
      <w:r w:rsidR="00E23C8C" w:rsidRPr="00412316">
        <w:rPr>
          <w:rFonts w:cs="Times New Roman"/>
        </w:rPr>
        <w:br/>
      </w:r>
    </w:p>
    <w:sectPr w:rsidR="00E23C8C" w:rsidRPr="00412316" w:rsidSect="00CE0D29">
      <w:headerReference w:type="default" r:id="rId12"/>
      <w:footerReference w:type="default" r:id="rId13"/>
      <w:pgSz w:w="11906" w:h="16838"/>
      <w:pgMar w:top="851" w:right="1418" w:bottom="1560" w:left="1418"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96D" w:rsidRDefault="000F396D" w:rsidP="008C67F9">
      <w:r>
        <w:separator/>
      </w:r>
    </w:p>
  </w:endnote>
  <w:endnote w:type="continuationSeparator" w:id="0">
    <w:p w:rsidR="000F396D" w:rsidRDefault="000F396D" w:rsidP="008C6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3Font_0">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ndara">
    <w:panose1 w:val="020E0502030303020204"/>
    <w:charset w:val="00"/>
    <w:family w:val="swiss"/>
    <w:pitch w:val="variable"/>
    <w:sig w:usb0="A00002EF" w:usb1="4000A44B" w:usb2="00000000" w:usb3="00000000" w:csb0="0000019F" w:csb1="00000000"/>
  </w:font>
  <w:font w:name="Sylfaen">
    <w:panose1 w:val="010A0502050306030303"/>
    <w:charset w:val="00"/>
    <w:family w:val="roman"/>
    <w:pitch w:val="variable"/>
    <w:sig w:usb0="040006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CB2" w:rsidRDefault="00937CB2" w:rsidP="0050774D">
    <w:pPr>
      <w:pStyle w:val="Voettekst"/>
    </w:pPr>
  </w:p>
  <w:p w:rsidR="00937CB2" w:rsidRDefault="00937CB2">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5652317"/>
      <w:docPartObj>
        <w:docPartGallery w:val="Page Numbers (Bottom of Page)"/>
        <w:docPartUnique/>
      </w:docPartObj>
    </w:sdtPr>
    <w:sdtContent>
      <w:p w:rsidR="00937CB2" w:rsidRDefault="00937CB2">
        <w:pPr>
          <w:pStyle w:val="Voettekst"/>
          <w:jc w:val="right"/>
        </w:pPr>
        <w:r>
          <w:fldChar w:fldCharType="begin"/>
        </w:r>
        <w:r>
          <w:instrText>PAGE   \* MERGEFORMAT</w:instrText>
        </w:r>
        <w:r>
          <w:fldChar w:fldCharType="separate"/>
        </w:r>
        <w:r w:rsidR="000957D3">
          <w:rPr>
            <w:noProof/>
          </w:rPr>
          <w:t>10</w:t>
        </w:r>
        <w:r>
          <w:fldChar w:fldCharType="end"/>
        </w:r>
      </w:p>
    </w:sdtContent>
  </w:sdt>
  <w:p w:rsidR="00937CB2" w:rsidRDefault="00937CB2">
    <w:pPr>
      <w:pStyle w:val="Voetteks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96D" w:rsidRDefault="000F396D" w:rsidP="008C67F9">
      <w:r>
        <w:separator/>
      </w:r>
    </w:p>
  </w:footnote>
  <w:footnote w:type="continuationSeparator" w:id="0">
    <w:p w:rsidR="000F396D" w:rsidRDefault="000F396D" w:rsidP="008C67F9">
      <w:r>
        <w:continuationSeparator/>
      </w:r>
    </w:p>
  </w:footnote>
  <w:footnote w:id="1">
    <w:p w:rsidR="00937CB2" w:rsidRDefault="00937CB2" w:rsidP="00CF2143">
      <w:pPr>
        <w:pStyle w:val="Voetnoottekst"/>
        <w:rPr>
          <w:lang w:val="en-US"/>
        </w:rPr>
      </w:pPr>
      <w:r>
        <w:rPr>
          <w:rStyle w:val="Voetnootmarkering"/>
        </w:rPr>
        <w:footnoteRef/>
      </w:r>
      <w:r>
        <w:t xml:space="preserve"> </w:t>
      </w:r>
      <w:r>
        <w:rPr>
          <w:sz w:val="18"/>
          <w:lang w:val="en-US"/>
        </w:rPr>
        <w:t>http://</w:t>
      </w:r>
      <w:r>
        <w:rPr>
          <w:spacing w:val="-3"/>
          <w:sz w:val="18"/>
          <w:szCs w:val="22"/>
          <w:lang w:val="en-US"/>
        </w:rPr>
        <w:t>nl.wikipedia.org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CB2" w:rsidRPr="00C85651" w:rsidRDefault="00937CB2" w:rsidP="00C85651">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40EC"/>
    <w:multiLevelType w:val="hybridMultilevel"/>
    <w:tmpl w:val="E200DAAC"/>
    <w:lvl w:ilvl="0" w:tplc="04130005">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nsid w:val="011B28DE"/>
    <w:multiLevelType w:val="hybridMultilevel"/>
    <w:tmpl w:val="BB4CEE96"/>
    <w:lvl w:ilvl="0" w:tplc="D32619F2">
      <w:start w:val="2"/>
      <w:numFmt w:val="bullet"/>
      <w:lvlText w:val=""/>
      <w:lvlJc w:val="left"/>
      <w:pPr>
        <w:ind w:left="375" w:hanging="360"/>
      </w:pPr>
      <w:rPr>
        <w:rFonts w:ascii="Symbol" w:eastAsia="Times New Roman" w:hAnsi="Symbol" w:cs="T3Font_0" w:hint="default"/>
        <w:sz w:val="2"/>
      </w:rPr>
    </w:lvl>
    <w:lvl w:ilvl="1" w:tplc="04130003" w:tentative="1">
      <w:start w:val="1"/>
      <w:numFmt w:val="bullet"/>
      <w:lvlText w:val="o"/>
      <w:lvlJc w:val="left"/>
      <w:pPr>
        <w:ind w:left="1095" w:hanging="360"/>
      </w:pPr>
      <w:rPr>
        <w:rFonts w:ascii="Courier New" w:hAnsi="Courier New" w:cs="Courier New" w:hint="default"/>
      </w:rPr>
    </w:lvl>
    <w:lvl w:ilvl="2" w:tplc="04130005" w:tentative="1">
      <w:start w:val="1"/>
      <w:numFmt w:val="bullet"/>
      <w:lvlText w:val=""/>
      <w:lvlJc w:val="left"/>
      <w:pPr>
        <w:ind w:left="1815" w:hanging="360"/>
      </w:pPr>
      <w:rPr>
        <w:rFonts w:ascii="Wingdings" w:hAnsi="Wingdings" w:hint="default"/>
      </w:rPr>
    </w:lvl>
    <w:lvl w:ilvl="3" w:tplc="04130001" w:tentative="1">
      <w:start w:val="1"/>
      <w:numFmt w:val="bullet"/>
      <w:lvlText w:val=""/>
      <w:lvlJc w:val="left"/>
      <w:pPr>
        <w:ind w:left="2535" w:hanging="360"/>
      </w:pPr>
      <w:rPr>
        <w:rFonts w:ascii="Symbol" w:hAnsi="Symbol" w:hint="default"/>
      </w:rPr>
    </w:lvl>
    <w:lvl w:ilvl="4" w:tplc="04130003" w:tentative="1">
      <w:start w:val="1"/>
      <w:numFmt w:val="bullet"/>
      <w:lvlText w:val="o"/>
      <w:lvlJc w:val="left"/>
      <w:pPr>
        <w:ind w:left="3255" w:hanging="360"/>
      </w:pPr>
      <w:rPr>
        <w:rFonts w:ascii="Courier New" w:hAnsi="Courier New" w:cs="Courier New" w:hint="default"/>
      </w:rPr>
    </w:lvl>
    <w:lvl w:ilvl="5" w:tplc="04130005" w:tentative="1">
      <w:start w:val="1"/>
      <w:numFmt w:val="bullet"/>
      <w:lvlText w:val=""/>
      <w:lvlJc w:val="left"/>
      <w:pPr>
        <w:ind w:left="3975" w:hanging="360"/>
      </w:pPr>
      <w:rPr>
        <w:rFonts w:ascii="Wingdings" w:hAnsi="Wingdings" w:hint="default"/>
      </w:rPr>
    </w:lvl>
    <w:lvl w:ilvl="6" w:tplc="04130001" w:tentative="1">
      <w:start w:val="1"/>
      <w:numFmt w:val="bullet"/>
      <w:lvlText w:val=""/>
      <w:lvlJc w:val="left"/>
      <w:pPr>
        <w:ind w:left="4695" w:hanging="360"/>
      </w:pPr>
      <w:rPr>
        <w:rFonts w:ascii="Symbol" w:hAnsi="Symbol" w:hint="default"/>
      </w:rPr>
    </w:lvl>
    <w:lvl w:ilvl="7" w:tplc="04130003" w:tentative="1">
      <w:start w:val="1"/>
      <w:numFmt w:val="bullet"/>
      <w:lvlText w:val="o"/>
      <w:lvlJc w:val="left"/>
      <w:pPr>
        <w:ind w:left="5415" w:hanging="360"/>
      </w:pPr>
      <w:rPr>
        <w:rFonts w:ascii="Courier New" w:hAnsi="Courier New" w:cs="Courier New" w:hint="default"/>
      </w:rPr>
    </w:lvl>
    <w:lvl w:ilvl="8" w:tplc="04130005" w:tentative="1">
      <w:start w:val="1"/>
      <w:numFmt w:val="bullet"/>
      <w:lvlText w:val=""/>
      <w:lvlJc w:val="left"/>
      <w:pPr>
        <w:ind w:left="6135" w:hanging="360"/>
      </w:pPr>
      <w:rPr>
        <w:rFonts w:ascii="Wingdings" w:hAnsi="Wingdings" w:hint="default"/>
      </w:rPr>
    </w:lvl>
  </w:abstractNum>
  <w:abstractNum w:abstractNumId="2">
    <w:nsid w:val="024E26EC"/>
    <w:multiLevelType w:val="hybridMultilevel"/>
    <w:tmpl w:val="BCBC1D36"/>
    <w:lvl w:ilvl="0" w:tplc="58E80DFC">
      <w:numFmt w:val="bullet"/>
      <w:lvlText w:val="-"/>
      <w:lvlJc w:val="left"/>
      <w:pPr>
        <w:ind w:left="420" w:hanging="360"/>
      </w:pPr>
      <w:rPr>
        <w:rFonts w:ascii="Cambria" w:eastAsia="Times New Roman" w:hAnsi="Cambria" w:cs="Times New Roman"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3">
    <w:nsid w:val="0F24790F"/>
    <w:multiLevelType w:val="hybridMultilevel"/>
    <w:tmpl w:val="3342EB70"/>
    <w:lvl w:ilvl="0" w:tplc="1616B256">
      <w:numFmt w:val="bullet"/>
      <w:lvlText w:val="-"/>
      <w:lvlJc w:val="left"/>
      <w:pPr>
        <w:ind w:left="420" w:hanging="360"/>
      </w:pPr>
      <w:rPr>
        <w:rFonts w:ascii="Cambria" w:eastAsia="Times New Roman" w:hAnsi="Cambria" w:cs="Times New Roman"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4">
    <w:nsid w:val="103F7A23"/>
    <w:multiLevelType w:val="hybridMultilevel"/>
    <w:tmpl w:val="5CC6B5F0"/>
    <w:lvl w:ilvl="0" w:tplc="39A25D64">
      <w:numFmt w:val="bullet"/>
      <w:lvlText w:val="-"/>
      <w:lvlJc w:val="left"/>
      <w:pPr>
        <w:ind w:left="420" w:hanging="360"/>
      </w:pPr>
      <w:rPr>
        <w:rFonts w:ascii="Cambria" w:eastAsia="Times New Roman" w:hAnsi="Cambria" w:cs="Cambria" w:hint="default"/>
      </w:rPr>
    </w:lvl>
    <w:lvl w:ilvl="1" w:tplc="624691E2">
      <w:numFmt w:val="bullet"/>
      <w:lvlText w:val=""/>
      <w:lvlJc w:val="left"/>
      <w:pPr>
        <w:ind w:left="1140" w:hanging="360"/>
      </w:pPr>
      <w:rPr>
        <w:rFonts w:ascii="Symbol" w:eastAsia="Times New Roman" w:hAnsi="Symbol" w:cs="Cambria"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5">
    <w:nsid w:val="1158139D"/>
    <w:multiLevelType w:val="hybridMultilevel"/>
    <w:tmpl w:val="9146D47E"/>
    <w:lvl w:ilvl="0" w:tplc="32BCB6E2">
      <w:numFmt w:val="bullet"/>
      <w:lvlText w:val=""/>
      <w:lvlJc w:val="left"/>
      <w:pPr>
        <w:ind w:left="420" w:hanging="360"/>
      </w:pPr>
      <w:rPr>
        <w:rFonts w:ascii="Symbol" w:eastAsia="Times New Roman" w:hAnsi="Symbol" w:cs="Cambria"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6">
    <w:nsid w:val="133175B2"/>
    <w:multiLevelType w:val="hybridMultilevel"/>
    <w:tmpl w:val="9CFE21EE"/>
    <w:lvl w:ilvl="0" w:tplc="DBE22E54">
      <w:numFmt w:val="bullet"/>
      <w:lvlText w:val=""/>
      <w:lvlJc w:val="left"/>
      <w:pPr>
        <w:ind w:left="420" w:hanging="360"/>
      </w:pPr>
      <w:rPr>
        <w:rFonts w:ascii="Symbol" w:eastAsia="Times New Roman" w:hAnsi="Symbol" w:cs="Cambria"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7">
    <w:nsid w:val="13D2030D"/>
    <w:multiLevelType w:val="hybridMultilevel"/>
    <w:tmpl w:val="772C386A"/>
    <w:lvl w:ilvl="0" w:tplc="04130005">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nsid w:val="15064EAA"/>
    <w:multiLevelType w:val="hybridMultilevel"/>
    <w:tmpl w:val="47BA3B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15A93698"/>
    <w:multiLevelType w:val="hybridMultilevel"/>
    <w:tmpl w:val="1D9C3D72"/>
    <w:lvl w:ilvl="0" w:tplc="D8165CB4">
      <w:start w:val="1"/>
      <w:numFmt w:val="bullet"/>
      <w:lvlText w:val=""/>
      <w:lvlJc w:val="left"/>
      <w:pPr>
        <w:tabs>
          <w:tab w:val="num" w:pos="454"/>
        </w:tabs>
        <w:ind w:left="454" w:hanging="45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0">
    <w:nsid w:val="17A7124F"/>
    <w:multiLevelType w:val="hybridMultilevel"/>
    <w:tmpl w:val="66CC32D8"/>
    <w:lvl w:ilvl="0" w:tplc="87485828">
      <w:numFmt w:val="bullet"/>
      <w:lvlText w:val="-"/>
      <w:lvlJc w:val="left"/>
      <w:pPr>
        <w:ind w:left="420" w:hanging="360"/>
      </w:pPr>
      <w:rPr>
        <w:rFonts w:ascii="Cambria" w:eastAsia="Times New Roman" w:hAnsi="Cambria" w:cs="Times New Roman"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11">
    <w:nsid w:val="1C9A070F"/>
    <w:multiLevelType w:val="hybridMultilevel"/>
    <w:tmpl w:val="E9922514"/>
    <w:lvl w:ilvl="0" w:tplc="04130005">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nsid w:val="1EF72F49"/>
    <w:multiLevelType w:val="hybridMultilevel"/>
    <w:tmpl w:val="5D529272"/>
    <w:lvl w:ilvl="0" w:tplc="D8165CB4">
      <w:start w:val="1"/>
      <w:numFmt w:val="bullet"/>
      <w:lvlText w:val=""/>
      <w:lvlJc w:val="left"/>
      <w:pPr>
        <w:tabs>
          <w:tab w:val="num" w:pos="454"/>
        </w:tabs>
        <w:ind w:left="454" w:hanging="45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3">
    <w:nsid w:val="22037FC1"/>
    <w:multiLevelType w:val="hybridMultilevel"/>
    <w:tmpl w:val="4B9AC26E"/>
    <w:lvl w:ilvl="0" w:tplc="77A0C0DC">
      <w:start w:val="96"/>
      <w:numFmt w:val="bullet"/>
      <w:lvlText w:val="-"/>
      <w:lvlJc w:val="left"/>
      <w:pPr>
        <w:ind w:left="1068" w:hanging="360"/>
      </w:pPr>
      <w:rPr>
        <w:rFonts w:ascii="Cambria" w:eastAsia="Times New Roman" w:hAnsi="Cambri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nsid w:val="25DD4414"/>
    <w:multiLevelType w:val="hybridMultilevel"/>
    <w:tmpl w:val="E1B685E8"/>
    <w:lvl w:ilvl="0" w:tplc="AAA610B2">
      <w:start w:val="1"/>
      <w:numFmt w:val="bullet"/>
      <w:lvlText w:val=""/>
      <w:lvlJc w:val="left"/>
      <w:pPr>
        <w:tabs>
          <w:tab w:val="num" w:pos="720"/>
        </w:tabs>
        <w:ind w:left="72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30684AED"/>
    <w:multiLevelType w:val="hybridMultilevel"/>
    <w:tmpl w:val="B06215BA"/>
    <w:lvl w:ilvl="0" w:tplc="FE3C0E3E">
      <w:numFmt w:val="bullet"/>
      <w:lvlText w:val="-"/>
      <w:lvlJc w:val="left"/>
      <w:pPr>
        <w:ind w:left="420" w:hanging="360"/>
      </w:pPr>
      <w:rPr>
        <w:rFonts w:ascii="Cambria" w:eastAsia="Times New Roman" w:hAnsi="Cambria" w:cs="Cambria"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16">
    <w:nsid w:val="37FF73C7"/>
    <w:multiLevelType w:val="hybridMultilevel"/>
    <w:tmpl w:val="6792AD74"/>
    <w:lvl w:ilvl="0" w:tplc="C6A07246">
      <w:numFmt w:val="bullet"/>
      <w:lvlText w:val=""/>
      <w:lvlJc w:val="left"/>
      <w:pPr>
        <w:ind w:left="420" w:hanging="360"/>
      </w:pPr>
      <w:rPr>
        <w:rFonts w:ascii="Symbol" w:eastAsia="Times New Roman" w:hAnsi="Symbol" w:cs="Cambria"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17">
    <w:nsid w:val="38414658"/>
    <w:multiLevelType w:val="hybridMultilevel"/>
    <w:tmpl w:val="9FAC39E0"/>
    <w:lvl w:ilvl="0" w:tplc="5FDCD02C">
      <w:numFmt w:val="bullet"/>
      <w:lvlText w:val="-"/>
      <w:lvlJc w:val="left"/>
      <w:pPr>
        <w:ind w:left="420" w:hanging="360"/>
      </w:pPr>
      <w:rPr>
        <w:rFonts w:ascii="Cambria" w:eastAsia="Times New Roman" w:hAnsi="Cambria" w:cs="Times New Roman"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18">
    <w:nsid w:val="3BEC07AA"/>
    <w:multiLevelType w:val="hybridMultilevel"/>
    <w:tmpl w:val="47527848"/>
    <w:lvl w:ilvl="0" w:tplc="D8165CB4">
      <w:start w:val="1"/>
      <w:numFmt w:val="bullet"/>
      <w:lvlText w:val=""/>
      <w:lvlJc w:val="left"/>
      <w:pPr>
        <w:tabs>
          <w:tab w:val="num" w:pos="454"/>
        </w:tabs>
        <w:ind w:left="454" w:hanging="45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9">
    <w:nsid w:val="404969ED"/>
    <w:multiLevelType w:val="hybridMultilevel"/>
    <w:tmpl w:val="762C04F2"/>
    <w:lvl w:ilvl="0" w:tplc="605AC202">
      <w:start w:val="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85232F2"/>
    <w:multiLevelType w:val="hybridMultilevel"/>
    <w:tmpl w:val="6FD82DD4"/>
    <w:lvl w:ilvl="0" w:tplc="39A25D64">
      <w:numFmt w:val="bullet"/>
      <w:lvlText w:val="-"/>
      <w:lvlJc w:val="left"/>
      <w:pPr>
        <w:ind w:left="720" w:hanging="360"/>
      </w:pPr>
      <w:rPr>
        <w:rFonts w:ascii="Cambria" w:eastAsia="Times New Roman" w:hAnsi="Cambria" w:cs="Cambria"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505C3181"/>
    <w:multiLevelType w:val="hybridMultilevel"/>
    <w:tmpl w:val="D742BE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53855FBB"/>
    <w:multiLevelType w:val="hybridMultilevel"/>
    <w:tmpl w:val="BCFEF5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56E552E7"/>
    <w:multiLevelType w:val="hybridMultilevel"/>
    <w:tmpl w:val="663696C4"/>
    <w:lvl w:ilvl="0" w:tplc="86A4C544">
      <w:numFmt w:val="bullet"/>
      <w:lvlText w:val=""/>
      <w:lvlJc w:val="left"/>
      <w:pPr>
        <w:ind w:left="420" w:hanging="360"/>
      </w:pPr>
      <w:rPr>
        <w:rFonts w:ascii="Symbol" w:eastAsia="Times New Roman" w:hAnsi="Symbol" w:cs="Cambria"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4">
    <w:nsid w:val="598220A5"/>
    <w:multiLevelType w:val="hybridMultilevel"/>
    <w:tmpl w:val="483A314C"/>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63EC12A3"/>
    <w:multiLevelType w:val="hybridMultilevel"/>
    <w:tmpl w:val="6090D528"/>
    <w:lvl w:ilvl="0" w:tplc="D8165CB4">
      <w:start w:val="1"/>
      <w:numFmt w:val="bullet"/>
      <w:lvlText w:val=""/>
      <w:lvlJc w:val="left"/>
      <w:pPr>
        <w:tabs>
          <w:tab w:val="num" w:pos="454"/>
        </w:tabs>
        <w:ind w:left="454" w:hanging="45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6">
    <w:nsid w:val="69C578A9"/>
    <w:multiLevelType w:val="hybridMultilevel"/>
    <w:tmpl w:val="0FA6BB7E"/>
    <w:lvl w:ilvl="0" w:tplc="9748270A">
      <w:numFmt w:val="bullet"/>
      <w:lvlText w:val="-"/>
      <w:lvlJc w:val="left"/>
      <w:pPr>
        <w:ind w:left="720" w:hanging="360"/>
      </w:pPr>
      <w:rPr>
        <w:rFonts w:ascii="Cambria" w:eastAsia="Times New Roman" w:hAnsi="Cambr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6B73638D"/>
    <w:multiLevelType w:val="hybridMultilevel"/>
    <w:tmpl w:val="EBACDF5E"/>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8">
    <w:nsid w:val="72502E76"/>
    <w:multiLevelType w:val="hybridMultilevel"/>
    <w:tmpl w:val="5F407616"/>
    <w:lvl w:ilvl="0" w:tplc="D8165CB4">
      <w:start w:val="1"/>
      <w:numFmt w:val="bullet"/>
      <w:lvlText w:val=""/>
      <w:lvlJc w:val="left"/>
      <w:pPr>
        <w:tabs>
          <w:tab w:val="num" w:pos="454"/>
        </w:tabs>
        <w:ind w:left="454" w:hanging="45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9">
    <w:nsid w:val="74F0625F"/>
    <w:multiLevelType w:val="hybridMultilevel"/>
    <w:tmpl w:val="4B6278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76AA1925"/>
    <w:multiLevelType w:val="multilevel"/>
    <w:tmpl w:val="A76A054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lang w:val="nl-N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78C8540D"/>
    <w:multiLevelType w:val="hybridMultilevel"/>
    <w:tmpl w:val="F788B872"/>
    <w:lvl w:ilvl="0" w:tplc="D8165CB4">
      <w:start w:val="1"/>
      <w:numFmt w:val="bullet"/>
      <w:lvlText w:val=""/>
      <w:lvlJc w:val="left"/>
      <w:pPr>
        <w:tabs>
          <w:tab w:val="num" w:pos="454"/>
        </w:tabs>
        <w:ind w:left="454" w:hanging="45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2">
    <w:nsid w:val="7996343E"/>
    <w:multiLevelType w:val="hybridMultilevel"/>
    <w:tmpl w:val="345AEB30"/>
    <w:lvl w:ilvl="0" w:tplc="DA86C306">
      <w:numFmt w:val="bullet"/>
      <w:lvlText w:val=""/>
      <w:lvlJc w:val="left"/>
      <w:pPr>
        <w:ind w:left="874" w:hanging="360"/>
      </w:pPr>
      <w:rPr>
        <w:rFonts w:ascii="Symbol" w:eastAsia="Times New Roman" w:hAnsi="Symbol" w:cs="Cambria" w:hint="default"/>
      </w:rPr>
    </w:lvl>
    <w:lvl w:ilvl="1" w:tplc="04130003">
      <w:start w:val="1"/>
      <w:numFmt w:val="bullet"/>
      <w:lvlText w:val="o"/>
      <w:lvlJc w:val="left"/>
      <w:pPr>
        <w:ind w:left="1594" w:hanging="360"/>
      </w:pPr>
      <w:rPr>
        <w:rFonts w:ascii="Courier New" w:hAnsi="Courier New" w:cs="Courier New" w:hint="default"/>
      </w:rPr>
    </w:lvl>
    <w:lvl w:ilvl="2" w:tplc="04130005">
      <w:start w:val="1"/>
      <w:numFmt w:val="bullet"/>
      <w:lvlText w:val=""/>
      <w:lvlJc w:val="left"/>
      <w:pPr>
        <w:ind w:left="2314" w:hanging="360"/>
      </w:pPr>
      <w:rPr>
        <w:rFonts w:ascii="Wingdings" w:hAnsi="Wingdings" w:hint="default"/>
      </w:rPr>
    </w:lvl>
    <w:lvl w:ilvl="3" w:tplc="04130001">
      <w:start w:val="1"/>
      <w:numFmt w:val="bullet"/>
      <w:lvlText w:val=""/>
      <w:lvlJc w:val="left"/>
      <w:pPr>
        <w:ind w:left="3034" w:hanging="360"/>
      </w:pPr>
      <w:rPr>
        <w:rFonts w:ascii="Symbol" w:hAnsi="Symbol" w:hint="default"/>
      </w:rPr>
    </w:lvl>
    <w:lvl w:ilvl="4" w:tplc="04130003">
      <w:start w:val="1"/>
      <w:numFmt w:val="bullet"/>
      <w:lvlText w:val="o"/>
      <w:lvlJc w:val="left"/>
      <w:pPr>
        <w:ind w:left="3754" w:hanging="360"/>
      </w:pPr>
      <w:rPr>
        <w:rFonts w:ascii="Courier New" w:hAnsi="Courier New" w:cs="Courier New" w:hint="default"/>
      </w:rPr>
    </w:lvl>
    <w:lvl w:ilvl="5" w:tplc="04130005">
      <w:start w:val="1"/>
      <w:numFmt w:val="bullet"/>
      <w:lvlText w:val=""/>
      <w:lvlJc w:val="left"/>
      <w:pPr>
        <w:ind w:left="4474" w:hanging="360"/>
      </w:pPr>
      <w:rPr>
        <w:rFonts w:ascii="Wingdings" w:hAnsi="Wingdings" w:hint="default"/>
      </w:rPr>
    </w:lvl>
    <w:lvl w:ilvl="6" w:tplc="04130001">
      <w:start w:val="1"/>
      <w:numFmt w:val="bullet"/>
      <w:lvlText w:val=""/>
      <w:lvlJc w:val="left"/>
      <w:pPr>
        <w:ind w:left="5194" w:hanging="360"/>
      </w:pPr>
      <w:rPr>
        <w:rFonts w:ascii="Symbol" w:hAnsi="Symbol" w:hint="default"/>
      </w:rPr>
    </w:lvl>
    <w:lvl w:ilvl="7" w:tplc="04130003">
      <w:start w:val="1"/>
      <w:numFmt w:val="bullet"/>
      <w:lvlText w:val="o"/>
      <w:lvlJc w:val="left"/>
      <w:pPr>
        <w:ind w:left="5914" w:hanging="360"/>
      </w:pPr>
      <w:rPr>
        <w:rFonts w:ascii="Courier New" w:hAnsi="Courier New" w:cs="Courier New" w:hint="default"/>
      </w:rPr>
    </w:lvl>
    <w:lvl w:ilvl="8" w:tplc="04130005">
      <w:start w:val="1"/>
      <w:numFmt w:val="bullet"/>
      <w:lvlText w:val=""/>
      <w:lvlJc w:val="left"/>
      <w:pPr>
        <w:ind w:left="6634" w:hanging="360"/>
      </w:pPr>
      <w:rPr>
        <w:rFonts w:ascii="Wingdings" w:hAnsi="Wingdings" w:hint="default"/>
      </w:rPr>
    </w:lvl>
  </w:abstractNum>
  <w:abstractNum w:abstractNumId="33">
    <w:nsid w:val="7FDA2284"/>
    <w:multiLevelType w:val="hybridMultilevel"/>
    <w:tmpl w:val="3296193E"/>
    <w:lvl w:ilvl="0" w:tplc="6D2246A8">
      <w:numFmt w:val="bullet"/>
      <w:lvlText w:val=""/>
      <w:lvlJc w:val="left"/>
      <w:pPr>
        <w:ind w:left="420" w:hanging="360"/>
      </w:pPr>
      <w:rPr>
        <w:rFonts w:ascii="Symbol" w:eastAsia="Times New Roman" w:hAnsi="Symbol" w:cs="Cambria"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num w:numId="1">
    <w:abstractNumId w:val="23"/>
  </w:num>
  <w:num w:numId="2">
    <w:abstractNumId w:val="1"/>
  </w:num>
  <w:num w:numId="3">
    <w:abstractNumId w:val="2"/>
  </w:num>
  <w:num w:numId="4">
    <w:abstractNumId w:val="6"/>
  </w:num>
  <w:num w:numId="5">
    <w:abstractNumId w:val="33"/>
  </w:num>
  <w:num w:numId="6">
    <w:abstractNumId w:val="2"/>
  </w:num>
  <w:num w:numId="7">
    <w:abstractNumId w:val="15"/>
  </w:num>
  <w:num w:numId="8">
    <w:abstractNumId w:val="30"/>
  </w:num>
  <w:num w:numId="9">
    <w:abstractNumId w:val="5"/>
  </w:num>
  <w:num w:numId="10">
    <w:abstractNumId w:val="16"/>
  </w:num>
  <w:num w:numId="11">
    <w:abstractNumId w:val="22"/>
  </w:num>
  <w:num w:numId="12">
    <w:abstractNumId w:val="4"/>
  </w:num>
  <w:num w:numId="13">
    <w:abstractNumId w:val="20"/>
  </w:num>
  <w:num w:numId="14">
    <w:abstractNumId w:val="24"/>
  </w:num>
  <w:num w:numId="15">
    <w:abstractNumId w:val="27"/>
  </w:num>
  <w:num w:numId="16">
    <w:abstractNumId w:val="29"/>
  </w:num>
  <w:num w:numId="17">
    <w:abstractNumId w:val="26"/>
  </w:num>
  <w:num w:numId="18">
    <w:abstractNumId w:val="13"/>
  </w:num>
  <w:num w:numId="19">
    <w:abstractNumId w:val="0"/>
  </w:num>
  <w:num w:numId="20">
    <w:abstractNumId w:val="7"/>
  </w:num>
  <w:num w:numId="21">
    <w:abstractNumId w:val="11"/>
  </w:num>
  <w:num w:numId="22">
    <w:abstractNumId w:val="19"/>
  </w:num>
  <w:num w:numId="23">
    <w:abstractNumId w:val="8"/>
  </w:num>
  <w:num w:numId="24">
    <w:abstractNumId w:val="21"/>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9"/>
  </w:num>
  <w:num w:numId="28">
    <w:abstractNumId w:val="14"/>
  </w:num>
  <w:num w:numId="29">
    <w:abstractNumId w:val="28"/>
  </w:num>
  <w:num w:numId="30">
    <w:abstractNumId w:val="31"/>
  </w:num>
  <w:num w:numId="31">
    <w:abstractNumId w:val="25"/>
  </w:num>
  <w:num w:numId="32">
    <w:abstractNumId w:val="18"/>
  </w:num>
  <w:num w:numId="33">
    <w:abstractNumId w:val="12"/>
  </w:num>
  <w:num w:numId="34">
    <w:abstractNumId w:val="3"/>
  </w:num>
  <w:num w:numId="35">
    <w:abstractNumId w:val="17"/>
  </w:num>
  <w:num w:numId="36">
    <w:abstractNumId w:val="10"/>
  </w:num>
  <w:num w:numId="37">
    <w:abstractNumId w:val="10"/>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970"/>
    <w:rsid w:val="00000248"/>
    <w:rsid w:val="0000067F"/>
    <w:rsid w:val="00001673"/>
    <w:rsid w:val="0000181B"/>
    <w:rsid w:val="000025F5"/>
    <w:rsid w:val="00002E74"/>
    <w:rsid w:val="00003119"/>
    <w:rsid w:val="00003297"/>
    <w:rsid w:val="00003D9F"/>
    <w:rsid w:val="00004956"/>
    <w:rsid w:val="00004D78"/>
    <w:rsid w:val="00005030"/>
    <w:rsid w:val="000052C1"/>
    <w:rsid w:val="000063B2"/>
    <w:rsid w:val="00006ACB"/>
    <w:rsid w:val="00006B44"/>
    <w:rsid w:val="00010443"/>
    <w:rsid w:val="000104F7"/>
    <w:rsid w:val="00011587"/>
    <w:rsid w:val="000118C1"/>
    <w:rsid w:val="00011BBE"/>
    <w:rsid w:val="00013651"/>
    <w:rsid w:val="00013B4D"/>
    <w:rsid w:val="00013EA6"/>
    <w:rsid w:val="00014399"/>
    <w:rsid w:val="0001439F"/>
    <w:rsid w:val="0001448D"/>
    <w:rsid w:val="0001475A"/>
    <w:rsid w:val="00014C66"/>
    <w:rsid w:val="00016710"/>
    <w:rsid w:val="0001693E"/>
    <w:rsid w:val="00016C76"/>
    <w:rsid w:val="00017E15"/>
    <w:rsid w:val="00020114"/>
    <w:rsid w:val="00020810"/>
    <w:rsid w:val="00020B6C"/>
    <w:rsid w:val="00020F81"/>
    <w:rsid w:val="000216BC"/>
    <w:rsid w:val="00021AD9"/>
    <w:rsid w:val="0002243B"/>
    <w:rsid w:val="00022BA1"/>
    <w:rsid w:val="00025FB1"/>
    <w:rsid w:val="00026161"/>
    <w:rsid w:val="00026213"/>
    <w:rsid w:val="0002629D"/>
    <w:rsid w:val="00026475"/>
    <w:rsid w:val="000272F7"/>
    <w:rsid w:val="000277DF"/>
    <w:rsid w:val="00027C81"/>
    <w:rsid w:val="00027C83"/>
    <w:rsid w:val="0003174D"/>
    <w:rsid w:val="00031F99"/>
    <w:rsid w:val="000321D9"/>
    <w:rsid w:val="00032E36"/>
    <w:rsid w:val="000337BB"/>
    <w:rsid w:val="000338B2"/>
    <w:rsid w:val="00033A71"/>
    <w:rsid w:val="00034EF8"/>
    <w:rsid w:val="00035246"/>
    <w:rsid w:val="00035F42"/>
    <w:rsid w:val="00035F47"/>
    <w:rsid w:val="0003626D"/>
    <w:rsid w:val="0003688C"/>
    <w:rsid w:val="00036C02"/>
    <w:rsid w:val="00037602"/>
    <w:rsid w:val="000378E0"/>
    <w:rsid w:val="000400BF"/>
    <w:rsid w:val="00040120"/>
    <w:rsid w:val="0004149F"/>
    <w:rsid w:val="00041933"/>
    <w:rsid w:val="00042E4D"/>
    <w:rsid w:val="000434B8"/>
    <w:rsid w:val="00043A4C"/>
    <w:rsid w:val="00043FA4"/>
    <w:rsid w:val="00044427"/>
    <w:rsid w:val="00044922"/>
    <w:rsid w:val="00045416"/>
    <w:rsid w:val="000458B3"/>
    <w:rsid w:val="000459ED"/>
    <w:rsid w:val="00045E5B"/>
    <w:rsid w:val="000460BF"/>
    <w:rsid w:val="0004683C"/>
    <w:rsid w:val="0004712B"/>
    <w:rsid w:val="0004717B"/>
    <w:rsid w:val="00047F7D"/>
    <w:rsid w:val="0005095E"/>
    <w:rsid w:val="00051C60"/>
    <w:rsid w:val="00051D37"/>
    <w:rsid w:val="00052948"/>
    <w:rsid w:val="00054147"/>
    <w:rsid w:val="0005452D"/>
    <w:rsid w:val="00055952"/>
    <w:rsid w:val="00055DF4"/>
    <w:rsid w:val="00056227"/>
    <w:rsid w:val="000564FD"/>
    <w:rsid w:val="00056723"/>
    <w:rsid w:val="000577F0"/>
    <w:rsid w:val="00057A2A"/>
    <w:rsid w:val="000601F5"/>
    <w:rsid w:val="00060D1A"/>
    <w:rsid w:val="00060F85"/>
    <w:rsid w:val="0006117C"/>
    <w:rsid w:val="0006190A"/>
    <w:rsid w:val="00061B93"/>
    <w:rsid w:val="00061C86"/>
    <w:rsid w:val="00062D25"/>
    <w:rsid w:val="000631FA"/>
    <w:rsid w:val="000632FD"/>
    <w:rsid w:val="000633EC"/>
    <w:rsid w:val="000638B4"/>
    <w:rsid w:val="00063B0E"/>
    <w:rsid w:val="00063CEC"/>
    <w:rsid w:val="000641AB"/>
    <w:rsid w:val="00064969"/>
    <w:rsid w:val="000652AE"/>
    <w:rsid w:val="0006591F"/>
    <w:rsid w:val="00067334"/>
    <w:rsid w:val="000679C8"/>
    <w:rsid w:val="00067C26"/>
    <w:rsid w:val="00070284"/>
    <w:rsid w:val="000706FB"/>
    <w:rsid w:val="00071114"/>
    <w:rsid w:val="0007154B"/>
    <w:rsid w:val="0007165A"/>
    <w:rsid w:val="00071AF1"/>
    <w:rsid w:val="0007202D"/>
    <w:rsid w:val="000720C8"/>
    <w:rsid w:val="00073E1A"/>
    <w:rsid w:val="00073FEB"/>
    <w:rsid w:val="00074571"/>
    <w:rsid w:val="00074677"/>
    <w:rsid w:val="000749B1"/>
    <w:rsid w:val="00074ACC"/>
    <w:rsid w:val="00074E7F"/>
    <w:rsid w:val="00074F91"/>
    <w:rsid w:val="00075D85"/>
    <w:rsid w:val="00075E06"/>
    <w:rsid w:val="0007650D"/>
    <w:rsid w:val="0007740A"/>
    <w:rsid w:val="00077A21"/>
    <w:rsid w:val="00080744"/>
    <w:rsid w:val="000807A8"/>
    <w:rsid w:val="000809B1"/>
    <w:rsid w:val="000811CF"/>
    <w:rsid w:val="0008132E"/>
    <w:rsid w:val="00081B58"/>
    <w:rsid w:val="00081B7D"/>
    <w:rsid w:val="0008278B"/>
    <w:rsid w:val="00082CD9"/>
    <w:rsid w:val="000832AA"/>
    <w:rsid w:val="0008399A"/>
    <w:rsid w:val="00083D21"/>
    <w:rsid w:val="00083DA3"/>
    <w:rsid w:val="00083DC1"/>
    <w:rsid w:val="0008556E"/>
    <w:rsid w:val="0008583D"/>
    <w:rsid w:val="0008593A"/>
    <w:rsid w:val="00085B49"/>
    <w:rsid w:val="00085FED"/>
    <w:rsid w:val="000865D6"/>
    <w:rsid w:val="00086942"/>
    <w:rsid w:val="00086FFB"/>
    <w:rsid w:val="00090A4C"/>
    <w:rsid w:val="00090AB9"/>
    <w:rsid w:val="00090C81"/>
    <w:rsid w:val="00091A2B"/>
    <w:rsid w:val="00092565"/>
    <w:rsid w:val="000928A6"/>
    <w:rsid w:val="00092EA2"/>
    <w:rsid w:val="00093173"/>
    <w:rsid w:val="0009477F"/>
    <w:rsid w:val="00094E54"/>
    <w:rsid w:val="00094FE1"/>
    <w:rsid w:val="000950A5"/>
    <w:rsid w:val="000957D3"/>
    <w:rsid w:val="00095FFD"/>
    <w:rsid w:val="00096EDA"/>
    <w:rsid w:val="00097F5C"/>
    <w:rsid w:val="000A05AA"/>
    <w:rsid w:val="000A0848"/>
    <w:rsid w:val="000A09FE"/>
    <w:rsid w:val="000A0C6C"/>
    <w:rsid w:val="000A156D"/>
    <w:rsid w:val="000A1680"/>
    <w:rsid w:val="000A1B28"/>
    <w:rsid w:val="000A23C9"/>
    <w:rsid w:val="000A2A94"/>
    <w:rsid w:val="000A3056"/>
    <w:rsid w:val="000A313F"/>
    <w:rsid w:val="000A32ED"/>
    <w:rsid w:val="000A337E"/>
    <w:rsid w:val="000A3B2A"/>
    <w:rsid w:val="000A3B9D"/>
    <w:rsid w:val="000A3E8D"/>
    <w:rsid w:val="000A4385"/>
    <w:rsid w:val="000A467F"/>
    <w:rsid w:val="000A565F"/>
    <w:rsid w:val="000A6665"/>
    <w:rsid w:val="000A670A"/>
    <w:rsid w:val="000A6C25"/>
    <w:rsid w:val="000A7A44"/>
    <w:rsid w:val="000B066D"/>
    <w:rsid w:val="000B0B0F"/>
    <w:rsid w:val="000B0C79"/>
    <w:rsid w:val="000B383D"/>
    <w:rsid w:val="000B3C20"/>
    <w:rsid w:val="000B3E14"/>
    <w:rsid w:val="000B3FB5"/>
    <w:rsid w:val="000B49A7"/>
    <w:rsid w:val="000B49B5"/>
    <w:rsid w:val="000B52E0"/>
    <w:rsid w:val="000B55EE"/>
    <w:rsid w:val="000B62CE"/>
    <w:rsid w:val="000B692F"/>
    <w:rsid w:val="000B714A"/>
    <w:rsid w:val="000B724A"/>
    <w:rsid w:val="000B742C"/>
    <w:rsid w:val="000B76D9"/>
    <w:rsid w:val="000C07C1"/>
    <w:rsid w:val="000C0C89"/>
    <w:rsid w:val="000C1F26"/>
    <w:rsid w:val="000C20E3"/>
    <w:rsid w:val="000C2B7B"/>
    <w:rsid w:val="000C362B"/>
    <w:rsid w:val="000C4621"/>
    <w:rsid w:val="000C46FA"/>
    <w:rsid w:val="000C47CF"/>
    <w:rsid w:val="000C4A0C"/>
    <w:rsid w:val="000C4DFF"/>
    <w:rsid w:val="000C5EC5"/>
    <w:rsid w:val="000C6E4C"/>
    <w:rsid w:val="000C739B"/>
    <w:rsid w:val="000C73FA"/>
    <w:rsid w:val="000D0810"/>
    <w:rsid w:val="000D1694"/>
    <w:rsid w:val="000D18F5"/>
    <w:rsid w:val="000D284D"/>
    <w:rsid w:val="000D2978"/>
    <w:rsid w:val="000D2C65"/>
    <w:rsid w:val="000D3256"/>
    <w:rsid w:val="000D34E3"/>
    <w:rsid w:val="000D388D"/>
    <w:rsid w:val="000D43FF"/>
    <w:rsid w:val="000D4E32"/>
    <w:rsid w:val="000D5ABC"/>
    <w:rsid w:val="000D5ED6"/>
    <w:rsid w:val="000D6318"/>
    <w:rsid w:val="000D6ACD"/>
    <w:rsid w:val="000D6B14"/>
    <w:rsid w:val="000D6FDA"/>
    <w:rsid w:val="000D72B0"/>
    <w:rsid w:val="000D75AE"/>
    <w:rsid w:val="000D7A59"/>
    <w:rsid w:val="000D7AD5"/>
    <w:rsid w:val="000D7AF5"/>
    <w:rsid w:val="000D7F4F"/>
    <w:rsid w:val="000E033B"/>
    <w:rsid w:val="000E08B8"/>
    <w:rsid w:val="000E0C18"/>
    <w:rsid w:val="000E0D51"/>
    <w:rsid w:val="000E0E48"/>
    <w:rsid w:val="000E17D9"/>
    <w:rsid w:val="000E1BA8"/>
    <w:rsid w:val="000E2E9C"/>
    <w:rsid w:val="000E2EE9"/>
    <w:rsid w:val="000E3643"/>
    <w:rsid w:val="000E3D47"/>
    <w:rsid w:val="000E40E2"/>
    <w:rsid w:val="000E43F5"/>
    <w:rsid w:val="000E46CF"/>
    <w:rsid w:val="000E50E3"/>
    <w:rsid w:val="000E530B"/>
    <w:rsid w:val="000E59C7"/>
    <w:rsid w:val="000E5BA1"/>
    <w:rsid w:val="000E6D85"/>
    <w:rsid w:val="000E70CE"/>
    <w:rsid w:val="000E730D"/>
    <w:rsid w:val="000E74C1"/>
    <w:rsid w:val="000E750B"/>
    <w:rsid w:val="000F163A"/>
    <w:rsid w:val="000F396D"/>
    <w:rsid w:val="000F3FCE"/>
    <w:rsid w:val="000F446A"/>
    <w:rsid w:val="000F4621"/>
    <w:rsid w:val="000F5213"/>
    <w:rsid w:val="000F65EB"/>
    <w:rsid w:val="000F68E4"/>
    <w:rsid w:val="000F6900"/>
    <w:rsid w:val="000F6DAD"/>
    <w:rsid w:val="000F7BE7"/>
    <w:rsid w:val="001000EE"/>
    <w:rsid w:val="001003F9"/>
    <w:rsid w:val="00101240"/>
    <w:rsid w:val="001013B8"/>
    <w:rsid w:val="0010150B"/>
    <w:rsid w:val="001019B1"/>
    <w:rsid w:val="00101AEB"/>
    <w:rsid w:val="001028C8"/>
    <w:rsid w:val="0010296B"/>
    <w:rsid w:val="00103148"/>
    <w:rsid w:val="0010387E"/>
    <w:rsid w:val="001040C0"/>
    <w:rsid w:val="001047C4"/>
    <w:rsid w:val="00104B0E"/>
    <w:rsid w:val="001054DD"/>
    <w:rsid w:val="00105631"/>
    <w:rsid w:val="00107BF4"/>
    <w:rsid w:val="00107DBD"/>
    <w:rsid w:val="00107E52"/>
    <w:rsid w:val="00111345"/>
    <w:rsid w:val="0011165B"/>
    <w:rsid w:val="00111EDD"/>
    <w:rsid w:val="00112071"/>
    <w:rsid w:val="001130E2"/>
    <w:rsid w:val="001139A5"/>
    <w:rsid w:val="00113A47"/>
    <w:rsid w:val="00113B4B"/>
    <w:rsid w:val="00114596"/>
    <w:rsid w:val="001157AF"/>
    <w:rsid w:val="001175DA"/>
    <w:rsid w:val="00117898"/>
    <w:rsid w:val="00117A7B"/>
    <w:rsid w:val="001213EA"/>
    <w:rsid w:val="00121B9B"/>
    <w:rsid w:val="00121FBB"/>
    <w:rsid w:val="001220B8"/>
    <w:rsid w:val="00122421"/>
    <w:rsid w:val="0012247B"/>
    <w:rsid w:val="001224C2"/>
    <w:rsid w:val="001231D1"/>
    <w:rsid w:val="001232B7"/>
    <w:rsid w:val="00123369"/>
    <w:rsid w:val="00123776"/>
    <w:rsid w:val="001243BE"/>
    <w:rsid w:val="00124477"/>
    <w:rsid w:val="00124653"/>
    <w:rsid w:val="001249A8"/>
    <w:rsid w:val="00124F1F"/>
    <w:rsid w:val="00124FDD"/>
    <w:rsid w:val="001251A0"/>
    <w:rsid w:val="001253AF"/>
    <w:rsid w:val="001255A3"/>
    <w:rsid w:val="00125740"/>
    <w:rsid w:val="00125E71"/>
    <w:rsid w:val="0012638C"/>
    <w:rsid w:val="00126A51"/>
    <w:rsid w:val="00126CD2"/>
    <w:rsid w:val="00127099"/>
    <w:rsid w:val="001275B3"/>
    <w:rsid w:val="001277FE"/>
    <w:rsid w:val="00127CA4"/>
    <w:rsid w:val="0013060F"/>
    <w:rsid w:val="00130D12"/>
    <w:rsid w:val="00130E32"/>
    <w:rsid w:val="00131242"/>
    <w:rsid w:val="00131955"/>
    <w:rsid w:val="001320C2"/>
    <w:rsid w:val="00132612"/>
    <w:rsid w:val="00132706"/>
    <w:rsid w:val="0013359B"/>
    <w:rsid w:val="00133F6C"/>
    <w:rsid w:val="00135DF7"/>
    <w:rsid w:val="00135F7E"/>
    <w:rsid w:val="00136288"/>
    <w:rsid w:val="00136685"/>
    <w:rsid w:val="001368FF"/>
    <w:rsid w:val="001369CD"/>
    <w:rsid w:val="00136FB1"/>
    <w:rsid w:val="00137BA7"/>
    <w:rsid w:val="001400D7"/>
    <w:rsid w:val="00140842"/>
    <w:rsid w:val="00140DD4"/>
    <w:rsid w:val="00141526"/>
    <w:rsid w:val="00141DAE"/>
    <w:rsid w:val="00141DB4"/>
    <w:rsid w:val="00141E0E"/>
    <w:rsid w:val="00141FB0"/>
    <w:rsid w:val="00143DC5"/>
    <w:rsid w:val="00144329"/>
    <w:rsid w:val="00145190"/>
    <w:rsid w:val="001452E5"/>
    <w:rsid w:val="0014635F"/>
    <w:rsid w:val="00146CDA"/>
    <w:rsid w:val="00147468"/>
    <w:rsid w:val="00147558"/>
    <w:rsid w:val="001500BA"/>
    <w:rsid w:val="00150819"/>
    <w:rsid w:val="00150B9A"/>
    <w:rsid w:val="00150C2A"/>
    <w:rsid w:val="00151A9D"/>
    <w:rsid w:val="0015203F"/>
    <w:rsid w:val="00152A73"/>
    <w:rsid w:val="00152A94"/>
    <w:rsid w:val="00153950"/>
    <w:rsid w:val="00153965"/>
    <w:rsid w:val="00154181"/>
    <w:rsid w:val="0015479F"/>
    <w:rsid w:val="001549B7"/>
    <w:rsid w:val="00154B6D"/>
    <w:rsid w:val="00154E22"/>
    <w:rsid w:val="00154FAB"/>
    <w:rsid w:val="00155E5C"/>
    <w:rsid w:val="001560D1"/>
    <w:rsid w:val="0015718E"/>
    <w:rsid w:val="00157974"/>
    <w:rsid w:val="00157AD6"/>
    <w:rsid w:val="00160551"/>
    <w:rsid w:val="00160565"/>
    <w:rsid w:val="00160CFE"/>
    <w:rsid w:val="00161046"/>
    <w:rsid w:val="001611E6"/>
    <w:rsid w:val="00161553"/>
    <w:rsid w:val="00161686"/>
    <w:rsid w:val="00162267"/>
    <w:rsid w:val="001625CA"/>
    <w:rsid w:val="00162624"/>
    <w:rsid w:val="00162ACF"/>
    <w:rsid w:val="00163C8B"/>
    <w:rsid w:val="0016426C"/>
    <w:rsid w:val="0016431B"/>
    <w:rsid w:val="00164824"/>
    <w:rsid w:val="00164DF2"/>
    <w:rsid w:val="00164EC0"/>
    <w:rsid w:val="00165669"/>
    <w:rsid w:val="0016691C"/>
    <w:rsid w:val="00166BDA"/>
    <w:rsid w:val="00166FF0"/>
    <w:rsid w:val="0016793A"/>
    <w:rsid w:val="001679AC"/>
    <w:rsid w:val="00167D07"/>
    <w:rsid w:val="00170245"/>
    <w:rsid w:val="001705C6"/>
    <w:rsid w:val="00171014"/>
    <w:rsid w:val="001718F7"/>
    <w:rsid w:val="00173C2E"/>
    <w:rsid w:val="00173FC5"/>
    <w:rsid w:val="001741C4"/>
    <w:rsid w:val="0017504A"/>
    <w:rsid w:val="00175E18"/>
    <w:rsid w:val="001760CB"/>
    <w:rsid w:val="00176BC4"/>
    <w:rsid w:val="00177B26"/>
    <w:rsid w:val="00180903"/>
    <w:rsid w:val="0018122B"/>
    <w:rsid w:val="00181445"/>
    <w:rsid w:val="00181F3A"/>
    <w:rsid w:val="00181F6E"/>
    <w:rsid w:val="001825B2"/>
    <w:rsid w:val="0018361A"/>
    <w:rsid w:val="001836FA"/>
    <w:rsid w:val="00184363"/>
    <w:rsid w:val="00184C12"/>
    <w:rsid w:val="00186AEC"/>
    <w:rsid w:val="00186E13"/>
    <w:rsid w:val="00187351"/>
    <w:rsid w:val="00187414"/>
    <w:rsid w:val="0018784E"/>
    <w:rsid w:val="00187F0C"/>
    <w:rsid w:val="001903E8"/>
    <w:rsid w:val="001909D2"/>
    <w:rsid w:val="0019270A"/>
    <w:rsid w:val="0019298F"/>
    <w:rsid w:val="00192C10"/>
    <w:rsid w:val="00194503"/>
    <w:rsid w:val="001946DE"/>
    <w:rsid w:val="00195073"/>
    <w:rsid w:val="00196FC8"/>
    <w:rsid w:val="00197418"/>
    <w:rsid w:val="001978E3"/>
    <w:rsid w:val="001A0A00"/>
    <w:rsid w:val="001A0A21"/>
    <w:rsid w:val="001A0B32"/>
    <w:rsid w:val="001A0BC8"/>
    <w:rsid w:val="001A1317"/>
    <w:rsid w:val="001A360F"/>
    <w:rsid w:val="001A3698"/>
    <w:rsid w:val="001A3B06"/>
    <w:rsid w:val="001A451D"/>
    <w:rsid w:val="001A4F17"/>
    <w:rsid w:val="001A5595"/>
    <w:rsid w:val="001A6EBC"/>
    <w:rsid w:val="001A6F5B"/>
    <w:rsid w:val="001A7959"/>
    <w:rsid w:val="001A7D6E"/>
    <w:rsid w:val="001A7D76"/>
    <w:rsid w:val="001A7ECA"/>
    <w:rsid w:val="001B0632"/>
    <w:rsid w:val="001B1021"/>
    <w:rsid w:val="001B114F"/>
    <w:rsid w:val="001B189A"/>
    <w:rsid w:val="001B1D13"/>
    <w:rsid w:val="001B20BA"/>
    <w:rsid w:val="001B28CA"/>
    <w:rsid w:val="001B3348"/>
    <w:rsid w:val="001B3724"/>
    <w:rsid w:val="001B37B1"/>
    <w:rsid w:val="001B3E17"/>
    <w:rsid w:val="001B4083"/>
    <w:rsid w:val="001B41EA"/>
    <w:rsid w:val="001B43F6"/>
    <w:rsid w:val="001B5015"/>
    <w:rsid w:val="001B5306"/>
    <w:rsid w:val="001B5573"/>
    <w:rsid w:val="001B575C"/>
    <w:rsid w:val="001B6303"/>
    <w:rsid w:val="001B6EAD"/>
    <w:rsid w:val="001B7261"/>
    <w:rsid w:val="001B7B5E"/>
    <w:rsid w:val="001C05D7"/>
    <w:rsid w:val="001C06DA"/>
    <w:rsid w:val="001C0CA7"/>
    <w:rsid w:val="001C15DB"/>
    <w:rsid w:val="001C1D9A"/>
    <w:rsid w:val="001C2818"/>
    <w:rsid w:val="001C35DE"/>
    <w:rsid w:val="001C3888"/>
    <w:rsid w:val="001C3C69"/>
    <w:rsid w:val="001C3C9E"/>
    <w:rsid w:val="001C4243"/>
    <w:rsid w:val="001C48E1"/>
    <w:rsid w:val="001C4F64"/>
    <w:rsid w:val="001C5335"/>
    <w:rsid w:val="001C57AA"/>
    <w:rsid w:val="001C5877"/>
    <w:rsid w:val="001C5EE1"/>
    <w:rsid w:val="001C6C2D"/>
    <w:rsid w:val="001C7533"/>
    <w:rsid w:val="001C76AB"/>
    <w:rsid w:val="001D0B9C"/>
    <w:rsid w:val="001D0DA6"/>
    <w:rsid w:val="001D1543"/>
    <w:rsid w:val="001D19FC"/>
    <w:rsid w:val="001D1BBD"/>
    <w:rsid w:val="001D1CE2"/>
    <w:rsid w:val="001D1E60"/>
    <w:rsid w:val="001D24C6"/>
    <w:rsid w:val="001D25C3"/>
    <w:rsid w:val="001D3435"/>
    <w:rsid w:val="001D364D"/>
    <w:rsid w:val="001D4BA6"/>
    <w:rsid w:val="001D52DD"/>
    <w:rsid w:val="001D5B99"/>
    <w:rsid w:val="001D5D90"/>
    <w:rsid w:val="001D70BF"/>
    <w:rsid w:val="001D764B"/>
    <w:rsid w:val="001D7CEB"/>
    <w:rsid w:val="001E0635"/>
    <w:rsid w:val="001E1033"/>
    <w:rsid w:val="001E1DF8"/>
    <w:rsid w:val="001E28EA"/>
    <w:rsid w:val="001E2AED"/>
    <w:rsid w:val="001E2C19"/>
    <w:rsid w:val="001E33CA"/>
    <w:rsid w:val="001E3486"/>
    <w:rsid w:val="001E3F8C"/>
    <w:rsid w:val="001E3FC4"/>
    <w:rsid w:val="001E400E"/>
    <w:rsid w:val="001E493F"/>
    <w:rsid w:val="001E4B19"/>
    <w:rsid w:val="001E4D1A"/>
    <w:rsid w:val="001E6426"/>
    <w:rsid w:val="001E7DEB"/>
    <w:rsid w:val="001F0225"/>
    <w:rsid w:val="001F0332"/>
    <w:rsid w:val="001F043E"/>
    <w:rsid w:val="001F0E6A"/>
    <w:rsid w:val="001F21EC"/>
    <w:rsid w:val="001F2210"/>
    <w:rsid w:val="001F277B"/>
    <w:rsid w:val="001F28A8"/>
    <w:rsid w:val="001F2D73"/>
    <w:rsid w:val="001F3149"/>
    <w:rsid w:val="001F3A9D"/>
    <w:rsid w:val="001F4210"/>
    <w:rsid w:val="001F4740"/>
    <w:rsid w:val="001F5DBA"/>
    <w:rsid w:val="001F67D1"/>
    <w:rsid w:val="002007C3"/>
    <w:rsid w:val="00200D7D"/>
    <w:rsid w:val="00200E51"/>
    <w:rsid w:val="0020164A"/>
    <w:rsid w:val="00201A13"/>
    <w:rsid w:val="00203256"/>
    <w:rsid w:val="002039C5"/>
    <w:rsid w:val="002042AC"/>
    <w:rsid w:val="00205478"/>
    <w:rsid w:val="00205D92"/>
    <w:rsid w:val="0020688C"/>
    <w:rsid w:val="00206E43"/>
    <w:rsid w:val="00207893"/>
    <w:rsid w:val="00207C48"/>
    <w:rsid w:val="00207C57"/>
    <w:rsid w:val="002100F6"/>
    <w:rsid w:val="002103DB"/>
    <w:rsid w:val="00210A21"/>
    <w:rsid w:val="002113F9"/>
    <w:rsid w:val="00212DA3"/>
    <w:rsid w:val="00213703"/>
    <w:rsid w:val="0021397A"/>
    <w:rsid w:val="00214361"/>
    <w:rsid w:val="002151FC"/>
    <w:rsid w:val="002153C3"/>
    <w:rsid w:val="002158EC"/>
    <w:rsid w:val="00215D5D"/>
    <w:rsid w:val="0021609D"/>
    <w:rsid w:val="00216252"/>
    <w:rsid w:val="00216DE7"/>
    <w:rsid w:val="00217839"/>
    <w:rsid w:val="00217848"/>
    <w:rsid w:val="0022029A"/>
    <w:rsid w:val="00220717"/>
    <w:rsid w:val="00220867"/>
    <w:rsid w:val="00221133"/>
    <w:rsid w:val="00224035"/>
    <w:rsid w:val="002243DD"/>
    <w:rsid w:val="00224410"/>
    <w:rsid w:val="0022486E"/>
    <w:rsid w:val="00225C3E"/>
    <w:rsid w:val="002271DA"/>
    <w:rsid w:val="0022729C"/>
    <w:rsid w:val="00227B45"/>
    <w:rsid w:val="00230206"/>
    <w:rsid w:val="00230695"/>
    <w:rsid w:val="002311A8"/>
    <w:rsid w:val="00231396"/>
    <w:rsid w:val="00231C7E"/>
    <w:rsid w:val="00231ED5"/>
    <w:rsid w:val="00231F84"/>
    <w:rsid w:val="00232C75"/>
    <w:rsid w:val="00232CF1"/>
    <w:rsid w:val="00232D2A"/>
    <w:rsid w:val="002340FF"/>
    <w:rsid w:val="0023434D"/>
    <w:rsid w:val="00234E6F"/>
    <w:rsid w:val="00235242"/>
    <w:rsid w:val="00235BAC"/>
    <w:rsid w:val="00235E4F"/>
    <w:rsid w:val="0023711D"/>
    <w:rsid w:val="0023769E"/>
    <w:rsid w:val="00237FC0"/>
    <w:rsid w:val="00240240"/>
    <w:rsid w:val="00241166"/>
    <w:rsid w:val="002414B7"/>
    <w:rsid w:val="0024170C"/>
    <w:rsid w:val="002418B0"/>
    <w:rsid w:val="00242513"/>
    <w:rsid w:val="00244B1A"/>
    <w:rsid w:val="00245580"/>
    <w:rsid w:val="002458C0"/>
    <w:rsid w:val="00247589"/>
    <w:rsid w:val="00247731"/>
    <w:rsid w:val="00247DA4"/>
    <w:rsid w:val="00247E9F"/>
    <w:rsid w:val="00250106"/>
    <w:rsid w:val="002509CB"/>
    <w:rsid w:val="00250F05"/>
    <w:rsid w:val="00251AAD"/>
    <w:rsid w:val="00252081"/>
    <w:rsid w:val="00252916"/>
    <w:rsid w:val="00252AAB"/>
    <w:rsid w:val="00253017"/>
    <w:rsid w:val="0025359B"/>
    <w:rsid w:val="002543E0"/>
    <w:rsid w:val="00254444"/>
    <w:rsid w:val="00254D8D"/>
    <w:rsid w:val="002553C7"/>
    <w:rsid w:val="00255F81"/>
    <w:rsid w:val="002561C0"/>
    <w:rsid w:val="00256408"/>
    <w:rsid w:val="00256641"/>
    <w:rsid w:val="0025726A"/>
    <w:rsid w:val="0025756C"/>
    <w:rsid w:val="0026029A"/>
    <w:rsid w:val="00260C5D"/>
    <w:rsid w:val="00260C67"/>
    <w:rsid w:val="002623EA"/>
    <w:rsid w:val="00262E6E"/>
    <w:rsid w:val="002632C0"/>
    <w:rsid w:val="002636A5"/>
    <w:rsid w:val="00264A5F"/>
    <w:rsid w:val="00265358"/>
    <w:rsid w:val="002653C0"/>
    <w:rsid w:val="002653F4"/>
    <w:rsid w:val="002654BF"/>
    <w:rsid w:val="0026559C"/>
    <w:rsid w:val="00265A74"/>
    <w:rsid w:val="00265D5A"/>
    <w:rsid w:val="002673A0"/>
    <w:rsid w:val="00267B6B"/>
    <w:rsid w:val="002705A6"/>
    <w:rsid w:val="00270D02"/>
    <w:rsid w:val="00270E61"/>
    <w:rsid w:val="00272354"/>
    <w:rsid w:val="002726C2"/>
    <w:rsid w:val="00272F5F"/>
    <w:rsid w:val="00273236"/>
    <w:rsid w:val="00273A31"/>
    <w:rsid w:val="0027470A"/>
    <w:rsid w:val="00275829"/>
    <w:rsid w:val="00276203"/>
    <w:rsid w:val="002762ED"/>
    <w:rsid w:val="002764B3"/>
    <w:rsid w:val="00276627"/>
    <w:rsid w:val="00276DFC"/>
    <w:rsid w:val="00276F8B"/>
    <w:rsid w:val="00277291"/>
    <w:rsid w:val="00277937"/>
    <w:rsid w:val="00280772"/>
    <w:rsid w:val="002819EB"/>
    <w:rsid w:val="00281F95"/>
    <w:rsid w:val="00283B9A"/>
    <w:rsid w:val="0028414C"/>
    <w:rsid w:val="0028444E"/>
    <w:rsid w:val="00284623"/>
    <w:rsid w:val="00284E09"/>
    <w:rsid w:val="00284F99"/>
    <w:rsid w:val="0028540C"/>
    <w:rsid w:val="0028577F"/>
    <w:rsid w:val="00285F41"/>
    <w:rsid w:val="0028632F"/>
    <w:rsid w:val="00286792"/>
    <w:rsid w:val="002870F6"/>
    <w:rsid w:val="00287FF5"/>
    <w:rsid w:val="0029069A"/>
    <w:rsid w:val="002927A2"/>
    <w:rsid w:val="00292A55"/>
    <w:rsid w:val="00292EC5"/>
    <w:rsid w:val="002938BE"/>
    <w:rsid w:val="00293B68"/>
    <w:rsid w:val="00294202"/>
    <w:rsid w:val="00294629"/>
    <w:rsid w:val="00294CFF"/>
    <w:rsid w:val="00295173"/>
    <w:rsid w:val="002951EF"/>
    <w:rsid w:val="00296C2E"/>
    <w:rsid w:val="0029744A"/>
    <w:rsid w:val="00297DC1"/>
    <w:rsid w:val="002A0859"/>
    <w:rsid w:val="002A1431"/>
    <w:rsid w:val="002A1456"/>
    <w:rsid w:val="002A1E14"/>
    <w:rsid w:val="002A1FD3"/>
    <w:rsid w:val="002A20D8"/>
    <w:rsid w:val="002A27AC"/>
    <w:rsid w:val="002A2BED"/>
    <w:rsid w:val="002A3328"/>
    <w:rsid w:val="002A3774"/>
    <w:rsid w:val="002A44F4"/>
    <w:rsid w:val="002A5213"/>
    <w:rsid w:val="002A61B0"/>
    <w:rsid w:val="002A66D6"/>
    <w:rsid w:val="002A6C4B"/>
    <w:rsid w:val="002A7060"/>
    <w:rsid w:val="002A7751"/>
    <w:rsid w:val="002A79BA"/>
    <w:rsid w:val="002A7AF6"/>
    <w:rsid w:val="002B0210"/>
    <w:rsid w:val="002B079D"/>
    <w:rsid w:val="002B0E31"/>
    <w:rsid w:val="002B1D57"/>
    <w:rsid w:val="002B32D7"/>
    <w:rsid w:val="002B374D"/>
    <w:rsid w:val="002B4F0A"/>
    <w:rsid w:val="002B4F77"/>
    <w:rsid w:val="002B5189"/>
    <w:rsid w:val="002B5434"/>
    <w:rsid w:val="002B55C2"/>
    <w:rsid w:val="002B5D4B"/>
    <w:rsid w:val="002B61F6"/>
    <w:rsid w:val="002B62D1"/>
    <w:rsid w:val="002B64B9"/>
    <w:rsid w:val="002B6612"/>
    <w:rsid w:val="002B7462"/>
    <w:rsid w:val="002C1313"/>
    <w:rsid w:val="002C19CA"/>
    <w:rsid w:val="002C245F"/>
    <w:rsid w:val="002C26D8"/>
    <w:rsid w:val="002C3280"/>
    <w:rsid w:val="002C4259"/>
    <w:rsid w:val="002C4283"/>
    <w:rsid w:val="002C4A24"/>
    <w:rsid w:val="002C56EE"/>
    <w:rsid w:val="002C6B3E"/>
    <w:rsid w:val="002C6C7E"/>
    <w:rsid w:val="002C6ECB"/>
    <w:rsid w:val="002C6FA6"/>
    <w:rsid w:val="002C7DFD"/>
    <w:rsid w:val="002D0B38"/>
    <w:rsid w:val="002D15D3"/>
    <w:rsid w:val="002D1F12"/>
    <w:rsid w:val="002D220B"/>
    <w:rsid w:val="002D2489"/>
    <w:rsid w:val="002D2C5F"/>
    <w:rsid w:val="002D2D8F"/>
    <w:rsid w:val="002D30E4"/>
    <w:rsid w:val="002D32A3"/>
    <w:rsid w:val="002D3868"/>
    <w:rsid w:val="002D3CC0"/>
    <w:rsid w:val="002D3F83"/>
    <w:rsid w:val="002D47FF"/>
    <w:rsid w:val="002D4FE9"/>
    <w:rsid w:val="002D56D1"/>
    <w:rsid w:val="002D5A18"/>
    <w:rsid w:val="002D7388"/>
    <w:rsid w:val="002D73AF"/>
    <w:rsid w:val="002D75CC"/>
    <w:rsid w:val="002D7E21"/>
    <w:rsid w:val="002E0658"/>
    <w:rsid w:val="002E090E"/>
    <w:rsid w:val="002E0EA6"/>
    <w:rsid w:val="002E106E"/>
    <w:rsid w:val="002E1188"/>
    <w:rsid w:val="002E176D"/>
    <w:rsid w:val="002E200D"/>
    <w:rsid w:val="002E206E"/>
    <w:rsid w:val="002E22E9"/>
    <w:rsid w:val="002E27C2"/>
    <w:rsid w:val="002E2A95"/>
    <w:rsid w:val="002E2E1D"/>
    <w:rsid w:val="002E2F71"/>
    <w:rsid w:val="002E367F"/>
    <w:rsid w:val="002E38FB"/>
    <w:rsid w:val="002E3DDC"/>
    <w:rsid w:val="002E412C"/>
    <w:rsid w:val="002E420A"/>
    <w:rsid w:val="002E423F"/>
    <w:rsid w:val="002E436C"/>
    <w:rsid w:val="002E4611"/>
    <w:rsid w:val="002E4C34"/>
    <w:rsid w:val="002E5984"/>
    <w:rsid w:val="002E5AB9"/>
    <w:rsid w:val="002E5CCA"/>
    <w:rsid w:val="002E5D81"/>
    <w:rsid w:val="002E5F0F"/>
    <w:rsid w:val="002E684B"/>
    <w:rsid w:val="002E6BA1"/>
    <w:rsid w:val="002E76C0"/>
    <w:rsid w:val="002F0522"/>
    <w:rsid w:val="002F0610"/>
    <w:rsid w:val="002F11F0"/>
    <w:rsid w:val="002F203F"/>
    <w:rsid w:val="002F22BB"/>
    <w:rsid w:val="002F29EB"/>
    <w:rsid w:val="002F2BE0"/>
    <w:rsid w:val="002F31D2"/>
    <w:rsid w:val="002F34E7"/>
    <w:rsid w:val="002F36A6"/>
    <w:rsid w:val="002F3963"/>
    <w:rsid w:val="002F5E6F"/>
    <w:rsid w:val="00300681"/>
    <w:rsid w:val="0030098E"/>
    <w:rsid w:val="0030162A"/>
    <w:rsid w:val="00301C55"/>
    <w:rsid w:val="003038B2"/>
    <w:rsid w:val="00303CCE"/>
    <w:rsid w:val="003061E4"/>
    <w:rsid w:val="003062CB"/>
    <w:rsid w:val="0030695B"/>
    <w:rsid w:val="00306AAA"/>
    <w:rsid w:val="00306CB8"/>
    <w:rsid w:val="00306F05"/>
    <w:rsid w:val="00307F85"/>
    <w:rsid w:val="00311066"/>
    <w:rsid w:val="00311229"/>
    <w:rsid w:val="0031152F"/>
    <w:rsid w:val="003115BC"/>
    <w:rsid w:val="00311AEE"/>
    <w:rsid w:val="003133B8"/>
    <w:rsid w:val="00313A34"/>
    <w:rsid w:val="00313C77"/>
    <w:rsid w:val="00313CC0"/>
    <w:rsid w:val="00314114"/>
    <w:rsid w:val="00314145"/>
    <w:rsid w:val="00314CEA"/>
    <w:rsid w:val="00314E7C"/>
    <w:rsid w:val="003155AB"/>
    <w:rsid w:val="003158C9"/>
    <w:rsid w:val="00316280"/>
    <w:rsid w:val="00316621"/>
    <w:rsid w:val="00316B73"/>
    <w:rsid w:val="00316D73"/>
    <w:rsid w:val="00316E47"/>
    <w:rsid w:val="003172A6"/>
    <w:rsid w:val="00317CEB"/>
    <w:rsid w:val="0032176D"/>
    <w:rsid w:val="003218C2"/>
    <w:rsid w:val="00321B13"/>
    <w:rsid w:val="00321B57"/>
    <w:rsid w:val="00321C7C"/>
    <w:rsid w:val="00321D85"/>
    <w:rsid w:val="00322245"/>
    <w:rsid w:val="00323B99"/>
    <w:rsid w:val="00323C01"/>
    <w:rsid w:val="00323F07"/>
    <w:rsid w:val="003249DF"/>
    <w:rsid w:val="00325ACE"/>
    <w:rsid w:val="00325E95"/>
    <w:rsid w:val="003300CC"/>
    <w:rsid w:val="00330168"/>
    <w:rsid w:val="003302E1"/>
    <w:rsid w:val="0033045D"/>
    <w:rsid w:val="003307F5"/>
    <w:rsid w:val="00332214"/>
    <w:rsid w:val="0033261B"/>
    <w:rsid w:val="00333781"/>
    <w:rsid w:val="00333A02"/>
    <w:rsid w:val="00336321"/>
    <w:rsid w:val="0033647B"/>
    <w:rsid w:val="00336A42"/>
    <w:rsid w:val="00336FEE"/>
    <w:rsid w:val="0033727E"/>
    <w:rsid w:val="0033789B"/>
    <w:rsid w:val="00337D32"/>
    <w:rsid w:val="00337F16"/>
    <w:rsid w:val="0034041C"/>
    <w:rsid w:val="00340974"/>
    <w:rsid w:val="003409BC"/>
    <w:rsid w:val="00340D93"/>
    <w:rsid w:val="00341DC6"/>
    <w:rsid w:val="0034384E"/>
    <w:rsid w:val="0034391D"/>
    <w:rsid w:val="00343956"/>
    <w:rsid w:val="003446D0"/>
    <w:rsid w:val="003447A8"/>
    <w:rsid w:val="00344E7D"/>
    <w:rsid w:val="00344F9B"/>
    <w:rsid w:val="00345723"/>
    <w:rsid w:val="0034593D"/>
    <w:rsid w:val="00345979"/>
    <w:rsid w:val="00346632"/>
    <w:rsid w:val="0034704A"/>
    <w:rsid w:val="003471ED"/>
    <w:rsid w:val="003475A6"/>
    <w:rsid w:val="003476D1"/>
    <w:rsid w:val="00350170"/>
    <w:rsid w:val="00350203"/>
    <w:rsid w:val="00351AEE"/>
    <w:rsid w:val="00351CA7"/>
    <w:rsid w:val="00352511"/>
    <w:rsid w:val="00352AC6"/>
    <w:rsid w:val="00352FE2"/>
    <w:rsid w:val="003534BD"/>
    <w:rsid w:val="003535A8"/>
    <w:rsid w:val="00353DE8"/>
    <w:rsid w:val="003542D3"/>
    <w:rsid w:val="00354A57"/>
    <w:rsid w:val="00354E21"/>
    <w:rsid w:val="003558FB"/>
    <w:rsid w:val="00355AD0"/>
    <w:rsid w:val="003560C8"/>
    <w:rsid w:val="003561A5"/>
    <w:rsid w:val="00356D81"/>
    <w:rsid w:val="00356E7F"/>
    <w:rsid w:val="003605E9"/>
    <w:rsid w:val="00360BCD"/>
    <w:rsid w:val="00361200"/>
    <w:rsid w:val="0036137A"/>
    <w:rsid w:val="00361FE8"/>
    <w:rsid w:val="003620CE"/>
    <w:rsid w:val="00363527"/>
    <w:rsid w:val="00363BB8"/>
    <w:rsid w:val="00364099"/>
    <w:rsid w:val="00364402"/>
    <w:rsid w:val="003647D3"/>
    <w:rsid w:val="00364D9E"/>
    <w:rsid w:val="003653B4"/>
    <w:rsid w:val="003656B9"/>
    <w:rsid w:val="00365D72"/>
    <w:rsid w:val="00366007"/>
    <w:rsid w:val="00366385"/>
    <w:rsid w:val="00366A50"/>
    <w:rsid w:val="00366DFF"/>
    <w:rsid w:val="00367520"/>
    <w:rsid w:val="00371DED"/>
    <w:rsid w:val="00372076"/>
    <w:rsid w:val="00372A31"/>
    <w:rsid w:val="00372D24"/>
    <w:rsid w:val="00372FD3"/>
    <w:rsid w:val="003737A3"/>
    <w:rsid w:val="00373952"/>
    <w:rsid w:val="00374156"/>
    <w:rsid w:val="0037429D"/>
    <w:rsid w:val="00374A6B"/>
    <w:rsid w:val="00376236"/>
    <w:rsid w:val="003767C2"/>
    <w:rsid w:val="003776EE"/>
    <w:rsid w:val="00377D93"/>
    <w:rsid w:val="003805A4"/>
    <w:rsid w:val="00381464"/>
    <w:rsid w:val="0038160E"/>
    <w:rsid w:val="00381760"/>
    <w:rsid w:val="00382744"/>
    <w:rsid w:val="0038306E"/>
    <w:rsid w:val="0038371E"/>
    <w:rsid w:val="00383BBE"/>
    <w:rsid w:val="003841C1"/>
    <w:rsid w:val="00384C4E"/>
    <w:rsid w:val="003851FC"/>
    <w:rsid w:val="00385FBB"/>
    <w:rsid w:val="0038645B"/>
    <w:rsid w:val="00386B0C"/>
    <w:rsid w:val="00386EC6"/>
    <w:rsid w:val="003877F1"/>
    <w:rsid w:val="00387EFE"/>
    <w:rsid w:val="0039053C"/>
    <w:rsid w:val="00390AC6"/>
    <w:rsid w:val="00391BD8"/>
    <w:rsid w:val="0039233A"/>
    <w:rsid w:val="00393563"/>
    <w:rsid w:val="003935EE"/>
    <w:rsid w:val="0039400D"/>
    <w:rsid w:val="003942CA"/>
    <w:rsid w:val="00394554"/>
    <w:rsid w:val="00394B8D"/>
    <w:rsid w:val="0039626D"/>
    <w:rsid w:val="00397841"/>
    <w:rsid w:val="0039785D"/>
    <w:rsid w:val="00397D82"/>
    <w:rsid w:val="003A0175"/>
    <w:rsid w:val="003A0773"/>
    <w:rsid w:val="003A0A68"/>
    <w:rsid w:val="003A1B1E"/>
    <w:rsid w:val="003A25D4"/>
    <w:rsid w:val="003A2A6D"/>
    <w:rsid w:val="003A357C"/>
    <w:rsid w:val="003A3CEC"/>
    <w:rsid w:val="003A43AD"/>
    <w:rsid w:val="003A4503"/>
    <w:rsid w:val="003A4A27"/>
    <w:rsid w:val="003A4DAD"/>
    <w:rsid w:val="003A4F42"/>
    <w:rsid w:val="003A58F3"/>
    <w:rsid w:val="003A696F"/>
    <w:rsid w:val="003A790F"/>
    <w:rsid w:val="003A7EF3"/>
    <w:rsid w:val="003B0065"/>
    <w:rsid w:val="003B0298"/>
    <w:rsid w:val="003B05F3"/>
    <w:rsid w:val="003B0D79"/>
    <w:rsid w:val="003B19CA"/>
    <w:rsid w:val="003B22E8"/>
    <w:rsid w:val="003B2915"/>
    <w:rsid w:val="003B2ECC"/>
    <w:rsid w:val="003B2F53"/>
    <w:rsid w:val="003B303A"/>
    <w:rsid w:val="003B4CCB"/>
    <w:rsid w:val="003B589D"/>
    <w:rsid w:val="003B5D20"/>
    <w:rsid w:val="003B6849"/>
    <w:rsid w:val="003B684B"/>
    <w:rsid w:val="003B6D31"/>
    <w:rsid w:val="003B6F8E"/>
    <w:rsid w:val="003C09C3"/>
    <w:rsid w:val="003C0ABB"/>
    <w:rsid w:val="003C0B8C"/>
    <w:rsid w:val="003C102A"/>
    <w:rsid w:val="003C114F"/>
    <w:rsid w:val="003C2218"/>
    <w:rsid w:val="003C26C9"/>
    <w:rsid w:val="003C2A47"/>
    <w:rsid w:val="003C2E4E"/>
    <w:rsid w:val="003C2E8B"/>
    <w:rsid w:val="003C489E"/>
    <w:rsid w:val="003C5941"/>
    <w:rsid w:val="003C6C12"/>
    <w:rsid w:val="003C6C6D"/>
    <w:rsid w:val="003C6CF4"/>
    <w:rsid w:val="003C7BAD"/>
    <w:rsid w:val="003D027A"/>
    <w:rsid w:val="003D0AC7"/>
    <w:rsid w:val="003D1604"/>
    <w:rsid w:val="003D1BFA"/>
    <w:rsid w:val="003D1E42"/>
    <w:rsid w:val="003D20E4"/>
    <w:rsid w:val="003D2534"/>
    <w:rsid w:val="003D29D4"/>
    <w:rsid w:val="003D2CB4"/>
    <w:rsid w:val="003D3765"/>
    <w:rsid w:val="003D3CD8"/>
    <w:rsid w:val="003D4A82"/>
    <w:rsid w:val="003D60F3"/>
    <w:rsid w:val="003D6114"/>
    <w:rsid w:val="003D6AA1"/>
    <w:rsid w:val="003D6E8B"/>
    <w:rsid w:val="003D751B"/>
    <w:rsid w:val="003D7CAD"/>
    <w:rsid w:val="003D7F48"/>
    <w:rsid w:val="003D7F82"/>
    <w:rsid w:val="003E0618"/>
    <w:rsid w:val="003E082D"/>
    <w:rsid w:val="003E0E08"/>
    <w:rsid w:val="003E1970"/>
    <w:rsid w:val="003E1F66"/>
    <w:rsid w:val="003E2AD0"/>
    <w:rsid w:val="003E39C1"/>
    <w:rsid w:val="003E4D22"/>
    <w:rsid w:val="003E5235"/>
    <w:rsid w:val="003E555B"/>
    <w:rsid w:val="003E5982"/>
    <w:rsid w:val="003E5B92"/>
    <w:rsid w:val="003E6CB7"/>
    <w:rsid w:val="003E755F"/>
    <w:rsid w:val="003E7E43"/>
    <w:rsid w:val="003F009D"/>
    <w:rsid w:val="003F020A"/>
    <w:rsid w:val="003F0231"/>
    <w:rsid w:val="003F0486"/>
    <w:rsid w:val="003F0773"/>
    <w:rsid w:val="003F1C38"/>
    <w:rsid w:val="003F275F"/>
    <w:rsid w:val="003F2ABF"/>
    <w:rsid w:val="003F2C37"/>
    <w:rsid w:val="003F30AC"/>
    <w:rsid w:val="003F31B0"/>
    <w:rsid w:val="003F3567"/>
    <w:rsid w:val="003F3F88"/>
    <w:rsid w:val="003F3FB5"/>
    <w:rsid w:val="003F48B8"/>
    <w:rsid w:val="003F4A5C"/>
    <w:rsid w:val="003F509D"/>
    <w:rsid w:val="003F533A"/>
    <w:rsid w:val="003F751A"/>
    <w:rsid w:val="003F7B8A"/>
    <w:rsid w:val="00400567"/>
    <w:rsid w:val="00400817"/>
    <w:rsid w:val="00400AAD"/>
    <w:rsid w:val="00401384"/>
    <w:rsid w:val="00401387"/>
    <w:rsid w:val="004014D1"/>
    <w:rsid w:val="00401892"/>
    <w:rsid w:val="00401CA0"/>
    <w:rsid w:val="00401D10"/>
    <w:rsid w:val="00401D5C"/>
    <w:rsid w:val="00402AD2"/>
    <w:rsid w:val="00402B8C"/>
    <w:rsid w:val="0040318B"/>
    <w:rsid w:val="0040365B"/>
    <w:rsid w:val="00404043"/>
    <w:rsid w:val="004042EB"/>
    <w:rsid w:val="00404631"/>
    <w:rsid w:val="0040590E"/>
    <w:rsid w:val="004059A2"/>
    <w:rsid w:val="00405A69"/>
    <w:rsid w:val="00405F01"/>
    <w:rsid w:val="00406B06"/>
    <w:rsid w:val="004075C9"/>
    <w:rsid w:val="00407797"/>
    <w:rsid w:val="00407AF1"/>
    <w:rsid w:val="00410529"/>
    <w:rsid w:val="00410BEC"/>
    <w:rsid w:val="00410DFE"/>
    <w:rsid w:val="0041116F"/>
    <w:rsid w:val="00412209"/>
    <w:rsid w:val="00412316"/>
    <w:rsid w:val="004139D7"/>
    <w:rsid w:val="004139D9"/>
    <w:rsid w:val="00413C84"/>
    <w:rsid w:val="00414226"/>
    <w:rsid w:val="004149A9"/>
    <w:rsid w:val="00414E64"/>
    <w:rsid w:val="0041505E"/>
    <w:rsid w:val="004155A5"/>
    <w:rsid w:val="0041592C"/>
    <w:rsid w:val="00416D4D"/>
    <w:rsid w:val="004201A0"/>
    <w:rsid w:val="00421584"/>
    <w:rsid w:val="004215DC"/>
    <w:rsid w:val="0042286F"/>
    <w:rsid w:val="00423F72"/>
    <w:rsid w:val="00424284"/>
    <w:rsid w:val="004242DA"/>
    <w:rsid w:val="00424362"/>
    <w:rsid w:val="00425037"/>
    <w:rsid w:val="00425F76"/>
    <w:rsid w:val="004264AA"/>
    <w:rsid w:val="004268FB"/>
    <w:rsid w:val="00427AA8"/>
    <w:rsid w:val="00427DF2"/>
    <w:rsid w:val="00427EF7"/>
    <w:rsid w:val="004302A2"/>
    <w:rsid w:val="00430A53"/>
    <w:rsid w:val="00430CE8"/>
    <w:rsid w:val="004316D3"/>
    <w:rsid w:val="0043188B"/>
    <w:rsid w:val="00431F95"/>
    <w:rsid w:val="00432513"/>
    <w:rsid w:val="00432600"/>
    <w:rsid w:val="00432EC7"/>
    <w:rsid w:val="0043315F"/>
    <w:rsid w:val="00433193"/>
    <w:rsid w:val="004341BD"/>
    <w:rsid w:val="004345E2"/>
    <w:rsid w:val="00434C92"/>
    <w:rsid w:val="004353D9"/>
    <w:rsid w:val="00435960"/>
    <w:rsid w:val="004362B9"/>
    <w:rsid w:val="0043661D"/>
    <w:rsid w:val="00436F81"/>
    <w:rsid w:val="00440076"/>
    <w:rsid w:val="00441224"/>
    <w:rsid w:val="004433DC"/>
    <w:rsid w:val="004440C7"/>
    <w:rsid w:val="0044425A"/>
    <w:rsid w:val="0044441B"/>
    <w:rsid w:val="004445EC"/>
    <w:rsid w:val="004449DB"/>
    <w:rsid w:val="00446567"/>
    <w:rsid w:val="00446679"/>
    <w:rsid w:val="00446A3D"/>
    <w:rsid w:val="00447C5E"/>
    <w:rsid w:val="004504A6"/>
    <w:rsid w:val="004504A9"/>
    <w:rsid w:val="0045091E"/>
    <w:rsid w:val="0045096E"/>
    <w:rsid w:val="0045103C"/>
    <w:rsid w:val="004510BB"/>
    <w:rsid w:val="0045168F"/>
    <w:rsid w:val="00451B17"/>
    <w:rsid w:val="004527F3"/>
    <w:rsid w:val="00452EF1"/>
    <w:rsid w:val="00453060"/>
    <w:rsid w:val="004539B6"/>
    <w:rsid w:val="00453A5C"/>
    <w:rsid w:val="00453E38"/>
    <w:rsid w:val="00454359"/>
    <w:rsid w:val="00454812"/>
    <w:rsid w:val="004549F1"/>
    <w:rsid w:val="00454CD4"/>
    <w:rsid w:val="004557CD"/>
    <w:rsid w:val="00455E53"/>
    <w:rsid w:val="004564DD"/>
    <w:rsid w:val="00456E7E"/>
    <w:rsid w:val="00456F9D"/>
    <w:rsid w:val="00457422"/>
    <w:rsid w:val="004574C6"/>
    <w:rsid w:val="004577F4"/>
    <w:rsid w:val="00457A67"/>
    <w:rsid w:val="00457CDD"/>
    <w:rsid w:val="0046019C"/>
    <w:rsid w:val="004607F4"/>
    <w:rsid w:val="00460D58"/>
    <w:rsid w:val="0046174A"/>
    <w:rsid w:val="00461B8C"/>
    <w:rsid w:val="00461F79"/>
    <w:rsid w:val="004621E7"/>
    <w:rsid w:val="0046241A"/>
    <w:rsid w:val="00463BC0"/>
    <w:rsid w:val="004642E4"/>
    <w:rsid w:val="004645CE"/>
    <w:rsid w:val="00464631"/>
    <w:rsid w:val="0046495C"/>
    <w:rsid w:val="00465F8B"/>
    <w:rsid w:val="00466533"/>
    <w:rsid w:val="0046660D"/>
    <w:rsid w:val="00466B54"/>
    <w:rsid w:val="00466B6F"/>
    <w:rsid w:val="00466BD9"/>
    <w:rsid w:val="00466C1A"/>
    <w:rsid w:val="00466D7D"/>
    <w:rsid w:val="00466FC2"/>
    <w:rsid w:val="00467F23"/>
    <w:rsid w:val="0047082E"/>
    <w:rsid w:val="00470DB6"/>
    <w:rsid w:val="0047117B"/>
    <w:rsid w:val="00471913"/>
    <w:rsid w:val="00471A49"/>
    <w:rsid w:val="00471DF1"/>
    <w:rsid w:val="004724F9"/>
    <w:rsid w:val="004732E2"/>
    <w:rsid w:val="004740E8"/>
    <w:rsid w:val="00474892"/>
    <w:rsid w:val="0047536A"/>
    <w:rsid w:val="004754CE"/>
    <w:rsid w:val="00477066"/>
    <w:rsid w:val="0047755B"/>
    <w:rsid w:val="004776B6"/>
    <w:rsid w:val="00480569"/>
    <w:rsid w:val="00480DC2"/>
    <w:rsid w:val="00481C0F"/>
    <w:rsid w:val="004824D0"/>
    <w:rsid w:val="00482AC3"/>
    <w:rsid w:val="00482F28"/>
    <w:rsid w:val="004832A0"/>
    <w:rsid w:val="004832FF"/>
    <w:rsid w:val="0048357D"/>
    <w:rsid w:val="00483FF2"/>
    <w:rsid w:val="004842CE"/>
    <w:rsid w:val="00484471"/>
    <w:rsid w:val="00485DE8"/>
    <w:rsid w:val="00487054"/>
    <w:rsid w:val="0048769E"/>
    <w:rsid w:val="00487B07"/>
    <w:rsid w:val="00490F30"/>
    <w:rsid w:val="004922B1"/>
    <w:rsid w:val="00492A73"/>
    <w:rsid w:val="00493615"/>
    <w:rsid w:val="004959FB"/>
    <w:rsid w:val="00495EAC"/>
    <w:rsid w:val="0049643A"/>
    <w:rsid w:val="0049668C"/>
    <w:rsid w:val="004969FE"/>
    <w:rsid w:val="00496C78"/>
    <w:rsid w:val="00497461"/>
    <w:rsid w:val="00497815"/>
    <w:rsid w:val="004A0157"/>
    <w:rsid w:val="004A133A"/>
    <w:rsid w:val="004A1694"/>
    <w:rsid w:val="004A1B4D"/>
    <w:rsid w:val="004A291E"/>
    <w:rsid w:val="004A2C20"/>
    <w:rsid w:val="004A2F9D"/>
    <w:rsid w:val="004A3B4C"/>
    <w:rsid w:val="004A466F"/>
    <w:rsid w:val="004A6C37"/>
    <w:rsid w:val="004A6F88"/>
    <w:rsid w:val="004A75B4"/>
    <w:rsid w:val="004B06CF"/>
    <w:rsid w:val="004B0C33"/>
    <w:rsid w:val="004B0C59"/>
    <w:rsid w:val="004B0E88"/>
    <w:rsid w:val="004B1592"/>
    <w:rsid w:val="004B2417"/>
    <w:rsid w:val="004B260D"/>
    <w:rsid w:val="004B3309"/>
    <w:rsid w:val="004B42DA"/>
    <w:rsid w:val="004B4AFB"/>
    <w:rsid w:val="004B4C52"/>
    <w:rsid w:val="004B538B"/>
    <w:rsid w:val="004B6FE0"/>
    <w:rsid w:val="004B7005"/>
    <w:rsid w:val="004B7207"/>
    <w:rsid w:val="004B751D"/>
    <w:rsid w:val="004C0B06"/>
    <w:rsid w:val="004C0F90"/>
    <w:rsid w:val="004C1396"/>
    <w:rsid w:val="004C1635"/>
    <w:rsid w:val="004C175E"/>
    <w:rsid w:val="004C1CE2"/>
    <w:rsid w:val="004C1F02"/>
    <w:rsid w:val="004C2061"/>
    <w:rsid w:val="004C2322"/>
    <w:rsid w:val="004C2B61"/>
    <w:rsid w:val="004C2C4C"/>
    <w:rsid w:val="004C3696"/>
    <w:rsid w:val="004C3747"/>
    <w:rsid w:val="004C378D"/>
    <w:rsid w:val="004C3D32"/>
    <w:rsid w:val="004C3FFD"/>
    <w:rsid w:val="004C44F1"/>
    <w:rsid w:val="004C4D6A"/>
    <w:rsid w:val="004C60A6"/>
    <w:rsid w:val="004C6E03"/>
    <w:rsid w:val="004C6E0C"/>
    <w:rsid w:val="004C78CB"/>
    <w:rsid w:val="004C7F97"/>
    <w:rsid w:val="004C7FCD"/>
    <w:rsid w:val="004D06F5"/>
    <w:rsid w:val="004D0DD4"/>
    <w:rsid w:val="004D0FA6"/>
    <w:rsid w:val="004D1D43"/>
    <w:rsid w:val="004D1E29"/>
    <w:rsid w:val="004D1E4C"/>
    <w:rsid w:val="004D20F4"/>
    <w:rsid w:val="004D27BE"/>
    <w:rsid w:val="004D2A78"/>
    <w:rsid w:val="004D5103"/>
    <w:rsid w:val="004D62AD"/>
    <w:rsid w:val="004D63F3"/>
    <w:rsid w:val="004D723B"/>
    <w:rsid w:val="004D7520"/>
    <w:rsid w:val="004D7A98"/>
    <w:rsid w:val="004D7D65"/>
    <w:rsid w:val="004E0589"/>
    <w:rsid w:val="004E0FF5"/>
    <w:rsid w:val="004E1072"/>
    <w:rsid w:val="004E189E"/>
    <w:rsid w:val="004E1E00"/>
    <w:rsid w:val="004E2F0A"/>
    <w:rsid w:val="004E2F8A"/>
    <w:rsid w:val="004E33BC"/>
    <w:rsid w:val="004E3931"/>
    <w:rsid w:val="004E3D28"/>
    <w:rsid w:val="004E4896"/>
    <w:rsid w:val="004E4C97"/>
    <w:rsid w:val="004E4DD5"/>
    <w:rsid w:val="004E653A"/>
    <w:rsid w:val="004E728A"/>
    <w:rsid w:val="004E745A"/>
    <w:rsid w:val="004E764F"/>
    <w:rsid w:val="004E78B8"/>
    <w:rsid w:val="004E7C6E"/>
    <w:rsid w:val="004E7FD1"/>
    <w:rsid w:val="004F00CB"/>
    <w:rsid w:val="004F04BE"/>
    <w:rsid w:val="004F0615"/>
    <w:rsid w:val="004F0807"/>
    <w:rsid w:val="004F16D1"/>
    <w:rsid w:val="004F1ADD"/>
    <w:rsid w:val="004F211B"/>
    <w:rsid w:val="004F23F4"/>
    <w:rsid w:val="004F427E"/>
    <w:rsid w:val="004F44BD"/>
    <w:rsid w:val="004F509F"/>
    <w:rsid w:val="004F5270"/>
    <w:rsid w:val="004F5969"/>
    <w:rsid w:val="004F5DA6"/>
    <w:rsid w:val="004F5F5C"/>
    <w:rsid w:val="004F65D7"/>
    <w:rsid w:val="004F71A7"/>
    <w:rsid w:val="0050055D"/>
    <w:rsid w:val="00500646"/>
    <w:rsid w:val="00500716"/>
    <w:rsid w:val="00500B5A"/>
    <w:rsid w:val="00501240"/>
    <w:rsid w:val="00501755"/>
    <w:rsid w:val="00501E4A"/>
    <w:rsid w:val="00501FEB"/>
    <w:rsid w:val="00502091"/>
    <w:rsid w:val="005026E0"/>
    <w:rsid w:val="00502955"/>
    <w:rsid w:val="00502B49"/>
    <w:rsid w:val="0050347E"/>
    <w:rsid w:val="005035DD"/>
    <w:rsid w:val="00503DC7"/>
    <w:rsid w:val="00504527"/>
    <w:rsid w:val="0050457B"/>
    <w:rsid w:val="005048F5"/>
    <w:rsid w:val="00506290"/>
    <w:rsid w:val="00506914"/>
    <w:rsid w:val="005071FF"/>
    <w:rsid w:val="0050744C"/>
    <w:rsid w:val="0050774D"/>
    <w:rsid w:val="0050786C"/>
    <w:rsid w:val="0051062A"/>
    <w:rsid w:val="00510779"/>
    <w:rsid w:val="0051079C"/>
    <w:rsid w:val="00510AB2"/>
    <w:rsid w:val="00510D92"/>
    <w:rsid w:val="0051108B"/>
    <w:rsid w:val="00511092"/>
    <w:rsid w:val="0051140A"/>
    <w:rsid w:val="005114A8"/>
    <w:rsid w:val="00513038"/>
    <w:rsid w:val="00513278"/>
    <w:rsid w:val="005136DA"/>
    <w:rsid w:val="0051373B"/>
    <w:rsid w:val="0051384C"/>
    <w:rsid w:val="00514DA4"/>
    <w:rsid w:val="00514DE6"/>
    <w:rsid w:val="00514FDE"/>
    <w:rsid w:val="00515AE0"/>
    <w:rsid w:val="005177F6"/>
    <w:rsid w:val="00517942"/>
    <w:rsid w:val="00517A84"/>
    <w:rsid w:val="00517EF8"/>
    <w:rsid w:val="0052109D"/>
    <w:rsid w:val="0052171B"/>
    <w:rsid w:val="005217D1"/>
    <w:rsid w:val="00522377"/>
    <w:rsid w:val="0052283C"/>
    <w:rsid w:val="00522A67"/>
    <w:rsid w:val="00522EC8"/>
    <w:rsid w:val="005237EC"/>
    <w:rsid w:val="00523CA4"/>
    <w:rsid w:val="00524C4E"/>
    <w:rsid w:val="00524E3D"/>
    <w:rsid w:val="00524F59"/>
    <w:rsid w:val="00525065"/>
    <w:rsid w:val="005252C5"/>
    <w:rsid w:val="00525E92"/>
    <w:rsid w:val="005264E5"/>
    <w:rsid w:val="00526BF0"/>
    <w:rsid w:val="00527578"/>
    <w:rsid w:val="005303DE"/>
    <w:rsid w:val="00530412"/>
    <w:rsid w:val="005306D7"/>
    <w:rsid w:val="005308DA"/>
    <w:rsid w:val="00531AEF"/>
    <w:rsid w:val="0053272B"/>
    <w:rsid w:val="00532B52"/>
    <w:rsid w:val="00532C47"/>
    <w:rsid w:val="0053303B"/>
    <w:rsid w:val="00534B36"/>
    <w:rsid w:val="0053528D"/>
    <w:rsid w:val="005353F2"/>
    <w:rsid w:val="00535D7E"/>
    <w:rsid w:val="00536962"/>
    <w:rsid w:val="00536995"/>
    <w:rsid w:val="00537F9E"/>
    <w:rsid w:val="0054068C"/>
    <w:rsid w:val="00540699"/>
    <w:rsid w:val="00540DFE"/>
    <w:rsid w:val="00540ED0"/>
    <w:rsid w:val="0054118F"/>
    <w:rsid w:val="00541616"/>
    <w:rsid w:val="00541FEC"/>
    <w:rsid w:val="005420E8"/>
    <w:rsid w:val="0054286F"/>
    <w:rsid w:val="00542B91"/>
    <w:rsid w:val="00542FE3"/>
    <w:rsid w:val="00543114"/>
    <w:rsid w:val="00543C7A"/>
    <w:rsid w:val="005440E3"/>
    <w:rsid w:val="00545053"/>
    <w:rsid w:val="00545F10"/>
    <w:rsid w:val="00546131"/>
    <w:rsid w:val="005462DD"/>
    <w:rsid w:val="0054646D"/>
    <w:rsid w:val="00546656"/>
    <w:rsid w:val="00546DFA"/>
    <w:rsid w:val="00546F61"/>
    <w:rsid w:val="00547288"/>
    <w:rsid w:val="005506EB"/>
    <w:rsid w:val="005509EC"/>
    <w:rsid w:val="00551400"/>
    <w:rsid w:val="00551FBE"/>
    <w:rsid w:val="00551FE1"/>
    <w:rsid w:val="00552341"/>
    <w:rsid w:val="00552647"/>
    <w:rsid w:val="00552C8C"/>
    <w:rsid w:val="0055305A"/>
    <w:rsid w:val="00554978"/>
    <w:rsid w:val="00554A9D"/>
    <w:rsid w:val="00554C1A"/>
    <w:rsid w:val="005556A6"/>
    <w:rsid w:val="005556AD"/>
    <w:rsid w:val="00555DBF"/>
    <w:rsid w:val="00556F2D"/>
    <w:rsid w:val="00557698"/>
    <w:rsid w:val="00557B6E"/>
    <w:rsid w:val="00557B7A"/>
    <w:rsid w:val="00557FD2"/>
    <w:rsid w:val="00560266"/>
    <w:rsid w:val="00560B6E"/>
    <w:rsid w:val="00560C45"/>
    <w:rsid w:val="005620D9"/>
    <w:rsid w:val="0056252E"/>
    <w:rsid w:val="00562EED"/>
    <w:rsid w:val="00563B08"/>
    <w:rsid w:val="005648C6"/>
    <w:rsid w:val="005648CE"/>
    <w:rsid w:val="00564FD8"/>
    <w:rsid w:val="00565074"/>
    <w:rsid w:val="00565E7B"/>
    <w:rsid w:val="00566491"/>
    <w:rsid w:val="00566E83"/>
    <w:rsid w:val="00567506"/>
    <w:rsid w:val="00567B78"/>
    <w:rsid w:val="005713D7"/>
    <w:rsid w:val="0057154C"/>
    <w:rsid w:val="00571B23"/>
    <w:rsid w:val="00573AFA"/>
    <w:rsid w:val="00574C71"/>
    <w:rsid w:val="00574ECB"/>
    <w:rsid w:val="00575A98"/>
    <w:rsid w:val="00575B2D"/>
    <w:rsid w:val="0057661E"/>
    <w:rsid w:val="0057663F"/>
    <w:rsid w:val="00577C1F"/>
    <w:rsid w:val="00580ACF"/>
    <w:rsid w:val="00580FE1"/>
    <w:rsid w:val="00581C65"/>
    <w:rsid w:val="00582059"/>
    <w:rsid w:val="005822ED"/>
    <w:rsid w:val="0058234F"/>
    <w:rsid w:val="005825F0"/>
    <w:rsid w:val="005836D8"/>
    <w:rsid w:val="00583BFD"/>
    <w:rsid w:val="00583D12"/>
    <w:rsid w:val="0058417C"/>
    <w:rsid w:val="005855E2"/>
    <w:rsid w:val="005858E0"/>
    <w:rsid w:val="00586ED9"/>
    <w:rsid w:val="00587066"/>
    <w:rsid w:val="005870E3"/>
    <w:rsid w:val="0058754A"/>
    <w:rsid w:val="00587614"/>
    <w:rsid w:val="0058761B"/>
    <w:rsid w:val="005901A1"/>
    <w:rsid w:val="0059168E"/>
    <w:rsid w:val="00592174"/>
    <w:rsid w:val="00592602"/>
    <w:rsid w:val="00592D93"/>
    <w:rsid w:val="005941E3"/>
    <w:rsid w:val="00594388"/>
    <w:rsid w:val="00594C2D"/>
    <w:rsid w:val="00595030"/>
    <w:rsid w:val="005954BF"/>
    <w:rsid w:val="00595B3E"/>
    <w:rsid w:val="00595BF9"/>
    <w:rsid w:val="00596DE1"/>
    <w:rsid w:val="00596E7D"/>
    <w:rsid w:val="005976B0"/>
    <w:rsid w:val="00597761"/>
    <w:rsid w:val="00597E9A"/>
    <w:rsid w:val="005A202C"/>
    <w:rsid w:val="005A2440"/>
    <w:rsid w:val="005A35BE"/>
    <w:rsid w:val="005A3664"/>
    <w:rsid w:val="005A413F"/>
    <w:rsid w:val="005A48BB"/>
    <w:rsid w:val="005A4C05"/>
    <w:rsid w:val="005A5173"/>
    <w:rsid w:val="005A517A"/>
    <w:rsid w:val="005A519B"/>
    <w:rsid w:val="005A52CF"/>
    <w:rsid w:val="005A5B27"/>
    <w:rsid w:val="005A5F10"/>
    <w:rsid w:val="005A5FBD"/>
    <w:rsid w:val="005A7084"/>
    <w:rsid w:val="005A716F"/>
    <w:rsid w:val="005A7F07"/>
    <w:rsid w:val="005B0266"/>
    <w:rsid w:val="005B04E5"/>
    <w:rsid w:val="005B0886"/>
    <w:rsid w:val="005B2849"/>
    <w:rsid w:val="005B2A65"/>
    <w:rsid w:val="005B2D65"/>
    <w:rsid w:val="005B3293"/>
    <w:rsid w:val="005B33D7"/>
    <w:rsid w:val="005B3436"/>
    <w:rsid w:val="005B544A"/>
    <w:rsid w:val="005B595D"/>
    <w:rsid w:val="005B5AB3"/>
    <w:rsid w:val="005B5CC1"/>
    <w:rsid w:val="005B63B8"/>
    <w:rsid w:val="005B6660"/>
    <w:rsid w:val="005B763E"/>
    <w:rsid w:val="005C116E"/>
    <w:rsid w:val="005C1D0F"/>
    <w:rsid w:val="005C24BD"/>
    <w:rsid w:val="005C2671"/>
    <w:rsid w:val="005C28C1"/>
    <w:rsid w:val="005C2BEE"/>
    <w:rsid w:val="005C3559"/>
    <w:rsid w:val="005C4555"/>
    <w:rsid w:val="005C4DD0"/>
    <w:rsid w:val="005C4E0A"/>
    <w:rsid w:val="005C544B"/>
    <w:rsid w:val="005C5D31"/>
    <w:rsid w:val="005C5E40"/>
    <w:rsid w:val="005C64B9"/>
    <w:rsid w:val="005C707B"/>
    <w:rsid w:val="005C70A5"/>
    <w:rsid w:val="005C7198"/>
    <w:rsid w:val="005C76B9"/>
    <w:rsid w:val="005D103C"/>
    <w:rsid w:val="005D26AA"/>
    <w:rsid w:val="005D3941"/>
    <w:rsid w:val="005D4399"/>
    <w:rsid w:val="005D4C6E"/>
    <w:rsid w:val="005D5FD1"/>
    <w:rsid w:val="005D5FFD"/>
    <w:rsid w:val="005D77DF"/>
    <w:rsid w:val="005E058C"/>
    <w:rsid w:val="005E06A6"/>
    <w:rsid w:val="005E10BD"/>
    <w:rsid w:val="005E1450"/>
    <w:rsid w:val="005E2B9B"/>
    <w:rsid w:val="005E3B84"/>
    <w:rsid w:val="005E40BB"/>
    <w:rsid w:val="005E466A"/>
    <w:rsid w:val="005E4AA5"/>
    <w:rsid w:val="005E53B2"/>
    <w:rsid w:val="005E6EA9"/>
    <w:rsid w:val="005E7628"/>
    <w:rsid w:val="005E7B49"/>
    <w:rsid w:val="005E7F4F"/>
    <w:rsid w:val="005F0222"/>
    <w:rsid w:val="005F1971"/>
    <w:rsid w:val="005F1C57"/>
    <w:rsid w:val="005F2802"/>
    <w:rsid w:val="005F328C"/>
    <w:rsid w:val="005F3B2B"/>
    <w:rsid w:val="005F4BA6"/>
    <w:rsid w:val="005F4DCD"/>
    <w:rsid w:val="005F5002"/>
    <w:rsid w:val="005F5571"/>
    <w:rsid w:val="005F563F"/>
    <w:rsid w:val="005F5C43"/>
    <w:rsid w:val="005F5E0D"/>
    <w:rsid w:val="005F660A"/>
    <w:rsid w:val="005F6C24"/>
    <w:rsid w:val="005F77EB"/>
    <w:rsid w:val="0060156F"/>
    <w:rsid w:val="00601AEB"/>
    <w:rsid w:val="00601B91"/>
    <w:rsid w:val="00602376"/>
    <w:rsid w:val="00604392"/>
    <w:rsid w:val="00604B19"/>
    <w:rsid w:val="00604E59"/>
    <w:rsid w:val="0060530B"/>
    <w:rsid w:val="00605AA6"/>
    <w:rsid w:val="006064C8"/>
    <w:rsid w:val="00606831"/>
    <w:rsid w:val="00607429"/>
    <w:rsid w:val="00607880"/>
    <w:rsid w:val="00607F6A"/>
    <w:rsid w:val="00610506"/>
    <w:rsid w:val="00610772"/>
    <w:rsid w:val="0061097E"/>
    <w:rsid w:val="00610AB2"/>
    <w:rsid w:val="006121E3"/>
    <w:rsid w:val="006125DB"/>
    <w:rsid w:val="00612915"/>
    <w:rsid w:val="00612BC1"/>
    <w:rsid w:val="00612D56"/>
    <w:rsid w:val="00613586"/>
    <w:rsid w:val="006142FB"/>
    <w:rsid w:val="00614BE0"/>
    <w:rsid w:val="00614C96"/>
    <w:rsid w:val="006152E2"/>
    <w:rsid w:val="0061556F"/>
    <w:rsid w:val="00615CB3"/>
    <w:rsid w:val="006162FA"/>
    <w:rsid w:val="006164D6"/>
    <w:rsid w:val="00620428"/>
    <w:rsid w:val="00621098"/>
    <w:rsid w:val="00621366"/>
    <w:rsid w:val="00621CAE"/>
    <w:rsid w:val="00622354"/>
    <w:rsid w:val="0062301D"/>
    <w:rsid w:val="00623097"/>
    <w:rsid w:val="006230F3"/>
    <w:rsid w:val="00623383"/>
    <w:rsid w:val="00624C3D"/>
    <w:rsid w:val="00626181"/>
    <w:rsid w:val="006264AF"/>
    <w:rsid w:val="00626F28"/>
    <w:rsid w:val="0062728C"/>
    <w:rsid w:val="00627601"/>
    <w:rsid w:val="006305B2"/>
    <w:rsid w:val="006310E6"/>
    <w:rsid w:val="00631512"/>
    <w:rsid w:val="00631C20"/>
    <w:rsid w:val="00631CD6"/>
    <w:rsid w:val="00631E29"/>
    <w:rsid w:val="00633B7C"/>
    <w:rsid w:val="00634127"/>
    <w:rsid w:val="006347F8"/>
    <w:rsid w:val="00634928"/>
    <w:rsid w:val="00634C49"/>
    <w:rsid w:val="00634E5B"/>
    <w:rsid w:val="00635003"/>
    <w:rsid w:val="00635488"/>
    <w:rsid w:val="00635642"/>
    <w:rsid w:val="00635E87"/>
    <w:rsid w:val="00636033"/>
    <w:rsid w:val="006371FD"/>
    <w:rsid w:val="0063758F"/>
    <w:rsid w:val="00641F48"/>
    <w:rsid w:val="00642418"/>
    <w:rsid w:val="006428D2"/>
    <w:rsid w:val="00642902"/>
    <w:rsid w:val="0064340E"/>
    <w:rsid w:val="00643B8E"/>
    <w:rsid w:val="00643C74"/>
    <w:rsid w:val="006442B7"/>
    <w:rsid w:val="00644404"/>
    <w:rsid w:val="00644451"/>
    <w:rsid w:val="0064446E"/>
    <w:rsid w:val="006446E4"/>
    <w:rsid w:val="00644C72"/>
    <w:rsid w:val="00645169"/>
    <w:rsid w:val="0064519F"/>
    <w:rsid w:val="00645D65"/>
    <w:rsid w:val="00646C65"/>
    <w:rsid w:val="00646F17"/>
    <w:rsid w:val="00647051"/>
    <w:rsid w:val="006470B5"/>
    <w:rsid w:val="006476DC"/>
    <w:rsid w:val="00647F4A"/>
    <w:rsid w:val="00647F63"/>
    <w:rsid w:val="00650670"/>
    <w:rsid w:val="0065072E"/>
    <w:rsid w:val="00650D01"/>
    <w:rsid w:val="006510F5"/>
    <w:rsid w:val="006521F2"/>
    <w:rsid w:val="00652DCB"/>
    <w:rsid w:val="00653344"/>
    <w:rsid w:val="00653500"/>
    <w:rsid w:val="00653BDB"/>
    <w:rsid w:val="00653C2B"/>
    <w:rsid w:val="00653D1B"/>
    <w:rsid w:val="00653F55"/>
    <w:rsid w:val="0065411B"/>
    <w:rsid w:val="00654BFF"/>
    <w:rsid w:val="00655724"/>
    <w:rsid w:val="00655CD7"/>
    <w:rsid w:val="00656EE4"/>
    <w:rsid w:val="0065743E"/>
    <w:rsid w:val="0065797F"/>
    <w:rsid w:val="00660D8F"/>
    <w:rsid w:val="006638E9"/>
    <w:rsid w:val="00664DBA"/>
    <w:rsid w:val="00665CF4"/>
    <w:rsid w:val="00665E78"/>
    <w:rsid w:val="00666733"/>
    <w:rsid w:val="0066678B"/>
    <w:rsid w:val="00666DE2"/>
    <w:rsid w:val="00667643"/>
    <w:rsid w:val="006677F0"/>
    <w:rsid w:val="0066793A"/>
    <w:rsid w:val="006708F9"/>
    <w:rsid w:val="0067102A"/>
    <w:rsid w:val="00671664"/>
    <w:rsid w:val="0067228F"/>
    <w:rsid w:val="00672D79"/>
    <w:rsid w:val="00673331"/>
    <w:rsid w:val="00676140"/>
    <w:rsid w:val="006766B9"/>
    <w:rsid w:val="00676941"/>
    <w:rsid w:val="00680104"/>
    <w:rsid w:val="00680120"/>
    <w:rsid w:val="006813A6"/>
    <w:rsid w:val="0068183D"/>
    <w:rsid w:val="0068201A"/>
    <w:rsid w:val="00682F21"/>
    <w:rsid w:val="00683272"/>
    <w:rsid w:val="00683316"/>
    <w:rsid w:val="0068361A"/>
    <w:rsid w:val="00683B03"/>
    <w:rsid w:val="00684E20"/>
    <w:rsid w:val="006863A3"/>
    <w:rsid w:val="00687549"/>
    <w:rsid w:val="006879BD"/>
    <w:rsid w:val="006902D2"/>
    <w:rsid w:val="0069035B"/>
    <w:rsid w:val="00690418"/>
    <w:rsid w:val="0069043F"/>
    <w:rsid w:val="006908EB"/>
    <w:rsid w:val="0069106C"/>
    <w:rsid w:val="0069121B"/>
    <w:rsid w:val="00691B8C"/>
    <w:rsid w:val="00691C4E"/>
    <w:rsid w:val="00694902"/>
    <w:rsid w:val="00695179"/>
    <w:rsid w:val="00695EF7"/>
    <w:rsid w:val="0069639A"/>
    <w:rsid w:val="00696A09"/>
    <w:rsid w:val="00697D81"/>
    <w:rsid w:val="006A1131"/>
    <w:rsid w:val="006A126C"/>
    <w:rsid w:val="006A2030"/>
    <w:rsid w:val="006A2ABA"/>
    <w:rsid w:val="006A2CC3"/>
    <w:rsid w:val="006A30D8"/>
    <w:rsid w:val="006A3A68"/>
    <w:rsid w:val="006A3AB4"/>
    <w:rsid w:val="006A3BD0"/>
    <w:rsid w:val="006A46E9"/>
    <w:rsid w:val="006A689F"/>
    <w:rsid w:val="006A6B92"/>
    <w:rsid w:val="006B012A"/>
    <w:rsid w:val="006B0513"/>
    <w:rsid w:val="006B0F1E"/>
    <w:rsid w:val="006B2C8A"/>
    <w:rsid w:val="006B3C5D"/>
    <w:rsid w:val="006B3DF5"/>
    <w:rsid w:val="006B3FBE"/>
    <w:rsid w:val="006B4369"/>
    <w:rsid w:val="006B43DE"/>
    <w:rsid w:val="006B561F"/>
    <w:rsid w:val="006B6CA2"/>
    <w:rsid w:val="006B73C0"/>
    <w:rsid w:val="006B7E86"/>
    <w:rsid w:val="006C056F"/>
    <w:rsid w:val="006C0D77"/>
    <w:rsid w:val="006C0D7C"/>
    <w:rsid w:val="006C0E68"/>
    <w:rsid w:val="006C1642"/>
    <w:rsid w:val="006C17AE"/>
    <w:rsid w:val="006C1D24"/>
    <w:rsid w:val="006C1E94"/>
    <w:rsid w:val="006C452F"/>
    <w:rsid w:val="006C4EA0"/>
    <w:rsid w:val="006C55A0"/>
    <w:rsid w:val="006C6211"/>
    <w:rsid w:val="006C64B1"/>
    <w:rsid w:val="006C660C"/>
    <w:rsid w:val="006C685F"/>
    <w:rsid w:val="006C7275"/>
    <w:rsid w:val="006C78EF"/>
    <w:rsid w:val="006C79B3"/>
    <w:rsid w:val="006C7E49"/>
    <w:rsid w:val="006C7FDF"/>
    <w:rsid w:val="006D0A59"/>
    <w:rsid w:val="006D0C0F"/>
    <w:rsid w:val="006D1265"/>
    <w:rsid w:val="006D181B"/>
    <w:rsid w:val="006D209D"/>
    <w:rsid w:val="006D35F4"/>
    <w:rsid w:val="006D3A64"/>
    <w:rsid w:val="006D5487"/>
    <w:rsid w:val="006D591B"/>
    <w:rsid w:val="006D76FC"/>
    <w:rsid w:val="006D7AA9"/>
    <w:rsid w:val="006D7CA8"/>
    <w:rsid w:val="006E07C1"/>
    <w:rsid w:val="006E0A8D"/>
    <w:rsid w:val="006E0BD0"/>
    <w:rsid w:val="006E15AC"/>
    <w:rsid w:val="006E162B"/>
    <w:rsid w:val="006E27DD"/>
    <w:rsid w:val="006E2A30"/>
    <w:rsid w:val="006E303B"/>
    <w:rsid w:val="006E3991"/>
    <w:rsid w:val="006E472D"/>
    <w:rsid w:val="006E490E"/>
    <w:rsid w:val="006E4DB5"/>
    <w:rsid w:val="006E6529"/>
    <w:rsid w:val="006E6D41"/>
    <w:rsid w:val="006E7F49"/>
    <w:rsid w:val="006F05D9"/>
    <w:rsid w:val="006F092A"/>
    <w:rsid w:val="006F1336"/>
    <w:rsid w:val="006F1C79"/>
    <w:rsid w:val="006F1ECC"/>
    <w:rsid w:val="006F22BF"/>
    <w:rsid w:val="006F2B7D"/>
    <w:rsid w:val="006F31C8"/>
    <w:rsid w:val="006F3238"/>
    <w:rsid w:val="006F3386"/>
    <w:rsid w:val="006F3520"/>
    <w:rsid w:val="006F3960"/>
    <w:rsid w:val="006F3B20"/>
    <w:rsid w:val="006F5321"/>
    <w:rsid w:val="006F57B6"/>
    <w:rsid w:val="006F5CD4"/>
    <w:rsid w:val="006F5F52"/>
    <w:rsid w:val="0070012E"/>
    <w:rsid w:val="00700587"/>
    <w:rsid w:val="007018DB"/>
    <w:rsid w:val="00701B97"/>
    <w:rsid w:val="00702796"/>
    <w:rsid w:val="00702968"/>
    <w:rsid w:val="00702D11"/>
    <w:rsid w:val="007031D1"/>
    <w:rsid w:val="00703673"/>
    <w:rsid w:val="0070388F"/>
    <w:rsid w:val="007040C5"/>
    <w:rsid w:val="007041C6"/>
    <w:rsid w:val="00704F1D"/>
    <w:rsid w:val="00705D98"/>
    <w:rsid w:val="00707495"/>
    <w:rsid w:val="007078B8"/>
    <w:rsid w:val="007079E1"/>
    <w:rsid w:val="00710879"/>
    <w:rsid w:val="00710B93"/>
    <w:rsid w:val="00711125"/>
    <w:rsid w:val="00711423"/>
    <w:rsid w:val="007126C6"/>
    <w:rsid w:val="00714154"/>
    <w:rsid w:val="00714568"/>
    <w:rsid w:val="00714E6D"/>
    <w:rsid w:val="00715BFE"/>
    <w:rsid w:val="00715C85"/>
    <w:rsid w:val="00715C86"/>
    <w:rsid w:val="00715D1A"/>
    <w:rsid w:val="00716849"/>
    <w:rsid w:val="00716DA0"/>
    <w:rsid w:val="0072052D"/>
    <w:rsid w:val="00720E9D"/>
    <w:rsid w:val="00721031"/>
    <w:rsid w:val="00721932"/>
    <w:rsid w:val="00721D22"/>
    <w:rsid w:val="00722809"/>
    <w:rsid w:val="00723381"/>
    <w:rsid w:val="00723E63"/>
    <w:rsid w:val="0072403A"/>
    <w:rsid w:val="007248A1"/>
    <w:rsid w:val="007248D7"/>
    <w:rsid w:val="00724CAF"/>
    <w:rsid w:val="00724F2A"/>
    <w:rsid w:val="00726370"/>
    <w:rsid w:val="00726A1B"/>
    <w:rsid w:val="00726D03"/>
    <w:rsid w:val="00730BA7"/>
    <w:rsid w:val="00731703"/>
    <w:rsid w:val="007319B5"/>
    <w:rsid w:val="00731AB8"/>
    <w:rsid w:val="00731F50"/>
    <w:rsid w:val="00731FD6"/>
    <w:rsid w:val="00732218"/>
    <w:rsid w:val="0073248D"/>
    <w:rsid w:val="00733EC7"/>
    <w:rsid w:val="00734168"/>
    <w:rsid w:val="00734501"/>
    <w:rsid w:val="00734D46"/>
    <w:rsid w:val="00734F3D"/>
    <w:rsid w:val="0073626D"/>
    <w:rsid w:val="007363FB"/>
    <w:rsid w:val="0073691D"/>
    <w:rsid w:val="00736A31"/>
    <w:rsid w:val="00737C51"/>
    <w:rsid w:val="0074099F"/>
    <w:rsid w:val="00740B89"/>
    <w:rsid w:val="00740E08"/>
    <w:rsid w:val="00743A38"/>
    <w:rsid w:val="00744191"/>
    <w:rsid w:val="00744999"/>
    <w:rsid w:val="00744DFA"/>
    <w:rsid w:val="007457C3"/>
    <w:rsid w:val="007459B7"/>
    <w:rsid w:val="007464FF"/>
    <w:rsid w:val="00746FF0"/>
    <w:rsid w:val="00747028"/>
    <w:rsid w:val="007472DF"/>
    <w:rsid w:val="00747AC3"/>
    <w:rsid w:val="00750131"/>
    <w:rsid w:val="0075032F"/>
    <w:rsid w:val="00751CD5"/>
    <w:rsid w:val="0075208B"/>
    <w:rsid w:val="00752F89"/>
    <w:rsid w:val="00753D46"/>
    <w:rsid w:val="00753D59"/>
    <w:rsid w:val="007546A8"/>
    <w:rsid w:val="007546ED"/>
    <w:rsid w:val="00754E5E"/>
    <w:rsid w:val="007558DB"/>
    <w:rsid w:val="00756FE9"/>
    <w:rsid w:val="00757360"/>
    <w:rsid w:val="00760486"/>
    <w:rsid w:val="0076056C"/>
    <w:rsid w:val="00760784"/>
    <w:rsid w:val="00760803"/>
    <w:rsid w:val="00761010"/>
    <w:rsid w:val="00761071"/>
    <w:rsid w:val="00761864"/>
    <w:rsid w:val="007620A4"/>
    <w:rsid w:val="00763531"/>
    <w:rsid w:val="007641CE"/>
    <w:rsid w:val="007646AF"/>
    <w:rsid w:val="00765524"/>
    <w:rsid w:val="007666BA"/>
    <w:rsid w:val="007668D6"/>
    <w:rsid w:val="007669FA"/>
    <w:rsid w:val="00766DD9"/>
    <w:rsid w:val="00766FEC"/>
    <w:rsid w:val="0077108C"/>
    <w:rsid w:val="007711D0"/>
    <w:rsid w:val="00771617"/>
    <w:rsid w:val="007722FD"/>
    <w:rsid w:val="007725EC"/>
    <w:rsid w:val="007725F9"/>
    <w:rsid w:val="007726EE"/>
    <w:rsid w:val="0077389B"/>
    <w:rsid w:val="00773949"/>
    <w:rsid w:val="00773EF0"/>
    <w:rsid w:val="00773F3C"/>
    <w:rsid w:val="007743E2"/>
    <w:rsid w:val="007744D1"/>
    <w:rsid w:val="00774873"/>
    <w:rsid w:val="0077497D"/>
    <w:rsid w:val="0077501B"/>
    <w:rsid w:val="0077777E"/>
    <w:rsid w:val="0077791F"/>
    <w:rsid w:val="00777DC5"/>
    <w:rsid w:val="0078082E"/>
    <w:rsid w:val="0078092E"/>
    <w:rsid w:val="00780B7F"/>
    <w:rsid w:val="00780B9B"/>
    <w:rsid w:val="00780D7A"/>
    <w:rsid w:val="00781662"/>
    <w:rsid w:val="00781AA3"/>
    <w:rsid w:val="00781ECB"/>
    <w:rsid w:val="00782035"/>
    <w:rsid w:val="0078388B"/>
    <w:rsid w:val="00783AE6"/>
    <w:rsid w:val="00783B7E"/>
    <w:rsid w:val="00784203"/>
    <w:rsid w:val="00784681"/>
    <w:rsid w:val="00784C09"/>
    <w:rsid w:val="0078587A"/>
    <w:rsid w:val="00785F3F"/>
    <w:rsid w:val="00786881"/>
    <w:rsid w:val="00786C76"/>
    <w:rsid w:val="00786CFB"/>
    <w:rsid w:val="00787C0D"/>
    <w:rsid w:val="00787DDC"/>
    <w:rsid w:val="00790312"/>
    <w:rsid w:val="00791291"/>
    <w:rsid w:val="00791863"/>
    <w:rsid w:val="00792815"/>
    <w:rsid w:val="007928DA"/>
    <w:rsid w:val="00792EE2"/>
    <w:rsid w:val="00793BA1"/>
    <w:rsid w:val="0079479F"/>
    <w:rsid w:val="00794F0D"/>
    <w:rsid w:val="00795A49"/>
    <w:rsid w:val="00795D55"/>
    <w:rsid w:val="0079678E"/>
    <w:rsid w:val="007967A4"/>
    <w:rsid w:val="00796B70"/>
    <w:rsid w:val="00796CC5"/>
    <w:rsid w:val="00796D06"/>
    <w:rsid w:val="00796E9B"/>
    <w:rsid w:val="0079770E"/>
    <w:rsid w:val="00797AFC"/>
    <w:rsid w:val="00797C04"/>
    <w:rsid w:val="007A1022"/>
    <w:rsid w:val="007A1F01"/>
    <w:rsid w:val="007A2BDF"/>
    <w:rsid w:val="007A2DC6"/>
    <w:rsid w:val="007A2FA6"/>
    <w:rsid w:val="007A3F4A"/>
    <w:rsid w:val="007A438A"/>
    <w:rsid w:val="007A4948"/>
    <w:rsid w:val="007A5629"/>
    <w:rsid w:val="007A5646"/>
    <w:rsid w:val="007A580D"/>
    <w:rsid w:val="007A5C79"/>
    <w:rsid w:val="007A67AB"/>
    <w:rsid w:val="007A6C65"/>
    <w:rsid w:val="007A6D90"/>
    <w:rsid w:val="007A6EF7"/>
    <w:rsid w:val="007A71B0"/>
    <w:rsid w:val="007A7459"/>
    <w:rsid w:val="007A79C8"/>
    <w:rsid w:val="007B09B7"/>
    <w:rsid w:val="007B0FEC"/>
    <w:rsid w:val="007B22AD"/>
    <w:rsid w:val="007B2CE4"/>
    <w:rsid w:val="007B3229"/>
    <w:rsid w:val="007B42BA"/>
    <w:rsid w:val="007B518A"/>
    <w:rsid w:val="007B5720"/>
    <w:rsid w:val="007B5C79"/>
    <w:rsid w:val="007C0C16"/>
    <w:rsid w:val="007C14AD"/>
    <w:rsid w:val="007C156B"/>
    <w:rsid w:val="007C2222"/>
    <w:rsid w:val="007C2C67"/>
    <w:rsid w:val="007C2D06"/>
    <w:rsid w:val="007C3294"/>
    <w:rsid w:val="007C51E0"/>
    <w:rsid w:val="007C5482"/>
    <w:rsid w:val="007C58FE"/>
    <w:rsid w:val="007C6593"/>
    <w:rsid w:val="007C6660"/>
    <w:rsid w:val="007C6D52"/>
    <w:rsid w:val="007C6E91"/>
    <w:rsid w:val="007D0ED7"/>
    <w:rsid w:val="007D1D0D"/>
    <w:rsid w:val="007D2B6C"/>
    <w:rsid w:val="007D2E40"/>
    <w:rsid w:val="007D42B6"/>
    <w:rsid w:val="007D42C1"/>
    <w:rsid w:val="007D5D63"/>
    <w:rsid w:val="007D6439"/>
    <w:rsid w:val="007D6A7D"/>
    <w:rsid w:val="007D7965"/>
    <w:rsid w:val="007E1D8E"/>
    <w:rsid w:val="007E21E9"/>
    <w:rsid w:val="007E22A1"/>
    <w:rsid w:val="007E2F76"/>
    <w:rsid w:val="007E4152"/>
    <w:rsid w:val="007E442F"/>
    <w:rsid w:val="007E5099"/>
    <w:rsid w:val="007E55D7"/>
    <w:rsid w:val="007E5B64"/>
    <w:rsid w:val="007E66B2"/>
    <w:rsid w:val="007E6AE4"/>
    <w:rsid w:val="007E6B06"/>
    <w:rsid w:val="007E6C02"/>
    <w:rsid w:val="007E6C41"/>
    <w:rsid w:val="007E6DEC"/>
    <w:rsid w:val="007E7BBE"/>
    <w:rsid w:val="007F00FE"/>
    <w:rsid w:val="007F0FFA"/>
    <w:rsid w:val="007F124B"/>
    <w:rsid w:val="007F1354"/>
    <w:rsid w:val="007F199B"/>
    <w:rsid w:val="007F20B5"/>
    <w:rsid w:val="007F3C15"/>
    <w:rsid w:val="007F3E82"/>
    <w:rsid w:val="007F50A5"/>
    <w:rsid w:val="007F5FE5"/>
    <w:rsid w:val="007F6127"/>
    <w:rsid w:val="007F6322"/>
    <w:rsid w:val="007F6D70"/>
    <w:rsid w:val="007F729A"/>
    <w:rsid w:val="007F7509"/>
    <w:rsid w:val="007F772B"/>
    <w:rsid w:val="007F7EAE"/>
    <w:rsid w:val="00800513"/>
    <w:rsid w:val="00800DFD"/>
    <w:rsid w:val="0080194C"/>
    <w:rsid w:val="00801BAD"/>
    <w:rsid w:val="00801FB3"/>
    <w:rsid w:val="00802D88"/>
    <w:rsid w:val="00803483"/>
    <w:rsid w:val="00803890"/>
    <w:rsid w:val="00803A51"/>
    <w:rsid w:val="00803C5F"/>
    <w:rsid w:val="00803FBE"/>
    <w:rsid w:val="0080401B"/>
    <w:rsid w:val="00804488"/>
    <w:rsid w:val="0080592D"/>
    <w:rsid w:val="0080598D"/>
    <w:rsid w:val="00805A62"/>
    <w:rsid w:val="00805DCB"/>
    <w:rsid w:val="00806818"/>
    <w:rsid w:val="00806B99"/>
    <w:rsid w:val="00806C99"/>
    <w:rsid w:val="00806E53"/>
    <w:rsid w:val="00806FF6"/>
    <w:rsid w:val="00807FDD"/>
    <w:rsid w:val="008113C2"/>
    <w:rsid w:val="00811E9F"/>
    <w:rsid w:val="00811EE6"/>
    <w:rsid w:val="00813548"/>
    <w:rsid w:val="00814225"/>
    <w:rsid w:val="008152E0"/>
    <w:rsid w:val="00815362"/>
    <w:rsid w:val="00815460"/>
    <w:rsid w:val="00815923"/>
    <w:rsid w:val="00816020"/>
    <w:rsid w:val="00816A63"/>
    <w:rsid w:val="00816E3B"/>
    <w:rsid w:val="008170E1"/>
    <w:rsid w:val="0081731F"/>
    <w:rsid w:val="008177B3"/>
    <w:rsid w:val="0081783B"/>
    <w:rsid w:val="008200DA"/>
    <w:rsid w:val="0082020C"/>
    <w:rsid w:val="00820339"/>
    <w:rsid w:val="00821E99"/>
    <w:rsid w:val="0082252C"/>
    <w:rsid w:val="008225C8"/>
    <w:rsid w:val="008235D5"/>
    <w:rsid w:val="008238A4"/>
    <w:rsid w:val="00823B22"/>
    <w:rsid w:val="00824259"/>
    <w:rsid w:val="008249E8"/>
    <w:rsid w:val="00824E6C"/>
    <w:rsid w:val="008252A4"/>
    <w:rsid w:val="008253C5"/>
    <w:rsid w:val="00825EEC"/>
    <w:rsid w:val="008265D8"/>
    <w:rsid w:val="00826C77"/>
    <w:rsid w:val="0082705D"/>
    <w:rsid w:val="00827AC7"/>
    <w:rsid w:val="00827B36"/>
    <w:rsid w:val="00827F31"/>
    <w:rsid w:val="0083092F"/>
    <w:rsid w:val="008309F3"/>
    <w:rsid w:val="008319FA"/>
    <w:rsid w:val="00831C6B"/>
    <w:rsid w:val="00833494"/>
    <w:rsid w:val="00833F86"/>
    <w:rsid w:val="0083528F"/>
    <w:rsid w:val="008352B0"/>
    <w:rsid w:val="008353DC"/>
    <w:rsid w:val="00835CB6"/>
    <w:rsid w:val="00835DC5"/>
    <w:rsid w:val="00836180"/>
    <w:rsid w:val="0083711B"/>
    <w:rsid w:val="00837346"/>
    <w:rsid w:val="008377C4"/>
    <w:rsid w:val="008402BA"/>
    <w:rsid w:val="00840377"/>
    <w:rsid w:val="00840AC6"/>
    <w:rsid w:val="008417CE"/>
    <w:rsid w:val="00841A1F"/>
    <w:rsid w:val="00841AB0"/>
    <w:rsid w:val="00842278"/>
    <w:rsid w:val="008432FD"/>
    <w:rsid w:val="0084364B"/>
    <w:rsid w:val="008437E5"/>
    <w:rsid w:val="008442D7"/>
    <w:rsid w:val="0084491B"/>
    <w:rsid w:val="00844C55"/>
    <w:rsid w:val="008456E2"/>
    <w:rsid w:val="0084651E"/>
    <w:rsid w:val="00846736"/>
    <w:rsid w:val="00846ECE"/>
    <w:rsid w:val="008470E4"/>
    <w:rsid w:val="00847E91"/>
    <w:rsid w:val="0085031E"/>
    <w:rsid w:val="00850842"/>
    <w:rsid w:val="00850D46"/>
    <w:rsid w:val="00850D72"/>
    <w:rsid w:val="00850E46"/>
    <w:rsid w:val="00851222"/>
    <w:rsid w:val="00851349"/>
    <w:rsid w:val="00851D26"/>
    <w:rsid w:val="00851E66"/>
    <w:rsid w:val="0085254C"/>
    <w:rsid w:val="00852998"/>
    <w:rsid w:val="00852AD9"/>
    <w:rsid w:val="00852BA5"/>
    <w:rsid w:val="008531D6"/>
    <w:rsid w:val="00853244"/>
    <w:rsid w:val="008537AD"/>
    <w:rsid w:val="0085396C"/>
    <w:rsid w:val="00853BEF"/>
    <w:rsid w:val="0085488C"/>
    <w:rsid w:val="00854DBE"/>
    <w:rsid w:val="00855D3B"/>
    <w:rsid w:val="0085683C"/>
    <w:rsid w:val="00857211"/>
    <w:rsid w:val="008577F4"/>
    <w:rsid w:val="0086010E"/>
    <w:rsid w:val="00860314"/>
    <w:rsid w:val="008606D7"/>
    <w:rsid w:val="008610AB"/>
    <w:rsid w:val="0086133A"/>
    <w:rsid w:val="008614B9"/>
    <w:rsid w:val="00861736"/>
    <w:rsid w:val="008617B3"/>
    <w:rsid w:val="00861F27"/>
    <w:rsid w:val="00862197"/>
    <w:rsid w:val="008622ED"/>
    <w:rsid w:val="00862728"/>
    <w:rsid w:val="00863EFA"/>
    <w:rsid w:val="008643A7"/>
    <w:rsid w:val="00864A07"/>
    <w:rsid w:val="00864A49"/>
    <w:rsid w:val="00864BC9"/>
    <w:rsid w:val="00864E83"/>
    <w:rsid w:val="00865187"/>
    <w:rsid w:val="00865AA4"/>
    <w:rsid w:val="00866018"/>
    <w:rsid w:val="0086615E"/>
    <w:rsid w:val="00866637"/>
    <w:rsid w:val="0086766C"/>
    <w:rsid w:val="00870610"/>
    <w:rsid w:val="00871E2C"/>
    <w:rsid w:val="00872083"/>
    <w:rsid w:val="0087267E"/>
    <w:rsid w:val="00872D6E"/>
    <w:rsid w:val="00872F2C"/>
    <w:rsid w:val="00873094"/>
    <w:rsid w:val="0087335B"/>
    <w:rsid w:val="00873520"/>
    <w:rsid w:val="008743A9"/>
    <w:rsid w:val="008748AC"/>
    <w:rsid w:val="00874A78"/>
    <w:rsid w:val="00874D7A"/>
    <w:rsid w:val="008752D2"/>
    <w:rsid w:val="008753D5"/>
    <w:rsid w:val="008755FA"/>
    <w:rsid w:val="00875DBE"/>
    <w:rsid w:val="008769FB"/>
    <w:rsid w:val="00876B6B"/>
    <w:rsid w:val="0087747B"/>
    <w:rsid w:val="00877945"/>
    <w:rsid w:val="00877A65"/>
    <w:rsid w:val="008806AD"/>
    <w:rsid w:val="008808CF"/>
    <w:rsid w:val="00880CF5"/>
    <w:rsid w:val="00881686"/>
    <w:rsid w:val="008819B6"/>
    <w:rsid w:val="0088284D"/>
    <w:rsid w:val="0088291D"/>
    <w:rsid w:val="00882958"/>
    <w:rsid w:val="00883BEC"/>
    <w:rsid w:val="00883CA2"/>
    <w:rsid w:val="00884D1F"/>
    <w:rsid w:val="008851EA"/>
    <w:rsid w:val="0088596C"/>
    <w:rsid w:val="00885E8F"/>
    <w:rsid w:val="008862D0"/>
    <w:rsid w:val="00886A01"/>
    <w:rsid w:val="00886CA7"/>
    <w:rsid w:val="008871BD"/>
    <w:rsid w:val="0088758B"/>
    <w:rsid w:val="00887FFE"/>
    <w:rsid w:val="00891093"/>
    <w:rsid w:val="00891630"/>
    <w:rsid w:val="008920C3"/>
    <w:rsid w:val="00892B2E"/>
    <w:rsid w:val="00893035"/>
    <w:rsid w:val="008935E8"/>
    <w:rsid w:val="00893AAF"/>
    <w:rsid w:val="00894815"/>
    <w:rsid w:val="00894915"/>
    <w:rsid w:val="00895379"/>
    <w:rsid w:val="00896351"/>
    <w:rsid w:val="00896628"/>
    <w:rsid w:val="00897A09"/>
    <w:rsid w:val="00897A50"/>
    <w:rsid w:val="008A0014"/>
    <w:rsid w:val="008A03A7"/>
    <w:rsid w:val="008A0501"/>
    <w:rsid w:val="008A0AB5"/>
    <w:rsid w:val="008A1137"/>
    <w:rsid w:val="008A1833"/>
    <w:rsid w:val="008A1874"/>
    <w:rsid w:val="008A18C5"/>
    <w:rsid w:val="008A1B8B"/>
    <w:rsid w:val="008A1ED2"/>
    <w:rsid w:val="008A2A7A"/>
    <w:rsid w:val="008A2CBD"/>
    <w:rsid w:val="008A2F0D"/>
    <w:rsid w:val="008A2F3A"/>
    <w:rsid w:val="008A3116"/>
    <w:rsid w:val="008A3F06"/>
    <w:rsid w:val="008A40B3"/>
    <w:rsid w:val="008A44D0"/>
    <w:rsid w:val="008A4AE5"/>
    <w:rsid w:val="008A4F4C"/>
    <w:rsid w:val="008A5E05"/>
    <w:rsid w:val="008A6F67"/>
    <w:rsid w:val="008A7324"/>
    <w:rsid w:val="008A76A0"/>
    <w:rsid w:val="008A7D64"/>
    <w:rsid w:val="008B006C"/>
    <w:rsid w:val="008B01EF"/>
    <w:rsid w:val="008B041A"/>
    <w:rsid w:val="008B1E47"/>
    <w:rsid w:val="008B2DD0"/>
    <w:rsid w:val="008B328F"/>
    <w:rsid w:val="008B3C3A"/>
    <w:rsid w:val="008B41A4"/>
    <w:rsid w:val="008B70A1"/>
    <w:rsid w:val="008B7155"/>
    <w:rsid w:val="008B729F"/>
    <w:rsid w:val="008B7B7A"/>
    <w:rsid w:val="008C0585"/>
    <w:rsid w:val="008C153D"/>
    <w:rsid w:val="008C26D5"/>
    <w:rsid w:val="008C35A6"/>
    <w:rsid w:val="008C4053"/>
    <w:rsid w:val="008C40CF"/>
    <w:rsid w:val="008C6405"/>
    <w:rsid w:val="008C67F9"/>
    <w:rsid w:val="008C6876"/>
    <w:rsid w:val="008C7180"/>
    <w:rsid w:val="008C7428"/>
    <w:rsid w:val="008C7650"/>
    <w:rsid w:val="008C76E5"/>
    <w:rsid w:val="008C7788"/>
    <w:rsid w:val="008C7C8B"/>
    <w:rsid w:val="008D003B"/>
    <w:rsid w:val="008D0190"/>
    <w:rsid w:val="008D09CA"/>
    <w:rsid w:val="008D21FC"/>
    <w:rsid w:val="008D23CA"/>
    <w:rsid w:val="008D2DD9"/>
    <w:rsid w:val="008D3B6C"/>
    <w:rsid w:val="008D42C2"/>
    <w:rsid w:val="008D455B"/>
    <w:rsid w:val="008D4644"/>
    <w:rsid w:val="008D4F87"/>
    <w:rsid w:val="008D5380"/>
    <w:rsid w:val="008D5A20"/>
    <w:rsid w:val="008D6511"/>
    <w:rsid w:val="008D67F0"/>
    <w:rsid w:val="008D6A30"/>
    <w:rsid w:val="008D6E27"/>
    <w:rsid w:val="008D6F5D"/>
    <w:rsid w:val="008D7031"/>
    <w:rsid w:val="008D7443"/>
    <w:rsid w:val="008D7B9E"/>
    <w:rsid w:val="008D7BAD"/>
    <w:rsid w:val="008D7F33"/>
    <w:rsid w:val="008D7FDA"/>
    <w:rsid w:val="008E0838"/>
    <w:rsid w:val="008E167B"/>
    <w:rsid w:val="008E1C93"/>
    <w:rsid w:val="008E1DD7"/>
    <w:rsid w:val="008E27C6"/>
    <w:rsid w:val="008E28C1"/>
    <w:rsid w:val="008E29CD"/>
    <w:rsid w:val="008E328D"/>
    <w:rsid w:val="008E3976"/>
    <w:rsid w:val="008E42A6"/>
    <w:rsid w:val="008E59A4"/>
    <w:rsid w:val="008E5F70"/>
    <w:rsid w:val="008E6718"/>
    <w:rsid w:val="008F0003"/>
    <w:rsid w:val="008F094C"/>
    <w:rsid w:val="008F3F44"/>
    <w:rsid w:val="008F41F6"/>
    <w:rsid w:val="008F41FE"/>
    <w:rsid w:val="008F4284"/>
    <w:rsid w:val="008F498F"/>
    <w:rsid w:val="008F582D"/>
    <w:rsid w:val="008F6630"/>
    <w:rsid w:val="008F6715"/>
    <w:rsid w:val="008F69B9"/>
    <w:rsid w:val="008F6CD6"/>
    <w:rsid w:val="00901096"/>
    <w:rsid w:val="009024A2"/>
    <w:rsid w:val="00902536"/>
    <w:rsid w:val="00902C47"/>
    <w:rsid w:val="00903CC5"/>
    <w:rsid w:val="009044BA"/>
    <w:rsid w:val="00904A9C"/>
    <w:rsid w:val="00905982"/>
    <w:rsid w:val="00906032"/>
    <w:rsid w:val="00906A20"/>
    <w:rsid w:val="009070FD"/>
    <w:rsid w:val="00907EE3"/>
    <w:rsid w:val="00907F36"/>
    <w:rsid w:val="009100A7"/>
    <w:rsid w:val="009104CE"/>
    <w:rsid w:val="00910794"/>
    <w:rsid w:val="009107D3"/>
    <w:rsid w:val="00910B99"/>
    <w:rsid w:val="00910C5D"/>
    <w:rsid w:val="00911008"/>
    <w:rsid w:val="0091196C"/>
    <w:rsid w:val="00912015"/>
    <w:rsid w:val="009121D8"/>
    <w:rsid w:val="00912649"/>
    <w:rsid w:val="00912BE5"/>
    <w:rsid w:val="00913100"/>
    <w:rsid w:val="009133D5"/>
    <w:rsid w:val="0091348D"/>
    <w:rsid w:val="00913C9C"/>
    <w:rsid w:val="00913E46"/>
    <w:rsid w:val="00914C10"/>
    <w:rsid w:val="00915E3F"/>
    <w:rsid w:val="009164F8"/>
    <w:rsid w:val="00916AD1"/>
    <w:rsid w:val="00916F66"/>
    <w:rsid w:val="00917691"/>
    <w:rsid w:val="00917771"/>
    <w:rsid w:val="0091792E"/>
    <w:rsid w:val="009205C8"/>
    <w:rsid w:val="00920A13"/>
    <w:rsid w:val="00920B8E"/>
    <w:rsid w:val="00920CD2"/>
    <w:rsid w:val="0092198B"/>
    <w:rsid w:val="00923227"/>
    <w:rsid w:val="00923C9D"/>
    <w:rsid w:val="00923E5C"/>
    <w:rsid w:val="00923F14"/>
    <w:rsid w:val="00924653"/>
    <w:rsid w:val="00924A46"/>
    <w:rsid w:val="00925BA6"/>
    <w:rsid w:val="00925F14"/>
    <w:rsid w:val="00926294"/>
    <w:rsid w:val="00926371"/>
    <w:rsid w:val="00926EBF"/>
    <w:rsid w:val="0092733F"/>
    <w:rsid w:val="009301E8"/>
    <w:rsid w:val="009302E2"/>
    <w:rsid w:val="009303A1"/>
    <w:rsid w:val="009306B8"/>
    <w:rsid w:val="009307AF"/>
    <w:rsid w:val="00931358"/>
    <w:rsid w:val="0093180F"/>
    <w:rsid w:val="009319B7"/>
    <w:rsid w:val="009326C5"/>
    <w:rsid w:val="0093397A"/>
    <w:rsid w:val="00934A8F"/>
    <w:rsid w:val="00934E72"/>
    <w:rsid w:val="0093514E"/>
    <w:rsid w:val="009355D8"/>
    <w:rsid w:val="00935E9F"/>
    <w:rsid w:val="00936901"/>
    <w:rsid w:val="00937CB2"/>
    <w:rsid w:val="00937D96"/>
    <w:rsid w:val="009400D8"/>
    <w:rsid w:val="00940770"/>
    <w:rsid w:val="00940E94"/>
    <w:rsid w:val="009411B2"/>
    <w:rsid w:val="009414E0"/>
    <w:rsid w:val="0094164D"/>
    <w:rsid w:val="009422B3"/>
    <w:rsid w:val="009423B0"/>
    <w:rsid w:val="00942F8D"/>
    <w:rsid w:val="0094365A"/>
    <w:rsid w:val="00944161"/>
    <w:rsid w:val="009443D9"/>
    <w:rsid w:val="00944D1D"/>
    <w:rsid w:val="009453B9"/>
    <w:rsid w:val="00950293"/>
    <w:rsid w:val="00950739"/>
    <w:rsid w:val="00950E46"/>
    <w:rsid w:val="0095121A"/>
    <w:rsid w:val="0095167F"/>
    <w:rsid w:val="00952361"/>
    <w:rsid w:val="00952F02"/>
    <w:rsid w:val="009536E0"/>
    <w:rsid w:val="0095390F"/>
    <w:rsid w:val="00954010"/>
    <w:rsid w:val="00954143"/>
    <w:rsid w:val="00956E2E"/>
    <w:rsid w:val="0095756A"/>
    <w:rsid w:val="00957AB4"/>
    <w:rsid w:val="009601E8"/>
    <w:rsid w:val="009607A1"/>
    <w:rsid w:val="009608DF"/>
    <w:rsid w:val="00960A49"/>
    <w:rsid w:val="00960C8F"/>
    <w:rsid w:val="00961227"/>
    <w:rsid w:val="009615B7"/>
    <w:rsid w:val="00961BB9"/>
    <w:rsid w:val="00963694"/>
    <w:rsid w:val="0096454C"/>
    <w:rsid w:val="009645A6"/>
    <w:rsid w:val="009648D7"/>
    <w:rsid w:val="0096542C"/>
    <w:rsid w:val="00965505"/>
    <w:rsid w:val="0096615E"/>
    <w:rsid w:val="00966A06"/>
    <w:rsid w:val="00966D3A"/>
    <w:rsid w:val="00967362"/>
    <w:rsid w:val="00967460"/>
    <w:rsid w:val="009674A5"/>
    <w:rsid w:val="00967C30"/>
    <w:rsid w:val="00967E54"/>
    <w:rsid w:val="0097022A"/>
    <w:rsid w:val="00970759"/>
    <w:rsid w:val="00970AAD"/>
    <w:rsid w:val="0097134A"/>
    <w:rsid w:val="0097134E"/>
    <w:rsid w:val="00971BB5"/>
    <w:rsid w:val="009727B3"/>
    <w:rsid w:val="00973646"/>
    <w:rsid w:val="0097400A"/>
    <w:rsid w:val="0097450A"/>
    <w:rsid w:val="0097471C"/>
    <w:rsid w:val="00974BCD"/>
    <w:rsid w:val="009754D8"/>
    <w:rsid w:val="0097558F"/>
    <w:rsid w:val="009758CC"/>
    <w:rsid w:val="009769E1"/>
    <w:rsid w:val="00976DAA"/>
    <w:rsid w:val="00976EFA"/>
    <w:rsid w:val="00977B7C"/>
    <w:rsid w:val="00977B7E"/>
    <w:rsid w:val="009806D7"/>
    <w:rsid w:val="00980A38"/>
    <w:rsid w:val="00981036"/>
    <w:rsid w:val="0098183E"/>
    <w:rsid w:val="009824FB"/>
    <w:rsid w:val="00982667"/>
    <w:rsid w:val="00982938"/>
    <w:rsid w:val="0098297A"/>
    <w:rsid w:val="009837B8"/>
    <w:rsid w:val="009842F4"/>
    <w:rsid w:val="00984C1C"/>
    <w:rsid w:val="00984FCA"/>
    <w:rsid w:val="00985221"/>
    <w:rsid w:val="00985404"/>
    <w:rsid w:val="0098584A"/>
    <w:rsid w:val="00986277"/>
    <w:rsid w:val="00986DFF"/>
    <w:rsid w:val="0098749E"/>
    <w:rsid w:val="009879E4"/>
    <w:rsid w:val="0099025F"/>
    <w:rsid w:val="009904DC"/>
    <w:rsid w:val="00990DD6"/>
    <w:rsid w:val="00991231"/>
    <w:rsid w:val="00991564"/>
    <w:rsid w:val="00991B4B"/>
    <w:rsid w:val="00991EB2"/>
    <w:rsid w:val="00992E47"/>
    <w:rsid w:val="009931EC"/>
    <w:rsid w:val="00993788"/>
    <w:rsid w:val="00993A55"/>
    <w:rsid w:val="00994E6E"/>
    <w:rsid w:val="00995038"/>
    <w:rsid w:val="0099515A"/>
    <w:rsid w:val="00995902"/>
    <w:rsid w:val="0099630C"/>
    <w:rsid w:val="009967C2"/>
    <w:rsid w:val="00997846"/>
    <w:rsid w:val="009A00BE"/>
    <w:rsid w:val="009A0577"/>
    <w:rsid w:val="009A078C"/>
    <w:rsid w:val="009A15E4"/>
    <w:rsid w:val="009A1702"/>
    <w:rsid w:val="009A1827"/>
    <w:rsid w:val="009A1DBF"/>
    <w:rsid w:val="009A1E71"/>
    <w:rsid w:val="009A1F2C"/>
    <w:rsid w:val="009A22DD"/>
    <w:rsid w:val="009A29C4"/>
    <w:rsid w:val="009A3657"/>
    <w:rsid w:val="009A3BD0"/>
    <w:rsid w:val="009A43B4"/>
    <w:rsid w:val="009A441F"/>
    <w:rsid w:val="009A4C64"/>
    <w:rsid w:val="009A4C6B"/>
    <w:rsid w:val="009A506D"/>
    <w:rsid w:val="009A5240"/>
    <w:rsid w:val="009A53AB"/>
    <w:rsid w:val="009A54BF"/>
    <w:rsid w:val="009A59D9"/>
    <w:rsid w:val="009A61E7"/>
    <w:rsid w:val="009A652B"/>
    <w:rsid w:val="009A65A8"/>
    <w:rsid w:val="009A68F2"/>
    <w:rsid w:val="009A76E9"/>
    <w:rsid w:val="009A77A0"/>
    <w:rsid w:val="009A7921"/>
    <w:rsid w:val="009B022D"/>
    <w:rsid w:val="009B070C"/>
    <w:rsid w:val="009B10FE"/>
    <w:rsid w:val="009B13A9"/>
    <w:rsid w:val="009B1D8F"/>
    <w:rsid w:val="009B209D"/>
    <w:rsid w:val="009B2116"/>
    <w:rsid w:val="009B2299"/>
    <w:rsid w:val="009B32B8"/>
    <w:rsid w:val="009B5314"/>
    <w:rsid w:val="009B5733"/>
    <w:rsid w:val="009B5C64"/>
    <w:rsid w:val="009B62A5"/>
    <w:rsid w:val="009B659D"/>
    <w:rsid w:val="009B714A"/>
    <w:rsid w:val="009B74EE"/>
    <w:rsid w:val="009B7825"/>
    <w:rsid w:val="009B7BDB"/>
    <w:rsid w:val="009B7D33"/>
    <w:rsid w:val="009C03A2"/>
    <w:rsid w:val="009C0CC5"/>
    <w:rsid w:val="009C2669"/>
    <w:rsid w:val="009C2993"/>
    <w:rsid w:val="009C54C0"/>
    <w:rsid w:val="009C59FC"/>
    <w:rsid w:val="009C5E1C"/>
    <w:rsid w:val="009C7041"/>
    <w:rsid w:val="009C7FF9"/>
    <w:rsid w:val="009D093D"/>
    <w:rsid w:val="009D0B69"/>
    <w:rsid w:val="009D20DD"/>
    <w:rsid w:val="009D23E1"/>
    <w:rsid w:val="009D2706"/>
    <w:rsid w:val="009D2718"/>
    <w:rsid w:val="009D2839"/>
    <w:rsid w:val="009D4F45"/>
    <w:rsid w:val="009D5735"/>
    <w:rsid w:val="009D6A98"/>
    <w:rsid w:val="009D6CDB"/>
    <w:rsid w:val="009E0690"/>
    <w:rsid w:val="009E0A0B"/>
    <w:rsid w:val="009E0E2E"/>
    <w:rsid w:val="009E1637"/>
    <w:rsid w:val="009E2409"/>
    <w:rsid w:val="009E2BB9"/>
    <w:rsid w:val="009E303C"/>
    <w:rsid w:val="009E3064"/>
    <w:rsid w:val="009E3B9A"/>
    <w:rsid w:val="009E40F6"/>
    <w:rsid w:val="009E42C3"/>
    <w:rsid w:val="009E4529"/>
    <w:rsid w:val="009E45B5"/>
    <w:rsid w:val="009E4AF2"/>
    <w:rsid w:val="009E4F42"/>
    <w:rsid w:val="009E6D40"/>
    <w:rsid w:val="009E6F34"/>
    <w:rsid w:val="009E744C"/>
    <w:rsid w:val="009E7CF7"/>
    <w:rsid w:val="009E7E59"/>
    <w:rsid w:val="009F039F"/>
    <w:rsid w:val="009F0989"/>
    <w:rsid w:val="009F1080"/>
    <w:rsid w:val="009F16CA"/>
    <w:rsid w:val="009F1D5F"/>
    <w:rsid w:val="009F1D9B"/>
    <w:rsid w:val="009F23D2"/>
    <w:rsid w:val="009F2613"/>
    <w:rsid w:val="009F291F"/>
    <w:rsid w:val="009F35F4"/>
    <w:rsid w:val="009F375B"/>
    <w:rsid w:val="009F47F2"/>
    <w:rsid w:val="009F5067"/>
    <w:rsid w:val="009F5B40"/>
    <w:rsid w:val="009F5B5A"/>
    <w:rsid w:val="009F5DBF"/>
    <w:rsid w:val="009F5ED5"/>
    <w:rsid w:val="009F697F"/>
    <w:rsid w:val="009F79CA"/>
    <w:rsid w:val="00A00C36"/>
    <w:rsid w:val="00A02032"/>
    <w:rsid w:val="00A02ACF"/>
    <w:rsid w:val="00A03176"/>
    <w:rsid w:val="00A035BF"/>
    <w:rsid w:val="00A038E4"/>
    <w:rsid w:val="00A0393D"/>
    <w:rsid w:val="00A03D29"/>
    <w:rsid w:val="00A043D8"/>
    <w:rsid w:val="00A0470E"/>
    <w:rsid w:val="00A0549A"/>
    <w:rsid w:val="00A05C11"/>
    <w:rsid w:val="00A06A1F"/>
    <w:rsid w:val="00A06B25"/>
    <w:rsid w:val="00A07BFC"/>
    <w:rsid w:val="00A10008"/>
    <w:rsid w:val="00A10A2A"/>
    <w:rsid w:val="00A10D3F"/>
    <w:rsid w:val="00A11D58"/>
    <w:rsid w:val="00A12664"/>
    <w:rsid w:val="00A13144"/>
    <w:rsid w:val="00A1447B"/>
    <w:rsid w:val="00A14622"/>
    <w:rsid w:val="00A1511A"/>
    <w:rsid w:val="00A15213"/>
    <w:rsid w:val="00A1657C"/>
    <w:rsid w:val="00A16F56"/>
    <w:rsid w:val="00A17D20"/>
    <w:rsid w:val="00A201A4"/>
    <w:rsid w:val="00A209EB"/>
    <w:rsid w:val="00A20FCB"/>
    <w:rsid w:val="00A21368"/>
    <w:rsid w:val="00A220C7"/>
    <w:rsid w:val="00A221E5"/>
    <w:rsid w:val="00A22764"/>
    <w:rsid w:val="00A22DED"/>
    <w:rsid w:val="00A22E20"/>
    <w:rsid w:val="00A23094"/>
    <w:rsid w:val="00A23CC5"/>
    <w:rsid w:val="00A24687"/>
    <w:rsid w:val="00A24BC9"/>
    <w:rsid w:val="00A26121"/>
    <w:rsid w:val="00A263F0"/>
    <w:rsid w:val="00A267B6"/>
    <w:rsid w:val="00A26E50"/>
    <w:rsid w:val="00A270F4"/>
    <w:rsid w:val="00A2790E"/>
    <w:rsid w:val="00A27D5C"/>
    <w:rsid w:val="00A30081"/>
    <w:rsid w:val="00A315EE"/>
    <w:rsid w:val="00A31D19"/>
    <w:rsid w:val="00A32545"/>
    <w:rsid w:val="00A32F58"/>
    <w:rsid w:val="00A336C2"/>
    <w:rsid w:val="00A34908"/>
    <w:rsid w:val="00A34B3F"/>
    <w:rsid w:val="00A34F83"/>
    <w:rsid w:val="00A35247"/>
    <w:rsid w:val="00A359C6"/>
    <w:rsid w:val="00A36E26"/>
    <w:rsid w:val="00A37489"/>
    <w:rsid w:val="00A37722"/>
    <w:rsid w:val="00A37E7B"/>
    <w:rsid w:val="00A37F05"/>
    <w:rsid w:val="00A401E4"/>
    <w:rsid w:val="00A405AD"/>
    <w:rsid w:val="00A40E30"/>
    <w:rsid w:val="00A4114C"/>
    <w:rsid w:val="00A4130D"/>
    <w:rsid w:val="00A41A3B"/>
    <w:rsid w:val="00A42945"/>
    <w:rsid w:val="00A42A16"/>
    <w:rsid w:val="00A42C8B"/>
    <w:rsid w:val="00A43A9E"/>
    <w:rsid w:val="00A44976"/>
    <w:rsid w:val="00A44E78"/>
    <w:rsid w:val="00A45079"/>
    <w:rsid w:val="00A45BC2"/>
    <w:rsid w:val="00A45EA1"/>
    <w:rsid w:val="00A475F4"/>
    <w:rsid w:val="00A47617"/>
    <w:rsid w:val="00A4774E"/>
    <w:rsid w:val="00A47A0D"/>
    <w:rsid w:val="00A503FE"/>
    <w:rsid w:val="00A504F9"/>
    <w:rsid w:val="00A50C3F"/>
    <w:rsid w:val="00A50F4A"/>
    <w:rsid w:val="00A52B43"/>
    <w:rsid w:val="00A530FE"/>
    <w:rsid w:val="00A534F0"/>
    <w:rsid w:val="00A5350C"/>
    <w:rsid w:val="00A53538"/>
    <w:rsid w:val="00A54B06"/>
    <w:rsid w:val="00A5529B"/>
    <w:rsid w:val="00A55FAA"/>
    <w:rsid w:val="00A56DF9"/>
    <w:rsid w:val="00A5710D"/>
    <w:rsid w:val="00A572B0"/>
    <w:rsid w:val="00A576C7"/>
    <w:rsid w:val="00A60133"/>
    <w:rsid w:val="00A60CBD"/>
    <w:rsid w:val="00A6131F"/>
    <w:rsid w:val="00A61485"/>
    <w:rsid w:val="00A61625"/>
    <w:rsid w:val="00A6163D"/>
    <w:rsid w:val="00A6228C"/>
    <w:rsid w:val="00A62E74"/>
    <w:rsid w:val="00A632F0"/>
    <w:rsid w:val="00A64DBB"/>
    <w:rsid w:val="00A66524"/>
    <w:rsid w:val="00A67030"/>
    <w:rsid w:val="00A670E3"/>
    <w:rsid w:val="00A6733F"/>
    <w:rsid w:val="00A676C3"/>
    <w:rsid w:val="00A70ACC"/>
    <w:rsid w:val="00A70B9A"/>
    <w:rsid w:val="00A71630"/>
    <w:rsid w:val="00A723D7"/>
    <w:rsid w:val="00A74321"/>
    <w:rsid w:val="00A7471C"/>
    <w:rsid w:val="00A74920"/>
    <w:rsid w:val="00A74E95"/>
    <w:rsid w:val="00A751EA"/>
    <w:rsid w:val="00A7556F"/>
    <w:rsid w:val="00A7561B"/>
    <w:rsid w:val="00A75E1C"/>
    <w:rsid w:val="00A765A4"/>
    <w:rsid w:val="00A76B97"/>
    <w:rsid w:val="00A76E55"/>
    <w:rsid w:val="00A7714C"/>
    <w:rsid w:val="00A77CE2"/>
    <w:rsid w:val="00A81061"/>
    <w:rsid w:val="00A81A15"/>
    <w:rsid w:val="00A81ACD"/>
    <w:rsid w:val="00A82F59"/>
    <w:rsid w:val="00A82FB9"/>
    <w:rsid w:val="00A83949"/>
    <w:rsid w:val="00A83ABB"/>
    <w:rsid w:val="00A84114"/>
    <w:rsid w:val="00A848C8"/>
    <w:rsid w:val="00A84D67"/>
    <w:rsid w:val="00A87148"/>
    <w:rsid w:val="00A87737"/>
    <w:rsid w:val="00A879B6"/>
    <w:rsid w:val="00A87A79"/>
    <w:rsid w:val="00A87C20"/>
    <w:rsid w:val="00A90520"/>
    <w:rsid w:val="00A90591"/>
    <w:rsid w:val="00A90EFE"/>
    <w:rsid w:val="00A927CC"/>
    <w:rsid w:val="00A93849"/>
    <w:rsid w:val="00A942AF"/>
    <w:rsid w:val="00A9434D"/>
    <w:rsid w:val="00A94402"/>
    <w:rsid w:val="00A94D1C"/>
    <w:rsid w:val="00A96CD8"/>
    <w:rsid w:val="00A96FDE"/>
    <w:rsid w:val="00A97B89"/>
    <w:rsid w:val="00A97CCA"/>
    <w:rsid w:val="00AA0943"/>
    <w:rsid w:val="00AA0F9A"/>
    <w:rsid w:val="00AA1323"/>
    <w:rsid w:val="00AA1352"/>
    <w:rsid w:val="00AA1BC8"/>
    <w:rsid w:val="00AA2868"/>
    <w:rsid w:val="00AA2AB0"/>
    <w:rsid w:val="00AA34A5"/>
    <w:rsid w:val="00AA3515"/>
    <w:rsid w:val="00AA3B37"/>
    <w:rsid w:val="00AA4129"/>
    <w:rsid w:val="00AA41BD"/>
    <w:rsid w:val="00AA42A2"/>
    <w:rsid w:val="00AA42CA"/>
    <w:rsid w:val="00AA45F0"/>
    <w:rsid w:val="00AA500B"/>
    <w:rsid w:val="00AA5089"/>
    <w:rsid w:val="00AA6022"/>
    <w:rsid w:val="00AA6A01"/>
    <w:rsid w:val="00AA6BF2"/>
    <w:rsid w:val="00AB0282"/>
    <w:rsid w:val="00AB03E9"/>
    <w:rsid w:val="00AB096F"/>
    <w:rsid w:val="00AB0D04"/>
    <w:rsid w:val="00AB0F30"/>
    <w:rsid w:val="00AB14F5"/>
    <w:rsid w:val="00AB191F"/>
    <w:rsid w:val="00AB1D6E"/>
    <w:rsid w:val="00AB1D7C"/>
    <w:rsid w:val="00AB2333"/>
    <w:rsid w:val="00AB23C4"/>
    <w:rsid w:val="00AB2A07"/>
    <w:rsid w:val="00AB39D4"/>
    <w:rsid w:val="00AB3BE1"/>
    <w:rsid w:val="00AB4661"/>
    <w:rsid w:val="00AB6F43"/>
    <w:rsid w:val="00AB74FB"/>
    <w:rsid w:val="00AB7999"/>
    <w:rsid w:val="00AC03CB"/>
    <w:rsid w:val="00AC0508"/>
    <w:rsid w:val="00AC2360"/>
    <w:rsid w:val="00AC24A2"/>
    <w:rsid w:val="00AC24BB"/>
    <w:rsid w:val="00AC2EB0"/>
    <w:rsid w:val="00AC489D"/>
    <w:rsid w:val="00AC4F3A"/>
    <w:rsid w:val="00AC542E"/>
    <w:rsid w:val="00AC61AA"/>
    <w:rsid w:val="00AC6353"/>
    <w:rsid w:val="00AC6362"/>
    <w:rsid w:val="00AC79FF"/>
    <w:rsid w:val="00AC7BFB"/>
    <w:rsid w:val="00AD0D41"/>
    <w:rsid w:val="00AD0D57"/>
    <w:rsid w:val="00AD1DFE"/>
    <w:rsid w:val="00AD1F0F"/>
    <w:rsid w:val="00AD202E"/>
    <w:rsid w:val="00AD230D"/>
    <w:rsid w:val="00AD32A8"/>
    <w:rsid w:val="00AD3413"/>
    <w:rsid w:val="00AD3823"/>
    <w:rsid w:val="00AD39A4"/>
    <w:rsid w:val="00AD3CEA"/>
    <w:rsid w:val="00AD3EB4"/>
    <w:rsid w:val="00AD4366"/>
    <w:rsid w:val="00AD44E5"/>
    <w:rsid w:val="00AD46A1"/>
    <w:rsid w:val="00AD4C2E"/>
    <w:rsid w:val="00AD53FE"/>
    <w:rsid w:val="00AD58C8"/>
    <w:rsid w:val="00AD642E"/>
    <w:rsid w:val="00AD6B3B"/>
    <w:rsid w:val="00AD7014"/>
    <w:rsid w:val="00AD7CF1"/>
    <w:rsid w:val="00AD7EAB"/>
    <w:rsid w:val="00AE0BB8"/>
    <w:rsid w:val="00AE0EFA"/>
    <w:rsid w:val="00AE189C"/>
    <w:rsid w:val="00AE1E6F"/>
    <w:rsid w:val="00AE210F"/>
    <w:rsid w:val="00AE2356"/>
    <w:rsid w:val="00AE2C38"/>
    <w:rsid w:val="00AE3A1E"/>
    <w:rsid w:val="00AE4819"/>
    <w:rsid w:val="00AE4C39"/>
    <w:rsid w:val="00AE4E94"/>
    <w:rsid w:val="00AE62D7"/>
    <w:rsid w:val="00AF0A4B"/>
    <w:rsid w:val="00AF0AC8"/>
    <w:rsid w:val="00AF1226"/>
    <w:rsid w:val="00AF13D1"/>
    <w:rsid w:val="00AF13DB"/>
    <w:rsid w:val="00AF20E5"/>
    <w:rsid w:val="00AF2151"/>
    <w:rsid w:val="00AF26BF"/>
    <w:rsid w:val="00AF26C4"/>
    <w:rsid w:val="00AF2981"/>
    <w:rsid w:val="00AF31A0"/>
    <w:rsid w:val="00AF3AD1"/>
    <w:rsid w:val="00AF3ECF"/>
    <w:rsid w:val="00AF43EF"/>
    <w:rsid w:val="00AF4B89"/>
    <w:rsid w:val="00AF4C77"/>
    <w:rsid w:val="00AF54A3"/>
    <w:rsid w:val="00AF622F"/>
    <w:rsid w:val="00AF7040"/>
    <w:rsid w:val="00AF7B22"/>
    <w:rsid w:val="00AF7C56"/>
    <w:rsid w:val="00AF7FC7"/>
    <w:rsid w:val="00B00FF2"/>
    <w:rsid w:val="00B01DE2"/>
    <w:rsid w:val="00B01FFB"/>
    <w:rsid w:val="00B0329A"/>
    <w:rsid w:val="00B03E05"/>
    <w:rsid w:val="00B03F77"/>
    <w:rsid w:val="00B04DE4"/>
    <w:rsid w:val="00B04F63"/>
    <w:rsid w:val="00B05FDA"/>
    <w:rsid w:val="00B06ED3"/>
    <w:rsid w:val="00B0709B"/>
    <w:rsid w:val="00B07416"/>
    <w:rsid w:val="00B07CBE"/>
    <w:rsid w:val="00B105BC"/>
    <w:rsid w:val="00B106C4"/>
    <w:rsid w:val="00B11CC0"/>
    <w:rsid w:val="00B12F73"/>
    <w:rsid w:val="00B14C11"/>
    <w:rsid w:val="00B14D01"/>
    <w:rsid w:val="00B14EBB"/>
    <w:rsid w:val="00B151ED"/>
    <w:rsid w:val="00B15C73"/>
    <w:rsid w:val="00B16283"/>
    <w:rsid w:val="00B16430"/>
    <w:rsid w:val="00B16B77"/>
    <w:rsid w:val="00B16D6A"/>
    <w:rsid w:val="00B170CD"/>
    <w:rsid w:val="00B1718F"/>
    <w:rsid w:val="00B17377"/>
    <w:rsid w:val="00B17C10"/>
    <w:rsid w:val="00B17CD6"/>
    <w:rsid w:val="00B17F07"/>
    <w:rsid w:val="00B20B22"/>
    <w:rsid w:val="00B229AC"/>
    <w:rsid w:val="00B22EDD"/>
    <w:rsid w:val="00B2314A"/>
    <w:rsid w:val="00B23CFF"/>
    <w:rsid w:val="00B249DB"/>
    <w:rsid w:val="00B24B10"/>
    <w:rsid w:val="00B24D39"/>
    <w:rsid w:val="00B2544A"/>
    <w:rsid w:val="00B25BBD"/>
    <w:rsid w:val="00B26488"/>
    <w:rsid w:val="00B265DC"/>
    <w:rsid w:val="00B26821"/>
    <w:rsid w:val="00B26906"/>
    <w:rsid w:val="00B30419"/>
    <w:rsid w:val="00B30807"/>
    <w:rsid w:val="00B30AF6"/>
    <w:rsid w:val="00B30F14"/>
    <w:rsid w:val="00B31930"/>
    <w:rsid w:val="00B3268C"/>
    <w:rsid w:val="00B33D76"/>
    <w:rsid w:val="00B346A2"/>
    <w:rsid w:val="00B3492F"/>
    <w:rsid w:val="00B34DE7"/>
    <w:rsid w:val="00B3573B"/>
    <w:rsid w:val="00B3578C"/>
    <w:rsid w:val="00B3591F"/>
    <w:rsid w:val="00B35E7C"/>
    <w:rsid w:val="00B36D29"/>
    <w:rsid w:val="00B37266"/>
    <w:rsid w:val="00B373C1"/>
    <w:rsid w:val="00B37D40"/>
    <w:rsid w:val="00B4061B"/>
    <w:rsid w:val="00B4062F"/>
    <w:rsid w:val="00B406A2"/>
    <w:rsid w:val="00B40B04"/>
    <w:rsid w:val="00B41DB0"/>
    <w:rsid w:val="00B42043"/>
    <w:rsid w:val="00B4236D"/>
    <w:rsid w:val="00B43DF9"/>
    <w:rsid w:val="00B43F71"/>
    <w:rsid w:val="00B447EA"/>
    <w:rsid w:val="00B45370"/>
    <w:rsid w:val="00B45EC2"/>
    <w:rsid w:val="00B46ED1"/>
    <w:rsid w:val="00B470D8"/>
    <w:rsid w:val="00B50332"/>
    <w:rsid w:val="00B508A5"/>
    <w:rsid w:val="00B51067"/>
    <w:rsid w:val="00B513BC"/>
    <w:rsid w:val="00B5188F"/>
    <w:rsid w:val="00B52379"/>
    <w:rsid w:val="00B52A49"/>
    <w:rsid w:val="00B52F35"/>
    <w:rsid w:val="00B53277"/>
    <w:rsid w:val="00B53C40"/>
    <w:rsid w:val="00B53C86"/>
    <w:rsid w:val="00B556A9"/>
    <w:rsid w:val="00B55B5F"/>
    <w:rsid w:val="00B55DA4"/>
    <w:rsid w:val="00B56023"/>
    <w:rsid w:val="00B56A1C"/>
    <w:rsid w:val="00B573BE"/>
    <w:rsid w:val="00B573CE"/>
    <w:rsid w:val="00B57787"/>
    <w:rsid w:val="00B57F18"/>
    <w:rsid w:val="00B601AE"/>
    <w:rsid w:val="00B6074E"/>
    <w:rsid w:val="00B60851"/>
    <w:rsid w:val="00B61474"/>
    <w:rsid w:val="00B617B4"/>
    <w:rsid w:val="00B61E35"/>
    <w:rsid w:val="00B62475"/>
    <w:rsid w:val="00B63742"/>
    <w:rsid w:val="00B63D67"/>
    <w:rsid w:val="00B648C4"/>
    <w:rsid w:val="00B65458"/>
    <w:rsid w:val="00B66079"/>
    <w:rsid w:val="00B664FC"/>
    <w:rsid w:val="00B666C1"/>
    <w:rsid w:val="00B67165"/>
    <w:rsid w:val="00B67260"/>
    <w:rsid w:val="00B677DB"/>
    <w:rsid w:val="00B6791E"/>
    <w:rsid w:val="00B708B2"/>
    <w:rsid w:val="00B708EE"/>
    <w:rsid w:val="00B70EEF"/>
    <w:rsid w:val="00B70FB9"/>
    <w:rsid w:val="00B7112D"/>
    <w:rsid w:val="00B713A5"/>
    <w:rsid w:val="00B715E7"/>
    <w:rsid w:val="00B7262A"/>
    <w:rsid w:val="00B729A8"/>
    <w:rsid w:val="00B72ACF"/>
    <w:rsid w:val="00B74475"/>
    <w:rsid w:val="00B748F4"/>
    <w:rsid w:val="00B761C4"/>
    <w:rsid w:val="00B76459"/>
    <w:rsid w:val="00B765BC"/>
    <w:rsid w:val="00B77504"/>
    <w:rsid w:val="00B77C01"/>
    <w:rsid w:val="00B8051A"/>
    <w:rsid w:val="00B80A9B"/>
    <w:rsid w:val="00B80D82"/>
    <w:rsid w:val="00B810C0"/>
    <w:rsid w:val="00B8129E"/>
    <w:rsid w:val="00B821F2"/>
    <w:rsid w:val="00B83055"/>
    <w:rsid w:val="00B83302"/>
    <w:rsid w:val="00B83DB2"/>
    <w:rsid w:val="00B83F91"/>
    <w:rsid w:val="00B84C5E"/>
    <w:rsid w:val="00B8525D"/>
    <w:rsid w:val="00B85279"/>
    <w:rsid w:val="00B85683"/>
    <w:rsid w:val="00B85B77"/>
    <w:rsid w:val="00B8608B"/>
    <w:rsid w:val="00B86292"/>
    <w:rsid w:val="00B86A85"/>
    <w:rsid w:val="00B86E1C"/>
    <w:rsid w:val="00B87D1D"/>
    <w:rsid w:val="00B90E38"/>
    <w:rsid w:val="00B91805"/>
    <w:rsid w:val="00B925A3"/>
    <w:rsid w:val="00B93029"/>
    <w:rsid w:val="00B93339"/>
    <w:rsid w:val="00B935CA"/>
    <w:rsid w:val="00B944E8"/>
    <w:rsid w:val="00B9462B"/>
    <w:rsid w:val="00B94999"/>
    <w:rsid w:val="00B9533C"/>
    <w:rsid w:val="00B953F3"/>
    <w:rsid w:val="00B9569D"/>
    <w:rsid w:val="00B95741"/>
    <w:rsid w:val="00B95DBA"/>
    <w:rsid w:val="00B965C1"/>
    <w:rsid w:val="00B96A07"/>
    <w:rsid w:val="00B96EFA"/>
    <w:rsid w:val="00B974E4"/>
    <w:rsid w:val="00B97669"/>
    <w:rsid w:val="00B97907"/>
    <w:rsid w:val="00BA03CE"/>
    <w:rsid w:val="00BA08B2"/>
    <w:rsid w:val="00BA0F98"/>
    <w:rsid w:val="00BA11B2"/>
    <w:rsid w:val="00BA11CA"/>
    <w:rsid w:val="00BA179F"/>
    <w:rsid w:val="00BA1AF5"/>
    <w:rsid w:val="00BA1FBE"/>
    <w:rsid w:val="00BA28E6"/>
    <w:rsid w:val="00BA2F45"/>
    <w:rsid w:val="00BA2FA6"/>
    <w:rsid w:val="00BA3354"/>
    <w:rsid w:val="00BA3EC9"/>
    <w:rsid w:val="00BA4895"/>
    <w:rsid w:val="00BA48D9"/>
    <w:rsid w:val="00BA4D29"/>
    <w:rsid w:val="00BA6793"/>
    <w:rsid w:val="00BA67F7"/>
    <w:rsid w:val="00BA7BAD"/>
    <w:rsid w:val="00BA7F61"/>
    <w:rsid w:val="00BA7FFB"/>
    <w:rsid w:val="00BB06A5"/>
    <w:rsid w:val="00BB1DFA"/>
    <w:rsid w:val="00BB1EC9"/>
    <w:rsid w:val="00BB2A69"/>
    <w:rsid w:val="00BB43A5"/>
    <w:rsid w:val="00BB43F6"/>
    <w:rsid w:val="00BB497D"/>
    <w:rsid w:val="00BB4BF7"/>
    <w:rsid w:val="00BB50F2"/>
    <w:rsid w:val="00BB5E92"/>
    <w:rsid w:val="00BB6127"/>
    <w:rsid w:val="00BB66E6"/>
    <w:rsid w:val="00BB6718"/>
    <w:rsid w:val="00BB70C7"/>
    <w:rsid w:val="00BB769B"/>
    <w:rsid w:val="00BB76A2"/>
    <w:rsid w:val="00BB778E"/>
    <w:rsid w:val="00BC032F"/>
    <w:rsid w:val="00BC154D"/>
    <w:rsid w:val="00BC15E9"/>
    <w:rsid w:val="00BC184D"/>
    <w:rsid w:val="00BC1C7A"/>
    <w:rsid w:val="00BC293C"/>
    <w:rsid w:val="00BC29CB"/>
    <w:rsid w:val="00BC2E9D"/>
    <w:rsid w:val="00BC3150"/>
    <w:rsid w:val="00BC3C14"/>
    <w:rsid w:val="00BC3F29"/>
    <w:rsid w:val="00BC44A3"/>
    <w:rsid w:val="00BC4BE5"/>
    <w:rsid w:val="00BC51F4"/>
    <w:rsid w:val="00BC5D7C"/>
    <w:rsid w:val="00BC663B"/>
    <w:rsid w:val="00BC70EC"/>
    <w:rsid w:val="00BC7914"/>
    <w:rsid w:val="00BC7F38"/>
    <w:rsid w:val="00BD0903"/>
    <w:rsid w:val="00BD0B81"/>
    <w:rsid w:val="00BD0EC8"/>
    <w:rsid w:val="00BD2041"/>
    <w:rsid w:val="00BD24AA"/>
    <w:rsid w:val="00BD287E"/>
    <w:rsid w:val="00BD374C"/>
    <w:rsid w:val="00BD4393"/>
    <w:rsid w:val="00BD44AF"/>
    <w:rsid w:val="00BD47A4"/>
    <w:rsid w:val="00BD48A1"/>
    <w:rsid w:val="00BD596B"/>
    <w:rsid w:val="00BD5A6C"/>
    <w:rsid w:val="00BD5CA4"/>
    <w:rsid w:val="00BD6DF3"/>
    <w:rsid w:val="00BD7094"/>
    <w:rsid w:val="00BE0028"/>
    <w:rsid w:val="00BE07F1"/>
    <w:rsid w:val="00BE09C4"/>
    <w:rsid w:val="00BE1006"/>
    <w:rsid w:val="00BE12A9"/>
    <w:rsid w:val="00BE12BE"/>
    <w:rsid w:val="00BE1F0D"/>
    <w:rsid w:val="00BE229C"/>
    <w:rsid w:val="00BE239A"/>
    <w:rsid w:val="00BE2B2F"/>
    <w:rsid w:val="00BE2B48"/>
    <w:rsid w:val="00BE41DF"/>
    <w:rsid w:val="00BE445B"/>
    <w:rsid w:val="00BE44AE"/>
    <w:rsid w:val="00BE496F"/>
    <w:rsid w:val="00BE4AC7"/>
    <w:rsid w:val="00BE4AE2"/>
    <w:rsid w:val="00BE5BD7"/>
    <w:rsid w:val="00BE6937"/>
    <w:rsid w:val="00BE7C40"/>
    <w:rsid w:val="00BE7D91"/>
    <w:rsid w:val="00BE7FB1"/>
    <w:rsid w:val="00BF0393"/>
    <w:rsid w:val="00BF091E"/>
    <w:rsid w:val="00BF0963"/>
    <w:rsid w:val="00BF14AF"/>
    <w:rsid w:val="00BF1CA7"/>
    <w:rsid w:val="00BF1F71"/>
    <w:rsid w:val="00BF20A4"/>
    <w:rsid w:val="00BF2455"/>
    <w:rsid w:val="00BF2977"/>
    <w:rsid w:val="00BF41AD"/>
    <w:rsid w:val="00BF42F5"/>
    <w:rsid w:val="00BF53CB"/>
    <w:rsid w:val="00BF589C"/>
    <w:rsid w:val="00BF5995"/>
    <w:rsid w:val="00BF5BF8"/>
    <w:rsid w:val="00BF675D"/>
    <w:rsid w:val="00BF7228"/>
    <w:rsid w:val="00BF7598"/>
    <w:rsid w:val="00C00067"/>
    <w:rsid w:val="00C00663"/>
    <w:rsid w:val="00C011D0"/>
    <w:rsid w:val="00C0170B"/>
    <w:rsid w:val="00C023ED"/>
    <w:rsid w:val="00C02472"/>
    <w:rsid w:val="00C02DC2"/>
    <w:rsid w:val="00C0441A"/>
    <w:rsid w:val="00C051FE"/>
    <w:rsid w:val="00C05FA5"/>
    <w:rsid w:val="00C06024"/>
    <w:rsid w:val="00C0643E"/>
    <w:rsid w:val="00C06623"/>
    <w:rsid w:val="00C06A7C"/>
    <w:rsid w:val="00C074CE"/>
    <w:rsid w:val="00C1186B"/>
    <w:rsid w:val="00C120AA"/>
    <w:rsid w:val="00C12546"/>
    <w:rsid w:val="00C12A81"/>
    <w:rsid w:val="00C13D37"/>
    <w:rsid w:val="00C15035"/>
    <w:rsid w:val="00C15247"/>
    <w:rsid w:val="00C1538B"/>
    <w:rsid w:val="00C15D3F"/>
    <w:rsid w:val="00C17392"/>
    <w:rsid w:val="00C21359"/>
    <w:rsid w:val="00C21A81"/>
    <w:rsid w:val="00C21BE2"/>
    <w:rsid w:val="00C22496"/>
    <w:rsid w:val="00C227CA"/>
    <w:rsid w:val="00C22870"/>
    <w:rsid w:val="00C22B05"/>
    <w:rsid w:val="00C23F0F"/>
    <w:rsid w:val="00C23F83"/>
    <w:rsid w:val="00C2565F"/>
    <w:rsid w:val="00C25CD2"/>
    <w:rsid w:val="00C25CD6"/>
    <w:rsid w:val="00C25E24"/>
    <w:rsid w:val="00C261B3"/>
    <w:rsid w:val="00C263E8"/>
    <w:rsid w:val="00C26404"/>
    <w:rsid w:val="00C277DC"/>
    <w:rsid w:val="00C27864"/>
    <w:rsid w:val="00C27984"/>
    <w:rsid w:val="00C27A79"/>
    <w:rsid w:val="00C27D14"/>
    <w:rsid w:val="00C30BE4"/>
    <w:rsid w:val="00C3110D"/>
    <w:rsid w:val="00C31C32"/>
    <w:rsid w:val="00C3214A"/>
    <w:rsid w:val="00C326F7"/>
    <w:rsid w:val="00C32832"/>
    <w:rsid w:val="00C3405A"/>
    <w:rsid w:val="00C34775"/>
    <w:rsid w:val="00C34DDC"/>
    <w:rsid w:val="00C350C5"/>
    <w:rsid w:val="00C354B2"/>
    <w:rsid w:val="00C354C8"/>
    <w:rsid w:val="00C35757"/>
    <w:rsid w:val="00C36D6E"/>
    <w:rsid w:val="00C37E41"/>
    <w:rsid w:val="00C40F1B"/>
    <w:rsid w:val="00C413F3"/>
    <w:rsid w:val="00C424BC"/>
    <w:rsid w:val="00C42CAE"/>
    <w:rsid w:val="00C434A9"/>
    <w:rsid w:val="00C43B5B"/>
    <w:rsid w:val="00C44281"/>
    <w:rsid w:val="00C44655"/>
    <w:rsid w:val="00C44CFD"/>
    <w:rsid w:val="00C44ED0"/>
    <w:rsid w:val="00C450A4"/>
    <w:rsid w:val="00C4591E"/>
    <w:rsid w:val="00C4606F"/>
    <w:rsid w:val="00C463D9"/>
    <w:rsid w:val="00C4669D"/>
    <w:rsid w:val="00C47245"/>
    <w:rsid w:val="00C477AE"/>
    <w:rsid w:val="00C47E15"/>
    <w:rsid w:val="00C50562"/>
    <w:rsid w:val="00C50777"/>
    <w:rsid w:val="00C50C14"/>
    <w:rsid w:val="00C50C2A"/>
    <w:rsid w:val="00C50D86"/>
    <w:rsid w:val="00C50DD5"/>
    <w:rsid w:val="00C50E0F"/>
    <w:rsid w:val="00C50FD7"/>
    <w:rsid w:val="00C511C8"/>
    <w:rsid w:val="00C51B18"/>
    <w:rsid w:val="00C52968"/>
    <w:rsid w:val="00C53AB6"/>
    <w:rsid w:val="00C53DDA"/>
    <w:rsid w:val="00C54935"/>
    <w:rsid w:val="00C54C0E"/>
    <w:rsid w:val="00C54D38"/>
    <w:rsid w:val="00C54D77"/>
    <w:rsid w:val="00C565D2"/>
    <w:rsid w:val="00C56D22"/>
    <w:rsid w:val="00C571B7"/>
    <w:rsid w:val="00C57898"/>
    <w:rsid w:val="00C6029F"/>
    <w:rsid w:val="00C60409"/>
    <w:rsid w:val="00C60B86"/>
    <w:rsid w:val="00C61191"/>
    <w:rsid w:val="00C616DC"/>
    <w:rsid w:val="00C61AF5"/>
    <w:rsid w:val="00C625BD"/>
    <w:rsid w:val="00C6389D"/>
    <w:rsid w:val="00C66158"/>
    <w:rsid w:val="00C661AE"/>
    <w:rsid w:val="00C66311"/>
    <w:rsid w:val="00C667EF"/>
    <w:rsid w:val="00C674D1"/>
    <w:rsid w:val="00C70084"/>
    <w:rsid w:val="00C7092F"/>
    <w:rsid w:val="00C71462"/>
    <w:rsid w:val="00C7177A"/>
    <w:rsid w:val="00C71A1E"/>
    <w:rsid w:val="00C71C3D"/>
    <w:rsid w:val="00C72210"/>
    <w:rsid w:val="00C7253E"/>
    <w:rsid w:val="00C726E8"/>
    <w:rsid w:val="00C7282C"/>
    <w:rsid w:val="00C73860"/>
    <w:rsid w:val="00C73983"/>
    <w:rsid w:val="00C73B05"/>
    <w:rsid w:val="00C73BB7"/>
    <w:rsid w:val="00C73DFA"/>
    <w:rsid w:val="00C7422F"/>
    <w:rsid w:val="00C74523"/>
    <w:rsid w:val="00C747F8"/>
    <w:rsid w:val="00C77303"/>
    <w:rsid w:val="00C80517"/>
    <w:rsid w:val="00C80565"/>
    <w:rsid w:val="00C806C5"/>
    <w:rsid w:val="00C83BBA"/>
    <w:rsid w:val="00C851B9"/>
    <w:rsid w:val="00C85403"/>
    <w:rsid w:val="00C85651"/>
    <w:rsid w:val="00C86188"/>
    <w:rsid w:val="00C86289"/>
    <w:rsid w:val="00C86C1F"/>
    <w:rsid w:val="00C87F98"/>
    <w:rsid w:val="00C905B0"/>
    <w:rsid w:val="00C90ECC"/>
    <w:rsid w:val="00C91425"/>
    <w:rsid w:val="00C9236E"/>
    <w:rsid w:val="00C93C56"/>
    <w:rsid w:val="00C9414D"/>
    <w:rsid w:val="00C9568E"/>
    <w:rsid w:val="00C97CC7"/>
    <w:rsid w:val="00C97F5E"/>
    <w:rsid w:val="00CA0780"/>
    <w:rsid w:val="00CA0E29"/>
    <w:rsid w:val="00CA0FCE"/>
    <w:rsid w:val="00CA141E"/>
    <w:rsid w:val="00CA1423"/>
    <w:rsid w:val="00CA1BF1"/>
    <w:rsid w:val="00CA23F0"/>
    <w:rsid w:val="00CA25C0"/>
    <w:rsid w:val="00CA262C"/>
    <w:rsid w:val="00CA35EE"/>
    <w:rsid w:val="00CA4356"/>
    <w:rsid w:val="00CA4B37"/>
    <w:rsid w:val="00CA5495"/>
    <w:rsid w:val="00CA6D72"/>
    <w:rsid w:val="00CA7A3C"/>
    <w:rsid w:val="00CA7AD7"/>
    <w:rsid w:val="00CA7B61"/>
    <w:rsid w:val="00CB0B13"/>
    <w:rsid w:val="00CB1309"/>
    <w:rsid w:val="00CB23AA"/>
    <w:rsid w:val="00CB3166"/>
    <w:rsid w:val="00CB4FD9"/>
    <w:rsid w:val="00CB51E0"/>
    <w:rsid w:val="00CB5AED"/>
    <w:rsid w:val="00CB5CE1"/>
    <w:rsid w:val="00CB5D0D"/>
    <w:rsid w:val="00CB6104"/>
    <w:rsid w:val="00CB6467"/>
    <w:rsid w:val="00CB6830"/>
    <w:rsid w:val="00CB6A9B"/>
    <w:rsid w:val="00CB6B2C"/>
    <w:rsid w:val="00CB6BEE"/>
    <w:rsid w:val="00CB6E92"/>
    <w:rsid w:val="00CB7D52"/>
    <w:rsid w:val="00CC0749"/>
    <w:rsid w:val="00CC0878"/>
    <w:rsid w:val="00CC09DA"/>
    <w:rsid w:val="00CC0A4D"/>
    <w:rsid w:val="00CC0D45"/>
    <w:rsid w:val="00CC16B3"/>
    <w:rsid w:val="00CC26F9"/>
    <w:rsid w:val="00CC29BA"/>
    <w:rsid w:val="00CC2DF2"/>
    <w:rsid w:val="00CC2E5C"/>
    <w:rsid w:val="00CC37F9"/>
    <w:rsid w:val="00CC3B24"/>
    <w:rsid w:val="00CC51DD"/>
    <w:rsid w:val="00CC5246"/>
    <w:rsid w:val="00CC6EE9"/>
    <w:rsid w:val="00CC70A2"/>
    <w:rsid w:val="00CC7858"/>
    <w:rsid w:val="00CD0352"/>
    <w:rsid w:val="00CD05E1"/>
    <w:rsid w:val="00CD0D93"/>
    <w:rsid w:val="00CD21A9"/>
    <w:rsid w:val="00CD30F2"/>
    <w:rsid w:val="00CD3426"/>
    <w:rsid w:val="00CD3832"/>
    <w:rsid w:val="00CD3C16"/>
    <w:rsid w:val="00CD43B5"/>
    <w:rsid w:val="00CD54EC"/>
    <w:rsid w:val="00CD5623"/>
    <w:rsid w:val="00CD57F3"/>
    <w:rsid w:val="00CD5FB5"/>
    <w:rsid w:val="00CD7203"/>
    <w:rsid w:val="00CD7419"/>
    <w:rsid w:val="00CD7DCA"/>
    <w:rsid w:val="00CE09C5"/>
    <w:rsid w:val="00CE0D29"/>
    <w:rsid w:val="00CE1035"/>
    <w:rsid w:val="00CE1BE5"/>
    <w:rsid w:val="00CE26D4"/>
    <w:rsid w:val="00CE2D6E"/>
    <w:rsid w:val="00CE39CF"/>
    <w:rsid w:val="00CE425A"/>
    <w:rsid w:val="00CE435C"/>
    <w:rsid w:val="00CE49E7"/>
    <w:rsid w:val="00CE4DCA"/>
    <w:rsid w:val="00CE5ECA"/>
    <w:rsid w:val="00CE6244"/>
    <w:rsid w:val="00CE67B3"/>
    <w:rsid w:val="00CF0475"/>
    <w:rsid w:val="00CF2143"/>
    <w:rsid w:val="00CF3C21"/>
    <w:rsid w:val="00CF433E"/>
    <w:rsid w:val="00CF46CE"/>
    <w:rsid w:val="00CF5037"/>
    <w:rsid w:val="00CF5C38"/>
    <w:rsid w:val="00CF6DAE"/>
    <w:rsid w:val="00CF7E0F"/>
    <w:rsid w:val="00D00A16"/>
    <w:rsid w:val="00D00C0D"/>
    <w:rsid w:val="00D02148"/>
    <w:rsid w:val="00D02151"/>
    <w:rsid w:val="00D04184"/>
    <w:rsid w:val="00D047FF"/>
    <w:rsid w:val="00D04884"/>
    <w:rsid w:val="00D04C4E"/>
    <w:rsid w:val="00D07319"/>
    <w:rsid w:val="00D07BCA"/>
    <w:rsid w:val="00D103CF"/>
    <w:rsid w:val="00D1218A"/>
    <w:rsid w:val="00D144F4"/>
    <w:rsid w:val="00D147DE"/>
    <w:rsid w:val="00D15C69"/>
    <w:rsid w:val="00D15C73"/>
    <w:rsid w:val="00D1663B"/>
    <w:rsid w:val="00D17063"/>
    <w:rsid w:val="00D170E4"/>
    <w:rsid w:val="00D171B4"/>
    <w:rsid w:val="00D20390"/>
    <w:rsid w:val="00D20498"/>
    <w:rsid w:val="00D20A79"/>
    <w:rsid w:val="00D20DA1"/>
    <w:rsid w:val="00D20F12"/>
    <w:rsid w:val="00D21532"/>
    <w:rsid w:val="00D217ED"/>
    <w:rsid w:val="00D21A83"/>
    <w:rsid w:val="00D21CC6"/>
    <w:rsid w:val="00D222AC"/>
    <w:rsid w:val="00D22855"/>
    <w:rsid w:val="00D22D47"/>
    <w:rsid w:val="00D22FD4"/>
    <w:rsid w:val="00D2396A"/>
    <w:rsid w:val="00D23FFB"/>
    <w:rsid w:val="00D24083"/>
    <w:rsid w:val="00D2440D"/>
    <w:rsid w:val="00D251D6"/>
    <w:rsid w:val="00D25520"/>
    <w:rsid w:val="00D26619"/>
    <w:rsid w:val="00D26DAB"/>
    <w:rsid w:val="00D273E1"/>
    <w:rsid w:val="00D27E38"/>
    <w:rsid w:val="00D305B7"/>
    <w:rsid w:val="00D31833"/>
    <w:rsid w:val="00D31AF9"/>
    <w:rsid w:val="00D31DD3"/>
    <w:rsid w:val="00D3204A"/>
    <w:rsid w:val="00D3234D"/>
    <w:rsid w:val="00D323EA"/>
    <w:rsid w:val="00D33599"/>
    <w:rsid w:val="00D35176"/>
    <w:rsid w:val="00D35EA7"/>
    <w:rsid w:val="00D36434"/>
    <w:rsid w:val="00D3680A"/>
    <w:rsid w:val="00D36B19"/>
    <w:rsid w:val="00D41336"/>
    <w:rsid w:val="00D415DA"/>
    <w:rsid w:val="00D419E1"/>
    <w:rsid w:val="00D41C86"/>
    <w:rsid w:val="00D428BE"/>
    <w:rsid w:val="00D4301A"/>
    <w:rsid w:val="00D433C5"/>
    <w:rsid w:val="00D43477"/>
    <w:rsid w:val="00D436E8"/>
    <w:rsid w:val="00D43715"/>
    <w:rsid w:val="00D43876"/>
    <w:rsid w:val="00D43A64"/>
    <w:rsid w:val="00D43D7E"/>
    <w:rsid w:val="00D4418A"/>
    <w:rsid w:val="00D44536"/>
    <w:rsid w:val="00D447CE"/>
    <w:rsid w:val="00D4492B"/>
    <w:rsid w:val="00D44D78"/>
    <w:rsid w:val="00D44E1C"/>
    <w:rsid w:val="00D44E54"/>
    <w:rsid w:val="00D45360"/>
    <w:rsid w:val="00D454F3"/>
    <w:rsid w:val="00D455C1"/>
    <w:rsid w:val="00D45A2E"/>
    <w:rsid w:val="00D46028"/>
    <w:rsid w:val="00D46B84"/>
    <w:rsid w:val="00D47114"/>
    <w:rsid w:val="00D4749E"/>
    <w:rsid w:val="00D47668"/>
    <w:rsid w:val="00D47A10"/>
    <w:rsid w:val="00D5178B"/>
    <w:rsid w:val="00D51960"/>
    <w:rsid w:val="00D51BE2"/>
    <w:rsid w:val="00D52252"/>
    <w:rsid w:val="00D5253C"/>
    <w:rsid w:val="00D52FFA"/>
    <w:rsid w:val="00D537C6"/>
    <w:rsid w:val="00D53B0F"/>
    <w:rsid w:val="00D54201"/>
    <w:rsid w:val="00D5624E"/>
    <w:rsid w:val="00D56CCF"/>
    <w:rsid w:val="00D5757D"/>
    <w:rsid w:val="00D57986"/>
    <w:rsid w:val="00D57C22"/>
    <w:rsid w:val="00D60357"/>
    <w:rsid w:val="00D60D65"/>
    <w:rsid w:val="00D60D95"/>
    <w:rsid w:val="00D60E76"/>
    <w:rsid w:val="00D61E1A"/>
    <w:rsid w:val="00D61F26"/>
    <w:rsid w:val="00D62195"/>
    <w:rsid w:val="00D6259A"/>
    <w:rsid w:val="00D62913"/>
    <w:rsid w:val="00D630B5"/>
    <w:rsid w:val="00D639C2"/>
    <w:rsid w:val="00D63B11"/>
    <w:rsid w:val="00D63E47"/>
    <w:rsid w:val="00D6504A"/>
    <w:rsid w:val="00D66D5B"/>
    <w:rsid w:val="00D6744D"/>
    <w:rsid w:val="00D67704"/>
    <w:rsid w:val="00D678C1"/>
    <w:rsid w:val="00D7145F"/>
    <w:rsid w:val="00D716FF"/>
    <w:rsid w:val="00D719D7"/>
    <w:rsid w:val="00D719E2"/>
    <w:rsid w:val="00D71E19"/>
    <w:rsid w:val="00D71E6E"/>
    <w:rsid w:val="00D720B1"/>
    <w:rsid w:val="00D72557"/>
    <w:rsid w:val="00D726F4"/>
    <w:rsid w:val="00D73AD4"/>
    <w:rsid w:val="00D74171"/>
    <w:rsid w:val="00D74C20"/>
    <w:rsid w:val="00D74D4D"/>
    <w:rsid w:val="00D74E9B"/>
    <w:rsid w:val="00D7517A"/>
    <w:rsid w:val="00D76583"/>
    <w:rsid w:val="00D769F2"/>
    <w:rsid w:val="00D771CA"/>
    <w:rsid w:val="00D77842"/>
    <w:rsid w:val="00D778A1"/>
    <w:rsid w:val="00D8066F"/>
    <w:rsid w:val="00D811A5"/>
    <w:rsid w:val="00D81247"/>
    <w:rsid w:val="00D8134A"/>
    <w:rsid w:val="00D8164C"/>
    <w:rsid w:val="00D82239"/>
    <w:rsid w:val="00D82394"/>
    <w:rsid w:val="00D831E1"/>
    <w:rsid w:val="00D83CEE"/>
    <w:rsid w:val="00D86290"/>
    <w:rsid w:val="00D86810"/>
    <w:rsid w:val="00D8729E"/>
    <w:rsid w:val="00D87678"/>
    <w:rsid w:val="00D87F40"/>
    <w:rsid w:val="00D9001F"/>
    <w:rsid w:val="00D9265D"/>
    <w:rsid w:val="00D92CAD"/>
    <w:rsid w:val="00D93500"/>
    <w:rsid w:val="00D93790"/>
    <w:rsid w:val="00D93D33"/>
    <w:rsid w:val="00D93F89"/>
    <w:rsid w:val="00D94830"/>
    <w:rsid w:val="00D95965"/>
    <w:rsid w:val="00D9640C"/>
    <w:rsid w:val="00D971F5"/>
    <w:rsid w:val="00D97355"/>
    <w:rsid w:val="00D97767"/>
    <w:rsid w:val="00DA0898"/>
    <w:rsid w:val="00DA0A36"/>
    <w:rsid w:val="00DA0D79"/>
    <w:rsid w:val="00DA0F68"/>
    <w:rsid w:val="00DA1054"/>
    <w:rsid w:val="00DA32A2"/>
    <w:rsid w:val="00DA32E2"/>
    <w:rsid w:val="00DA3507"/>
    <w:rsid w:val="00DA36B9"/>
    <w:rsid w:val="00DA3831"/>
    <w:rsid w:val="00DA417E"/>
    <w:rsid w:val="00DA4D92"/>
    <w:rsid w:val="00DA4F04"/>
    <w:rsid w:val="00DA554E"/>
    <w:rsid w:val="00DA5871"/>
    <w:rsid w:val="00DA5C67"/>
    <w:rsid w:val="00DA62C3"/>
    <w:rsid w:val="00DA63EB"/>
    <w:rsid w:val="00DA6534"/>
    <w:rsid w:val="00DA65AC"/>
    <w:rsid w:val="00DA6B02"/>
    <w:rsid w:val="00DA6CB4"/>
    <w:rsid w:val="00DA700F"/>
    <w:rsid w:val="00DA7675"/>
    <w:rsid w:val="00DA76BF"/>
    <w:rsid w:val="00DB016C"/>
    <w:rsid w:val="00DB0779"/>
    <w:rsid w:val="00DB0EDE"/>
    <w:rsid w:val="00DB1070"/>
    <w:rsid w:val="00DB140E"/>
    <w:rsid w:val="00DB1791"/>
    <w:rsid w:val="00DB274A"/>
    <w:rsid w:val="00DB2CC7"/>
    <w:rsid w:val="00DB3418"/>
    <w:rsid w:val="00DB49EC"/>
    <w:rsid w:val="00DB4B08"/>
    <w:rsid w:val="00DB5315"/>
    <w:rsid w:val="00DB560B"/>
    <w:rsid w:val="00DB563D"/>
    <w:rsid w:val="00DB6B2A"/>
    <w:rsid w:val="00DB73A2"/>
    <w:rsid w:val="00DB78A3"/>
    <w:rsid w:val="00DB7EC4"/>
    <w:rsid w:val="00DC0854"/>
    <w:rsid w:val="00DC1242"/>
    <w:rsid w:val="00DC1762"/>
    <w:rsid w:val="00DC241A"/>
    <w:rsid w:val="00DC26C1"/>
    <w:rsid w:val="00DC2B2D"/>
    <w:rsid w:val="00DC360A"/>
    <w:rsid w:val="00DC3B18"/>
    <w:rsid w:val="00DC44ED"/>
    <w:rsid w:val="00DC493D"/>
    <w:rsid w:val="00DC49B5"/>
    <w:rsid w:val="00DC4CA1"/>
    <w:rsid w:val="00DC4F02"/>
    <w:rsid w:val="00DC5869"/>
    <w:rsid w:val="00DC6879"/>
    <w:rsid w:val="00DC7ED4"/>
    <w:rsid w:val="00DD0581"/>
    <w:rsid w:val="00DD0AB3"/>
    <w:rsid w:val="00DD1B8D"/>
    <w:rsid w:val="00DD1F26"/>
    <w:rsid w:val="00DD21CD"/>
    <w:rsid w:val="00DD25F2"/>
    <w:rsid w:val="00DD2A36"/>
    <w:rsid w:val="00DD31B2"/>
    <w:rsid w:val="00DD342A"/>
    <w:rsid w:val="00DD3EAA"/>
    <w:rsid w:val="00DD5489"/>
    <w:rsid w:val="00DD6374"/>
    <w:rsid w:val="00DD6CBC"/>
    <w:rsid w:val="00DD6FC9"/>
    <w:rsid w:val="00DD71C1"/>
    <w:rsid w:val="00DE012F"/>
    <w:rsid w:val="00DE0181"/>
    <w:rsid w:val="00DE0483"/>
    <w:rsid w:val="00DE0ABC"/>
    <w:rsid w:val="00DE0ECC"/>
    <w:rsid w:val="00DE13C6"/>
    <w:rsid w:val="00DE194B"/>
    <w:rsid w:val="00DE1EF7"/>
    <w:rsid w:val="00DE25A7"/>
    <w:rsid w:val="00DE2B2C"/>
    <w:rsid w:val="00DE356B"/>
    <w:rsid w:val="00DE477E"/>
    <w:rsid w:val="00DE47B4"/>
    <w:rsid w:val="00DE5040"/>
    <w:rsid w:val="00DE52EB"/>
    <w:rsid w:val="00DE5E1F"/>
    <w:rsid w:val="00DE5EC7"/>
    <w:rsid w:val="00DE5F78"/>
    <w:rsid w:val="00DE68C8"/>
    <w:rsid w:val="00DE6A64"/>
    <w:rsid w:val="00DE7748"/>
    <w:rsid w:val="00DE7872"/>
    <w:rsid w:val="00DF0783"/>
    <w:rsid w:val="00DF1399"/>
    <w:rsid w:val="00DF192D"/>
    <w:rsid w:val="00DF1BEC"/>
    <w:rsid w:val="00DF1CCB"/>
    <w:rsid w:val="00DF22DD"/>
    <w:rsid w:val="00DF2324"/>
    <w:rsid w:val="00DF2F8C"/>
    <w:rsid w:val="00DF35C9"/>
    <w:rsid w:val="00DF38A8"/>
    <w:rsid w:val="00DF3BC6"/>
    <w:rsid w:val="00DF45C5"/>
    <w:rsid w:val="00DF45E3"/>
    <w:rsid w:val="00DF46ED"/>
    <w:rsid w:val="00DF4AF4"/>
    <w:rsid w:val="00DF4FE1"/>
    <w:rsid w:val="00DF501C"/>
    <w:rsid w:val="00DF5D44"/>
    <w:rsid w:val="00DF5FF0"/>
    <w:rsid w:val="00DF6786"/>
    <w:rsid w:val="00DF6B95"/>
    <w:rsid w:val="00DF7403"/>
    <w:rsid w:val="00DF7B61"/>
    <w:rsid w:val="00E013F1"/>
    <w:rsid w:val="00E01E42"/>
    <w:rsid w:val="00E02478"/>
    <w:rsid w:val="00E037FF"/>
    <w:rsid w:val="00E040A4"/>
    <w:rsid w:val="00E04457"/>
    <w:rsid w:val="00E04581"/>
    <w:rsid w:val="00E048F5"/>
    <w:rsid w:val="00E04B78"/>
    <w:rsid w:val="00E057E9"/>
    <w:rsid w:val="00E060CA"/>
    <w:rsid w:val="00E066BB"/>
    <w:rsid w:val="00E06AF2"/>
    <w:rsid w:val="00E07788"/>
    <w:rsid w:val="00E07CF2"/>
    <w:rsid w:val="00E07DCC"/>
    <w:rsid w:val="00E1152B"/>
    <w:rsid w:val="00E11AB4"/>
    <w:rsid w:val="00E11F31"/>
    <w:rsid w:val="00E12410"/>
    <w:rsid w:val="00E13075"/>
    <w:rsid w:val="00E133C6"/>
    <w:rsid w:val="00E14DE7"/>
    <w:rsid w:val="00E14FB5"/>
    <w:rsid w:val="00E15471"/>
    <w:rsid w:val="00E15F8B"/>
    <w:rsid w:val="00E160B7"/>
    <w:rsid w:val="00E200CA"/>
    <w:rsid w:val="00E20127"/>
    <w:rsid w:val="00E20D91"/>
    <w:rsid w:val="00E21320"/>
    <w:rsid w:val="00E2154C"/>
    <w:rsid w:val="00E219C2"/>
    <w:rsid w:val="00E21A26"/>
    <w:rsid w:val="00E226A6"/>
    <w:rsid w:val="00E23C8C"/>
    <w:rsid w:val="00E24057"/>
    <w:rsid w:val="00E2406D"/>
    <w:rsid w:val="00E2410D"/>
    <w:rsid w:val="00E242A7"/>
    <w:rsid w:val="00E24A4E"/>
    <w:rsid w:val="00E269DF"/>
    <w:rsid w:val="00E279B3"/>
    <w:rsid w:val="00E27C30"/>
    <w:rsid w:val="00E30FAD"/>
    <w:rsid w:val="00E31BDC"/>
    <w:rsid w:val="00E3299A"/>
    <w:rsid w:val="00E32BBD"/>
    <w:rsid w:val="00E33028"/>
    <w:rsid w:val="00E33171"/>
    <w:rsid w:val="00E34120"/>
    <w:rsid w:val="00E341CE"/>
    <w:rsid w:val="00E34E1B"/>
    <w:rsid w:val="00E3533B"/>
    <w:rsid w:val="00E35822"/>
    <w:rsid w:val="00E35ADA"/>
    <w:rsid w:val="00E3738D"/>
    <w:rsid w:val="00E37409"/>
    <w:rsid w:val="00E40A3F"/>
    <w:rsid w:val="00E41005"/>
    <w:rsid w:val="00E412E4"/>
    <w:rsid w:val="00E41918"/>
    <w:rsid w:val="00E420CA"/>
    <w:rsid w:val="00E420CC"/>
    <w:rsid w:val="00E429DC"/>
    <w:rsid w:val="00E43301"/>
    <w:rsid w:val="00E43B25"/>
    <w:rsid w:val="00E43D81"/>
    <w:rsid w:val="00E44613"/>
    <w:rsid w:val="00E447EF"/>
    <w:rsid w:val="00E44822"/>
    <w:rsid w:val="00E4527C"/>
    <w:rsid w:val="00E456EC"/>
    <w:rsid w:val="00E45DB9"/>
    <w:rsid w:val="00E45FC5"/>
    <w:rsid w:val="00E46487"/>
    <w:rsid w:val="00E47189"/>
    <w:rsid w:val="00E50682"/>
    <w:rsid w:val="00E51A7F"/>
    <w:rsid w:val="00E51D08"/>
    <w:rsid w:val="00E532CC"/>
    <w:rsid w:val="00E53FE4"/>
    <w:rsid w:val="00E548F6"/>
    <w:rsid w:val="00E54ECC"/>
    <w:rsid w:val="00E54FFD"/>
    <w:rsid w:val="00E55599"/>
    <w:rsid w:val="00E558D0"/>
    <w:rsid w:val="00E55DFB"/>
    <w:rsid w:val="00E55FDE"/>
    <w:rsid w:val="00E56CA2"/>
    <w:rsid w:val="00E60C63"/>
    <w:rsid w:val="00E60D11"/>
    <w:rsid w:val="00E61369"/>
    <w:rsid w:val="00E61A5B"/>
    <w:rsid w:val="00E62138"/>
    <w:rsid w:val="00E629A4"/>
    <w:rsid w:val="00E635BC"/>
    <w:rsid w:val="00E635C7"/>
    <w:rsid w:val="00E63B44"/>
    <w:rsid w:val="00E6481A"/>
    <w:rsid w:val="00E66CDB"/>
    <w:rsid w:val="00E67FF0"/>
    <w:rsid w:val="00E70D14"/>
    <w:rsid w:val="00E713A6"/>
    <w:rsid w:val="00E72CBF"/>
    <w:rsid w:val="00E72DFD"/>
    <w:rsid w:val="00E730CA"/>
    <w:rsid w:val="00E73246"/>
    <w:rsid w:val="00E73413"/>
    <w:rsid w:val="00E73415"/>
    <w:rsid w:val="00E73D5D"/>
    <w:rsid w:val="00E74283"/>
    <w:rsid w:val="00E74DA7"/>
    <w:rsid w:val="00E74F6D"/>
    <w:rsid w:val="00E75D4C"/>
    <w:rsid w:val="00E75E0C"/>
    <w:rsid w:val="00E75ED2"/>
    <w:rsid w:val="00E75F73"/>
    <w:rsid w:val="00E76462"/>
    <w:rsid w:val="00E76773"/>
    <w:rsid w:val="00E77912"/>
    <w:rsid w:val="00E77AA8"/>
    <w:rsid w:val="00E80F67"/>
    <w:rsid w:val="00E81520"/>
    <w:rsid w:val="00E81C1F"/>
    <w:rsid w:val="00E838EC"/>
    <w:rsid w:val="00E8393B"/>
    <w:rsid w:val="00E841CA"/>
    <w:rsid w:val="00E84A74"/>
    <w:rsid w:val="00E850DE"/>
    <w:rsid w:val="00E85200"/>
    <w:rsid w:val="00E85FC0"/>
    <w:rsid w:val="00E8651D"/>
    <w:rsid w:val="00E86852"/>
    <w:rsid w:val="00E86EF1"/>
    <w:rsid w:val="00E871B2"/>
    <w:rsid w:val="00E8784C"/>
    <w:rsid w:val="00E87AAC"/>
    <w:rsid w:val="00E9066E"/>
    <w:rsid w:val="00E907EC"/>
    <w:rsid w:val="00E9087E"/>
    <w:rsid w:val="00E90A0F"/>
    <w:rsid w:val="00E90E3F"/>
    <w:rsid w:val="00E90FDC"/>
    <w:rsid w:val="00E9152F"/>
    <w:rsid w:val="00E91FD8"/>
    <w:rsid w:val="00E93238"/>
    <w:rsid w:val="00E93653"/>
    <w:rsid w:val="00E94D73"/>
    <w:rsid w:val="00E950F8"/>
    <w:rsid w:val="00E95512"/>
    <w:rsid w:val="00E95B21"/>
    <w:rsid w:val="00E95C0F"/>
    <w:rsid w:val="00E95E91"/>
    <w:rsid w:val="00E95F1F"/>
    <w:rsid w:val="00E96993"/>
    <w:rsid w:val="00E975B6"/>
    <w:rsid w:val="00E9792F"/>
    <w:rsid w:val="00E97F44"/>
    <w:rsid w:val="00EA08B9"/>
    <w:rsid w:val="00EA0C21"/>
    <w:rsid w:val="00EA0CEC"/>
    <w:rsid w:val="00EA0EE5"/>
    <w:rsid w:val="00EA0F5A"/>
    <w:rsid w:val="00EA1037"/>
    <w:rsid w:val="00EA2906"/>
    <w:rsid w:val="00EA377A"/>
    <w:rsid w:val="00EA43AD"/>
    <w:rsid w:val="00EA4C2B"/>
    <w:rsid w:val="00EA4DA6"/>
    <w:rsid w:val="00EA52E0"/>
    <w:rsid w:val="00EA550C"/>
    <w:rsid w:val="00EA5A45"/>
    <w:rsid w:val="00EA5A49"/>
    <w:rsid w:val="00EA5B32"/>
    <w:rsid w:val="00EA64BC"/>
    <w:rsid w:val="00EA64CA"/>
    <w:rsid w:val="00EA6D87"/>
    <w:rsid w:val="00EA7B24"/>
    <w:rsid w:val="00EA7BC0"/>
    <w:rsid w:val="00EA7D75"/>
    <w:rsid w:val="00EB0764"/>
    <w:rsid w:val="00EB196A"/>
    <w:rsid w:val="00EB2C12"/>
    <w:rsid w:val="00EB2C82"/>
    <w:rsid w:val="00EB2F8F"/>
    <w:rsid w:val="00EB366B"/>
    <w:rsid w:val="00EB4864"/>
    <w:rsid w:val="00EB504F"/>
    <w:rsid w:val="00EB5335"/>
    <w:rsid w:val="00EB580C"/>
    <w:rsid w:val="00EB764F"/>
    <w:rsid w:val="00EB7DA5"/>
    <w:rsid w:val="00EB7E37"/>
    <w:rsid w:val="00EC0131"/>
    <w:rsid w:val="00EC0371"/>
    <w:rsid w:val="00EC05B8"/>
    <w:rsid w:val="00EC14D2"/>
    <w:rsid w:val="00EC1512"/>
    <w:rsid w:val="00EC1754"/>
    <w:rsid w:val="00EC1ABA"/>
    <w:rsid w:val="00EC2C7F"/>
    <w:rsid w:val="00EC2FF4"/>
    <w:rsid w:val="00EC3080"/>
    <w:rsid w:val="00EC41EE"/>
    <w:rsid w:val="00EC45BE"/>
    <w:rsid w:val="00EC4679"/>
    <w:rsid w:val="00EC47B6"/>
    <w:rsid w:val="00EC4CEB"/>
    <w:rsid w:val="00EC595A"/>
    <w:rsid w:val="00EC5FB5"/>
    <w:rsid w:val="00EC60B5"/>
    <w:rsid w:val="00EC648A"/>
    <w:rsid w:val="00EC64BD"/>
    <w:rsid w:val="00EC68FB"/>
    <w:rsid w:val="00EC75BA"/>
    <w:rsid w:val="00EC79E8"/>
    <w:rsid w:val="00ED0945"/>
    <w:rsid w:val="00ED1470"/>
    <w:rsid w:val="00ED19B9"/>
    <w:rsid w:val="00ED1CFA"/>
    <w:rsid w:val="00ED332C"/>
    <w:rsid w:val="00ED3953"/>
    <w:rsid w:val="00ED4046"/>
    <w:rsid w:val="00ED429D"/>
    <w:rsid w:val="00ED50D2"/>
    <w:rsid w:val="00ED540D"/>
    <w:rsid w:val="00ED565F"/>
    <w:rsid w:val="00ED567E"/>
    <w:rsid w:val="00ED5814"/>
    <w:rsid w:val="00ED5EC4"/>
    <w:rsid w:val="00ED686B"/>
    <w:rsid w:val="00ED69DA"/>
    <w:rsid w:val="00ED7551"/>
    <w:rsid w:val="00ED7D73"/>
    <w:rsid w:val="00EE0158"/>
    <w:rsid w:val="00EE1084"/>
    <w:rsid w:val="00EE1346"/>
    <w:rsid w:val="00EE20A7"/>
    <w:rsid w:val="00EE28C4"/>
    <w:rsid w:val="00EE2FDA"/>
    <w:rsid w:val="00EE304A"/>
    <w:rsid w:val="00EE34E7"/>
    <w:rsid w:val="00EE424D"/>
    <w:rsid w:val="00EE4825"/>
    <w:rsid w:val="00EE4AF3"/>
    <w:rsid w:val="00EE4F04"/>
    <w:rsid w:val="00EE5267"/>
    <w:rsid w:val="00EE5DC9"/>
    <w:rsid w:val="00EE6224"/>
    <w:rsid w:val="00EE64E1"/>
    <w:rsid w:val="00EE65F5"/>
    <w:rsid w:val="00EE6CDA"/>
    <w:rsid w:val="00EE7728"/>
    <w:rsid w:val="00EE78DC"/>
    <w:rsid w:val="00EE7C89"/>
    <w:rsid w:val="00EF007F"/>
    <w:rsid w:val="00EF24D5"/>
    <w:rsid w:val="00EF29EB"/>
    <w:rsid w:val="00EF3346"/>
    <w:rsid w:val="00EF3F25"/>
    <w:rsid w:val="00EF6BF6"/>
    <w:rsid w:val="00EF716B"/>
    <w:rsid w:val="00EF764B"/>
    <w:rsid w:val="00EF7BD2"/>
    <w:rsid w:val="00EF7EC3"/>
    <w:rsid w:val="00F0017C"/>
    <w:rsid w:val="00F00E69"/>
    <w:rsid w:val="00F015D8"/>
    <w:rsid w:val="00F017D7"/>
    <w:rsid w:val="00F01879"/>
    <w:rsid w:val="00F01B0C"/>
    <w:rsid w:val="00F01D27"/>
    <w:rsid w:val="00F02CB3"/>
    <w:rsid w:val="00F03D60"/>
    <w:rsid w:val="00F04212"/>
    <w:rsid w:val="00F0431A"/>
    <w:rsid w:val="00F05061"/>
    <w:rsid w:val="00F053FB"/>
    <w:rsid w:val="00F057DB"/>
    <w:rsid w:val="00F0707F"/>
    <w:rsid w:val="00F07678"/>
    <w:rsid w:val="00F0768A"/>
    <w:rsid w:val="00F0789F"/>
    <w:rsid w:val="00F07F05"/>
    <w:rsid w:val="00F10819"/>
    <w:rsid w:val="00F12A0A"/>
    <w:rsid w:val="00F12D28"/>
    <w:rsid w:val="00F12EBE"/>
    <w:rsid w:val="00F13207"/>
    <w:rsid w:val="00F132AF"/>
    <w:rsid w:val="00F136FB"/>
    <w:rsid w:val="00F13D1C"/>
    <w:rsid w:val="00F13E03"/>
    <w:rsid w:val="00F14859"/>
    <w:rsid w:val="00F16A2F"/>
    <w:rsid w:val="00F17498"/>
    <w:rsid w:val="00F202BC"/>
    <w:rsid w:val="00F22ED2"/>
    <w:rsid w:val="00F23525"/>
    <w:rsid w:val="00F235B5"/>
    <w:rsid w:val="00F238C6"/>
    <w:rsid w:val="00F2394B"/>
    <w:rsid w:val="00F23C4A"/>
    <w:rsid w:val="00F23D46"/>
    <w:rsid w:val="00F244D3"/>
    <w:rsid w:val="00F24568"/>
    <w:rsid w:val="00F24D31"/>
    <w:rsid w:val="00F24F8D"/>
    <w:rsid w:val="00F2513C"/>
    <w:rsid w:val="00F2546F"/>
    <w:rsid w:val="00F2569E"/>
    <w:rsid w:val="00F256C9"/>
    <w:rsid w:val="00F269D4"/>
    <w:rsid w:val="00F2743F"/>
    <w:rsid w:val="00F315CD"/>
    <w:rsid w:val="00F318A3"/>
    <w:rsid w:val="00F3270F"/>
    <w:rsid w:val="00F32F47"/>
    <w:rsid w:val="00F32FED"/>
    <w:rsid w:val="00F332CD"/>
    <w:rsid w:val="00F33AE4"/>
    <w:rsid w:val="00F33ECB"/>
    <w:rsid w:val="00F34AFD"/>
    <w:rsid w:val="00F34DA2"/>
    <w:rsid w:val="00F35666"/>
    <w:rsid w:val="00F3592D"/>
    <w:rsid w:val="00F35E6A"/>
    <w:rsid w:val="00F36052"/>
    <w:rsid w:val="00F405D6"/>
    <w:rsid w:val="00F40B81"/>
    <w:rsid w:val="00F42108"/>
    <w:rsid w:val="00F428FE"/>
    <w:rsid w:val="00F43098"/>
    <w:rsid w:val="00F43379"/>
    <w:rsid w:val="00F433A3"/>
    <w:rsid w:val="00F43B89"/>
    <w:rsid w:val="00F464A3"/>
    <w:rsid w:val="00F4661B"/>
    <w:rsid w:val="00F4665E"/>
    <w:rsid w:val="00F46E17"/>
    <w:rsid w:val="00F46F59"/>
    <w:rsid w:val="00F505C5"/>
    <w:rsid w:val="00F507CF"/>
    <w:rsid w:val="00F52398"/>
    <w:rsid w:val="00F541DA"/>
    <w:rsid w:val="00F546F4"/>
    <w:rsid w:val="00F547C1"/>
    <w:rsid w:val="00F54C17"/>
    <w:rsid w:val="00F55027"/>
    <w:rsid w:val="00F56D14"/>
    <w:rsid w:val="00F572D0"/>
    <w:rsid w:val="00F57362"/>
    <w:rsid w:val="00F57818"/>
    <w:rsid w:val="00F5789C"/>
    <w:rsid w:val="00F57AA4"/>
    <w:rsid w:val="00F57B9D"/>
    <w:rsid w:val="00F6058B"/>
    <w:rsid w:val="00F6071D"/>
    <w:rsid w:val="00F610FC"/>
    <w:rsid w:val="00F61187"/>
    <w:rsid w:val="00F61DA3"/>
    <w:rsid w:val="00F6200A"/>
    <w:rsid w:val="00F62207"/>
    <w:rsid w:val="00F62589"/>
    <w:rsid w:val="00F637DB"/>
    <w:rsid w:val="00F63970"/>
    <w:rsid w:val="00F64189"/>
    <w:rsid w:val="00F65E01"/>
    <w:rsid w:val="00F662F9"/>
    <w:rsid w:val="00F66616"/>
    <w:rsid w:val="00F67C26"/>
    <w:rsid w:val="00F67EA6"/>
    <w:rsid w:val="00F67F9B"/>
    <w:rsid w:val="00F70421"/>
    <w:rsid w:val="00F72EFA"/>
    <w:rsid w:val="00F73245"/>
    <w:rsid w:val="00F73592"/>
    <w:rsid w:val="00F738BA"/>
    <w:rsid w:val="00F73905"/>
    <w:rsid w:val="00F73EA9"/>
    <w:rsid w:val="00F744AC"/>
    <w:rsid w:val="00F747A2"/>
    <w:rsid w:val="00F763F4"/>
    <w:rsid w:val="00F76850"/>
    <w:rsid w:val="00F77D5E"/>
    <w:rsid w:val="00F805B0"/>
    <w:rsid w:val="00F80F34"/>
    <w:rsid w:val="00F81140"/>
    <w:rsid w:val="00F817E2"/>
    <w:rsid w:val="00F818E5"/>
    <w:rsid w:val="00F819C0"/>
    <w:rsid w:val="00F81F19"/>
    <w:rsid w:val="00F82194"/>
    <w:rsid w:val="00F82571"/>
    <w:rsid w:val="00F850E1"/>
    <w:rsid w:val="00F850F2"/>
    <w:rsid w:val="00F8527D"/>
    <w:rsid w:val="00F8566F"/>
    <w:rsid w:val="00F8582E"/>
    <w:rsid w:val="00F85B9E"/>
    <w:rsid w:val="00F85F43"/>
    <w:rsid w:val="00F86573"/>
    <w:rsid w:val="00F877EE"/>
    <w:rsid w:val="00F87830"/>
    <w:rsid w:val="00F90752"/>
    <w:rsid w:val="00F9111C"/>
    <w:rsid w:val="00F91747"/>
    <w:rsid w:val="00F91B53"/>
    <w:rsid w:val="00F92470"/>
    <w:rsid w:val="00F92841"/>
    <w:rsid w:val="00F9352E"/>
    <w:rsid w:val="00F94438"/>
    <w:rsid w:val="00F945F0"/>
    <w:rsid w:val="00F94BEC"/>
    <w:rsid w:val="00F965F4"/>
    <w:rsid w:val="00F96CAB"/>
    <w:rsid w:val="00F97AEC"/>
    <w:rsid w:val="00F97B19"/>
    <w:rsid w:val="00F97ED5"/>
    <w:rsid w:val="00FA053E"/>
    <w:rsid w:val="00FA2882"/>
    <w:rsid w:val="00FA2AFD"/>
    <w:rsid w:val="00FA39CE"/>
    <w:rsid w:val="00FA447E"/>
    <w:rsid w:val="00FA46AC"/>
    <w:rsid w:val="00FA5673"/>
    <w:rsid w:val="00FA5952"/>
    <w:rsid w:val="00FA5C17"/>
    <w:rsid w:val="00FA5DAC"/>
    <w:rsid w:val="00FA68A7"/>
    <w:rsid w:val="00FA6ADA"/>
    <w:rsid w:val="00FA7695"/>
    <w:rsid w:val="00FA7758"/>
    <w:rsid w:val="00FA7BF1"/>
    <w:rsid w:val="00FB0000"/>
    <w:rsid w:val="00FB020E"/>
    <w:rsid w:val="00FB1574"/>
    <w:rsid w:val="00FB2536"/>
    <w:rsid w:val="00FB29A8"/>
    <w:rsid w:val="00FB29FF"/>
    <w:rsid w:val="00FB2ADA"/>
    <w:rsid w:val="00FB3C6C"/>
    <w:rsid w:val="00FB4406"/>
    <w:rsid w:val="00FB563C"/>
    <w:rsid w:val="00FB6183"/>
    <w:rsid w:val="00FB64AE"/>
    <w:rsid w:val="00FB6536"/>
    <w:rsid w:val="00FB693B"/>
    <w:rsid w:val="00FB6C4D"/>
    <w:rsid w:val="00FB70C6"/>
    <w:rsid w:val="00FB7498"/>
    <w:rsid w:val="00FC085C"/>
    <w:rsid w:val="00FC0904"/>
    <w:rsid w:val="00FC0A98"/>
    <w:rsid w:val="00FC0B33"/>
    <w:rsid w:val="00FC0CEC"/>
    <w:rsid w:val="00FC0E8E"/>
    <w:rsid w:val="00FC1FBD"/>
    <w:rsid w:val="00FC24C8"/>
    <w:rsid w:val="00FC3D82"/>
    <w:rsid w:val="00FC4023"/>
    <w:rsid w:val="00FC4444"/>
    <w:rsid w:val="00FC5562"/>
    <w:rsid w:val="00FC5C1D"/>
    <w:rsid w:val="00FC60D1"/>
    <w:rsid w:val="00FC60EA"/>
    <w:rsid w:val="00FC61DF"/>
    <w:rsid w:val="00FC65EF"/>
    <w:rsid w:val="00FC6DA8"/>
    <w:rsid w:val="00FD0663"/>
    <w:rsid w:val="00FD06E0"/>
    <w:rsid w:val="00FD0D02"/>
    <w:rsid w:val="00FD209E"/>
    <w:rsid w:val="00FD217E"/>
    <w:rsid w:val="00FD2FDE"/>
    <w:rsid w:val="00FD397E"/>
    <w:rsid w:val="00FD3A1C"/>
    <w:rsid w:val="00FD468C"/>
    <w:rsid w:val="00FD48FC"/>
    <w:rsid w:val="00FD5A7E"/>
    <w:rsid w:val="00FD6CC6"/>
    <w:rsid w:val="00FD6F51"/>
    <w:rsid w:val="00FD700B"/>
    <w:rsid w:val="00FD7209"/>
    <w:rsid w:val="00FD72B6"/>
    <w:rsid w:val="00FD7C9E"/>
    <w:rsid w:val="00FE0F60"/>
    <w:rsid w:val="00FE219E"/>
    <w:rsid w:val="00FE2465"/>
    <w:rsid w:val="00FE2763"/>
    <w:rsid w:val="00FE2A28"/>
    <w:rsid w:val="00FE2EA5"/>
    <w:rsid w:val="00FE3930"/>
    <w:rsid w:val="00FE413B"/>
    <w:rsid w:val="00FE5C2B"/>
    <w:rsid w:val="00FE5E74"/>
    <w:rsid w:val="00FE5FCD"/>
    <w:rsid w:val="00FE628C"/>
    <w:rsid w:val="00FE63EA"/>
    <w:rsid w:val="00FE660D"/>
    <w:rsid w:val="00FE781C"/>
    <w:rsid w:val="00FF0188"/>
    <w:rsid w:val="00FF0634"/>
    <w:rsid w:val="00FF08D4"/>
    <w:rsid w:val="00FF0CE3"/>
    <w:rsid w:val="00FF0DF8"/>
    <w:rsid w:val="00FF17A3"/>
    <w:rsid w:val="00FF289D"/>
    <w:rsid w:val="00FF29C8"/>
    <w:rsid w:val="00FF2B4A"/>
    <w:rsid w:val="00FF35FA"/>
    <w:rsid w:val="00FF38CD"/>
    <w:rsid w:val="00FF3BAB"/>
    <w:rsid w:val="00FF3CFA"/>
    <w:rsid w:val="00FF3DED"/>
    <w:rsid w:val="00FF45DB"/>
    <w:rsid w:val="00FF494F"/>
    <w:rsid w:val="00FF4ED4"/>
    <w:rsid w:val="00FF5280"/>
    <w:rsid w:val="00FF5A1F"/>
    <w:rsid w:val="00FF5C1C"/>
    <w:rsid w:val="00FF6D74"/>
    <w:rsid w:val="00FF6FF8"/>
    <w:rsid w:val="00FF7665"/>
    <w:rsid w:val="00FF7F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C35757"/>
    <w:rPr>
      <w:rFonts w:ascii="Cambria" w:hAnsi="Cambria" w:cs="Cambria"/>
      <w:sz w:val="24"/>
      <w:szCs w:val="24"/>
    </w:rPr>
  </w:style>
  <w:style w:type="paragraph" w:styleId="Kop2">
    <w:name w:val="heading 2"/>
    <w:basedOn w:val="Standaard"/>
    <w:next w:val="Standaard"/>
    <w:link w:val="Kop2Char"/>
    <w:unhideWhenUsed/>
    <w:qFormat/>
    <w:rsid w:val="00923C9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633EC"/>
    <w:rPr>
      <w:rFonts w:ascii="Cambria" w:hAnsi="Cambria" w:cs="Cambria"/>
      <w:sz w:val="24"/>
      <w:szCs w:val="24"/>
      <w:lang w:eastAsia="en-US"/>
    </w:rPr>
  </w:style>
  <w:style w:type="paragraph" w:styleId="Tekstzonderopmaak">
    <w:name w:val="Plain Text"/>
    <w:basedOn w:val="Standaard"/>
    <w:link w:val="TekstzonderopmaakChar"/>
    <w:uiPriority w:val="99"/>
    <w:semiHidden/>
    <w:unhideWhenUsed/>
    <w:rsid w:val="00C22B05"/>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C22B05"/>
    <w:rPr>
      <w:rFonts w:ascii="Consolas" w:hAnsi="Consolas" w:cs="Cambria"/>
      <w:sz w:val="21"/>
      <w:szCs w:val="21"/>
    </w:rPr>
  </w:style>
  <w:style w:type="character" w:customStyle="1" w:styleId="Hoofdtekst">
    <w:name w:val="Hoofdtekst_"/>
    <w:link w:val="Hoofdtekst1"/>
    <w:locked/>
    <w:rsid w:val="00F63970"/>
    <w:rPr>
      <w:shd w:val="clear" w:color="auto" w:fill="FFFFFF"/>
    </w:rPr>
  </w:style>
  <w:style w:type="paragraph" w:customStyle="1" w:styleId="Hoofdtekst1">
    <w:name w:val="Hoofdtekst1"/>
    <w:basedOn w:val="Standaard"/>
    <w:link w:val="Hoofdtekst"/>
    <w:rsid w:val="00F63970"/>
    <w:pPr>
      <w:widowControl w:val="0"/>
      <w:shd w:val="clear" w:color="auto" w:fill="FFFFFF"/>
      <w:spacing w:after="240" w:line="278" w:lineRule="exact"/>
      <w:ind w:hanging="1660"/>
      <w:jc w:val="both"/>
    </w:pPr>
    <w:rPr>
      <w:rFonts w:ascii="Times New Roman" w:hAnsi="Times New Roman" w:cs="Times New Roman"/>
      <w:sz w:val="20"/>
      <w:szCs w:val="20"/>
    </w:rPr>
  </w:style>
  <w:style w:type="character" w:customStyle="1" w:styleId="Koptekst2">
    <w:name w:val="Koptekst #2_"/>
    <w:link w:val="Koptekst20"/>
    <w:locked/>
    <w:rsid w:val="00F63970"/>
    <w:rPr>
      <w:i/>
      <w:iCs/>
      <w:sz w:val="23"/>
      <w:szCs w:val="23"/>
      <w:shd w:val="clear" w:color="auto" w:fill="FFFFFF"/>
    </w:rPr>
  </w:style>
  <w:style w:type="paragraph" w:customStyle="1" w:styleId="Koptekst20">
    <w:name w:val="Koptekst #2"/>
    <w:basedOn w:val="Standaard"/>
    <w:link w:val="Koptekst2"/>
    <w:rsid w:val="00F63970"/>
    <w:pPr>
      <w:widowControl w:val="0"/>
      <w:shd w:val="clear" w:color="auto" w:fill="FFFFFF"/>
      <w:spacing w:before="240" w:after="180" w:line="240" w:lineRule="atLeast"/>
      <w:jc w:val="both"/>
      <w:outlineLvl w:val="1"/>
    </w:pPr>
    <w:rPr>
      <w:rFonts w:ascii="Times New Roman" w:hAnsi="Times New Roman" w:cs="Times New Roman"/>
      <w:i/>
      <w:iCs/>
      <w:sz w:val="23"/>
      <w:szCs w:val="23"/>
    </w:rPr>
  </w:style>
  <w:style w:type="character" w:customStyle="1" w:styleId="HoofdtekstCursief2">
    <w:name w:val="Hoofdtekst + Cursief2"/>
    <w:rsid w:val="00F63970"/>
    <w:rPr>
      <w:rFonts w:ascii="Times New Roman" w:hAnsi="Times New Roman" w:cs="Times New Roman" w:hint="default"/>
      <w:i/>
      <w:iCs/>
      <w:strike w:val="0"/>
      <w:dstrike w:val="0"/>
      <w:sz w:val="20"/>
      <w:szCs w:val="20"/>
      <w:u w:val="none"/>
      <w:effect w:val="none"/>
    </w:rPr>
  </w:style>
  <w:style w:type="character" w:customStyle="1" w:styleId="HoofdtekstCandara1">
    <w:name w:val="Hoofdtekst + Candara1"/>
    <w:aliases w:val="9,5 pt,Koptekst #1 + Corbel,13,Niet vet,Niet cursief,Tekenafstand 1 pt Exact"/>
    <w:rsid w:val="00F63970"/>
    <w:rPr>
      <w:rFonts w:ascii="Candara" w:hAnsi="Candara" w:cs="Candara" w:hint="default"/>
      <w:strike w:val="0"/>
      <w:dstrike w:val="0"/>
      <w:sz w:val="19"/>
      <w:szCs w:val="19"/>
      <w:u w:val="none"/>
      <w:effect w:val="none"/>
    </w:rPr>
  </w:style>
  <w:style w:type="character" w:customStyle="1" w:styleId="FontStyle28">
    <w:name w:val="Font Style28"/>
    <w:basedOn w:val="Standaardalinea-lettertype"/>
    <w:rsid w:val="00F63970"/>
    <w:rPr>
      <w:rFonts w:ascii="Times New Roman" w:hAnsi="Times New Roman" w:cs="Times New Roman" w:hint="default"/>
      <w:sz w:val="18"/>
      <w:szCs w:val="18"/>
    </w:rPr>
  </w:style>
  <w:style w:type="paragraph" w:customStyle="1" w:styleId="Style7">
    <w:name w:val="Style7"/>
    <w:basedOn w:val="Standaard"/>
    <w:rsid w:val="00F63970"/>
    <w:pPr>
      <w:widowControl w:val="0"/>
      <w:autoSpaceDE w:val="0"/>
      <w:autoSpaceDN w:val="0"/>
      <w:adjustRightInd w:val="0"/>
      <w:spacing w:line="252" w:lineRule="exact"/>
      <w:ind w:firstLine="221"/>
      <w:jc w:val="both"/>
    </w:pPr>
    <w:rPr>
      <w:rFonts w:ascii="Times New Roman" w:hAnsi="Times New Roman" w:cs="Times New Roman"/>
    </w:rPr>
  </w:style>
  <w:style w:type="paragraph" w:customStyle="1" w:styleId="Style10">
    <w:name w:val="Style10"/>
    <w:basedOn w:val="Standaard"/>
    <w:rsid w:val="00F63970"/>
    <w:pPr>
      <w:widowControl w:val="0"/>
      <w:autoSpaceDE w:val="0"/>
      <w:autoSpaceDN w:val="0"/>
      <w:adjustRightInd w:val="0"/>
    </w:pPr>
    <w:rPr>
      <w:rFonts w:ascii="Times New Roman" w:hAnsi="Times New Roman" w:cs="Times New Roman"/>
    </w:rPr>
  </w:style>
  <w:style w:type="character" w:customStyle="1" w:styleId="FontStyle30">
    <w:name w:val="Font Style30"/>
    <w:rsid w:val="00F63970"/>
    <w:rPr>
      <w:rFonts w:ascii="Times New Roman" w:hAnsi="Times New Roman" w:cs="Times New Roman" w:hint="default"/>
      <w:sz w:val="16"/>
      <w:szCs w:val="16"/>
    </w:rPr>
  </w:style>
  <w:style w:type="paragraph" w:customStyle="1" w:styleId="Style1">
    <w:name w:val="Style1"/>
    <w:basedOn w:val="Standaard"/>
    <w:rsid w:val="00F63970"/>
    <w:pPr>
      <w:widowControl w:val="0"/>
      <w:autoSpaceDE w:val="0"/>
      <w:autoSpaceDN w:val="0"/>
      <w:adjustRightInd w:val="0"/>
      <w:spacing w:line="221" w:lineRule="exact"/>
      <w:jc w:val="both"/>
    </w:pPr>
    <w:rPr>
      <w:rFonts w:ascii="Times New Roman" w:hAnsi="Times New Roman" w:cs="Times New Roman"/>
    </w:rPr>
  </w:style>
  <w:style w:type="paragraph" w:customStyle="1" w:styleId="Hoofdtekst0">
    <w:name w:val="Hoofdtekst"/>
    <w:basedOn w:val="Standaard"/>
    <w:rsid w:val="00F63970"/>
    <w:pPr>
      <w:widowControl w:val="0"/>
      <w:shd w:val="clear" w:color="auto" w:fill="FFFFFF"/>
      <w:spacing w:line="307" w:lineRule="exact"/>
      <w:jc w:val="both"/>
    </w:pPr>
    <w:rPr>
      <w:rFonts w:ascii="Times New Roman" w:hAnsi="Times New Roman" w:cs="Times New Roman"/>
      <w:sz w:val="22"/>
      <w:szCs w:val="22"/>
    </w:rPr>
  </w:style>
  <w:style w:type="character" w:customStyle="1" w:styleId="Hoofdtekst5Exact">
    <w:name w:val="Hoofdtekst (5) Exact"/>
    <w:basedOn w:val="Standaardalinea-lettertype"/>
    <w:link w:val="Hoofdtekst5"/>
    <w:locked/>
    <w:rsid w:val="009044BA"/>
    <w:rPr>
      <w:rFonts w:ascii="Sylfaen" w:eastAsia="Sylfaen" w:hAnsi="Sylfaen" w:cs="Sylfaen"/>
      <w:spacing w:val="7"/>
      <w:sz w:val="17"/>
      <w:szCs w:val="17"/>
      <w:shd w:val="clear" w:color="auto" w:fill="FFFFFF"/>
    </w:rPr>
  </w:style>
  <w:style w:type="paragraph" w:customStyle="1" w:styleId="Hoofdtekst5">
    <w:name w:val="Hoofdtekst (5)"/>
    <w:basedOn w:val="Standaard"/>
    <w:link w:val="Hoofdtekst5Exact"/>
    <w:rsid w:val="009044BA"/>
    <w:pPr>
      <w:widowControl w:val="0"/>
      <w:shd w:val="clear" w:color="auto" w:fill="FFFFFF"/>
      <w:spacing w:line="0" w:lineRule="atLeast"/>
    </w:pPr>
    <w:rPr>
      <w:rFonts w:ascii="Sylfaen" w:eastAsia="Sylfaen" w:hAnsi="Sylfaen" w:cs="Sylfaen"/>
      <w:spacing w:val="7"/>
      <w:sz w:val="17"/>
      <w:szCs w:val="17"/>
    </w:rPr>
  </w:style>
  <w:style w:type="paragraph" w:styleId="Lijstalinea">
    <w:name w:val="List Paragraph"/>
    <w:basedOn w:val="Standaard"/>
    <w:uiPriority w:val="34"/>
    <w:qFormat/>
    <w:rsid w:val="009A76E9"/>
    <w:pPr>
      <w:ind w:left="720"/>
      <w:contextualSpacing/>
    </w:pPr>
  </w:style>
  <w:style w:type="paragraph" w:styleId="Koptekst">
    <w:name w:val="header"/>
    <w:basedOn w:val="Standaard"/>
    <w:link w:val="KoptekstChar"/>
    <w:uiPriority w:val="99"/>
    <w:unhideWhenUsed/>
    <w:rsid w:val="008C67F9"/>
    <w:pPr>
      <w:tabs>
        <w:tab w:val="center" w:pos="4536"/>
        <w:tab w:val="right" w:pos="9072"/>
      </w:tabs>
    </w:pPr>
  </w:style>
  <w:style w:type="character" w:customStyle="1" w:styleId="KoptekstChar">
    <w:name w:val="Koptekst Char"/>
    <w:basedOn w:val="Standaardalinea-lettertype"/>
    <w:link w:val="Koptekst"/>
    <w:uiPriority w:val="99"/>
    <w:rsid w:val="008C67F9"/>
    <w:rPr>
      <w:rFonts w:ascii="Cambria" w:hAnsi="Cambria" w:cs="Cambria"/>
      <w:sz w:val="24"/>
      <w:szCs w:val="24"/>
    </w:rPr>
  </w:style>
  <w:style w:type="paragraph" w:styleId="Voettekst">
    <w:name w:val="footer"/>
    <w:basedOn w:val="Standaard"/>
    <w:link w:val="VoettekstChar"/>
    <w:uiPriority w:val="99"/>
    <w:unhideWhenUsed/>
    <w:rsid w:val="008C67F9"/>
    <w:pPr>
      <w:tabs>
        <w:tab w:val="center" w:pos="4536"/>
        <w:tab w:val="right" w:pos="9072"/>
      </w:tabs>
    </w:pPr>
  </w:style>
  <w:style w:type="character" w:customStyle="1" w:styleId="VoettekstChar">
    <w:name w:val="Voettekst Char"/>
    <w:basedOn w:val="Standaardalinea-lettertype"/>
    <w:link w:val="Voettekst"/>
    <w:uiPriority w:val="99"/>
    <w:rsid w:val="008C67F9"/>
    <w:rPr>
      <w:rFonts w:ascii="Cambria" w:hAnsi="Cambria" w:cs="Cambria"/>
      <w:sz w:val="24"/>
      <w:szCs w:val="24"/>
    </w:rPr>
  </w:style>
  <w:style w:type="character" w:customStyle="1" w:styleId="HoofdtekstCursief">
    <w:name w:val="Hoofdtekst + Cursief"/>
    <w:basedOn w:val="Hoofdtekst"/>
    <w:rsid w:val="00D15C69"/>
    <w:rPr>
      <w:rFonts w:ascii="Constantia" w:eastAsia="Constantia" w:hAnsi="Constantia" w:cs="Constantia"/>
      <w:i/>
      <w:iCs/>
      <w:color w:val="000000"/>
      <w:spacing w:val="0"/>
      <w:w w:val="100"/>
      <w:position w:val="0"/>
      <w:sz w:val="18"/>
      <w:szCs w:val="18"/>
      <w:shd w:val="clear" w:color="auto" w:fill="FFFFFF"/>
      <w:lang w:val="nl-NL"/>
    </w:rPr>
  </w:style>
  <w:style w:type="paragraph" w:customStyle="1" w:styleId="Style3">
    <w:name w:val="Style3"/>
    <w:basedOn w:val="Standaard"/>
    <w:rsid w:val="00D44536"/>
    <w:pPr>
      <w:widowControl w:val="0"/>
      <w:autoSpaceDE w:val="0"/>
      <w:autoSpaceDN w:val="0"/>
      <w:adjustRightInd w:val="0"/>
      <w:spacing w:line="283" w:lineRule="exact"/>
      <w:jc w:val="both"/>
    </w:pPr>
    <w:rPr>
      <w:rFonts w:ascii="Constantia" w:hAnsi="Constantia" w:cs="Times New Roman"/>
    </w:rPr>
  </w:style>
  <w:style w:type="character" w:customStyle="1" w:styleId="FontStyle14">
    <w:name w:val="Font Style14"/>
    <w:basedOn w:val="Standaardalinea-lettertype"/>
    <w:rsid w:val="00D44536"/>
    <w:rPr>
      <w:rFonts w:ascii="Constantia" w:hAnsi="Constantia" w:cs="Constantia" w:hint="default"/>
      <w:sz w:val="18"/>
      <w:szCs w:val="18"/>
    </w:rPr>
  </w:style>
  <w:style w:type="paragraph" w:customStyle="1" w:styleId="Style4">
    <w:name w:val="Style4"/>
    <w:basedOn w:val="Standaard"/>
    <w:rsid w:val="007A6D90"/>
    <w:pPr>
      <w:widowControl w:val="0"/>
      <w:autoSpaceDE w:val="0"/>
      <w:autoSpaceDN w:val="0"/>
      <w:adjustRightInd w:val="0"/>
      <w:spacing w:line="281" w:lineRule="exact"/>
      <w:ind w:firstLine="281"/>
      <w:jc w:val="both"/>
    </w:pPr>
    <w:rPr>
      <w:rFonts w:ascii="Constantia" w:hAnsi="Constantia" w:cs="Times New Roman"/>
    </w:rPr>
  </w:style>
  <w:style w:type="character" w:customStyle="1" w:styleId="FontStyle34">
    <w:name w:val="Font Style34"/>
    <w:rsid w:val="00004D78"/>
    <w:rPr>
      <w:rFonts w:ascii="Times New Roman" w:hAnsi="Times New Roman" w:cs="Times New Roman" w:hint="default"/>
      <w:sz w:val="16"/>
      <w:szCs w:val="16"/>
    </w:rPr>
  </w:style>
  <w:style w:type="paragraph" w:styleId="Ballontekst">
    <w:name w:val="Balloon Text"/>
    <w:basedOn w:val="Standaard"/>
    <w:link w:val="BallontekstChar"/>
    <w:uiPriority w:val="99"/>
    <w:semiHidden/>
    <w:unhideWhenUsed/>
    <w:rsid w:val="00DC26C1"/>
    <w:rPr>
      <w:rFonts w:ascii="Tahoma" w:hAnsi="Tahoma" w:cs="Tahoma"/>
      <w:sz w:val="16"/>
      <w:szCs w:val="16"/>
    </w:rPr>
  </w:style>
  <w:style w:type="character" w:customStyle="1" w:styleId="BallontekstChar">
    <w:name w:val="Ballontekst Char"/>
    <w:basedOn w:val="Standaardalinea-lettertype"/>
    <w:link w:val="Ballontekst"/>
    <w:uiPriority w:val="99"/>
    <w:semiHidden/>
    <w:rsid w:val="00DC26C1"/>
    <w:rPr>
      <w:rFonts w:ascii="Tahoma" w:hAnsi="Tahoma" w:cs="Tahoma"/>
      <w:sz w:val="16"/>
      <w:szCs w:val="16"/>
    </w:rPr>
  </w:style>
  <w:style w:type="character" w:customStyle="1" w:styleId="FontStyle24">
    <w:name w:val="Font Style24"/>
    <w:rsid w:val="002A79BA"/>
    <w:rPr>
      <w:rFonts w:ascii="Arial" w:hAnsi="Arial" w:cs="Arial" w:hint="default"/>
      <w:sz w:val="18"/>
      <w:szCs w:val="18"/>
    </w:rPr>
  </w:style>
  <w:style w:type="character" w:customStyle="1" w:styleId="Kop2Char">
    <w:name w:val="Kop 2 Char"/>
    <w:basedOn w:val="Standaardalinea-lettertype"/>
    <w:link w:val="Kop2"/>
    <w:rsid w:val="00923C9D"/>
    <w:rPr>
      <w:rFonts w:asciiTheme="majorHAnsi" w:eastAsiaTheme="majorEastAsia" w:hAnsiTheme="majorHAnsi" w:cstheme="majorBidi"/>
      <w:b/>
      <w:bCs/>
      <w:color w:val="4F81BD" w:themeColor="accent1"/>
      <w:sz w:val="26"/>
      <w:szCs w:val="26"/>
    </w:rPr>
  </w:style>
  <w:style w:type="character" w:customStyle="1" w:styleId="Hoofdtekst3">
    <w:name w:val="Hoofdtekst (3)_"/>
    <w:basedOn w:val="Standaardalinea-lettertype"/>
    <w:link w:val="Hoofdtekst30"/>
    <w:locked/>
    <w:rsid w:val="00D41336"/>
    <w:rPr>
      <w:rFonts w:ascii="Constantia" w:eastAsia="Constantia" w:hAnsi="Constantia" w:cs="Constantia"/>
      <w:i/>
      <w:iCs/>
      <w:sz w:val="18"/>
      <w:szCs w:val="18"/>
      <w:shd w:val="clear" w:color="auto" w:fill="FFFFFF"/>
    </w:rPr>
  </w:style>
  <w:style w:type="paragraph" w:customStyle="1" w:styleId="Hoofdtekst30">
    <w:name w:val="Hoofdtekst (3)"/>
    <w:basedOn w:val="Standaard"/>
    <w:link w:val="Hoofdtekst3"/>
    <w:rsid w:val="00D41336"/>
    <w:pPr>
      <w:widowControl w:val="0"/>
      <w:shd w:val="clear" w:color="auto" w:fill="FFFFFF"/>
      <w:spacing w:before="360" w:after="240" w:line="0" w:lineRule="atLeast"/>
      <w:jc w:val="center"/>
    </w:pPr>
    <w:rPr>
      <w:rFonts w:ascii="Constantia" w:eastAsia="Constantia" w:hAnsi="Constantia" w:cs="Constantia"/>
      <w:i/>
      <w:iCs/>
      <w:sz w:val="18"/>
      <w:szCs w:val="18"/>
    </w:rPr>
  </w:style>
  <w:style w:type="character" w:customStyle="1" w:styleId="Hoofdtekst9Exact">
    <w:name w:val="Hoofdtekst (9) Exact"/>
    <w:basedOn w:val="Standaardalinea-lettertype"/>
    <w:link w:val="Hoofdtekst9"/>
    <w:locked/>
    <w:rsid w:val="00D41336"/>
    <w:rPr>
      <w:rFonts w:ascii="Constantia" w:eastAsia="Constantia" w:hAnsi="Constantia" w:cs="Constantia"/>
      <w:spacing w:val="1"/>
      <w:sz w:val="18"/>
      <w:szCs w:val="18"/>
      <w:shd w:val="clear" w:color="auto" w:fill="FFFFFF"/>
    </w:rPr>
  </w:style>
  <w:style w:type="paragraph" w:customStyle="1" w:styleId="Hoofdtekst9">
    <w:name w:val="Hoofdtekst (9)"/>
    <w:basedOn w:val="Standaard"/>
    <w:link w:val="Hoofdtekst9Exact"/>
    <w:rsid w:val="00D41336"/>
    <w:pPr>
      <w:widowControl w:val="0"/>
      <w:shd w:val="clear" w:color="auto" w:fill="FFFFFF"/>
      <w:spacing w:line="384" w:lineRule="exact"/>
    </w:pPr>
    <w:rPr>
      <w:rFonts w:ascii="Constantia" w:eastAsia="Constantia" w:hAnsi="Constantia" w:cs="Constantia"/>
      <w:spacing w:val="1"/>
      <w:sz w:val="18"/>
      <w:szCs w:val="18"/>
    </w:rPr>
  </w:style>
  <w:style w:type="character" w:customStyle="1" w:styleId="Hoofdtekst3Exact">
    <w:name w:val="Hoofdtekst (3) Exact"/>
    <w:basedOn w:val="Standaardalinea-lettertype"/>
    <w:rsid w:val="00D41336"/>
    <w:rPr>
      <w:rFonts w:ascii="Constantia" w:eastAsia="Constantia" w:hAnsi="Constantia" w:cs="Constantia" w:hint="default"/>
      <w:b w:val="0"/>
      <w:bCs w:val="0"/>
      <w:i/>
      <w:iCs/>
      <w:smallCaps w:val="0"/>
      <w:strike w:val="0"/>
      <w:dstrike w:val="0"/>
      <w:spacing w:val="3"/>
      <w:sz w:val="17"/>
      <w:szCs w:val="17"/>
      <w:u w:val="none"/>
      <w:effect w:val="none"/>
    </w:rPr>
  </w:style>
  <w:style w:type="character" w:customStyle="1" w:styleId="v3">
    <w:name w:val="v3"/>
    <w:basedOn w:val="Standaardalinea-lettertype"/>
    <w:rsid w:val="004824D0"/>
  </w:style>
  <w:style w:type="character" w:customStyle="1" w:styleId="Hoofdtekst2">
    <w:name w:val="Hoofdtekst (2)_"/>
    <w:basedOn w:val="Standaardalinea-lettertype"/>
    <w:link w:val="Hoofdtekst20"/>
    <w:locked/>
    <w:rsid w:val="00277291"/>
    <w:rPr>
      <w:i/>
      <w:iCs/>
      <w:sz w:val="18"/>
      <w:szCs w:val="18"/>
      <w:shd w:val="clear" w:color="auto" w:fill="FFFFFF"/>
    </w:rPr>
  </w:style>
  <w:style w:type="paragraph" w:customStyle="1" w:styleId="Hoofdtekst20">
    <w:name w:val="Hoofdtekst (2)"/>
    <w:basedOn w:val="Standaard"/>
    <w:link w:val="Hoofdtekst2"/>
    <w:rsid w:val="00277291"/>
    <w:pPr>
      <w:widowControl w:val="0"/>
      <w:shd w:val="clear" w:color="auto" w:fill="FFFFFF"/>
      <w:spacing w:before="420" w:after="300" w:line="0" w:lineRule="atLeast"/>
      <w:jc w:val="both"/>
    </w:pPr>
    <w:rPr>
      <w:rFonts w:ascii="Times New Roman" w:hAnsi="Times New Roman" w:cs="Times New Roman"/>
      <w:i/>
      <w:iCs/>
      <w:sz w:val="18"/>
      <w:szCs w:val="18"/>
    </w:rPr>
  </w:style>
  <w:style w:type="character" w:customStyle="1" w:styleId="Hoofdtekst4Exact">
    <w:name w:val="Hoofdtekst (4) Exact"/>
    <w:basedOn w:val="Standaardalinea-lettertype"/>
    <w:link w:val="Hoofdtekst4"/>
    <w:locked/>
    <w:rsid w:val="00277291"/>
    <w:rPr>
      <w:spacing w:val="-2"/>
      <w:sz w:val="11"/>
      <w:szCs w:val="11"/>
      <w:shd w:val="clear" w:color="auto" w:fill="FFFFFF"/>
    </w:rPr>
  </w:style>
  <w:style w:type="paragraph" w:customStyle="1" w:styleId="Hoofdtekst4">
    <w:name w:val="Hoofdtekst (4)"/>
    <w:basedOn w:val="Standaard"/>
    <w:link w:val="Hoofdtekst4Exact"/>
    <w:rsid w:val="00277291"/>
    <w:pPr>
      <w:widowControl w:val="0"/>
      <w:shd w:val="clear" w:color="auto" w:fill="FFFFFF"/>
      <w:spacing w:before="420" w:line="0" w:lineRule="atLeast"/>
      <w:jc w:val="both"/>
    </w:pPr>
    <w:rPr>
      <w:rFonts w:ascii="Times New Roman" w:hAnsi="Times New Roman" w:cs="Times New Roman"/>
      <w:spacing w:val="-2"/>
      <w:sz w:val="11"/>
      <w:szCs w:val="11"/>
    </w:rPr>
  </w:style>
  <w:style w:type="character" w:customStyle="1" w:styleId="Koptekst1Exact">
    <w:name w:val="Koptekst #1 Exact"/>
    <w:basedOn w:val="Standaardalinea-lettertype"/>
    <w:link w:val="Koptekst1"/>
    <w:locked/>
    <w:rsid w:val="00277291"/>
    <w:rPr>
      <w:rFonts w:ascii="Garamond" w:eastAsia="Garamond" w:hAnsi="Garamond" w:cs="Garamond"/>
      <w:b/>
      <w:bCs/>
      <w:i/>
      <w:iCs/>
      <w:spacing w:val="-38"/>
      <w:sz w:val="28"/>
      <w:szCs w:val="28"/>
      <w:shd w:val="clear" w:color="auto" w:fill="FFFFFF"/>
    </w:rPr>
  </w:style>
  <w:style w:type="paragraph" w:customStyle="1" w:styleId="Koptekst1">
    <w:name w:val="Koptekst #1"/>
    <w:basedOn w:val="Standaard"/>
    <w:link w:val="Koptekst1Exact"/>
    <w:rsid w:val="00277291"/>
    <w:pPr>
      <w:widowControl w:val="0"/>
      <w:shd w:val="clear" w:color="auto" w:fill="FFFFFF"/>
      <w:spacing w:line="0" w:lineRule="atLeast"/>
      <w:outlineLvl w:val="0"/>
    </w:pPr>
    <w:rPr>
      <w:rFonts w:ascii="Garamond" w:eastAsia="Garamond" w:hAnsi="Garamond" w:cs="Garamond"/>
      <w:b/>
      <w:bCs/>
      <w:i/>
      <w:iCs/>
      <w:spacing w:val="-38"/>
      <w:sz w:val="28"/>
      <w:szCs w:val="28"/>
    </w:rPr>
  </w:style>
  <w:style w:type="character" w:customStyle="1" w:styleId="HoofdtekstExact">
    <w:name w:val="Hoofdtekst Exact"/>
    <w:basedOn w:val="Standaardalinea-lettertype"/>
    <w:rsid w:val="00277291"/>
    <w:rPr>
      <w:rFonts w:ascii="Times New Roman" w:eastAsia="Times New Roman" w:hAnsi="Times New Roman" w:cs="Times New Roman" w:hint="default"/>
      <w:b w:val="0"/>
      <w:bCs w:val="0"/>
      <w:i w:val="0"/>
      <w:iCs w:val="0"/>
      <w:smallCaps w:val="0"/>
      <w:strike w:val="0"/>
      <w:dstrike w:val="0"/>
      <w:spacing w:val="3"/>
      <w:sz w:val="17"/>
      <w:szCs w:val="17"/>
      <w:u w:val="none"/>
      <w:effect w:val="none"/>
    </w:rPr>
  </w:style>
  <w:style w:type="character" w:customStyle="1" w:styleId="Hoofdtekst2Exact">
    <w:name w:val="Hoofdtekst (2) Exact"/>
    <w:basedOn w:val="Standaardalinea-lettertype"/>
    <w:rsid w:val="00277291"/>
    <w:rPr>
      <w:rFonts w:ascii="Times New Roman" w:eastAsia="Times New Roman" w:hAnsi="Times New Roman" w:cs="Times New Roman" w:hint="default"/>
      <w:b w:val="0"/>
      <w:bCs w:val="0"/>
      <w:i/>
      <w:iCs/>
      <w:smallCaps w:val="0"/>
      <w:strike w:val="0"/>
      <w:dstrike w:val="0"/>
      <w:spacing w:val="2"/>
      <w:sz w:val="17"/>
      <w:szCs w:val="17"/>
      <w:u w:val="none"/>
      <w:effect w:val="none"/>
    </w:rPr>
  </w:style>
  <w:style w:type="paragraph" w:styleId="Voetnoottekst">
    <w:name w:val="footnote text"/>
    <w:basedOn w:val="Standaard"/>
    <w:link w:val="VoetnoottekstChar"/>
    <w:uiPriority w:val="99"/>
    <w:semiHidden/>
    <w:unhideWhenUsed/>
    <w:rsid w:val="00C73BB7"/>
    <w:rPr>
      <w:sz w:val="20"/>
      <w:szCs w:val="20"/>
    </w:rPr>
  </w:style>
  <w:style w:type="character" w:customStyle="1" w:styleId="VoetnoottekstChar">
    <w:name w:val="Voetnoottekst Char"/>
    <w:basedOn w:val="Standaardalinea-lettertype"/>
    <w:link w:val="Voetnoottekst"/>
    <w:uiPriority w:val="99"/>
    <w:semiHidden/>
    <w:rsid w:val="00C73BB7"/>
    <w:rPr>
      <w:rFonts w:ascii="Cambria" w:hAnsi="Cambria" w:cs="Cambria"/>
    </w:rPr>
  </w:style>
  <w:style w:type="character" w:styleId="Voetnootmarkering">
    <w:name w:val="footnote reference"/>
    <w:basedOn w:val="Standaardalinea-lettertype"/>
    <w:uiPriority w:val="99"/>
    <w:semiHidden/>
    <w:unhideWhenUsed/>
    <w:rsid w:val="00C73BB7"/>
    <w:rPr>
      <w:vertAlign w:val="superscript"/>
    </w:rPr>
  </w:style>
  <w:style w:type="paragraph" w:customStyle="1" w:styleId="Geenafstand1">
    <w:name w:val="Geen afstand1"/>
    <w:rsid w:val="00A34F83"/>
    <w:rPr>
      <w:rFonts w:ascii="Cambria" w:hAnsi="Cambria" w:cs="Cambria"/>
      <w:sz w:val="24"/>
      <w:szCs w:val="24"/>
      <w:lang w:eastAsia="en-US"/>
    </w:rPr>
  </w:style>
  <w:style w:type="paragraph" w:customStyle="1" w:styleId="Style2">
    <w:name w:val="Style2"/>
    <w:basedOn w:val="Standaard"/>
    <w:rsid w:val="00234E6F"/>
    <w:pPr>
      <w:widowControl w:val="0"/>
      <w:autoSpaceDE w:val="0"/>
      <w:autoSpaceDN w:val="0"/>
      <w:adjustRightInd w:val="0"/>
      <w:spacing w:line="283" w:lineRule="exact"/>
      <w:jc w:val="both"/>
    </w:pPr>
    <w:rPr>
      <w:rFonts w:ascii="Arial" w:hAnsi="Arial" w:cs="Times New Roman"/>
    </w:rPr>
  </w:style>
  <w:style w:type="character" w:customStyle="1" w:styleId="FontStyle25">
    <w:name w:val="Font Style25"/>
    <w:rsid w:val="00234E6F"/>
    <w:rPr>
      <w:rFonts w:ascii="Arial" w:hAnsi="Arial" w:cs="Arial" w:hint="default"/>
      <w:i/>
      <w:iCs/>
      <w:sz w:val="18"/>
      <w:szCs w:val="18"/>
    </w:rPr>
  </w:style>
  <w:style w:type="character" w:customStyle="1" w:styleId="FontStyle26">
    <w:name w:val="Font Style26"/>
    <w:rsid w:val="00234E6F"/>
    <w:rPr>
      <w:rFonts w:ascii="Georgia" w:hAnsi="Georgia" w:cs="Georgia" w:hint="default"/>
      <w:sz w:val="16"/>
      <w:szCs w:val="16"/>
    </w:rPr>
  </w:style>
  <w:style w:type="character" w:styleId="Tekstvantijdelijkeaanduiding">
    <w:name w:val="Placeholder Text"/>
    <w:basedOn w:val="Standaardalinea-lettertype"/>
    <w:uiPriority w:val="99"/>
    <w:semiHidden/>
    <w:rsid w:val="00721031"/>
    <w:rPr>
      <w:color w:val="808080"/>
    </w:rPr>
  </w:style>
  <w:style w:type="character" w:styleId="Hyperlink">
    <w:name w:val="Hyperlink"/>
    <w:basedOn w:val="Standaardalinea-lettertype"/>
    <w:uiPriority w:val="99"/>
    <w:semiHidden/>
    <w:unhideWhenUsed/>
    <w:rsid w:val="00122421"/>
    <w:rPr>
      <w:color w:val="0000FF"/>
      <w:u w:val="single"/>
    </w:rPr>
  </w:style>
  <w:style w:type="character" w:customStyle="1" w:styleId="apple-style-span">
    <w:name w:val="apple-style-span"/>
    <w:basedOn w:val="Standaardalinea-lettertype"/>
    <w:rsid w:val="009A77A0"/>
  </w:style>
  <w:style w:type="character" w:customStyle="1" w:styleId="Koptekst5">
    <w:name w:val="Koptekst #5"/>
    <w:basedOn w:val="Standaardalinea-lettertype"/>
    <w:rsid w:val="00621098"/>
    <w:rPr>
      <w:rFonts w:ascii="Arial" w:eastAsia="Arial" w:hAnsi="Arial" w:cs="Arial" w:hint="default"/>
      <w:b/>
      <w:bCs/>
      <w:i w:val="0"/>
      <w:iCs w:val="0"/>
      <w:smallCaps w:val="0"/>
      <w:strike w:val="0"/>
      <w:dstrike w:val="0"/>
      <w:color w:val="000000"/>
      <w:spacing w:val="0"/>
      <w:w w:val="100"/>
      <w:position w:val="0"/>
      <w:sz w:val="20"/>
      <w:szCs w:val="20"/>
      <w:u w:val="none"/>
      <w:effect w:val="none"/>
      <w:lang w:val="nl-NL"/>
    </w:rPr>
  </w:style>
  <w:style w:type="paragraph" w:styleId="Inhopg2">
    <w:name w:val="toc 2"/>
    <w:basedOn w:val="Standaard"/>
    <w:next w:val="Standaard"/>
    <w:autoRedefine/>
    <w:semiHidden/>
    <w:unhideWhenUsed/>
    <w:rsid w:val="00CF2143"/>
    <w:pPr>
      <w:tabs>
        <w:tab w:val="right" w:leader="dot" w:pos="9016"/>
      </w:tabs>
      <w:jc w:val="both"/>
    </w:pPr>
    <w:rPr>
      <w:rFonts w:ascii="Arial Narrow" w:hAnsi="Arial Narrow" w:cs="Times New Roman"/>
      <w:b/>
      <w:spacing w:val="-3"/>
      <w:lang w:eastAsia="en-US"/>
    </w:rPr>
  </w:style>
  <w:style w:type="paragraph" w:styleId="Plattetekst2">
    <w:name w:val="Body Text 2"/>
    <w:basedOn w:val="Standaard"/>
    <w:link w:val="Plattetekst2Char"/>
    <w:semiHidden/>
    <w:unhideWhenUsed/>
    <w:rsid w:val="00294202"/>
    <w:rPr>
      <w:rFonts w:ascii="Times New Roman" w:hAnsi="Times New Roman" w:cs="Times New Roman"/>
      <w:sz w:val="28"/>
    </w:rPr>
  </w:style>
  <w:style w:type="character" w:customStyle="1" w:styleId="Plattetekst2Char">
    <w:name w:val="Platte tekst 2 Char"/>
    <w:basedOn w:val="Standaardalinea-lettertype"/>
    <w:link w:val="Plattetekst2"/>
    <w:semiHidden/>
    <w:rsid w:val="00294202"/>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C35757"/>
    <w:rPr>
      <w:rFonts w:ascii="Cambria" w:hAnsi="Cambria" w:cs="Cambria"/>
      <w:sz w:val="24"/>
      <w:szCs w:val="24"/>
    </w:rPr>
  </w:style>
  <w:style w:type="paragraph" w:styleId="Kop2">
    <w:name w:val="heading 2"/>
    <w:basedOn w:val="Standaard"/>
    <w:next w:val="Standaard"/>
    <w:link w:val="Kop2Char"/>
    <w:unhideWhenUsed/>
    <w:qFormat/>
    <w:rsid w:val="00923C9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633EC"/>
    <w:rPr>
      <w:rFonts w:ascii="Cambria" w:hAnsi="Cambria" w:cs="Cambria"/>
      <w:sz w:val="24"/>
      <w:szCs w:val="24"/>
      <w:lang w:eastAsia="en-US"/>
    </w:rPr>
  </w:style>
  <w:style w:type="paragraph" w:styleId="Tekstzonderopmaak">
    <w:name w:val="Plain Text"/>
    <w:basedOn w:val="Standaard"/>
    <w:link w:val="TekstzonderopmaakChar"/>
    <w:uiPriority w:val="99"/>
    <w:semiHidden/>
    <w:unhideWhenUsed/>
    <w:rsid w:val="00C22B05"/>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C22B05"/>
    <w:rPr>
      <w:rFonts w:ascii="Consolas" w:hAnsi="Consolas" w:cs="Cambria"/>
      <w:sz w:val="21"/>
      <w:szCs w:val="21"/>
    </w:rPr>
  </w:style>
  <w:style w:type="character" w:customStyle="1" w:styleId="Hoofdtekst">
    <w:name w:val="Hoofdtekst_"/>
    <w:link w:val="Hoofdtekst1"/>
    <w:locked/>
    <w:rsid w:val="00F63970"/>
    <w:rPr>
      <w:shd w:val="clear" w:color="auto" w:fill="FFFFFF"/>
    </w:rPr>
  </w:style>
  <w:style w:type="paragraph" w:customStyle="1" w:styleId="Hoofdtekst1">
    <w:name w:val="Hoofdtekst1"/>
    <w:basedOn w:val="Standaard"/>
    <w:link w:val="Hoofdtekst"/>
    <w:rsid w:val="00F63970"/>
    <w:pPr>
      <w:widowControl w:val="0"/>
      <w:shd w:val="clear" w:color="auto" w:fill="FFFFFF"/>
      <w:spacing w:after="240" w:line="278" w:lineRule="exact"/>
      <w:ind w:hanging="1660"/>
      <w:jc w:val="both"/>
    </w:pPr>
    <w:rPr>
      <w:rFonts w:ascii="Times New Roman" w:hAnsi="Times New Roman" w:cs="Times New Roman"/>
      <w:sz w:val="20"/>
      <w:szCs w:val="20"/>
    </w:rPr>
  </w:style>
  <w:style w:type="character" w:customStyle="1" w:styleId="Koptekst2">
    <w:name w:val="Koptekst #2_"/>
    <w:link w:val="Koptekst20"/>
    <w:locked/>
    <w:rsid w:val="00F63970"/>
    <w:rPr>
      <w:i/>
      <w:iCs/>
      <w:sz w:val="23"/>
      <w:szCs w:val="23"/>
      <w:shd w:val="clear" w:color="auto" w:fill="FFFFFF"/>
    </w:rPr>
  </w:style>
  <w:style w:type="paragraph" w:customStyle="1" w:styleId="Koptekst20">
    <w:name w:val="Koptekst #2"/>
    <w:basedOn w:val="Standaard"/>
    <w:link w:val="Koptekst2"/>
    <w:rsid w:val="00F63970"/>
    <w:pPr>
      <w:widowControl w:val="0"/>
      <w:shd w:val="clear" w:color="auto" w:fill="FFFFFF"/>
      <w:spacing w:before="240" w:after="180" w:line="240" w:lineRule="atLeast"/>
      <w:jc w:val="both"/>
      <w:outlineLvl w:val="1"/>
    </w:pPr>
    <w:rPr>
      <w:rFonts w:ascii="Times New Roman" w:hAnsi="Times New Roman" w:cs="Times New Roman"/>
      <w:i/>
      <w:iCs/>
      <w:sz w:val="23"/>
      <w:szCs w:val="23"/>
    </w:rPr>
  </w:style>
  <w:style w:type="character" w:customStyle="1" w:styleId="HoofdtekstCursief2">
    <w:name w:val="Hoofdtekst + Cursief2"/>
    <w:rsid w:val="00F63970"/>
    <w:rPr>
      <w:rFonts w:ascii="Times New Roman" w:hAnsi="Times New Roman" w:cs="Times New Roman" w:hint="default"/>
      <w:i/>
      <w:iCs/>
      <w:strike w:val="0"/>
      <w:dstrike w:val="0"/>
      <w:sz w:val="20"/>
      <w:szCs w:val="20"/>
      <w:u w:val="none"/>
      <w:effect w:val="none"/>
    </w:rPr>
  </w:style>
  <w:style w:type="character" w:customStyle="1" w:styleId="HoofdtekstCandara1">
    <w:name w:val="Hoofdtekst + Candara1"/>
    <w:aliases w:val="9,5 pt,Koptekst #1 + Corbel,13,Niet vet,Niet cursief,Tekenafstand 1 pt Exact"/>
    <w:rsid w:val="00F63970"/>
    <w:rPr>
      <w:rFonts w:ascii="Candara" w:hAnsi="Candara" w:cs="Candara" w:hint="default"/>
      <w:strike w:val="0"/>
      <w:dstrike w:val="0"/>
      <w:sz w:val="19"/>
      <w:szCs w:val="19"/>
      <w:u w:val="none"/>
      <w:effect w:val="none"/>
    </w:rPr>
  </w:style>
  <w:style w:type="character" w:customStyle="1" w:styleId="FontStyle28">
    <w:name w:val="Font Style28"/>
    <w:basedOn w:val="Standaardalinea-lettertype"/>
    <w:rsid w:val="00F63970"/>
    <w:rPr>
      <w:rFonts w:ascii="Times New Roman" w:hAnsi="Times New Roman" w:cs="Times New Roman" w:hint="default"/>
      <w:sz w:val="18"/>
      <w:szCs w:val="18"/>
    </w:rPr>
  </w:style>
  <w:style w:type="paragraph" w:customStyle="1" w:styleId="Style7">
    <w:name w:val="Style7"/>
    <w:basedOn w:val="Standaard"/>
    <w:rsid w:val="00F63970"/>
    <w:pPr>
      <w:widowControl w:val="0"/>
      <w:autoSpaceDE w:val="0"/>
      <w:autoSpaceDN w:val="0"/>
      <w:adjustRightInd w:val="0"/>
      <w:spacing w:line="252" w:lineRule="exact"/>
      <w:ind w:firstLine="221"/>
      <w:jc w:val="both"/>
    </w:pPr>
    <w:rPr>
      <w:rFonts w:ascii="Times New Roman" w:hAnsi="Times New Roman" w:cs="Times New Roman"/>
    </w:rPr>
  </w:style>
  <w:style w:type="paragraph" w:customStyle="1" w:styleId="Style10">
    <w:name w:val="Style10"/>
    <w:basedOn w:val="Standaard"/>
    <w:rsid w:val="00F63970"/>
    <w:pPr>
      <w:widowControl w:val="0"/>
      <w:autoSpaceDE w:val="0"/>
      <w:autoSpaceDN w:val="0"/>
      <w:adjustRightInd w:val="0"/>
    </w:pPr>
    <w:rPr>
      <w:rFonts w:ascii="Times New Roman" w:hAnsi="Times New Roman" w:cs="Times New Roman"/>
    </w:rPr>
  </w:style>
  <w:style w:type="character" w:customStyle="1" w:styleId="FontStyle30">
    <w:name w:val="Font Style30"/>
    <w:rsid w:val="00F63970"/>
    <w:rPr>
      <w:rFonts w:ascii="Times New Roman" w:hAnsi="Times New Roman" w:cs="Times New Roman" w:hint="default"/>
      <w:sz w:val="16"/>
      <w:szCs w:val="16"/>
    </w:rPr>
  </w:style>
  <w:style w:type="paragraph" w:customStyle="1" w:styleId="Style1">
    <w:name w:val="Style1"/>
    <w:basedOn w:val="Standaard"/>
    <w:rsid w:val="00F63970"/>
    <w:pPr>
      <w:widowControl w:val="0"/>
      <w:autoSpaceDE w:val="0"/>
      <w:autoSpaceDN w:val="0"/>
      <w:adjustRightInd w:val="0"/>
      <w:spacing w:line="221" w:lineRule="exact"/>
      <w:jc w:val="both"/>
    </w:pPr>
    <w:rPr>
      <w:rFonts w:ascii="Times New Roman" w:hAnsi="Times New Roman" w:cs="Times New Roman"/>
    </w:rPr>
  </w:style>
  <w:style w:type="paragraph" w:customStyle="1" w:styleId="Hoofdtekst0">
    <w:name w:val="Hoofdtekst"/>
    <w:basedOn w:val="Standaard"/>
    <w:rsid w:val="00F63970"/>
    <w:pPr>
      <w:widowControl w:val="0"/>
      <w:shd w:val="clear" w:color="auto" w:fill="FFFFFF"/>
      <w:spacing w:line="307" w:lineRule="exact"/>
      <w:jc w:val="both"/>
    </w:pPr>
    <w:rPr>
      <w:rFonts w:ascii="Times New Roman" w:hAnsi="Times New Roman" w:cs="Times New Roman"/>
      <w:sz w:val="22"/>
      <w:szCs w:val="22"/>
    </w:rPr>
  </w:style>
  <w:style w:type="character" w:customStyle="1" w:styleId="Hoofdtekst5Exact">
    <w:name w:val="Hoofdtekst (5) Exact"/>
    <w:basedOn w:val="Standaardalinea-lettertype"/>
    <w:link w:val="Hoofdtekst5"/>
    <w:locked/>
    <w:rsid w:val="009044BA"/>
    <w:rPr>
      <w:rFonts w:ascii="Sylfaen" w:eastAsia="Sylfaen" w:hAnsi="Sylfaen" w:cs="Sylfaen"/>
      <w:spacing w:val="7"/>
      <w:sz w:val="17"/>
      <w:szCs w:val="17"/>
      <w:shd w:val="clear" w:color="auto" w:fill="FFFFFF"/>
    </w:rPr>
  </w:style>
  <w:style w:type="paragraph" w:customStyle="1" w:styleId="Hoofdtekst5">
    <w:name w:val="Hoofdtekst (5)"/>
    <w:basedOn w:val="Standaard"/>
    <w:link w:val="Hoofdtekst5Exact"/>
    <w:rsid w:val="009044BA"/>
    <w:pPr>
      <w:widowControl w:val="0"/>
      <w:shd w:val="clear" w:color="auto" w:fill="FFFFFF"/>
      <w:spacing w:line="0" w:lineRule="atLeast"/>
    </w:pPr>
    <w:rPr>
      <w:rFonts w:ascii="Sylfaen" w:eastAsia="Sylfaen" w:hAnsi="Sylfaen" w:cs="Sylfaen"/>
      <w:spacing w:val="7"/>
      <w:sz w:val="17"/>
      <w:szCs w:val="17"/>
    </w:rPr>
  </w:style>
  <w:style w:type="paragraph" w:styleId="Lijstalinea">
    <w:name w:val="List Paragraph"/>
    <w:basedOn w:val="Standaard"/>
    <w:uiPriority w:val="34"/>
    <w:qFormat/>
    <w:rsid w:val="009A76E9"/>
    <w:pPr>
      <w:ind w:left="720"/>
      <w:contextualSpacing/>
    </w:pPr>
  </w:style>
  <w:style w:type="paragraph" w:styleId="Koptekst">
    <w:name w:val="header"/>
    <w:basedOn w:val="Standaard"/>
    <w:link w:val="KoptekstChar"/>
    <w:uiPriority w:val="99"/>
    <w:unhideWhenUsed/>
    <w:rsid w:val="008C67F9"/>
    <w:pPr>
      <w:tabs>
        <w:tab w:val="center" w:pos="4536"/>
        <w:tab w:val="right" w:pos="9072"/>
      </w:tabs>
    </w:pPr>
  </w:style>
  <w:style w:type="character" w:customStyle="1" w:styleId="KoptekstChar">
    <w:name w:val="Koptekst Char"/>
    <w:basedOn w:val="Standaardalinea-lettertype"/>
    <w:link w:val="Koptekst"/>
    <w:uiPriority w:val="99"/>
    <w:rsid w:val="008C67F9"/>
    <w:rPr>
      <w:rFonts w:ascii="Cambria" w:hAnsi="Cambria" w:cs="Cambria"/>
      <w:sz w:val="24"/>
      <w:szCs w:val="24"/>
    </w:rPr>
  </w:style>
  <w:style w:type="paragraph" w:styleId="Voettekst">
    <w:name w:val="footer"/>
    <w:basedOn w:val="Standaard"/>
    <w:link w:val="VoettekstChar"/>
    <w:uiPriority w:val="99"/>
    <w:unhideWhenUsed/>
    <w:rsid w:val="008C67F9"/>
    <w:pPr>
      <w:tabs>
        <w:tab w:val="center" w:pos="4536"/>
        <w:tab w:val="right" w:pos="9072"/>
      </w:tabs>
    </w:pPr>
  </w:style>
  <w:style w:type="character" w:customStyle="1" w:styleId="VoettekstChar">
    <w:name w:val="Voettekst Char"/>
    <w:basedOn w:val="Standaardalinea-lettertype"/>
    <w:link w:val="Voettekst"/>
    <w:uiPriority w:val="99"/>
    <w:rsid w:val="008C67F9"/>
    <w:rPr>
      <w:rFonts w:ascii="Cambria" w:hAnsi="Cambria" w:cs="Cambria"/>
      <w:sz w:val="24"/>
      <w:szCs w:val="24"/>
    </w:rPr>
  </w:style>
  <w:style w:type="character" w:customStyle="1" w:styleId="HoofdtekstCursief">
    <w:name w:val="Hoofdtekst + Cursief"/>
    <w:basedOn w:val="Hoofdtekst"/>
    <w:rsid w:val="00D15C69"/>
    <w:rPr>
      <w:rFonts w:ascii="Constantia" w:eastAsia="Constantia" w:hAnsi="Constantia" w:cs="Constantia"/>
      <w:i/>
      <w:iCs/>
      <w:color w:val="000000"/>
      <w:spacing w:val="0"/>
      <w:w w:val="100"/>
      <w:position w:val="0"/>
      <w:sz w:val="18"/>
      <w:szCs w:val="18"/>
      <w:shd w:val="clear" w:color="auto" w:fill="FFFFFF"/>
      <w:lang w:val="nl-NL"/>
    </w:rPr>
  </w:style>
  <w:style w:type="paragraph" w:customStyle="1" w:styleId="Style3">
    <w:name w:val="Style3"/>
    <w:basedOn w:val="Standaard"/>
    <w:rsid w:val="00D44536"/>
    <w:pPr>
      <w:widowControl w:val="0"/>
      <w:autoSpaceDE w:val="0"/>
      <w:autoSpaceDN w:val="0"/>
      <w:adjustRightInd w:val="0"/>
      <w:spacing w:line="283" w:lineRule="exact"/>
      <w:jc w:val="both"/>
    </w:pPr>
    <w:rPr>
      <w:rFonts w:ascii="Constantia" w:hAnsi="Constantia" w:cs="Times New Roman"/>
    </w:rPr>
  </w:style>
  <w:style w:type="character" w:customStyle="1" w:styleId="FontStyle14">
    <w:name w:val="Font Style14"/>
    <w:basedOn w:val="Standaardalinea-lettertype"/>
    <w:rsid w:val="00D44536"/>
    <w:rPr>
      <w:rFonts w:ascii="Constantia" w:hAnsi="Constantia" w:cs="Constantia" w:hint="default"/>
      <w:sz w:val="18"/>
      <w:szCs w:val="18"/>
    </w:rPr>
  </w:style>
  <w:style w:type="paragraph" w:customStyle="1" w:styleId="Style4">
    <w:name w:val="Style4"/>
    <w:basedOn w:val="Standaard"/>
    <w:rsid w:val="007A6D90"/>
    <w:pPr>
      <w:widowControl w:val="0"/>
      <w:autoSpaceDE w:val="0"/>
      <w:autoSpaceDN w:val="0"/>
      <w:adjustRightInd w:val="0"/>
      <w:spacing w:line="281" w:lineRule="exact"/>
      <w:ind w:firstLine="281"/>
      <w:jc w:val="both"/>
    </w:pPr>
    <w:rPr>
      <w:rFonts w:ascii="Constantia" w:hAnsi="Constantia" w:cs="Times New Roman"/>
    </w:rPr>
  </w:style>
  <w:style w:type="character" w:customStyle="1" w:styleId="FontStyle34">
    <w:name w:val="Font Style34"/>
    <w:rsid w:val="00004D78"/>
    <w:rPr>
      <w:rFonts w:ascii="Times New Roman" w:hAnsi="Times New Roman" w:cs="Times New Roman" w:hint="default"/>
      <w:sz w:val="16"/>
      <w:szCs w:val="16"/>
    </w:rPr>
  </w:style>
  <w:style w:type="paragraph" w:styleId="Ballontekst">
    <w:name w:val="Balloon Text"/>
    <w:basedOn w:val="Standaard"/>
    <w:link w:val="BallontekstChar"/>
    <w:uiPriority w:val="99"/>
    <w:semiHidden/>
    <w:unhideWhenUsed/>
    <w:rsid w:val="00DC26C1"/>
    <w:rPr>
      <w:rFonts w:ascii="Tahoma" w:hAnsi="Tahoma" w:cs="Tahoma"/>
      <w:sz w:val="16"/>
      <w:szCs w:val="16"/>
    </w:rPr>
  </w:style>
  <w:style w:type="character" w:customStyle="1" w:styleId="BallontekstChar">
    <w:name w:val="Ballontekst Char"/>
    <w:basedOn w:val="Standaardalinea-lettertype"/>
    <w:link w:val="Ballontekst"/>
    <w:uiPriority w:val="99"/>
    <w:semiHidden/>
    <w:rsid w:val="00DC26C1"/>
    <w:rPr>
      <w:rFonts w:ascii="Tahoma" w:hAnsi="Tahoma" w:cs="Tahoma"/>
      <w:sz w:val="16"/>
      <w:szCs w:val="16"/>
    </w:rPr>
  </w:style>
  <w:style w:type="character" w:customStyle="1" w:styleId="FontStyle24">
    <w:name w:val="Font Style24"/>
    <w:rsid w:val="002A79BA"/>
    <w:rPr>
      <w:rFonts w:ascii="Arial" w:hAnsi="Arial" w:cs="Arial" w:hint="default"/>
      <w:sz w:val="18"/>
      <w:szCs w:val="18"/>
    </w:rPr>
  </w:style>
  <w:style w:type="character" w:customStyle="1" w:styleId="Kop2Char">
    <w:name w:val="Kop 2 Char"/>
    <w:basedOn w:val="Standaardalinea-lettertype"/>
    <w:link w:val="Kop2"/>
    <w:rsid w:val="00923C9D"/>
    <w:rPr>
      <w:rFonts w:asciiTheme="majorHAnsi" w:eastAsiaTheme="majorEastAsia" w:hAnsiTheme="majorHAnsi" w:cstheme="majorBidi"/>
      <w:b/>
      <w:bCs/>
      <w:color w:val="4F81BD" w:themeColor="accent1"/>
      <w:sz w:val="26"/>
      <w:szCs w:val="26"/>
    </w:rPr>
  </w:style>
  <w:style w:type="character" w:customStyle="1" w:styleId="Hoofdtekst3">
    <w:name w:val="Hoofdtekst (3)_"/>
    <w:basedOn w:val="Standaardalinea-lettertype"/>
    <w:link w:val="Hoofdtekst30"/>
    <w:locked/>
    <w:rsid w:val="00D41336"/>
    <w:rPr>
      <w:rFonts w:ascii="Constantia" w:eastAsia="Constantia" w:hAnsi="Constantia" w:cs="Constantia"/>
      <w:i/>
      <w:iCs/>
      <w:sz w:val="18"/>
      <w:szCs w:val="18"/>
      <w:shd w:val="clear" w:color="auto" w:fill="FFFFFF"/>
    </w:rPr>
  </w:style>
  <w:style w:type="paragraph" w:customStyle="1" w:styleId="Hoofdtekst30">
    <w:name w:val="Hoofdtekst (3)"/>
    <w:basedOn w:val="Standaard"/>
    <w:link w:val="Hoofdtekst3"/>
    <w:rsid w:val="00D41336"/>
    <w:pPr>
      <w:widowControl w:val="0"/>
      <w:shd w:val="clear" w:color="auto" w:fill="FFFFFF"/>
      <w:spacing w:before="360" w:after="240" w:line="0" w:lineRule="atLeast"/>
      <w:jc w:val="center"/>
    </w:pPr>
    <w:rPr>
      <w:rFonts w:ascii="Constantia" w:eastAsia="Constantia" w:hAnsi="Constantia" w:cs="Constantia"/>
      <w:i/>
      <w:iCs/>
      <w:sz w:val="18"/>
      <w:szCs w:val="18"/>
    </w:rPr>
  </w:style>
  <w:style w:type="character" w:customStyle="1" w:styleId="Hoofdtekst9Exact">
    <w:name w:val="Hoofdtekst (9) Exact"/>
    <w:basedOn w:val="Standaardalinea-lettertype"/>
    <w:link w:val="Hoofdtekst9"/>
    <w:locked/>
    <w:rsid w:val="00D41336"/>
    <w:rPr>
      <w:rFonts w:ascii="Constantia" w:eastAsia="Constantia" w:hAnsi="Constantia" w:cs="Constantia"/>
      <w:spacing w:val="1"/>
      <w:sz w:val="18"/>
      <w:szCs w:val="18"/>
      <w:shd w:val="clear" w:color="auto" w:fill="FFFFFF"/>
    </w:rPr>
  </w:style>
  <w:style w:type="paragraph" w:customStyle="1" w:styleId="Hoofdtekst9">
    <w:name w:val="Hoofdtekst (9)"/>
    <w:basedOn w:val="Standaard"/>
    <w:link w:val="Hoofdtekst9Exact"/>
    <w:rsid w:val="00D41336"/>
    <w:pPr>
      <w:widowControl w:val="0"/>
      <w:shd w:val="clear" w:color="auto" w:fill="FFFFFF"/>
      <w:spacing w:line="384" w:lineRule="exact"/>
    </w:pPr>
    <w:rPr>
      <w:rFonts w:ascii="Constantia" w:eastAsia="Constantia" w:hAnsi="Constantia" w:cs="Constantia"/>
      <w:spacing w:val="1"/>
      <w:sz w:val="18"/>
      <w:szCs w:val="18"/>
    </w:rPr>
  </w:style>
  <w:style w:type="character" w:customStyle="1" w:styleId="Hoofdtekst3Exact">
    <w:name w:val="Hoofdtekst (3) Exact"/>
    <w:basedOn w:val="Standaardalinea-lettertype"/>
    <w:rsid w:val="00D41336"/>
    <w:rPr>
      <w:rFonts w:ascii="Constantia" w:eastAsia="Constantia" w:hAnsi="Constantia" w:cs="Constantia" w:hint="default"/>
      <w:b w:val="0"/>
      <w:bCs w:val="0"/>
      <w:i/>
      <w:iCs/>
      <w:smallCaps w:val="0"/>
      <w:strike w:val="0"/>
      <w:dstrike w:val="0"/>
      <w:spacing w:val="3"/>
      <w:sz w:val="17"/>
      <w:szCs w:val="17"/>
      <w:u w:val="none"/>
      <w:effect w:val="none"/>
    </w:rPr>
  </w:style>
  <w:style w:type="character" w:customStyle="1" w:styleId="v3">
    <w:name w:val="v3"/>
    <w:basedOn w:val="Standaardalinea-lettertype"/>
    <w:rsid w:val="004824D0"/>
  </w:style>
  <w:style w:type="character" w:customStyle="1" w:styleId="Hoofdtekst2">
    <w:name w:val="Hoofdtekst (2)_"/>
    <w:basedOn w:val="Standaardalinea-lettertype"/>
    <w:link w:val="Hoofdtekst20"/>
    <w:locked/>
    <w:rsid w:val="00277291"/>
    <w:rPr>
      <w:i/>
      <w:iCs/>
      <w:sz w:val="18"/>
      <w:szCs w:val="18"/>
      <w:shd w:val="clear" w:color="auto" w:fill="FFFFFF"/>
    </w:rPr>
  </w:style>
  <w:style w:type="paragraph" w:customStyle="1" w:styleId="Hoofdtekst20">
    <w:name w:val="Hoofdtekst (2)"/>
    <w:basedOn w:val="Standaard"/>
    <w:link w:val="Hoofdtekst2"/>
    <w:rsid w:val="00277291"/>
    <w:pPr>
      <w:widowControl w:val="0"/>
      <w:shd w:val="clear" w:color="auto" w:fill="FFFFFF"/>
      <w:spacing w:before="420" w:after="300" w:line="0" w:lineRule="atLeast"/>
      <w:jc w:val="both"/>
    </w:pPr>
    <w:rPr>
      <w:rFonts w:ascii="Times New Roman" w:hAnsi="Times New Roman" w:cs="Times New Roman"/>
      <w:i/>
      <w:iCs/>
      <w:sz w:val="18"/>
      <w:szCs w:val="18"/>
    </w:rPr>
  </w:style>
  <w:style w:type="character" w:customStyle="1" w:styleId="Hoofdtekst4Exact">
    <w:name w:val="Hoofdtekst (4) Exact"/>
    <w:basedOn w:val="Standaardalinea-lettertype"/>
    <w:link w:val="Hoofdtekst4"/>
    <w:locked/>
    <w:rsid w:val="00277291"/>
    <w:rPr>
      <w:spacing w:val="-2"/>
      <w:sz w:val="11"/>
      <w:szCs w:val="11"/>
      <w:shd w:val="clear" w:color="auto" w:fill="FFFFFF"/>
    </w:rPr>
  </w:style>
  <w:style w:type="paragraph" w:customStyle="1" w:styleId="Hoofdtekst4">
    <w:name w:val="Hoofdtekst (4)"/>
    <w:basedOn w:val="Standaard"/>
    <w:link w:val="Hoofdtekst4Exact"/>
    <w:rsid w:val="00277291"/>
    <w:pPr>
      <w:widowControl w:val="0"/>
      <w:shd w:val="clear" w:color="auto" w:fill="FFFFFF"/>
      <w:spacing w:before="420" w:line="0" w:lineRule="atLeast"/>
      <w:jc w:val="both"/>
    </w:pPr>
    <w:rPr>
      <w:rFonts w:ascii="Times New Roman" w:hAnsi="Times New Roman" w:cs="Times New Roman"/>
      <w:spacing w:val="-2"/>
      <w:sz w:val="11"/>
      <w:szCs w:val="11"/>
    </w:rPr>
  </w:style>
  <w:style w:type="character" w:customStyle="1" w:styleId="Koptekst1Exact">
    <w:name w:val="Koptekst #1 Exact"/>
    <w:basedOn w:val="Standaardalinea-lettertype"/>
    <w:link w:val="Koptekst1"/>
    <w:locked/>
    <w:rsid w:val="00277291"/>
    <w:rPr>
      <w:rFonts w:ascii="Garamond" w:eastAsia="Garamond" w:hAnsi="Garamond" w:cs="Garamond"/>
      <w:b/>
      <w:bCs/>
      <w:i/>
      <w:iCs/>
      <w:spacing w:val="-38"/>
      <w:sz w:val="28"/>
      <w:szCs w:val="28"/>
      <w:shd w:val="clear" w:color="auto" w:fill="FFFFFF"/>
    </w:rPr>
  </w:style>
  <w:style w:type="paragraph" w:customStyle="1" w:styleId="Koptekst1">
    <w:name w:val="Koptekst #1"/>
    <w:basedOn w:val="Standaard"/>
    <w:link w:val="Koptekst1Exact"/>
    <w:rsid w:val="00277291"/>
    <w:pPr>
      <w:widowControl w:val="0"/>
      <w:shd w:val="clear" w:color="auto" w:fill="FFFFFF"/>
      <w:spacing w:line="0" w:lineRule="atLeast"/>
      <w:outlineLvl w:val="0"/>
    </w:pPr>
    <w:rPr>
      <w:rFonts w:ascii="Garamond" w:eastAsia="Garamond" w:hAnsi="Garamond" w:cs="Garamond"/>
      <w:b/>
      <w:bCs/>
      <w:i/>
      <w:iCs/>
      <w:spacing w:val="-38"/>
      <w:sz w:val="28"/>
      <w:szCs w:val="28"/>
    </w:rPr>
  </w:style>
  <w:style w:type="character" w:customStyle="1" w:styleId="HoofdtekstExact">
    <w:name w:val="Hoofdtekst Exact"/>
    <w:basedOn w:val="Standaardalinea-lettertype"/>
    <w:rsid w:val="00277291"/>
    <w:rPr>
      <w:rFonts w:ascii="Times New Roman" w:eastAsia="Times New Roman" w:hAnsi="Times New Roman" w:cs="Times New Roman" w:hint="default"/>
      <w:b w:val="0"/>
      <w:bCs w:val="0"/>
      <w:i w:val="0"/>
      <w:iCs w:val="0"/>
      <w:smallCaps w:val="0"/>
      <w:strike w:val="0"/>
      <w:dstrike w:val="0"/>
      <w:spacing w:val="3"/>
      <w:sz w:val="17"/>
      <w:szCs w:val="17"/>
      <w:u w:val="none"/>
      <w:effect w:val="none"/>
    </w:rPr>
  </w:style>
  <w:style w:type="character" w:customStyle="1" w:styleId="Hoofdtekst2Exact">
    <w:name w:val="Hoofdtekst (2) Exact"/>
    <w:basedOn w:val="Standaardalinea-lettertype"/>
    <w:rsid w:val="00277291"/>
    <w:rPr>
      <w:rFonts w:ascii="Times New Roman" w:eastAsia="Times New Roman" w:hAnsi="Times New Roman" w:cs="Times New Roman" w:hint="default"/>
      <w:b w:val="0"/>
      <w:bCs w:val="0"/>
      <w:i/>
      <w:iCs/>
      <w:smallCaps w:val="0"/>
      <w:strike w:val="0"/>
      <w:dstrike w:val="0"/>
      <w:spacing w:val="2"/>
      <w:sz w:val="17"/>
      <w:szCs w:val="17"/>
      <w:u w:val="none"/>
      <w:effect w:val="none"/>
    </w:rPr>
  </w:style>
  <w:style w:type="paragraph" w:styleId="Voetnoottekst">
    <w:name w:val="footnote text"/>
    <w:basedOn w:val="Standaard"/>
    <w:link w:val="VoetnoottekstChar"/>
    <w:uiPriority w:val="99"/>
    <w:semiHidden/>
    <w:unhideWhenUsed/>
    <w:rsid w:val="00C73BB7"/>
    <w:rPr>
      <w:sz w:val="20"/>
      <w:szCs w:val="20"/>
    </w:rPr>
  </w:style>
  <w:style w:type="character" w:customStyle="1" w:styleId="VoetnoottekstChar">
    <w:name w:val="Voetnoottekst Char"/>
    <w:basedOn w:val="Standaardalinea-lettertype"/>
    <w:link w:val="Voetnoottekst"/>
    <w:uiPriority w:val="99"/>
    <w:semiHidden/>
    <w:rsid w:val="00C73BB7"/>
    <w:rPr>
      <w:rFonts w:ascii="Cambria" w:hAnsi="Cambria" w:cs="Cambria"/>
    </w:rPr>
  </w:style>
  <w:style w:type="character" w:styleId="Voetnootmarkering">
    <w:name w:val="footnote reference"/>
    <w:basedOn w:val="Standaardalinea-lettertype"/>
    <w:uiPriority w:val="99"/>
    <w:semiHidden/>
    <w:unhideWhenUsed/>
    <w:rsid w:val="00C73BB7"/>
    <w:rPr>
      <w:vertAlign w:val="superscript"/>
    </w:rPr>
  </w:style>
  <w:style w:type="paragraph" w:customStyle="1" w:styleId="Geenafstand1">
    <w:name w:val="Geen afstand1"/>
    <w:rsid w:val="00A34F83"/>
    <w:rPr>
      <w:rFonts w:ascii="Cambria" w:hAnsi="Cambria" w:cs="Cambria"/>
      <w:sz w:val="24"/>
      <w:szCs w:val="24"/>
      <w:lang w:eastAsia="en-US"/>
    </w:rPr>
  </w:style>
  <w:style w:type="paragraph" w:customStyle="1" w:styleId="Style2">
    <w:name w:val="Style2"/>
    <w:basedOn w:val="Standaard"/>
    <w:rsid w:val="00234E6F"/>
    <w:pPr>
      <w:widowControl w:val="0"/>
      <w:autoSpaceDE w:val="0"/>
      <w:autoSpaceDN w:val="0"/>
      <w:adjustRightInd w:val="0"/>
      <w:spacing w:line="283" w:lineRule="exact"/>
      <w:jc w:val="both"/>
    </w:pPr>
    <w:rPr>
      <w:rFonts w:ascii="Arial" w:hAnsi="Arial" w:cs="Times New Roman"/>
    </w:rPr>
  </w:style>
  <w:style w:type="character" w:customStyle="1" w:styleId="FontStyle25">
    <w:name w:val="Font Style25"/>
    <w:rsid w:val="00234E6F"/>
    <w:rPr>
      <w:rFonts w:ascii="Arial" w:hAnsi="Arial" w:cs="Arial" w:hint="default"/>
      <w:i/>
      <w:iCs/>
      <w:sz w:val="18"/>
      <w:szCs w:val="18"/>
    </w:rPr>
  </w:style>
  <w:style w:type="character" w:customStyle="1" w:styleId="FontStyle26">
    <w:name w:val="Font Style26"/>
    <w:rsid w:val="00234E6F"/>
    <w:rPr>
      <w:rFonts w:ascii="Georgia" w:hAnsi="Georgia" w:cs="Georgia" w:hint="default"/>
      <w:sz w:val="16"/>
      <w:szCs w:val="16"/>
    </w:rPr>
  </w:style>
  <w:style w:type="character" w:styleId="Tekstvantijdelijkeaanduiding">
    <w:name w:val="Placeholder Text"/>
    <w:basedOn w:val="Standaardalinea-lettertype"/>
    <w:uiPriority w:val="99"/>
    <w:semiHidden/>
    <w:rsid w:val="00721031"/>
    <w:rPr>
      <w:color w:val="808080"/>
    </w:rPr>
  </w:style>
  <w:style w:type="character" w:styleId="Hyperlink">
    <w:name w:val="Hyperlink"/>
    <w:basedOn w:val="Standaardalinea-lettertype"/>
    <w:uiPriority w:val="99"/>
    <w:semiHidden/>
    <w:unhideWhenUsed/>
    <w:rsid w:val="00122421"/>
    <w:rPr>
      <w:color w:val="0000FF"/>
      <w:u w:val="single"/>
    </w:rPr>
  </w:style>
  <w:style w:type="character" w:customStyle="1" w:styleId="apple-style-span">
    <w:name w:val="apple-style-span"/>
    <w:basedOn w:val="Standaardalinea-lettertype"/>
    <w:rsid w:val="009A77A0"/>
  </w:style>
  <w:style w:type="character" w:customStyle="1" w:styleId="Koptekst5">
    <w:name w:val="Koptekst #5"/>
    <w:basedOn w:val="Standaardalinea-lettertype"/>
    <w:rsid w:val="00621098"/>
    <w:rPr>
      <w:rFonts w:ascii="Arial" w:eastAsia="Arial" w:hAnsi="Arial" w:cs="Arial" w:hint="default"/>
      <w:b/>
      <w:bCs/>
      <w:i w:val="0"/>
      <w:iCs w:val="0"/>
      <w:smallCaps w:val="0"/>
      <w:strike w:val="0"/>
      <w:dstrike w:val="0"/>
      <w:color w:val="000000"/>
      <w:spacing w:val="0"/>
      <w:w w:val="100"/>
      <w:position w:val="0"/>
      <w:sz w:val="20"/>
      <w:szCs w:val="20"/>
      <w:u w:val="none"/>
      <w:effect w:val="none"/>
      <w:lang w:val="nl-NL"/>
    </w:rPr>
  </w:style>
  <w:style w:type="paragraph" w:styleId="Inhopg2">
    <w:name w:val="toc 2"/>
    <w:basedOn w:val="Standaard"/>
    <w:next w:val="Standaard"/>
    <w:autoRedefine/>
    <w:semiHidden/>
    <w:unhideWhenUsed/>
    <w:rsid w:val="00CF2143"/>
    <w:pPr>
      <w:tabs>
        <w:tab w:val="right" w:leader="dot" w:pos="9016"/>
      </w:tabs>
      <w:jc w:val="both"/>
    </w:pPr>
    <w:rPr>
      <w:rFonts w:ascii="Arial Narrow" w:hAnsi="Arial Narrow" w:cs="Times New Roman"/>
      <w:b/>
      <w:spacing w:val="-3"/>
      <w:lang w:eastAsia="en-US"/>
    </w:rPr>
  </w:style>
  <w:style w:type="paragraph" w:styleId="Plattetekst2">
    <w:name w:val="Body Text 2"/>
    <w:basedOn w:val="Standaard"/>
    <w:link w:val="Plattetekst2Char"/>
    <w:semiHidden/>
    <w:unhideWhenUsed/>
    <w:rsid w:val="00294202"/>
    <w:rPr>
      <w:rFonts w:ascii="Times New Roman" w:hAnsi="Times New Roman" w:cs="Times New Roman"/>
      <w:sz w:val="28"/>
    </w:rPr>
  </w:style>
  <w:style w:type="character" w:customStyle="1" w:styleId="Plattetekst2Char">
    <w:name w:val="Platte tekst 2 Char"/>
    <w:basedOn w:val="Standaardalinea-lettertype"/>
    <w:link w:val="Plattetekst2"/>
    <w:semiHidden/>
    <w:rsid w:val="00294202"/>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7589">
      <w:bodyDiv w:val="1"/>
      <w:marLeft w:val="0"/>
      <w:marRight w:val="0"/>
      <w:marTop w:val="0"/>
      <w:marBottom w:val="0"/>
      <w:divBdr>
        <w:top w:val="none" w:sz="0" w:space="0" w:color="auto"/>
        <w:left w:val="none" w:sz="0" w:space="0" w:color="auto"/>
        <w:bottom w:val="none" w:sz="0" w:space="0" w:color="auto"/>
        <w:right w:val="none" w:sz="0" w:space="0" w:color="auto"/>
      </w:divBdr>
    </w:div>
    <w:div w:id="54360140">
      <w:bodyDiv w:val="1"/>
      <w:marLeft w:val="0"/>
      <w:marRight w:val="0"/>
      <w:marTop w:val="0"/>
      <w:marBottom w:val="0"/>
      <w:divBdr>
        <w:top w:val="none" w:sz="0" w:space="0" w:color="auto"/>
        <w:left w:val="none" w:sz="0" w:space="0" w:color="auto"/>
        <w:bottom w:val="none" w:sz="0" w:space="0" w:color="auto"/>
        <w:right w:val="none" w:sz="0" w:space="0" w:color="auto"/>
      </w:divBdr>
    </w:div>
    <w:div w:id="57291530">
      <w:bodyDiv w:val="1"/>
      <w:marLeft w:val="0"/>
      <w:marRight w:val="0"/>
      <w:marTop w:val="0"/>
      <w:marBottom w:val="0"/>
      <w:divBdr>
        <w:top w:val="none" w:sz="0" w:space="0" w:color="auto"/>
        <w:left w:val="none" w:sz="0" w:space="0" w:color="auto"/>
        <w:bottom w:val="none" w:sz="0" w:space="0" w:color="auto"/>
        <w:right w:val="none" w:sz="0" w:space="0" w:color="auto"/>
      </w:divBdr>
    </w:div>
    <w:div w:id="90591755">
      <w:bodyDiv w:val="1"/>
      <w:marLeft w:val="0"/>
      <w:marRight w:val="0"/>
      <w:marTop w:val="0"/>
      <w:marBottom w:val="0"/>
      <w:divBdr>
        <w:top w:val="none" w:sz="0" w:space="0" w:color="auto"/>
        <w:left w:val="none" w:sz="0" w:space="0" w:color="auto"/>
        <w:bottom w:val="none" w:sz="0" w:space="0" w:color="auto"/>
        <w:right w:val="none" w:sz="0" w:space="0" w:color="auto"/>
      </w:divBdr>
    </w:div>
    <w:div w:id="94983443">
      <w:bodyDiv w:val="1"/>
      <w:marLeft w:val="0"/>
      <w:marRight w:val="0"/>
      <w:marTop w:val="0"/>
      <w:marBottom w:val="0"/>
      <w:divBdr>
        <w:top w:val="none" w:sz="0" w:space="0" w:color="auto"/>
        <w:left w:val="none" w:sz="0" w:space="0" w:color="auto"/>
        <w:bottom w:val="none" w:sz="0" w:space="0" w:color="auto"/>
        <w:right w:val="none" w:sz="0" w:space="0" w:color="auto"/>
      </w:divBdr>
    </w:div>
    <w:div w:id="110781470">
      <w:bodyDiv w:val="1"/>
      <w:marLeft w:val="0"/>
      <w:marRight w:val="0"/>
      <w:marTop w:val="0"/>
      <w:marBottom w:val="0"/>
      <w:divBdr>
        <w:top w:val="none" w:sz="0" w:space="0" w:color="auto"/>
        <w:left w:val="none" w:sz="0" w:space="0" w:color="auto"/>
        <w:bottom w:val="none" w:sz="0" w:space="0" w:color="auto"/>
        <w:right w:val="none" w:sz="0" w:space="0" w:color="auto"/>
      </w:divBdr>
    </w:div>
    <w:div w:id="117652036">
      <w:bodyDiv w:val="1"/>
      <w:marLeft w:val="0"/>
      <w:marRight w:val="0"/>
      <w:marTop w:val="0"/>
      <w:marBottom w:val="0"/>
      <w:divBdr>
        <w:top w:val="none" w:sz="0" w:space="0" w:color="auto"/>
        <w:left w:val="none" w:sz="0" w:space="0" w:color="auto"/>
        <w:bottom w:val="none" w:sz="0" w:space="0" w:color="auto"/>
        <w:right w:val="none" w:sz="0" w:space="0" w:color="auto"/>
      </w:divBdr>
    </w:div>
    <w:div w:id="122042660">
      <w:bodyDiv w:val="1"/>
      <w:marLeft w:val="0"/>
      <w:marRight w:val="0"/>
      <w:marTop w:val="0"/>
      <w:marBottom w:val="0"/>
      <w:divBdr>
        <w:top w:val="none" w:sz="0" w:space="0" w:color="auto"/>
        <w:left w:val="none" w:sz="0" w:space="0" w:color="auto"/>
        <w:bottom w:val="none" w:sz="0" w:space="0" w:color="auto"/>
        <w:right w:val="none" w:sz="0" w:space="0" w:color="auto"/>
      </w:divBdr>
    </w:div>
    <w:div w:id="124739393">
      <w:bodyDiv w:val="1"/>
      <w:marLeft w:val="0"/>
      <w:marRight w:val="0"/>
      <w:marTop w:val="0"/>
      <w:marBottom w:val="0"/>
      <w:divBdr>
        <w:top w:val="none" w:sz="0" w:space="0" w:color="auto"/>
        <w:left w:val="none" w:sz="0" w:space="0" w:color="auto"/>
        <w:bottom w:val="none" w:sz="0" w:space="0" w:color="auto"/>
        <w:right w:val="none" w:sz="0" w:space="0" w:color="auto"/>
      </w:divBdr>
    </w:div>
    <w:div w:id="132138378">
      <w:bodyDiv w:val="1"/>
      <w:marLeft w:val="0"/>
      <w:marRight w:val="0"/>
      <w:marTop w:val="0"/>
      <w:marBottom w:val="0"/>
      <w:divBdr>
        <w:top w:val="none" w:sz="0" w:space="0" w:color="auto"/>
        <w:left w:val="none" w:sz="0" w:space="0" w:color="auto"/>
        <w:bottom w:val="none" w:sz="0" w:space="0" w:color="auto"/>
        <w:right w:val="none" w:sz="0" w:space="0" w:color="auto"/>
      </w:divBdr>
    </w:div>
    <w:div w:id="134838896">
      <w:bodyDiv w:val="1"/>
      <w:marLeft w:val="0"/>
      <w:marRight w:val="0"/>
      <w:marTop w:val="0"/>
      <w:marBottom w:val="0"/>
      <w:divBdr>
        <w:top w:val="none" w:sz="0" w:space="0" w:color="auto"/>
        <w:left w:val="none" w:sz="0" w:space="0" w:color="auto"/>
        <w:bottom w:val="none" w:sz="0" w:space="0" w:color="auto"/>
        <w:right w:val="none" w:sz="0" w:space="0" w:color="auto"/>
      </w:divBdr>
    </w:div>
    <w:div w:id="141655639">
      <w:bodyDiv w:val="1"/>
      <w:marLeft w:val="0"/>
      <w:marRight w:val="0"/>
      <w:marTop w:val="0"/>
      <w:marBottom w:val="0"/>
      <w:divBdr>
        <w:top w:val="none" w:sz="0" w:space="0" w:color="auto"/>
        <w:left w:val="none" w:sz="0" w:space="0" w:color="auto"/>
        <w:bottom w:val="none" w:sz="0" w:space="0" w:color="auto"/>
        <w:right w:val="none" w:sz="0" w:space="0" w:color="auto"/>
      </w:divBdr>
    </w:div>
    <w:div w:id="143667451">
      <w:bodyDiv w:val="1"/>
      <w:marLeft w:val="0"/>
      <w:marRight w:val="0"/>
      <w:marTop w:val="0"/>
      <w:marBottom w:val="0"/>
      <w:divBdr>
        <w:top w:val="none" w:sz="0" w:space="0" w:color="auto"/>
        <w:left w:val="none" w:sz="0" w:space="0" w:color="auto"/>
        <w:bottom w:val="none" w:sz="0" w:space="0" w:color="auto"/>
        <w:right w:val="none" w:sz="0" w:space="0" w:color="auto"/>
      </w:divBdr>
    </w:div>
    <w:div w:id="159275018">
      <w:bodyDiv w:val="1"/>
      <w:marLeft w:val="0"/>
      <w:marRight w:val="0"/>
      <w:marTop w:val="0"/>
      <w:marBottom w:val="0"/>
      <w:divBdr>
        <w:top w:val="none" w:sz="0" w:space="0" w:color="auto"/>
        <w:left w:val="none" w:sz="0" w:space="0" w:color="auto"/>
        <w:bottom w:val="none" w:sz="0" w:space="0" w:color="auto"/>
        <w:right w:val="none" w:sz="0" w:space="0" w:color="auto"/>
      </w:divBdr>
    </w:div>
    <w:div w:id="181164557">
      <w:bodyDiv w:val="1"/>
      <w:marLeft w:val="0"/>
      <w:marRight w:val="0"/>
      <w:marTop w:val="0"/>
      <w:marBottom w:val="0"/>
      <w:divBdr>
        <w:top w:val="none" w:sz="0" w:space="0" w:color="auto"/>
        <w:left w:val="none" w:sz="0" w:space="0" w:color="auto"/>
        <w:bottom w:val="none" w:sz="0" w:space="0" w:color="auto"/>
        <w:right w:val="none" w:sz="0" w:space="0" w:color="auto"/>
      </w:divBdr>
    </w:div>
    <w:div w:id="185875246">
      <w:bodyDiv w:val="1"/>
      <w:marLeft w:val="0"/>
      <w:marRight w:val="0"/>
      <w:marTop w:val="0"/>
      <w:marBottom w:val="0"/>
      <w:divBdr>
        <w:top w:val="none" w:sz="0" w:space="0" w:color="auto"/>
        <w:left w:val="none" w:sz="0" w:space="0" w:color="auto"/>
        <w:bottom w:val="none" w:sz="0" w:space="0" w:color="auto"/>
        <w:right w:val="none" w:sz="0" w:space="0" w:color="auto"/>
      </w:divBdr>
    </w:div>
    <w:div w:id="197739736">
      <w:bodyDiv w:val="1"/>
      <w:marLeft w:val="0"/>
      <w:marRight w:val="0"/>
      <w:marTop w:val="0"/>
      <w:marBottom w:val="0"/>
      <w:divBdr>
        <w:top w:val="none" w:sz="0" w:space="0" w:color="auto"/>
        <w:left w:val="none" w:sz="0" w:space="0" w:color="auto"/>
        <w:bottom w:val="none" w:sz="0" w:space="0" w:color="auto"/>
        <w:right w:val="none" w:sz="0" w:space="0" w:color="auto"/>
      </w:divBdr>
    </w:div>
    <w:div w:id="210044008">
      <w:bodyDiv w:val="1"/>
      <w:marLeft w:val="0"/>
      <w:marRight w:val="0"/>
      <w:marTop w:val="0"/>
      <w:marBottom w:val="0"/>
      <w:divBdr>
        <w:top w:val="none" w:sz="0" w:space="0" w:color="auto"/>
        <w:left w:val="none" w:sz="0" w:space="0" w:color="auto"/>
        <w:bottom w:val="none" w:sz="0" w:space="0" w:color="auto"/>
        <w:right w:val="none" w:sz="0" w:space="0" w:color="auto"/>
      </w:divBdr>
    </w:div>
    <w:div w:id="214199038">
      <w:bodyDiv w:val="1"/>
      <w:marLeft w:val="0"/>
      <w:marRight w:val="0"/>
      <w:marTop w:val="0"/>
      <w:marBottom w:val="0"/>
      <w:divBdr>
        <w:top w:val="none" w:sz="0" w:space="0" w:color="auto"/>
        <w:left w:val="none" w:sz="0" w:space="0" w:color="auto"/>
        <w:bottom w:val="none" w:sz="0" w:space="0" w:color="auto"/>
        <w:right w:val="none" w:sz="0" w:space="0" w:color="auto"/>
      </w:divBdr>
    </w:div>
    <w:div w:id="245186567">
      <w:bodyDiv w:val="1"/>
      <w:marLeft w:val="0"/>
      <w:marRight w:val="0"/>
      <w:marTop w:val="0"/>
      <w:marBottom w:val="0"/>
      <w:divBdr>
        <w:top w:val="none" w:sz="0" w:space="0" w:color="auto"/>
        <w:left w:val="none" w:sz="0" w:space="0" w:color="auto"/>
        <w:bottom w:val="none" w:sz="0" w:space="0" w:color="auto"/>
        <w:right w:val="none" w:sz="0" w:space="0" w:color="auto"/>
      </w:divBdr>
    </w:div>
    <w:div w:id="261685899">
      <w:bodyDiv w:val="1"/>
      <w:marLeft w:val="0"/>
      <w:marRight w:val="0"/>
      <w:marTop w:val="0"/>
      <w:marBottom w:val="0"/>
      <w:divBdr>
        <w:top w:val="none" w:sz="0" w:space="0" w:color="auto"/>
        <w:left w:val="none" w:sz="0" w:space="0" w:color="auto"/>
        <w:bottom w:val="none" w:sz="0" w:space="0" w:color="auto"/>
        <w:right w:val="none" w:sz="0" w:space="0" w:color="auto"/>
      </w:divBdr>
    </w:div>
    <w:div w:id="265190084">
      <w:bodyDiv w:val="1"/>
      <w:marLeft w:val="0"/>
      <w:marRight w:val="0"/>
      <w:marTop w:val="0"/>
      <w:marBottom w:val="0"/>
      <w:divBdr>
        <w:top w:val="none" w:sz="0" w:space="0" w:color="auto"/>
        <w:left w:val="none" w:sz="0" w:space="0" w:color="auto"/>
        <w:bottom w:val="none" w:sz="0" w:space="0" w:color="auto"/>
        <w:right w:val="none" w:sz="0" w:space="0" w:color="auto"/>
      </w:divBdr>
    </w:div>
    <w:div w:id="287321366">
      <w:bodyDiv w:val="1"/>
      <w:marLeft w:val="0"/>
      <w:marRight w:val="0"/>
      <w:marTop w:val="0"/>
      <w:marBottom w:val="0"/>
      <w:divBdr>
        <w:top w:val="none" w:sz="0" w:space="0" w:color="auto"/>
        <w:left w:val="none" w:sz="0" w:space="0" w:color="auto"/>
        <w:bottom w:val="none" w:sz="0" w:space="0" w:color="auto"/>
        <w:right w:val="none" w:sz="0" w:space="0" w:color="auto"/>
      </w:divBdr>
    </w:div>
    <w:div w:id="310598234">
      <w:bodyDiv w:val="1"/>
      <w:marLeft w:val="0"/>
      <w:marRight w:val="0"/>
      <w:marTop w:val="0"/>
      <w:marBottom w:val="0"/>
      <w:divBdr>
        <w:top w:val="none" w:sz="0" w:space="0" w:color="auto"/>
        <w:left w:val="none" w:sz="0" w:space="0" w:color="auto"/>
        <w:bottom w:val="none" w:sz="0" w:space="0" w:color="auto"/>
        <w:right w:val="none" w:sz="0" w:space="0" w:color="auto"/>
      </w:divBdr>
    </w:div>
    <w:div w:id="360936994">
      <w:bodyDiv w:val="1"/>
      <w:marLeft w:val="0"/>
      <w:marRight w:val="0"/>
      <w:marTop w:val="0"/>
      <w:marBottom w:val="0"/>
      <w:divBdr>
        <w:top w:val="none" w:sz="0" w:space="0" w:color="auto"/>
        <w:left w:val="none" w:sz="0" w:space="0" w:color="auto"/>
        <w:bottom w:val="none" w:sz="0" w:space="0" w:color="auto"/>
        <w:right w:val="none" w:sz="0" w:space="0" w:color="auto"/>
      </w:divBdr>
    </w:div>
    <w:div w:id="371736982">
      <w:bodyDiv w:val="1"/>
      <w:marLeft w:val="0"/>
      <w:marRight w:val="0"/>
      <w:marTop w:val="0"/>
      <w:marBottom w:val="0"/>
      <w:divBdr>
        <w:top w:val="none" w:sz="0" w:space="0" w:color="auto"/>
        <w:left w:val="none" w:sz="0" w:space="0" w:color="auto"/>
        <w:bottom w:val="none" w:sz="0" w:space="0" w:color="auto"/>
        <w:right w:val="none" w:sz="0" w:space="0" w:color="auto"/>
      </w:divBdr>
    </w:div>
    <w:div w:id="390732076">
      <w:bodyDiv w:val="1"/>
      <w:marLeft w:val="0"/>
      <w:marRight w:val="0"/>
      <w:marTop w:val="0"/>
      <w:marBottom w:val="0"/>
      <w:divBdr>
        <w:top w:val="none" w:sz="0" w:space="0" w:color="auto"/>
        <w:left w:val="none" w:sz="0" w:space="0" w:color="auto"/>
        <w:bottom w:val="none" w:sz="0" w:space="0" w:color="auto"/>
        <w:right w:val="none" w:sz="0" w:space="0" w:color="auto"/>
      </w:divBdr>
    </w:div>
    <w:div w:id="406003654">
      <w:bodyDiv w:val="1"/>
      <w:marLeft w:val="0"/>
      <w:marRight w:val="0"/>
      <w:marTop w:val="0"/>
      <w:marBottom w:val="0"/>
      <w:divBdr>
        <w:top w:val="none" w:sz="0" w:space="0" w:color="auto"/>
        <w:left w:val="none" w:sz="0" w:space="0" w:color="auto"/>
        <w:bottom w:val="none" w:sz="0" w:space="0" w:color="auto"/>
        <w:right w:val="none" w:sz="0" w:space="0" w:color="auto"/>
      </w:divBdr>
    </w:div>
    <w:div w:id="413555422">
      <w:bodyDiv w:val="1"/>
      <w:marLeft w:val="0"/>
      <w:marRight w:val="0"/>
      <w:marTop w:val="0"/>
      <w:marBottom w:val="0"/>
      <w:divBdr>
        <w:top w:val="none" w:sz="0" w:space="0" w:color="auto"/>
        <w:left w:val="none" w:sz="0" w:space="0" w:color="auto"/>
        <w:bottom w:val="none" w:sz="0" w:space="0" w:color="auto"/>
        <w:right w:val="none" w:sz="0" w:space="0" w:color="auto"/>
      </w:divBdr>
    </w:div>
    <w:div w:id="415057113">
      <w:bodyDiv w:val="1"/>
      <w:marLeft w:val="0"/>
      <w:marRight w:val="0"/>
      <w:marTop w:val="0"/>
      <w:marBottom w:val="0"/>
      <w:divBdr>
        <w:top w:val="none" w:sz="0" w:space="0" w:color="auto"/>
        <w:left w:val="none" w:sz="0" w:space="0" w:color="auto"/>
        <w:bottom w:val="none" w:sz="0" w:space="0" w:color="auto"/>
        <w:right w:val="none" w:sz="0" w:space="0" w:color="auto"/>
      </w:divBdr>
    </w:div>
    <w:div w:id="440154177">
      <w:bodyDiv w:val="1"/>
      <w:marLeft w:val="0"/>
      <w:marRight w:val="0"/>
      <w:marTop w:val="0"/>
      <w:marBottom w:val="0"/>
      <w:divBdr>
        <w:top w:val="none" w:sz="0" w:space="0" w:color="auto"/>
        <w:left w:val="none" w:sz="0" w:space="0" w:color="auto"/>
        <w:bottom w:val="none" w:sz="0" w:space="0" w:color="auto"/>
        <w:right w:val="none" w:sz="0" w:space="0" w:color="auto"/>
      </w:divBdr>
    </w:div>
    <w:div w:id="463087712">
      <w:bodyDiv w:val="1"/>
      <w:marLeft w:val="0"/>
      <w:marRight w:val="0"/>
      <w:marTop w:val="0"/>
      <w:marBottom w:val="0"/>
      <w:divBdr>
        <w:top w:val="none" w:sz="0" w:space="0" w:color="auto"/>
        <w:left w:val="none" w:sz="0" w:space="0" w:color="auto"/>
        <w:bottom w:val="none" w:sz="0" w:space="0" w:color="auto"/>
        <w:right w:val="none" w:sz="0" w:space="0" w:color="auto"/>
      </w:divBdr>
    </w:div>
    <w:div w:id="465395095">
      <w:bodyDiv w:val="1"/>
      <w:marLeft w:val="0"/>
      <w:marRight w:val="0"/>
      <w:marTop w:val="0"/>
      <w:marBottom w:val="0"/>
      <w:divBdr>
        <w:top w:val="none" w:sz="0" w:space="0" w:color="auto"/>
        <w:left w:val="none" w:sz="0" w:space="0" w:color="auto"/>
        <w:bottom w:val="none" w:sz="0" w:space="0" w:color="auto"/>
        <w:right w:val="none" w:sz="0" w:space="0" w:color="auto"/>
      </w:divBdr>
    </w:div>
    <w:div w:id="465853959">
      <w:bodyDiv w:val="1"/>
      <w:marLeft w:val="0"/>
      <w:marRight w:val="0"/>
      <w:marTop w:val="0"/>
      <w:marBottom w:val="0"/>
      <w:divBdr>
        <w:top w:val="none" w:sz="0" w:space="0" w:color="auto"/>
        <w:left w:val="none" w:sz="0" w:space="0" w:color="auto"/>
        <w:bottom w:val="none" w:sz="0" w:space="0" w:color="auto"/>
        <w:right w:val="none" w:sz="0" w:space="0" w:color="auto"/>
      </w:divBdr>
    </w:div>
    <w:div w:id="503204496">
      <w:bodyDiv w:val="1"/>
      <w:marLeft w:val="0"/>
      <w:marRight w:val="0"/>
      <w:marTop w:val="0"/>
      <w:marBottom w:val="0"/>
      <w:divBdr>
        <w:top w:val="none" w:sz="0" w:space="0" w:color="auto"/>
        <w:left w:val="none" w:sz="0" w:space="0" w:color="auto"/>
        <w:bottom w:val="none" w:sz="0" w:space="0" w:color="auto"/>
        <w:right w:val="none" w:sz="0" w:space="0" w:color="auto"/>
      </w:divBdr>
    </w:div>
    <w:div w:id="528765955">
      <w:bodyDiv w:val="1"/>
      <w:marLeft w:val="0"/>
      <w:marRight w:val="0"/>
      <w:marTop w:val="0"/>
      <w:marBottom w:val="0"/>
      <w:divBdr>
        <w:top w:val="none" w:sz="0" w:space="0" w:color="auto"/>
        <w:left w:val="none" w:sz="0" w:space="0" w:color="auto"/>
        <w:bottom w:val="none" w:sz="0" w:space="0" w:color="auto"/>
        <w:right w:val="none" w:sz="0" w:space="0" w:color="auto"/>
      </w:divBdr>
    </w:div>
    <w:div w:id="546525975">
      <w:bodyDiv w:val="1"/>
      <w:marLeft w:val="0"/>
      <w:marRight w:val="0"/>
      <w:marTop w:val="0"/>
      <w:marBottom w:val="0"/>
      <w:divBdr>
        <w:top w:val="none" w:sz="0" w:space="0" w:color="auto"/>
        <w:left w:val="none" w:sz="0" w:space="0" w:color="auto"/>
        <w:bottom w:val="none" w:sz="0" w:space="0" w:color="auto"/>
        <w:right w:val="none" w:sz="0" w:space="0" w:color="auto"/>
      </w:divBdr>
    </w:div>
    <w:div w:id="546646662">
      <w:bodyDiv w:val="1"/>
      <w:marLeft w:val="75"/>
      <w:marRight w:val="75"/>
      <w:marTop w:val="0"/>
      <w:marBottom w:val="0"/>
      <w:divBdr>
        <w:top w:val="none" w:sz="0" w:space="0" w:color="auto"/>
        <w:left w:val="none" w:sz="0" w:space="0" w:color="auto"/>
        <w:bottom w:val="none" w:sz="0" w:space="0" w:color="auto"/>
        <w:right w:val="none" w:sz="0" w:space="0" w:color="auto"/>
      </w:divBdr>
      <w:divsChild>
        <w:div w:id="1466586579">
          <w:marLeft w:val="0"/>
          <w:marRight w:val="0"/>
          <w:marTop w:val="0"/>
          <w:marBottom w:val="0"/>
          <w:divBdr>
            <w:top w:val="none" w:sz="0" w:space="0" w:color="auto"/>
            <w:left w:val="none" w:sz="0" w:space="0" w:color="auto"/>
            <w:bottom w:val="none" w:sz="0" w:space="0" w:color="auto"/>
            <w:right w:val="none" w:sz="0" w:space="0" w:color="auto"/>
          </w:divBdr>
          <w:divsChild>
            <w:div w:id="1606111376">
              <w:marLeft w:val="0"/>
              <w:marRight w:val="0"/>
              <w:marTop w:val="0"/>
              <w:marBottom w:val="0"/>
              <w:divBdr>
                <w:top w:val="none" w:sz="0" w:space="0" w:color="auto"/>
                <w:left w:val="none" w:sz="0" w:space="0" w:color="auto"/>
                <w:bottom w:val="none" w:sz="0" w:space="0" w:color="auto"/>
                <w:right w:val="none" w:sz="0" w:space="0" w:color="auto"/>
              </w:divBdr>
              <w:divsChild>
                <w:div w:id="415830019">
                  <w:marLeft w:val="0"/>
                  <w:marRight w:val="0"/>
                  <w:marTop w:val="0"/>
                  <w:marBottom w:val="0"/>
                  <w:divBdr>
                    <w:top w:val="none" w:sz="0" w:space="0" w:color="auto"/>
                    <w:left w:val="none" w:sz="0" w:space="0" w:color="auto"/>
                    <w:bottom w:val="single" w:sz="24" w:space="0" w:color="432175"/>
                    <w:right w:val="none" w:sz="0" w:space="0" w:color="auto"/>
                  </w:divBdr>
                  <w:divsChild>
                    <w:div w:id="1457023341">
                      <w:marLeft w:val="2625"/>
                      <w:marRight w:val="0"/>
                      <w:marTop w:val="0"/>
                      <w:marBottom w:val="0"/>
                      <w:divBdr>
                        <w:top w:val="none" w:sz="0" w:space="0" w:color="auto"/>
                        <w:left w:val="none" w:sz="0" w:space="0" w:color="auto"/>
                        <w:bottom w:val="none" w:sz="0" w:space="0" w:color="auto"/>
                        <w:right w:val="none" w:sz="0" w:space="0" w:color="auto"/>
                      </w:divBdr>
                      <w:divsChild>
                        <w:div w:id="1887450698">
                          <w:marLeft w:val="0"/>
                          <w:marRight w:val="0"/>
                          <w:marTop w:val="0"/>
                          <w:marBottom w:val="0"/>
                          <w:divBdr>
                            <w:top w:val="none" w:sz="0" w:space="0" w:color="auto"/>
                            <w:left w:val="none" w:sz="0" w:space="0" w:color="auto"/>
                            <w:bottom w:val="none" w:sz="0" w:space="0" w:color="auto"/>
                            <w:right w:val="none" w:sz="0" w:space="0" w:color="auto"/>
                          </w:divBdr>
                          <w:divsChild>
                            <w:div w:id="257105632">
                              <w:marLeft w:val="0"/>
                              <w:marRight w:val="0"/>
                              <w:marTop w:val="0"/>
                              <w:marBottom w:val="0"/>
                              <w:divBdr>
                                <w:top w:val="none" w:sz="0" w:space="0" w:color="auto"/>
                                <w:left w:val="none" w:sz="0" w:space="0" w:color="auto"/>
                                <w:bottom w:val="none" w:sz="0" w:space="0" w:color="auto"/>
                                <w:right w:val="none" w:sz="0" w:space="0" w:color="auto"/>
                              </w:divBdr>
                            </w:div>
                            <w:div w:id="702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748669">
      <w:bodyDiv w:val="1"/>
      <w:marLeft w:val="0"/>
      <w:marRight w:val="0"/>
      <w:marTop w:val="0"/>
      <w:marBottom w:val="0"/>
      <w:divBdr>
        <w:top w:val="none" w:sz="0" w:space="0" w:color="auto"/>
        <w:left w:val="none" w:sz="0" w:space="0" w:color="auto"/>
        <w:bottom w:val="none" w:sz="0" w:space="0" w:color="auto"/>
        <w:right w:val="none" w:sz="0" w:space="0" w:color="auto"/>
      </w:divBdr>
    </w:div>
    <w:div w:id="574895814">
      <w:bodyDiv w:val="1"/>
      <w:marLeft w:val="0"/>
      <w:marRight w:val="0"/>
      <w:marTop w:val="0"/>
      <w:marBottom w:val="0"/>
      <w:divBdr>
        <w:top w:val="none" w:sz="0" w:space="0" w:color="auto"/>
        <w:left w:val="none" w:sz="0" w:space="0" w:color="auto"/>
        <w:bottom w:val="none" w:sz="0" w:space="0" w:color="auto"/>
        <w:right w:val="none" w:sz="0" w:space="0" w:color="auto"/>
      </w:divBdr>
    </w:div>
    <w:div w:id="605771542">
      <w:bodyDiv w:val="1"/>
      <w:marLeft w:val="0"/>
      <w:marRight w:val="0"/>
      <w:marTop w:val="0"/>
      <w:marBottom w:val="0"/>
      <w:divBdr>
        <w:top w:val="none" w:sz="0" w:space="0" w:color="auto"/>
        <w:left w:val="none" w:sz="0" w:space="0" w:color="auto"/>
        <w:bottom w:val="none" w:sz="0" w:space="0" w:color="auto"/>
        <w:right w:val="none" w:sz="0" w:space="0" w:color="auto"/>
      </w:divBdr>
    </w:div>
    <w:div w:id="633486100">
      <w:bodyDiv w:val="1"/>
      <w:marLeft w:val="0"/>
      <w:marRight w:val="0"/>
      <w:marTop w:val="0"/>
      <w:marBottom w:val="0"/>
      <w:divBdr>
        <w:top w:val="none" w:sz="0" w:space="0" w:color="auto"/>
        <w:left w:val="none" w:sz="0" w:space="0" w:color="auto"/>
        <w:bottom w:val="none" w:sz="0" w:space="0" w:color="auto"/>
        <w:right w:val="none" w:sz="0" w:space="0" w:color="auto"/>
      </w:divBdr>
    </w:div>
    <w:div w:id="638998992">
      <w:bodyDiv w:val="1"/>
      <w:marLeft w:val="0"/>
      <w:marRight w:val="0"/>
      <w:marTop w:val="0"/>
      <w:marBottom w:val="0"/>
      <w:divBdr>
        <w:top w:val="none" w:sz="0" w:space="0" w:color="auto"/>
        <w:left w:val="none" w:sz="0" w:space="0" w:color="auto"/>
        <w:bottom w:val="none" w:sz="0" w:space="0" w:color="auto"/>
        <w:right w:val="none" w:sz="0" w:space="0" w:color="auto"/>
      </w:divBdr>
    </w:div>
    <w:div w:id="691304369">
      <w:bodyDiv w:val="1"/>
      <w:marLeft w:val="0"/>
      <w:marRight w:val="0"/>
      <w:marTop w:val="0"/>
      <w:marBottom w:val="0"/>
      <w:divBdr>
        <w:top w:val="none" w:sz="0" w:space="0" w:color="auto"/>
        <w:left w:val="none" w:sz="0" w:space="0" w:color="auto"/>
        <w:bottom w:val="none" w:sz="0" w:space="0" w:color="auto"/>
        <w:right w:val="none" w:sz="0" w:space="0" w:color="auto"/>
      </w:divBdr>
    </w:div>
    <w:div w:id="691955670">
      <w:bodyDiv w:val="1"/>
      <w:marLeft w:val="0"/>
      <w:marRight w:val="0"/>
      <w:marTop w:val="0"/>
      <w:marBottom w:val="0"/>
      <w:divBdr>
        <w:top w:val="none" w:sz="0" w:space="0" w:color="auto"/>
        <w:left w:val="none" w:sz="0" w:space="0" w:color="auto"/>
        <w:bottom w:val="none" w:sz="0" w:space="0" w:color="auto"/>
        <w:right w:val="none" w:sz="0" w:space="0" w:color="auto"/>
      </w:divBdr>
    </w:div>
    <w:div w:id="710880707">
      <w:bodyDiv w:val="1"/>
      <w:marLeft w:val="0"/>
      <w:marRight w:val="0"/>
      <w:marTop w:val="0"/>
      <w:marBottom w:val="0"/>
      <w:divBdr>
        <w:top w:val="none" w:sz="0" w:space="0" w:color="auto"/>
        <w:left w:val="none" w:sz="0" w:space="0" w:color="auto"/>
        <w:bottom w:val="none" w:sz="0" w:space="0" w:color="auto"/>
        <w:right w:val="none" w:sz="0" w:space="0" w:color="auto"/>
      </w:divBdr>
    </w:div>
    <w:div w:id="748505410">
      <w:bodyDiv w:val="1"/>
      <w:marLeft w:val="0"/>
      <w:marRight w:val="0"/>
      <w:marTop w:val="0"/>
      <w:marBottom w:val="0"/>
      <w:divBdr>
        <w:top w:val="none" w:sz="0" w:space="0" w:color="auto"/>
        <w:left w:val="none" w:sz="0" w:space="0" w:color="auto"/>
        <w:bottom w:val="none" w:sz="0" w:space="0" w:color="auto"/>
        <w:right w:val="none" w:sz="0" w:space="0" w:color="auto"/>
      </w:divBdr>
    </w:div>
    <w:div w:id="753432715">
      <w:bodyDiv w:val="1"/>
      <w:marLeft w:val="0"/>
      <w:marRight w:val="0"/>
      <w:marTop w:val="0"/>
      <w:marBottom w:val="0"/>
      <w:divBdr>
        <w:top w:val="none" w:sz="0" w:space="0" w:color="auto"/>
        <w:left w:val="none" w:sz="0" w:space="0" w:color="auto"/>
        <w:bottom w:val="none" w:sz="0" w:space="0" w:color="auto"/>
        <w:right w:val="none" w:sz="0" w:space="0" w:color="auto"/>
      </w:divBdr>
    </w:div>
    <w:div w:id="774329487">
      <w:bodyDiv w:val="1"/>
      <w:marLeft w:val="0"/>
      <w:marRight w:val="0"/>
      <w:marTop w:val="0"/>
      <w:marBottom w:val="0"/>
      <w:divBdr>
        <w:top w:val="none" w:sz="0" w:space="0" w:color="auto"/>
        <w:left w:val="none" w:sz="0" w:space="0" w:color="auto"/>
        <w:bottom w:val="none" w:sz="0" w:space="0" w:color="auto"/>
        <w:right w:val="none" w:sz="0" w:space="0" w:color="auto"/>
      </w:divBdr>
    </w:div>
    <w:div w:id="779571508">
      <w:bodyDiv w:val="1"/>
      <w:marLeft w:val="0"/>
      <w:marRight w:val="0"/>
      <w:marTop w:val="0"/>
      <w:marBottom w:val="0"/>
      <w:divBdr>
        <w:top w:val="none" w:sz="0" w:space="0" w:color="auto"/>
        <w:left w:val="none" w:sz="0" w:space="0" w:color="auto"/>
        <w:bottom w:val="none" w:sz="0" w:space="0" w:color="auto"/>
        <w:right w:val="none" w:sz="0" w:space="0" w:color="auto"/>
      </w:divBdr>
    </w:div>
    <w:div w:id="784469048">
      <w:bodyDiv w:val="1"/>
      <w:marLeft w:val="0"/>
      <w:marRight w:val="0"/>
      <w:marTop w:val="0"/>
      <w:marBottom w:val="0"/>
      <w:divBdr>
        <w:top w:val="none" w:sz="0" w:space="0" w:color="auto"/>
        <w:left w:val="none" w:sz="0" w:space="0" w:color="auto"/>
        <w:bottom w:val="none" w:sz="0" w:space="0" w:color="auto"/>
        <w:right w:val="none" w:sz="0" w:space="0" w:color="auto"/>
      </w:divBdr>
    </w:div>
    <w:div w:id="787166516">
      <w:bodyDiv w:val="1"/>
      <w:marLeft w:val="0"/>
      <w:marRight w:val="0"/>
      <w:marTop w:val="0"/>
      <w:marBottom w:val="0"/>
      <w:divBdr>
        <w:top w:val="none" w:sz="0" w:space="0" w:color="auto"/>
        <w:left w:val="none" w:sz="0" w:space="0" w:color="auto"/>
        <w:bottom w:val="none" w:sz="0" w:space="0" w:color="auto"/>
        <w:right w:val="none" w:sz="0" w:space="0" w:color="auto"/>
      </w:divBdr>
    </w:div>
    <w:div w:id="792016663">
      <w:bodyDiv w:val="1"/>
      <w:marLeft w:val="0"/>
      <w:marRight w:val="0"/>
      <w:marTop w:val="0"/>
      <w:marBottom w:val="0"/>
      <w:divBdr>
        <w:top w:val="none" w:sz="0" w:space="0" w:color="auto"/>
        <w:left w:val="none" w:sz="0" w:space="0" w:color="auto"/>
        <w:bottom w:val="none" w:sz="0" w:space="0" w:color="auto"/>
        <w:right w:val="none" w:sz="0" w:space="0" w:color="auto"/>
      </w:divBdr>
    </w:div>
    <w:div w:id="800347255">
      <w:bodyDiv w:val="1"/>
      <w:marLeft w:val="0"/>
      <w:marRight w:val="0"/>
      <w:marTop w:val="0"/>
      <w:marBottom w:val="0"/>
      <w:divBdr>
        <w:top w:val="none" w:sz="0" w:space="0" w:color="auto"/>
        <w:left w:val="none" w:sz="0" w:space="0" w:color="auto"/>
        <w:bottom w:val="none" w:sz="0" w:space="0" w:color="auto"/>
        <w:right w:val="none" w:sz="0" w:space="0" w:color="auto"/>
      </w:divBdr>
    </w:div>
    <w:div w:id="802970025">
      <w:bodyDiv w:val="1"/>
      <w:marLeft w:val="75"/>
      <w:marRight w:val="75"/>
      <w:marTop w:val="0"/>
      <w:marBottom w:val="0"/>
      <w:divBdr>
        <w:top w:val="none" w:sz="0" w:space="0" w:color="auto"/>
        <w:left w:val="none" w:sz="0" w:space="0" w:color="auto"/>
        <w:bottom w:val="none" w:sz="0" w:space="0" w:color="auto"/>
        <w:right w:val="none" w:sz="0" w:space="0" w:color="auto"/>
      </w:divBdr>
      <w:divsChild>
        <w:div w:id="1941837540">
          <w:marLeft w:val="0"/>
          <w:marRight w:val="0"/>
          <w:marTop w:val="0"/>
          <w:marBottom w:val="0"/>
          <w:divBdr>
            <w:top w:val="none" w:sz="0" w:space="0" w:color="auto"/>
            <w:left w:val="none" w:sz="0" w:space="0" w:color="auto"/>
            <w:bottom w:val="none" w:sz="0" w:space="0" w:color="auto"/>
            <w:right w:val="none" w:sz="0" w:space="0" w:color="auto"/>
          </w:divBdr>
          <w:divsChild>
            <w:div w:id="1573349546">
              <w:marLeft w:val="0"/>
              <w:marRight w:val="0"/>
              <w:marTop w:val="0"/>
              <w:marBottom w:val="0"/>
              <w:divBdr>
                <w:top w:val="none" w:sz="0" w:space="0" w:color="auto"/>
                <w:left w:val="none" w:sz="0" w:space="0" w:color="auto"/>
                <w:bottom w:val="none" w:sz="0" w:space="0" w:color="auto"/>
                <w:right w:val="none" w:sz="0" w:space="0" w:color="auto"/>
              </w:divBdr>
              <w:divsChild>
                <w:div w:id="1208298361">
                  <w:marLeft w:val="0"/>
                  <w:marRight w:val="0"/>
                  <w:marTop w:val="0"/>
                  <w:marBottom w:val="0"/>
                  <w:divBdr>
                    <w:top w:val="none" w:sz="0" w:space="0" w:color="auto"/>
                    <w:left w:val="none" w:sz="0" w:space="0" w:color="auto"/>
                    <w:bottom w:val="single" w:sz="24" w:space="0" w:color="432175"/>
                    <w:right w:val="none" w:sz="0" w:space="0" w:color="auto"/>
                  </w:divBdr>
                  <w:divsChild>
                    <w:div w:id="640119321">
                      <w:marLeft w:val="2625"/>
                      <w:marRight w:val="0"/>
                      <w:marTop w:val="0"/>
                      <w:marBottom w:val="0"/>
                      <w:divBdr>
                        <w:top w:val="none" w:sz="0" w:space="0" w:color="auto"/>
                        <w:left w:val="none" w:sz="0" w:space="0" w:color="auto"/>
                        <w:bottom w:val="none" w:sz="0" w:space="0" w:color="auto"/>
                        <w:right w:val="none" w:sz="0" w:space="0" w:color="auto"/>
                      </w:divBdr>
                      <w:divsChild>
                        <w:div w:id="1042752375">
                          <w:marLeft w:val="0"/>
                          <w:marRight w:val="0"/>
                          <w:marTop w:val="0"/>
                          <w:marBottom w:val="0"/>
                          <w:divBdr>
                            <w:top w:val="none" w:sz="0" w:space="0" w:color="auto"/>
                            <w:left w:val="none" w:sz="0" w:space="0" w:color="auto"/>
                            <w:bottom w:val="none" w:sz="0" w:space="0" w:color="auto"/>
                            <w:right w:val="none" w:sz="0" w:space="0" w:color="auto"/>
                          </w:divBdr>
                          <w:divsChild>
                            <w:div w:id="211925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818404">
      <w:bodyDiv w:val="1"/>
      <w:marLeft w:val="0"/>
      <w:marRight w:val="0"/>
      <w:marTop w:val="0"/>
      <w:marBottom w:val="0"/>
      <w:divBdr>
        <w:top w:val="none" w:sz="0" w:space="0" w:color="auto"/>
        <w:left w:val="none" w:sz="0" w:space="0" w:color="auto"/>
        <w:bottom w:val="none" w:sz="0" w:space="0" w:color="auto"/>
        <w:right w:val="none" w:sz="0" w:space="0" w:color="auto"/>
      </w:divBdr>
    </w:div>
    <w:div w:id="827675135">
      <w:bodyDiv w:val="1"/>
      <w:marLeft w:val="0"/>
      <w:marRight w:val="0"/>
      <w:marTop w:val="0"/>
      <w:marBottom w:val="0"/>
      <w:divBdr>
        <w:top w:val="none" w:sz="0" w:space="0" w:color="auto"/>
        <w:left w:val="none" w:sz="0" w:space="0" w:color="auto"/>
        <w:bottom w:val="none" w:sz="0" w:space="0" w:color="auto"/>
        <w:right w:val="none" w:sz="0" w:space="0" w:color="auto"/>
      </w:divBdr>
    </w:div>
    <w:div w:id="829517588">
      <w:bodyDiv w:val="1"/>
      <w:marLeft w:val="0"/>
      <w:marRight w:val="0"/>
      <w:marTop w:val="0"/>
      <w:marBottom w:val="0"/>
      <w:divBdr>
        <w:top w:val="none" w:sz="0" w:space="0" w:color="auto"/>
        <w:left w:val="none" w:sz="0" w:space="0" w:color="auto"/>
        <w:bottom w:val="none" w:sz="0" w:space="0" w:color="auto"/>
        <w:right w:val="none" w:sz="0" w:space="0" w:color="auto"/>
      </w:divBdr>
    </w:div>
    <w:div w:id="839463975">
      <w:bodyDiv w:val="1"/>
      <w:marLeft w:val="0"/>
      <w:marRight w:val="0"/>
      <w:marTop w:val="0"/>
      <w:marBottom w:val="0"/>
      <w:divBdr>
        <w:top w:val="none" w:sz="0" w:space="0" w:color="auto"/>
        <w:left w:val="none" w:sz="0" w:space="0" w:color="auto"/>
        <w:bottom w:val="none" w:sz="0" w:space="0" w:color="auto"/>
        <w:right w:val="none" w:sz="0" w:space="0" w:color="auto"/>
      </w:divBdr>
    </w:div>
    <w:div w:id="856889783">
      <w:bodyDiv w:val="1"/>
      <w:marLeft w:val="0"/>
      <w:marRight w:val="0"/>
      <w:marTop w:val="0"/>
      <w:marBottom w:val="0"/>
      <w:divBdr>
        <w:top w:val="none" w:sz="0" w:space="0" w:color="auto"/>
        <w:left w:val="none" w:sz="0" w:space="0" w:color="auto"/>
        <w:bottom w:val="none" w:sz="0" w:space="0" w:color="auto"/>
        <w:right w:val="none" w:sz="0" w:space="0" w:color="auto"/>
      </w:divBdr>
    </w:div>
    <w:div w:id="858468512">
      <w:bodyDiv w:val="1"/>
      <w:marLeft w:val="0"/>
      <w:marRight w:val="0"/>
      <w:marTop w:val="0"/>
      <w:marBottom w:val="0"/>
      <w:divBdr>
        <w:top w:val="none" w:sz="0" w:space="0" w:color="auto"/>
        <w:left w:val="none" w:sz="0" w:space="0" w:color="auto"/>
        <w:bottom w:val="none" w:sz="0" w:space="0" w:color="auto"/>
        <w:right w:val="none" w:sz="0" w:space="0" w:color="auto"/>
      </w:divBdr>
    </w:div>
    <w:div w:id="869412902">
      <w:bodyDiv w:val="1"/>
      <w:marLeft w:val="0"/>
      <w:marRight w:val="0"/>
      <w:marTop w:val="0"/>
      <w:marBottom w:val="0"/>
      <w:divBdr>
        <w:top w:val="none" w:sz="0" w:space="0" w:color="auto"/>
        <w:left w:val="none" w:sz="0" w:space="0" w:color="auto"/>
        <w:bottom w:val="none" w:sz="0" w:space="0" w:color="auto"/>
        <w:right w:val="none" w:sz="0" w:space="0" w:color="auto"/>
      </w:divBdr>
    </w:div>
    <w:div w:id="872377506">
      <w:bodyDiv w:val="1"/>
      <w:marLeft w:val="0"/>
      <w:marRight w:val="0"/>
      <w:marTop w:val="0"/>
      <w:marBottom w:val="0"/>
      <w:divBdr>
        <w:top w:val="none" w:sz="0" w:space="0" w:color="auto"/>
        <w:left w:val="none" w:sz="0" w:space="0" w:color="auto"/>
        <w:bottom w:val="none" w:sz="0" w:space="0" w:color="auto"/>
        <w:right w:val="none" w:sz="0" w:space="0" w:color="auto"/>
      </w:divBdr>
    </w:div>
    <w:div w:id="881090600">
      <w:bodyDiv w:val="1"/>
      <w:marLeft w:val="0"/>
      <w:marRight w:val="0"/>
      <w:marTop w:val="0"/>
      <w:marBottom w:val="0"/>
      <w:divBdr>
        <w:top w:val="none" w:sz="0" w:space="0" w:color="auto"/>
        <w:left w:val="none" w:sz="0" w:space="0" w:color="auto"/>
        <w:bottom w:val="none" w:sz="0" w:space="0" w:color="auto"/>
        <w:right w:val="none" w:sz="0" w:space="0" w:color="auto"/>
      </w:divBdr>
    </w:div>
    <w:div w:id="916596057">
      <w:bodyDiv w:val="1"/>
      <w:marLeft w:val="0"/>
      <w:marRight w:val="0"/>
      <w:marTop w:val="0"/>
      <w:marBottom w:val="0"/>
      <w:divBdr>
        <w:top w:val="none" w:sz="0" w:space="0" w:color="auto"/>
        <w:left w:val="none" w:sz="0" w:space="0" w:color="auto"/>
        <w:bottom w:val="none" w:sz="0" w:space="0" w:color="auto"/>
        <w:right w:val="none" w:sz="0" w:space="0" w:color="auto"/>
      </w:divBdr>
    </w:div>
    <w:div w:id="943070218">
      <w:bodyDiv w:val="1"/>
      <w:marLeft w:val="0"/>
      <w:marRight w:val="0"/>
      <w:marTop w:val="0"/>
      <w:marBottom w:val="0"/>
      <w:divBdr>
        <w:top w:val="none" w:sz="0" w:space="0" w:color="auto"/>
        <w:left w:val="none" w:sz="0" w:space="0" w:color="auto"/>
        <w:bottom w:val="none" w:sz="0" w:space="0" w:color="auto"/>
        <w:right w:val="none" w:sz="0" w:space="0" w:color="auto"/>
      </w:divBdr>
    </w:div>
    <w:div w:id="969094721">
      <w:bodyDiv w:val="1"/>
      <w:marLeft w:val="0"/>
      <w:marRight w:val="0"/>
      <w:marTop w:val="0"/>
      <w:marBottom w:val="0"/>
      <w:divBdr>
        <w:top w:val="none" w:sz="0" w:space="0" w:color="auto"/>
        <w:left w:val="none" w:sz="0" w:space="0" w:color="auto"/>
        <w:bottom w:val="none" w:sz="0" w:space="0" w:color="auto"/>
        <w:right w:val="none" w:sz="0" w:space="0" w:color="auto"/>
      </w:divBdr>
    </w:div>
    <w:div w:id="972096628">
      <w:bodyDiv w:val="1"/>
      <w:marLeft w:val="0"/>
      <w:marRight w:val="0"/>
      <w:marTop w:val="0"/>
      <w:marBottom w:val="0"/>
      <w:divBdr>
        <w:top w:val="none" w:sz="0" w:space="0" w:color="auto"/>
        <w:left w:val="none" w:sz="0" w:space="0" w:color="auto"/>
        <w:bottom w:val="none" w:sz="0" w:space="0" w:color="auto"/>
        <w:right w:val="none" w:sz="0" w:space="0" w:color="auto"/>
      </w:divBdr>
    </w:div>
    <w:div w:id="1013611012">
      <w:bodyDiv w:val="1"/>
      <w:marLeft w:val="0"/>
      <w:marRight w:val="0"/>
      <w:marTop w:val="0"/>
      <w:marBottom w:val="0"/>
      <w:divBdr>
        <w:top w:val="none" w:sz="0" w:space="0" w:color="auto"/>
        <w:left w:val="none" w:sz="0" w:space="0" w:color="auto"/>
        <w:bottom w:val="none" w:sz="0" w:space="0" w:color="auto"/>
        <w:right w:val="none" w:sz="0" w:space="0" w:color="auto"/>
      </w:divBdr>
    </w:div>
    <w:div w:id="1040324678">
      <w:bodyDiv w:val="1"/>
      <w:marLeft w:val="0"/>
      <w:marRight w:val="0"/>
      <w:marTop w:val="0"/>
      <w:marBottom w:val="0"/>
      <w:divBdr>
        <w:top w:val="none" w:sz="0" w:space="0" w:color="auto"/>
        <w:left w:val="none" w:sz="0" w:space="0" w:color="auto"/>
        <w:bottom w:val="none" w:sz="0" w:space="0" w:color="auto"/>
        <w:right w:val="none" w:sz="0" w:space="0" w:color="auto"/>
      </w:divBdr>
    </w:div>
    <w:div w:id="1079249342">
      <w:bodyDiv w:val="1"/>
      <w:marLeft w:val="0"/>
      <w:marRight w:val="0"/>
      <w:marTop w:val="0"/>
      <w:marBottom w:val="0"/>
      <w:divBdr>
        <w:top w:val="none" w:sz="0" w:space="0" w:color="auto"/>
        <w:left w:val="none" w:sz="0" w:space="0" w:color="auto"/>
        <w:bottom w:val="none" w:sz="0" w:space="0" w:color="auto"/>
        <w:right w:val="none" w:sz="0" w:space="0" w:color="auto"/>
      </w:divBdr>
    </w:div>
    <w:div w:id="1086877484">
      <w:bodyDiv w:val="1"/>
      <w:marLeft w:val="0"/>
      <w:marRight w:val="0"/>
      <w:marTop w:val="0"/>
      <w:marBottom w:val="0"/>
      <w:divBdr>
        <w:top w:val="none" w:sz="0" w:space="0" w:color="auto"/>
        <w:left w:val="none" w:sz="0" w:space="0" w:color="auto"/>
        <w:bottom w:val="none" w:sz="0" w:space="0" w:color="auto"/>
        <w:right w:val="none" w:sz="0" w:space="0" w:color="auto"/>
      </w:divBdr>
    </w:div>
    <w:div w:id="1128476234">
      <w:bodyDiv w:val="1"/>
      <w:marLeft w:val="0"/>
      <w:marRight w:val="0"/>
      <w:marTop w:val="0"/>
      <w:marBottom w:val="0"/>
      <w:divBdr>
        <w:top w:val="none" w:sz="0" w:space="0" w:color="auto"/>
        <w:left w:val="none" w:sz="0" w:space="0" w:color="auto"/>
        <w:bottom w:val="none" w:sz="0" w:space="0" w:color="auto"/>
        <w:right w:val="none" w:sz="0" w:space="0" w:color="auto"/>
      </w:divBdr>
    </w:div>
    <w:div w:id="1137836426">
      <w:bodyDiv w:val="1"/>
      <w:marLeft w:val="0"/>
      <w:marRight w:val="0"/>
      <w:marTop w:val="0"/>
      <w:marBottom w:val="0"/>
      <w:divBdr>
        <w:top w:val="none" w:sz="0" w:space="0" w:color="auto"/>
        <w:left w:val="none" w:sz="0" w:space="0" w:color="auto"/>
        <w:bottom w:val="none" w:sz="0" w:space="0" w:color="auto"/>
        <w:right w:val="none" w:sz="0" w:space="0" w:color="auto"/>
      </w:divBdr>
    </w:div>
    <w:div w:id="1156800484">
      <w:bodyDiv w:val="1"/>
      <w:marLeft w:val="0"/>
      <w:marRight w:val="0"/>
      <w:marTop w:val="0"/>
      <w:marBottom w:val="0"/>
      <w:divBdr>
        <w:top w:val="none" w:sz="0" w:space="0" w:color="auto"/>
        <w:left w:val="none" w:sz="0" w:space="0" w:color="auto"/>
        <w:bottom w:val="none" w:sz="0" w:space="0" w:color="auto"/>
        <w:right w:val="none" w:sz="0" w:space="0" w:color="auto"/>
      </w:divBdr>
    </w:div>
    <w:div w:id="1157573335">
      <w:bodyDiv w:val="1"/>
      <w:marLeft w:val="0"/>
      <w:marRight w:val="0"/>
      <w:marTop w:val="0"/>
      <w:marBottom w:val="0"/>
      <w:divBdr>
        <w:top w:val="none" w:sz="0" w:space="0" w:color="auto"/>
        <w:left w:val="none" w:sz="0" w:space="0" w:color="auto"/>
        <w:bottom w:val="none" w:sz="0" w:space="0" w:color="auto"/>
        <w:right w:val="none" w:sz="0" w:space="0" w:color="auto"/>
      </w:divBdr>
    </w:div>
    <w:div w:id="1173643626">
      <w:bodyDiv w:val="1"/>
      <w:marLeft w:val="0"/>
      <w:marRight w:val="0"/>
      <w:marTop w:val="0"/>
      <w:marBottom w:val="0"/>
      <w:divBdr>
        <w:top w:val="none" w:sz="0" w:space="0" w:color="auto"/>
        <w:left w:val="none" w:sz="0" w:space="0" w:color="auto"/>
        <w:bottom w:val="none" w:sz="0" w:space="0" w:color="auto"/>
        <w:right w:val="none" w:sz="0" w:space="0" w:color="auto"/>
      </w:divBdr>
    </w:div>
    <w:div w:id="1183588803">
      <w:bodyDiv w:val="1"/>
      <w:marLeft w:val="0"/>
      <w:marRight w:val="0"/>
      <w:marTop w:val="0"/>
      <w:marBottom w:val="0"/>
      <w:divBdr>
        <w:top w:val="none" w:sz="0" w:space="0" w:color="auto"/>
        <w:left w:val="none" w:sz="0" w:space="0" w:color="auto"/>
        <w:bottom w:val="none" w:sz="0" w:space="0" w:color="auto"/>
        <w:right w:val="none" w:sz="0" w:space="0" w:color="auto"/>
      </w:divBdr>
    </w:div>
    <w:div w:id="1197162039">
      <w:bodyDiv w:val="1"/>
      <w:marLeft w:val="0"/>
      <w:marRight w:val="0"/>
      <w:marTop w:val="0"/>
      <w:marBottom w:val="0"/>
      <w:divBdr>
        <w:top w:val="none" w:sz="0" w:space="0" w:color="auto"/>
        <w:left w:val="none" w:sz="0" w:space="0" w:color="auto"/>
        <w:bottom w:val="none" w:sz="0" w:space="0" w:color="auto"/>
        <w:right w:val="none" w:sz="0" w:space="0" w:color="auto"/>
      </w:divBdr>
    </w:div>
    <w:div w:id="1201284716">
      <w:bodyDiv w:val="1"/>
      <w:marLeft w:val="0"/>
      <w:marRight w:val="0"/>
      <w:marTop w:val="0"/>
      <w:marBottom w:val="0"/>
      <w:divBdr>
        <w:top w:val="none" w:sz="0" w:space="0" w:color="auto"/>
        <w:left w:val="none" w:sz="0" w:space="0" w:color="auto"/>
        <w:bottom w:val="none" w:sz="0" w:space="0" w:color="auto"/>
        <w:right w:val="none" w:sz="0" w:space="0" w:color="auto"/>
      </w:divBdr>
    </w:div>
    <w:div w:id="1220438600">
      <w:bodyDiv w:val="1"/>
      <w:marLeft w:val="0"/>
      <w:marRight w:val="0"/>
      <w:marTop w:val="0"/>
      <w:marBottom w:val="0"/>
      <w:divBdr>
        <w:top w:val="none" w:sz="0" w:space="0" w:color="auto"/>
        <w:left w:val="none" w:sz="0" w:space="0" w:color="auto"/>
        <w:bottom w:val="none" w:sz="0" w:space="0" w:color="auto"/>
        <w:right w:val="none" w:sz="0" w:space="0" w:color="auto"/>
      </w:divBdr>
    </w:div>
    <w:div w:id="1221135477">
      <w:bodyDiv w:val="1"/>
      <w:marLeft w:val="0"/>
      <w:marRight w:val="0"/>
      <w:marTop w:val="0"/>
      <w:marBottom w:val="0"/>
      <w:divBdr>
        <w:top w:val="none" w:sz="0" w:space="0" w:color="auto"/>
        <w:left w:val="none" w:sz="0" w:space="0" w:color="auto"/>
        <w:bottom w:val="none" w:sz="0" w:space="0" w:color="auto"/>
        <w:right w:val="none" w:sz="0" w:space="0" w:color="auto"/>
      </w:divBdr>
    </w:div>
    <w:div w:id="1226187321">
      <w:bodyDiv w:val="1"/>
      <w:marLeft w:val="0"/>
      <w:marRight w:val="0"/>
      <w:marTop w:val="0"/>
      <w:marBottom w:val="0"/>
      <w:divBdr>
        <w:top w:val="none" w:sz="0" w:space="0" w:color="auto"/>
        <w:left w:val="none" w:sz="0" w:space="0" w:color="auto"/>
        <w:bottom w:val="none" w:sz="0" w:space="0" w:color="auto"/>
        <w:right w:val="none" w:sz="0" w:space="0" w:color="auto"/>
      </w:divBdr>
    </w:div>
    <w:div w:id="1250459262">
      <w:bodyDiv w:val="1"/>
      <w:marLeft w:val="0"/>
      <w:marRight w:val="0"/>
      <w:marTop w:val="0"/>
      <w:marBottom w:val="0"/>
      <w:divBdr>
        <w:top w:val="none" w:sz="0" w:space="0" w:color="auto"/>
        <w:left w:val="none" w:sz="0" w:space="0" w:color="auto"/>
        <w:bottom w:val="none" w:sz="0" w:space="0" w:color="auto"/>
        <w:right w:val="none" w:sz="0" w:space="0" w:color="auto"/>
      </w:divBdr>
    </w:div>
    <w:div w:id="1332487468">
      <w:bodyDiv w:val="1"/>
      <w:marLeft w:val="0"/>
      <w:marRight w:val="0"/>
      <w:marTop w:val="0"/>
      <w:marBottom w:val="0"/>
      <w:divBdr>
        <w:top w:val="none" w:sz="0" w:space="0" w:color="auto"/>
        <w:left w:val="none" w:sz="0" w:space="0" w:color="auto"/>
        <w:bottom w:val="none" w:sz="0" w:space="0" w:color="auto"/>
        <w:right w:val="none" w:sz="0" w:space="0" w:color="auto"/>
      </w:divBdr>
    </w:div>
    <w:div w:id="1353728322">
      <w:bodyDiv w:val="1"/>
      <w:marLeft w:val="0"/>
      <w:marRight w:val="0"/>
      <w:marTop w:val="0"/>
      <w:marBottom w:val="0"/>
      <w:divBdr>
        <w:top w:val="none" w:sz="0" w:space="0" w:color="auto"/>
        <w:left w:val="none" w:sz="0" w:space="0" w:color="auto"/>
        <w:bottom w:val="none" w:sz="0" w:space="0" w:color="auto"/>
        <w:right w:val="none" w:sz="0" w:space="0" w:color="auto"/>
      </w:divBdr>
    </w:div>
    <w:div w:id="1385716394">
      <w:bodyDiv w:val="1"/>
      <w:marLeft w:val="0"/>
      <w:marRight w:val="0"/>
      <w:marTop w:val="0"/>
      <w:marBottom w:val="0"/>
      <w:divBdr>
        <w:top w:val="none" w:sz="0" w:space="0" w:color="auto"/>
        <w:left w:val="none" w:sz="0" w:space="0" w:color="auto"/>
        <w:bottom w:val="none" w:sz="0" w:space="0" w:color="auto"/>
        <w:right w:val="none" w:sz="0" w:space="0" w:color="auto"/>
      </w:divBdr>
    </w:div>
    <w:div w:id="1400439161">
      <w:bodyDiv w:val="1"/>
      <w:marLeft w:val="0"/>
      <w:marRight w:val="0"/>
      <w:marTop w:val="0"/>
      <w:marBottom w:val="0"/>
      <w:divBdr>
        <w:top w:val="none" w:sz="0" w:space="0" w:color="auto"/>
        <w:left w:val="none" w:sz="0" w:space="0" w:color="auto"/>
        <w:bottom w:val="none" w:sz="0" w:space="0" w:color="auto"/>
        <w:right w:val="none" w:sz="0" w:space="0" w:color="auto"/>
      </w:divBdr>
    </w:div>
    <w:div w:id="1422024520">
      <w:bodyDiv w:val="1"/>
      <w:marLeft w:val="0"/>
      <w:marRight w:val="0"/>
      <w:marTop w:val="0"/>
      <w:marBottom w:val="0"/>
      <w:divBdr>
        <w:top w:val="none" w:sz="0" w:space="0" w:color="auto"/>
        <w:left w:val="none" w:sz="0" w:space="0" w:color="auto"/>
        <w:bottom w:val="none" w:sz="0" w:space="0" w:color="auto"/>
        <w:right w:val="none" w:sz="0" w:space="0" w:color="auto"/>
      </w:divBdr>
    </w:div>
    <w:div w:id="1430272193">
      <w:bodyDiv w:val="1"/>
      <w:marLeft w:val="0"/>
      <w:marRight w:val="0"/>
      <w:marTop w:val="0"/>
      <w:marBottom w:val="0"/>
      <w:divBdr>
        <w:top w:val="none" w:sz="0" w:space="0" w:color="auto"/>
        <w:left w:val="none" w:sz="0" w:space="0" w:color="auto"/>
        <w:bottom w:val="none" w:sz="0" w:space="0" w:color="auto"/>
        <w:right w:val="none" w:sz="0" w:space="0" w:color="auto"/>
      </w:divBdr>
    </w:div>
    <w:div w:id="1436247482">
      <w:bodyDiv w:val="1"/>
      <w:marLeft w:val="0"/>
      <w:marRight w:val="0"/>
      <w:marTop w:val="0"/>
      <w:marBottom w:val="0"/>
      <w:divBdr>
        <w:top w:val="none" w:sz="0" w:space="0" w:color="auto"/>
        <w:left w:val="none" w:sz="0" w:space="0" w:color="auto"/>
        <w:bottom w:val="none" w:sz="0" w:space="0" w:color="auto"/>
        <w:right w:val="none" w:sz="0" w:space="0" w:color="auto"/>
      </w:divBdr>
    </w:div>
    <w:div w:id="1440684858">
      <w:bodyDiv w:val="1"/>
      <w:marLeft w:val="0"/>
      <w:marRight w:val="0"/>
      <w:marTop w:val="0"/>
      <w:marBottom w:val="0"/>
      <w:divBdr>
        <w:top w:val="none" w:sz="0" w:space="0" w:color="auto"/>
        <w:left w:val="none" w:sz="0" w:space="0" w:color="auto"/>
        <w:bottom w:val="none" w:sz="0" w:space="0" w:color="auto"/>
        <w:right w:val="none" w:sz="0" w:space="0" w:color="auto"/>
      </w:divBdr>
    </w:div>
    <w:div w:id="1446004526">
      <w:bodyDiv w:val="1"/>
      <w:marLeft w:val="0"/>
      <w:marRight w:val="0"/>
      <w:marTop w:val="0"/>
      <w:marBottom w:val="0"/>
      <w:divBdr>
        <w:top w:val="none" w:sz="0" w:space="0" w:color="auto"/>
        <w:left w:val="none" w:sz="0" w:space="0" w:color="auto"/>
        <w:bottom w:val="none" w:sz="0" w:space="0" w:color="auto"/>
        <w:right w:val="none" w:sz="0" w:space="0" w:color="auto"/>
      </w:divBdr>
    </w:div>
    <w:div w:id="1458648509">
      <w:bodyDiv w:val="1"/>
      <w:marLeft w:val="0"/>
      <w:marRight w:val="0"/>
      <w:marTop w:val="0"/>
      <w:marBottom w:val="0"/>
      <w:divBdr>
        <w:top w:val="none" w:sz="0" w:space="0" w:color="auto"/>
        <w:left w:val="none" w:sz="0" w:space="0" w:color="auto"/>
        <w:bottom w:val="none" w:sz="0" w:space="0" w:color="auto"/>
        <w:right w:val="none" w:sz="0" w:space="0" w:color="auto"/>
      </w:divBdr>
    </w:div>
    <w:div w:id="1459838585">
      <w:bodyDiv w:val="1"/>
      <w:marLeft w:val="0"/>
      <w:marRight w:val="0"/>
      <w:marTop w:val="0"/>
      <w:marBottom w:val="0"/>
      <w:divBdr>
        <w:top w:val="none" w:sz="0" w:space="0" w:color="auto"/>
        <w:left w:val="none" w:sz="0" w:space="0" w:color="auto"/>
        <w:bottom w:val="none" w:sz="0" w:space="0" w:color="auto"/>
        <w:right w:val="none" w:sz="0" w:space="0" w:color="auto"/>
      </w:divBdr>
    </w:div>
    <w:div w:id="1516308501">
      <w:bodyDiv w:val="1"/>
      <w:marLeft w:val="0"/>
      <w:marRight w:val="0"/>
      <w:marTop w:val="0"/>
      <w:marBottom w:val="0"/>
      <w:divBdr>
        <w:top w:val="none" w:sz="0" w:space="0" w:color="auto"/>
        <w:left w:val="none" w:sz="0" w:space="0" w:color="auto"/>
        <w:bottom w:val="none" w:sz="0" w:space="0" w:color="auto"/>
        <w:right w:val="none" w:sz="0" w:space="0" w:color="auto"/>
      </w:divBdr>
    </w:div>
    <w:div w:id="1525709076">
      <w:bodyDiv w:val="1"/>
      <w:marLeft w:val="0"/>
      <w:marRight w:val="0"/>
      <w:marTop w:val="0"/>
      <w:marBottom w:val="0"/>
      <w:divBdr>
        <w:top w:val="none" w:sz="0" w:space="0" w:color="auto"/>
        <w:left w:val="none" w:sz="0" w:space="0" w:color="auto"/>
        <w:bottom w:val="none" w:sz="0" w:space="0" w:color="auto"/>
        <w:right w:val="none" w:sz="0" w:space="0" w:color="auto"/>
      </w:divBdr>
    </w:div>
    <w:div w:id="1530755051">
      <w:bodyDiv w:val="1"/>
      <w:marLeft w:val="0"/>
      <w:marRight w:val="0"/>
      <w:marTop w:val="0"/>
      <w:marBottom w:val="0"/>
      <w:divBdr>
        <w:top w:val="none" w:sz="0" w:space="0" w:color="auto"/>
        <w:left w:val="none" w:sz="0" w:space="0" w:color="auto"/>
        <w:bottom w:val="none" w:sz="0" w:space="0" w:color="auto"/>
        <w:right w:val="none" w:sz="0" w:space="0" w:color="auto"/>
      </w:divBdr>
    </w:div>
    <w:div w:id="1538086419">
      <w:bodyDiv w:val="1"/>
      <w:marLeft w:val="0"/>
      <w:marRight w:val="0"/>
      <w:marTop w:val="0"/>
      <w:marBottom w:val="0"/>
      <w:divBdr>
        <w:top w:val="none" w:sz="0" w:space="0" w:color="auto"/>
        <w:left w:val="none" w:sz="0" w:space="0" w:color="auto"/>
        <w:bottom w:val="none" w:sz="0" w:space="0" w:color="auto"/>
        <w:right w:val="none" w:sz="0" w:space="0" w:color="auto"/>
      </w:divBdr>
    </w:div>
    <w:div w:id="1552888274">
      <w:bodyDiv w:val="1"/>
      <w:marLeft w:val="0"/>
      <w:marRight w:val="0"/>
      <w:marTop w:val="0"/>
      <w:marBottom w:val="0"/>
      <w:divBdr>
        <w:top w:val="none" w:sz="0" w:space="0" w:color="auto"/>
        <w:left w:val="none" w:sz="0" w:space="0" w:color="auto"/>
        <w:bottom w:val="none" w:sz="0" w:space="0" w:color="auto"/>
        <w:right w:val="none" w:sz="0" w:space="0" w:color="auto"/>
      </w:divBdr>
    </w:div>
    <w:div w:id="1576278824">
      <w:bodyDiv w:val="1"/>
      <w:marLeft w:val="0"/>
      <w:marRight w:val="0"/>
      <w:marTop w:val="0"/>
      <w:marBottom w:val="0"/>
      <w:divBdr>
        <w:top w:val="none" w:sz="0" w:space="0" w:color="auto"/>
        <w:left w:val="none" w:sz="0" w:space="0" w:color="auto"/>
        <w:bottom w:val="none" w:sz="0" w:space="0" w:color="auto"/>
        <w:right w:val="none" w:sz="0" w:space="0" w:color="auto"/>
      </w:divBdr>
    </w:div>
    <w:div w:id="1593316734">
      <w:bodyDiv w:val="1"/>
      <w:marLeft w:val="0"/>
      <w:marRight w:val="0"/>
      <w:marTop w:val="0"/>
      <w:marBottom w:val="0"/>
      <w:divBdr>
        <w:top w:val="none" w:sz="0" w:space="0" w:color="auto"/>
        <w:left w:val="none" w:sz="0" w:space="0" w:color="auto"/>
        <w:bottom w:val="none" w:sz="0" w:space="0" w:color="auto"/>
        <w:right w:val="none" w:sz="0" w:space="0" w:color="auto"/>
      </w:divBdr>
    </w:div>
    <w:div w:id="1628850663">
      <w:bodyDiv w:val="1"/>
      <w:marLeft w:val="0"/>
      <w:marRight w:val="0"/>
      <w:marTop w:val="0"/>
      <w:marBottom w:val="0"/>
      <w:divBdr>
        <w:top w:val="none" w:sz="0" w:space="0" w:color="auto"/>
        <w:left w:val="none" w:sz="0" w:space="0" w:color="auto"/>
        <w:bottom w:val="none" w:sz="0" w:space="0" w:color="auto"/>
        <w:right w:val="none" w:sz="0" w:space="0" w:color="auto"/>
      </w:divBdr>
    </w:div>
    <w:div w:id="1629773046">
      <w:bodyDiv w:val="1"/>
      <w:marLeft w:val="0"/>
      <w:marRight w:val="0"/>
      <w:marTop w:val="0"/>
      <w:marBottom w:val="0"/>
      <w:divBdr>
        <w:top w:val="none" w:sz="0" w:space="0" w:color="auto"/>
        <w:left w:val="none" w:sz="0" w:space="0" w:color="auto"/>
        <w:bottom w:val="none" w:sz="0" w:space="0" w:color="auto"/>
        <w:right w:val="none" w:sz="0" w:space="0" w:color="auto"/>
      </w:divBdr>
    </w:div>
    <w:div w:id="1634746870">
      <w:bodyDiv w:val="1"/>
      <w:marLeft w:val="0"/>
      <w:marRight w:val="0"/>
      <w:marTop w:val="0"/>
      <w:marBottom w:val="0"/>
      <w:divBdr>
        <w:top w:val="none" w:sz="0" w:space="0" w:color="auto"/>
        <w:left w:val="none" w:sz="0" w:space="0" w:color="auto"/>
        <w:bottom w:val="none" w:sz="0" w:space="0" w:color="auto"/>
        <w:right w:val="none" w:sz="0" w:space="0" w:color="auto"/>
      </w:divBdr>
    </w:div>
    <w:div w:id="1637838570">
      <w:bodyDiv w:val="1"/>
      <w:marLeft w:val="0"/>
      <w:marRight w:val="0"/>
      <w:marTop w:val="0"/>
      <w:marBottom w:val="0"/>
      <w:divBdr>
        <w:top w:val="none" w:sz="0" w:space="0" w:color="auto"/>
        <w:left w:val="none" w:sz="0" w:space="0" w:color="auto"/>
        <w:bottom w:val="none" w:sz="0" w:space="0" w:color="auto"/>
        <w:right w:val="none" w:sz="0" w:space="0" w:color="auto"/>
      </w:divBdr>
    </w:div>
    <w:div w:id="1638490614">
      <w:bodyDiv w:val="1"/>
      <w:marLeft w:val="0"/>
      <w:marRight w:val="0"/>
      <w:marTop w:val="0"/>
      <w:marBottom w:val="0"/>
      <w:divBdr>
        <w:top w:val="none" w:sz="0" w:space="0" w:color="auto"/>
        <w:left w:val="none" w:sz="0" w:space="0" w:color="auto"/>
        <w:bottom w:val="none" w:sz="0" w:space="0" w:color="auto"/>
        <w:right w:val="none" w:sz="0" w:space="0" w:color="auto"/>
      </w:divBdr>
    </w:div>
    <w:div w:id="1646087232">
      <w:bodyDiv w:val="1"/>
      <w:marLeft w:val="0"/>
      <w:marRight w:val="0"/>
      <w:marTop w:val="0"/>
      <w:marBottom w:val="0"/>
      <w:divBdr>
        <w:top w:val="none" w:sz="0" w:space="0" w:color="auto"/>
        <w:left w:val="none" w:sz="0" w:space="0" w:color="auto"/>
        <w:bottom w:val="none" w:sz="0" w:space="0" w:color="auto"/>
        <w:right w:val="none" w:sz="0" w:space="0" w:color="auto"/>
      </w:divBdr>
    </w:div>
    <w:div w:id="1649435075">
      <w:bodyDiv w:val="1"/>
      <w:marLeft w:val="0"/>
      <w:marRight w:val="0"/>
      <w:marTop w:val="0"/>
      <w:marBottom w:val="0"/>
      <w:divBdr>
        <w:top w:val="none" w:sz="0" w:space="0" w:color="auto"/>
        <w:left w:val="none" w:sz="0" w:space="0" w:color="auto"/>
        <w:bottom w:val="none" w:sz="0" w:space="0" w:color="auto"/>
        <w:right w:val="none" w:sz="0" w:space="0" w:color="auto"/>
      </w:divBdr>
    </w:div>
    <w:div w:id="1659965630">
      <w:bodyDiv w:val="1"/>
      <w:marLeft w:val="0"/>
      <w:marRight w:val="0"/>
      <w:marTop w:val="0"/>
      <w:marBottom w:val="0"/>
      <w:divBdr>
        <w:top w:val="none" w:sz="0" w:space="0" w:color="auto"/>
        <w:left w:val="none" w:sz="0" w:space="0" w:color="auto"/>
        <w:bottom w:val="none" w:sz="0" w:space="0" w:color="auto"/>
        <w:right w:val="none" w:sz="0" w:space="0" w:color="auto"/>
      </w:divBdr>
    </w:div>
    <w:div w:id="1660033555">
      <w:bodyDiv w:val="1"/>
      <w:marLeft w:val="0"/>
      <w:marRight w:val="0"/>
      <w:marTop w:val="0"/>
      <w:marBottom w:val="0"/>
      <w:divBdr>
        <w:top w:val="none" w:sz="0" w:space="0" w:color="auto"/>
        <w:left w:val="none" w:sz="0" w:space="0" w:color="auto"/>
        <w:bottom w:val="none" w:sz="0" w:space="0" w:color="auto"/>
        <w:right w:val="none" w:sz="0" w:space="0" w:color="auto"/>
      </w:divBdr>
    </w:div>
    <w:div w:id="1660768017">
      <w:bodyDiv w:val="1"/>
      <w:marLeft w:val="0"/>
      <w:marRight w:val="0"/>
      <w:marTop w:val="0"/>
      <w:marBottom w:val="0"/>
      <w:divBdr>
        <w:top w:val="none" w:sz="0" w:space="0" w:color="auto"/>
        <w:left w:val="none" w:sz="0" w:space="0" w:color="auto"/>
        <w:bottom w:val="none" w:sz="0" w:space="0" w:color="auto"/>
        <w:right w:val="none" w:sz="0" w:space="0" w:color="auto"/>
      </w:divBdr>
    </w:div>
    <w:div w:id="1660886705">
      <w:bodyDiv w:val="1"/>
      <w:marLeft w:val="0"/>
      <w:marRight w:val="0"/>
      <w:marTop w:val="0"/>
      <w:marBottom w:val="0"/>
      <w:divBdr>
        <w:top w:val="none" w:sz="0" w:space="0" w:color="auto"/>
        <w:left w:val="none" w:sz="0" w:space="0" w:color="auto"/>
        <w:bottom w:val="none" w:sz="0" w:space="0" w:color="auto"/>
        <w:right w:val="none" w:sz="0" w:space="0" w:color="auto"/>
      </w:divBdr>
    </w:div>
    <w:div w:id="1713067703">
      <w:bodyDiv w:val="1"/>
      <w:marLeft w:val="0"/>
      <w:marRight w:val="0"/>
      <w:marTop w:val="0"/>
      <w:marBottom w:val="0"/>
      <w:divBdr>
        <w:top w:val="none" w:sz="0" w:space="0" w:color="auto"/>
        <w:left w:val="none" w:sz="0" w:space="0" w:color="auto"/>
        <w:bottom w:val="none" w:sz="0" w:space="0" w:color="auto"/>
        <w:right w:val="none" w:sz="0" w:space="0" w:color="auto"/>
      </w:divBdr>
    </w:div>
    <w:div w:id="1741056109">
      <w:bodyDiv w:val="1"/>
      <w:marLeft w:val="0"/>
      <w:marRight w:val="0"/>
      <w:marTop w:val="0"/>
      <w:marBottom w:val="0"/>
      <w:divBdr>
        <w:top w:val="none" w:sz="0" w:space="0" w:color="auto"/>
        <w:left w:val="none" w:sz="0" w:space="0" w:color="auto"/>
        <w:bottom w:val="none" w:sz="0" w:space="0" w:color="auto"/>
        <w:right w:val="none" w:sz="0" w:space="0" w:color="auto"/>
      </w:divBdr>
    </w:div>
    <w:div w:id="1741251388">
      <w:bodyDiv w:val="1"/>
      <w:marLeft w:val="0"/>
      <w:marRight w:val="0"/>
      <w:marTop w:val="0"/>
      <w:marBottom w:val="0"/>
      <w:divBdr>
        <w:top w:val="none" w:sz="0" w:space="0" w:color="auto"/>
        <w:left w:val="none" w:sz="0" w:space="0" w:color="auto"/>
        <w:bottom w:val="none" w:sz="0" w:space="0" w:color="auto"/>
        <w:right w:val="none" w:sz="0" w:space="0" w:color="auto"/>
      </w:divBdr>
    </w:div>
    <w:div w:id="1744528836">
      <w:bodyDiv w:val="1"/>
      <w:marLeft w:val="0"/>
      <w:marRight w:val="0"/>
      <w:marTop w:val="0"/>
      <w:marBottom w:val="0"/>
      <w:divBdr>
        <w:top w:val="none" w:sz="0" w:space="0" w:color="auto"/>
        <w:left w:val="none" w:sz="0" w:space="0" w:color="auto"/>
        <w:bottom w:val="none" w:sz="0" w:space="0" w:color="auto"/>
        <w:right w:val="none" w:sz="0" w:space="0" w:color="auto"/>
      </w:divBdr>
    </w:div>
    <w:div w:id="1764180416">
      <w:bodyDiv w:val="1"/>
      <w:marLeft w:val="0"/>
      <w:marRight w:val="0"/>
      <w:marTop w:val="0"/>
      <w:marBottom w:val="0"/>
      <w:divBdr>
        <w:top w:val="none" w:sz="0" w:space="0" w:color="auto"/>
        <w:left w:val="none" w:sz="0" w:space="0" w:color="auto"/>
        <w:bottom w:val="none" w:sz="0" w:space="0" w:color="auto"/>
        <w:right w:val="none" w:sz="0" w:space="0" w:color="auto"/>
      </w:divBdr>
    </w:div>
    <w:div w:id="1788163333">
      <w:bodyDiv w:val="1"/>
      <w:marLeft w:val="0"/>
      <w:marRight w:val="0"/>
      <w:marTop w:val="0"/>
      <w:marBottom w:val="0"/>
      <w:divBdr>
        <w:top w:val="none" w:sz="0" w:space="0" w:color="auto"/>
        <w:left w:val="none" w:sz="0" w:space="0" w:color="auto"/>
        <w:bottom w:val="none" w:sz="0" w:space="0" w:color="auto"/>
        <w:right w:val="none" w:sz="0" w:space="0" w:color="auto"/>
      </w:divBdr>
    </w:div>
    <w:div w:id="1790200458">
      <w:bodyDiv w:val="1"/>
      <w:marLeft w:val="0"/>
      <w:marRight w:val="0"/>
      <w:marTop w:val="0"/>
      <w:marBottom w:val="0"/>
      <w:divBdr>
        <w:top w:val="none" w:sz="0" w:space="0" w:color="auto"/>
        <w:left w:val="none" w:sz="0" w:space="0" w:color="auto"/>
        <w:bottom w:val="none" w:sz="0" w:space="0" w:color="auto"/>
        <w:right w:val="none" w:sz="0" w:space="0" w:color="auto"/>
      </w:divBdr>
    </w:div>
    <w:div w:id="1807505782">
      <w:bodyDiv w:val="1"/>
      <w:marLeft w:val="0"/>
      <w:marRight w:val="0"/>
      <w:marTop w:val="0"/>
      <w:marBottom w:val="0"/>
      <w:divBdr>
        <w:top w:val="none" w:sz="0" w:space="0" w:color="auto"/>
        <w:left w:val="none" w:sz="0" w:space="0" w:color="auto"/>
        <w:bottom w:val="none" w:sz="0" w:space="0" w:color="auto"/>
        <w:right w:val="none" w:sz="0" w:space="0" w:color="auto"/>
      </w:divBdr>
    </w:div>
    <w:div w:id="1817915161">
      <w:bodyDiv w:val="1"/>
      <w:marLeft w:val="0"/>
      <w:marRight w:val="0"/>
      <w:marTop w:val="0"/>
      <w:marBottom w:val="0"/>
      <w:divBdr>
        <w:top w:val="none" w:sz="0" w:space="0" w:color="auto"/>
        <w:left w:val="none" w:sz="0" w:space="0" w:color="auto"/>
        <w:bottom w:val="none" w:sz="0" w:space="0" w:color="auto"/>
        <w:right w:val="none" w:sz="0" w:space="0" w:color="auto"/>
      </w:divBdr>
    </w:div>
    <w:div w:id="1832215903">
      <w:bodyDiv w:val="1"/>
      <w:marLeft w:val="0"/>
      <w:marRight w:val="0"/>
      <w:marTop w:val="0"/>
      <w:marBottom w:val="0"/>
      <w:divBdr>
        <w:top w:val="none" w:sz="0" w:space="0" w:color="auto"/>
        <w:left w:val="none" w:sz="0" w:space="0" w:color="auto"/>
        <w:bottom w:val="none" w:sz="0" w:space="0" w:color="auto"/>
        <w:right w:val="none" w:sz="0" w:space="0" w:color="auto"/>
      </w:divBdr>
    </w:div>
    <w:div w:id="1835534399">
      <w:bodyDiv w:val="1"/>
      <w:marLeft w:val="0"/>
      <w:marRight w:val="0"/>
      <w:marTop w:val="0"/>
      <w:marBottom w:val="0"/>
      <w:divBdr>
        <w:top w:val="none" w:sz="0" w:space="0" w:color="auto"/>
        <w:left w:val="none" w:sz="0" w:space="0" w:color="auto"/>
        <w:bottom w:val="none" w:sz="0" w:space="0" w:color="auto"/>
        <w:right w:val="none" w:sz="0" w:space="0" w:color="auto"/>
      </w:divBdr>
    </w:div>
    <w:div w:id="1843931081">
      <w:bodyDiv w:val="1"/>
      <w:marLeft w:val="0"/>
      <w:marRight w:val="0"/>
      <w:marTop w:val="0"/>
      <w:marBottom w:val="0"/>
      <w:divBdr>
        <w:top w:val="none" w:sz="0" w:space="0" w:color="auto"/>
        <w:left w:val="none" w:sz="0" w:space="0" w:color="auto"/>
        <w:bottom w:val="none" w:sz="0" w:space="0" w:color="auto"/>
        <w:right w:val="none" w:sz="0" w:space="0" w:color="auto"/>
      </w:divBdr>
    </w:div>
    <w:div w:id="1931616456">
      <w:bodyDiv w:val="1"/>
      <w:marLeft w:val="0"/>
      <w:marRight w:val="0"/>
      <w:marTop w:val="0"/>
      <w:marBottom w:val="0"/>
      <w:divBdr>
        <w:top w:val="none" w:sz="0" w:space="0" w:color="auto"/>
        <w:left w:val="none" w:sz="0" w:space="0" w:color="auto"/>
        <w:bottom w:val="none" w:sz="0" w:space="0" w:color="auto"/>
        <w:right w:val="none" w:sz="0" w:space="0" w:color="auto"/>
      </w:divBdr>
    </w:div>
    <w:div w:id="1941256982">
      <w:bodyDiv w:val="1"/>
      <w:marLeft w:val="0"/>
      <w:marRight w:val="0"/>
      <w:marTop w:val="0"/>
      <w:marBottom w:val="0"/>
      <w:divBdr>
        <w:top w:val="none" w:sz="0" w:space="0" w:color="auto"/>
        <w:left w:val="none" w:sz="0" w:space="0" w:color="auto"/>
        <w:bottom w:val="none" w:sz="0" w:space="0" w:color="auto"/>
        <w:right w:val="none" w:sz="0" w:space="0" w:color="auto"/>
      </w:divBdr>
    </w:div>
    <w:div w:id="1953710554">
      <w:bodyDiv w:val="1"/>
      <w:marLeft w:val="0"/>
      <w:marRight w:val="0"/>
      <w:marTop w:val="0"/>
      <w:marBottom w:val="0"/>
      <w:divBdr>
        <w:top w:val="none" w:sz="0" w:space="0" w:color="auto"/>
        <w:left w:val="none" w:sz="0" w:space="0" w:color="auto"/>
        <w:bottom w:val="none" w:sz="0" w:space="0" w:color="auto"/>
        <w:right w:val="none" w:sz="0" w:space="0" w:color="auto"/>
      </w:divBdr>
    </w:div>
    <w:div w:id="1969777443">
      <w:bodyDiv w:val="1"/>
      <w:marLeft w:val="0"/>
      <w:marRight w:val="0"/>
      <w:marTop w:val="0"/>
      <w:marBottom w:val="0"/>
      <w:divBdr>
        <w:top w:val="none" w:sz="0" w:space="0" w:color="auto"/>
        <w:left w:val="none" w:sz="0" w:space="0" w:color="auto"/>
        <w:bottom w:val="none" w:sz="0" w:space="0" w:color="auto"/>
        <w:right w:val="none" w:sz="0" w:space="0" w:color="auto"/>
      </w:divBdr>
    </w:div>
    <w:div w:id="1973630088">
      <w:bodyDiv w:val="1"/>
      <w:marLeft w:val="0"/>
      <w:marRight w:val="0"/>
      <w:marTop w:val="0"/>
      <w:marBottom w:val="0"/>
      <w:divBdr>
        <w:top w:val="none" w:sz="0" w:space="0" w:color="auto"/>
        <w:left w:val="none" w:sz="0" w:space="0" w:color="auto"/>
        <w:bottom w:val="none" w:sz="0" w:space="0" w:color="auto"/>
        <w:right w:val="none" w:sz="0" w:space="0" w:color="auto"/>
      </w:divBdr>
    </w:div>
    <w:div w:id="1980331905">
      <w:bodyDiv w:val="1"/>
      <w:marLeft w:val="0"/>
      <w:marRight w:val="0"/>
      <w:marTop w:val="0"/>
      <w:marBottom w:val="0"/>
      <w:divBdr>
        <w:top w:val="none" w:sz="0" w:space="0" w:color="auto"/>
        <w:left w:val="none" w:sz="0" w:space="0" w:color="auto"/>
        <w:bottom w:val="none" w:sz="0" w:space="0" w:color="auto"/>
        <w:right w:val="none" w:sz="0" w:space="0" w:color="auto"/>
      </w:divBdr>
    </w:div>
    <w:div w:id="2021858118">
      <w:bodyDiv w:val="1"/>
      <w:marLeft w:val="0"/>
      <w:marRight w:val="0"/>
      <w:marTop w:val="0"/>
      <w:marBottom w:val="0"/>
      <w:divBdr>
        <w:top w:val="none" w:sz="0" w:space="0" w:color="auto"/>
        <w:left w:val="none" w:sz="0" w:space="0" w:color="auto"/>
        <w:bottom w:val="none" w:sz="0" w:space="0" w:color="auto"/>
        <w:right w:val="none" w:sz="0" w:space="0" w:color="auto"/>
      </w:divBdr>
    </w:div>
    <w:div w:id="2030791617">
      <w:bodyDiv w:val="1"/>
      <w:marLeft w:val="0"/>
      <w:marRight w:val="0"/>
      <w:marTop w:val="0"/>
      <w:marBottom w:val="0"/>
      <w:divBdr>
        <w:top w:val="none" w:sz="0" w:space="0" w:color="auto"/>
        <w:left w:val="none" w:sz="0" w:space="0" w:color="auto"/>
        <w:bottom w:val="none" w:sz="0" w:space="0" w:color="auto"/>
        <w:right w:val="none" w:sz="0" w:space="0" w:color="auto"/>
      </w:divBdr>
    </w:div>
    <w:div w:id="2034376872">
      <w:bodyDiv w:val="1"/>
      <w:marLeft w:val="0"/>
      <w:marRight w:val="0"/>
      <w:marTop w:val="0"/>
      <w:marBottom w:val="0"/>
      <w:divBdr>
        <w:top w:val="none" w:sz="0" w:space="0" w:color="auto"/>
        <w:left w:val="none" w:sz="0" w:space="0" w:color="auto"/>
        <w:bottom w:val="none" w:sz="0" w:space="0" w:color="auto"/>
        <w:right w:val="none" w:sz="0" w:space="0" w:color="auto"/>
      </w:divBdr>
    </w:div>
    <w:div w:id="2052073633">
      <w:bodyDiv w:val="1"/>
      <w:marLeft w:val="0"/>
      <w:marRight w:val="0"/>
      <w:marTop w:val="0"/>
      <w:marBottom w:val="0"/>
      <w:divBdr>
        <w:top w:val="none" w:sz="0" w:space="0" w:color="auto"/>
        <w:left w:val="none" w:sz="0" w:space="0" w:color="auto"/>
        <w:bottom w:val="none" w:sz="0" w:space="0" w:color="auto"/>
        <w:right w:val="none" w:sz="0" w:space="0" w:color="auto"/>
      </w:divBdr>
    </w:div>
    <w:div w:id="2054891078">
      <w:bodyDiv w:val="1"/>
      <w:marLeft w:val="0"/>
      <w:marRight w:val="0"/>
      <w:marTop w:val="0"/>
      <w:marBottom w:val="0"/>
      <w:divBdr>
        <w:top w:val="none" w:sz="0" w:space="0" w:color="auto"/>
        <w:left w:val="none" w:sz="0" w:space="0" w:color="auto"/>
        <w:bottom w:val="none" w:sz="0" w:space="0" w:color="auto"/>
        <w:right w:val="none" w:sz="0" w:space="0" w:color="auto"/>
      </w:divBdr>
    </w:div>
    <w:div w:id="2055688431">
      <w:bodyDiv w:val="1"/>
      <w:marLeft w:val="0"/>
      <w:marRight w:val="0"/>
      <w:marTop w:val="0"/>
      <w:marBottom w:val="0"/>
      <w:divBdr>
        <w:top w:val="none" w:sz="0" w:space="0" w:color="auto"/>
        <w:left w:val="none" w:sz="0" w:space="0" w:color="auto"/>
        <w:bottom w:val="none" w:sz="0" w:space="0" w:color="auto"/>
        <w:right w:val="none" w:sz="0" w:space="0" w:color="auto"/>
      </w:divBdr>
    </w:div>
    <w:div w:id="2056999177">
      <w:bodyDiv w:val="1"/>
      <w:marLeft w:val="0"/>
      <w:marRight w:val="0"/>
      <w:marTop w:val="0"/>
      <w:marBottom w:val="0"/>
      <w:divBdr>
        <w:top w:val="none" w:sz="0" w:space="0" w:color="auto"/>
        <w:left w:val="none" w:sz="0" w:space="0" w:color="auto"/>
        <w:bottom w:val="none" w:sz="0" w:space="0" w:color="auto"/>
        <w:right w:val="none" w:sz="0" w:space="0" w:color="auto"/>
      </w:divBdr>
    </w:div>
    <w:div w:id="2087454247">
      <w:bodyDiv w:val="1"/>
      <w:marLeft w:val="0"/>
      <w:marRight w:val="0"/>
      <w:marTop w:val="0"/>
      <w:marBottom w:val="0"/>
      <w:divBdr>
        <w:top w:val="none" w:sz="0" w:space="0" w:color="auto"/>
        <w:left w:val="none" w:sz="0" w:space="0" w:color="auto"/>
        <w:bottom w:val="none" w:sz="0" w:space="0" w:color="auto"/>
        <w:right w:val="none" w:sz="0" w:space="0" w:color="auto"/>
      </w:divBdr>
    </w:div>
    <w:div w:id="2090342402">
      <w:bodyDiv w:val="1"/>
      <w:marLeft w:val="0"/>
      <w:marRight w:val="0"/>
      <w:marTop w:val="0"/>
      <w:marBottom w:val="0"/>
      <w:divBdr>
        <w:top w:val="none" w:sz="0" w:space="0" w:color="auto"/>
        <w:left w:val="none" w:sz="0" w:space="0" w:color="auto"/>
        <w:bottom w:val="none" w:sz="0" w:space="0" w:color="auto"/>
        <w:right w:val="none" w:sz="0" w:space="0" w:color="auto"/>
      </w:divBdr>
    </w:div>
    <w:div w:id="2106025543">
      <w:bodyDiv w:val="1"/>
      <w:marLeft w:val="0"/>
      <w:marRight w:val="0"/>
      <w:marTop w:val="0"/>
      <w:marBottom w:val="0"/>
      <w:divBdr>
        <w:top w:val="none" w:sz="0" w:space="0" w:color="auto"/>
        <w:left w:val="none" w:sz="0" w:space="0" w:color="auto"/>
        <w:bottom w:val="none" w:sz="0" w:space="0" w:color="auto"/>
        <w:right w:val="none" w:sz="0" w:space="0" w:color="auto"/>
      </w:divBdr>
    </w:div>
    <w:div w:id="2112163949">
      <w:bodyDiv w:val="1"/>
      <w:marLeft w:val="0"/>
      <w:marRight w:val="0"/>
      <w:marTop w:val="0"/>
      <w:marBottom w:val="0"/>
      <w:divBdr>
        <w:top w:val="none" w:sz="0" w:space="0" w:color="auto"/>
        <w:left w:val="none" w:sz="0" w:space="0" w:color="auto"/>
        <w:bottom w:val="none" w:sz="0" w:space="0" w:color="auto"/>
        <w:right w:val="none" w:sz="0" w:space="0" w:color="auto"/>
      </w:divBdr>
    </w:div>
    <w:div w:id="2118477630">
      <w:bodyDiv w:val="1"/>
      <w:marLeft w:val="0"/>
      <w:marRight w:val="0"/>
      <w:marTop w:val="0"/>
      <w:marBottom w:val="0"/>
      <w:divBdr>
        <w:top w:val="none" w:sz="0" w:space="0" w:color="auto"/>
        <w:left w:val="none" w:sz="0" w:space="0" w:color="auto"/>
        <w:bottom w:val="none" w:sz="0" w:space="0" w:color="auto"/>
        <w:right w:val="none" w:sz="0" w:space="0" w:color="auto"/>
      </w:divBdr>
    </w:div>
    <w:div w:id="2129816537">
      <w:bodyDiv w:val="1"/>
      <w:marLeft w:val="0"/>
      <w:marRight w:val="0"/>
      <w:marTop w:val="0"/>
      <w:marBottom w:val="0"/>
      <w:divBdr>
        <w:top w:val="none" w:sz="0" w:space="0" w:color="auto"/>
        <w:left w:val="none" w:sz="0" w:space="0" w:color="auto"/>
        <w:bottom w:val="none" w:sz="0" w:space="0" w:color="auto"/>
        <w:right w:val="none" w:sz="0" w:space="0" w:color="auto"/>
      </w:divBdr>
    </w:div>
    <w:div w:id="2145462699">
      <w:bodyDiv w:val="1"/>
      <w:marLeft w:val="0"/>
      <w:marRight w:val="0"/>
      <w:marTop w:val="0"/>
      <w:marBottom w:val="0"/>
      <w:divBdr>
        <w:top w:val="none" w:sz="0" w:space="0" w:color="auto"/>
        <w:left w:val="none" w:sz="0" w:space="0" w:color="auto"/>
        <w:bottom w:val="none" w:sz="0" w:space="0" w:color="auto"/>
        <w:right w:val="none" w:sz="0" w:space="0" w:color="auto"/>
      </w:divBdr>
    </w:div>
    <w:div w:id="214730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l.wikipedia.org/wiki/Cogniti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dagelijkswoord.nl/bijbel/1%20Timoteus%206:10-12"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863F4-6C19-4960-BE7E-4D5E32E89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3715</TotalTime>
  <Pages>100</Pages>
  <Words>48668</Words>
  <Characters>267676</Characters>
  <Application>Microsoft Office Word</Application>
  <DocSecurity>0</DocSecurity>
  <Lines>2230</Lines>
  <Paragraphs>631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315713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Luud Jonkers</dc:creator>
  <cp:lastModifiedBy>Luud Jonkers</cp:lastModifiedBy>
  <cp:revision>155</cp:revision>
  <cp:lastPrinted>2013-11-19T14:59:00Z</cp:lastPrinted>
  <dcterms:created xsi:type="dcterms:W3CDTF">2014-01-08T06:44:00Z</dcterms:created>
  <dcterms:modified xsi:type="dcterms:W3CDTF">2014-02-04T22:45:00Z</dcterms:modified>
</cp:coreProperties>
</file>